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Niniejszy załącznik należy złożyć dopiero na wezwanie Zamawiającego (na podst. art. 274 ust. 1 Pzp)</w:t>
      </w:r>
    </w:p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AD3085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101F" w:rsidRPr="00DA5E12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C08A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C454E7" w:rsidRPr="00E6101F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C454E7" w:rsidRPr="00155A7C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E6101F" w:rsidRPr="00E6101F" w:rsidRDefault="001638AA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0735E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  <w:r w:rsidR="00E6101F" w:rsidRPr="009C08A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ab/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OŚWIADCZENIE WYKONAWCY</w:t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w zakresie art. 108 ust. 1 pkt 5 ustawy P</w:t>
      </w:r>
      <w:r w:rsidR="0040735E" w:rsidRPr="002C5058">
        <w:rPr>
          <w:rFonts w:ascii="Arial" w:eastAsia="Times New Roman" w:hAnsi="Arial" w:cs="Arial"/>
          <w:b/>
          <w:color w:val="000000"/>
          <w:lang w:eastAsia="pl-PL"/>
        </w:rPr>
        <w:t>rawa zamówień publicznych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o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braku 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przynależności 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>do tej samej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grupy kapitałowej</w:t>
      </w:r>
    </w:p>
    <w:p w:rsidR="00E6101F" w:rsidRPr="001E295B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A5E12" w:rsidRPr="00DA5E12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0" w:name="_Hlk68281796"/>
      <w:bookmarkStart w:id="1" w:name="_Hlk68967407"/>
    </w:p>
    <w:bookmarkEnd w:id="0"/>
    <w:bookmarkEnd w:id="1"/>
    <w:p w:rsidR="001638AA" w:rsidRPr="001638AA" w:rsidRDefault="001638AA" w:rsidP="001638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38AA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E6101F" w:rsidRPr="00E6101F" w:rsidRDefault="00E6101F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2" w:name="_GoBack"/>
      <w:bookmarkEnd w:id="2"/>
    </w:p>
    <w:p w:rsidR="00EE51C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C454E7" w:rsidRPr="00EE51C0" w:rsidRDefault="00C454E7" w:rsidP="00EE51C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20E2" w:rsidRPr="002D2E75" w:rsidRDefault="003020E2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nie należymy do grupy kapitałowej, o której mowa w art. 108 ust. 1 pkt 5 ustawy Pzp,</w:t>
      </w:r>
      <w:r w:rsidRPr="002D2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3020E2" w:rsidRDefault="003020E2" w:rsidP="003020E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EE51C0" w:rsidRPr="00EE51C0" w:rsidRDefault="003020E2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3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EE51C0"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dla Wykonawcy:</w:t>
      </w: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61738D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1. Zamawiający zaleca przed podpisaniem, zapisanie dokumentu w formacie .pdf</w:t>
      </w:r>
    </w:p>
    <w:p w:rsidR="003020E2" w:rsidRPr="0061738D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61738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EE51C0" w:rsidRPr="00EE51C0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A814FC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</w:p>
    <w:sectPr w:rsidR="001F6560" w:rsidRPr="00A814FC" w:rsidSect="00DA5E12">
      <w:headerReference w:type="default" r:id="rId7"/>
      <w:footerReference w:type="default" r:id="rId8"/>
      <w:pgSz w:w="11906" w:h="16838"/>
      <w:pgMar w:top="993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BC" w:rsidRDefault="00783ABC">
      <w:r>
        <w:separator/>
      </w:r>
    </w:p>
  </w:endnote>
  <w:endnote w:type="continuationSeparator" w:id="0">
    <w:p w:rsidR="00783ABC" w:rsidRDefault="0078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BC" w:rsidRDefault="00783ABC">
      <w:r>
        <w:separator/>
      </w:r>
    </w:p>
  </w:footnote>
  <w:footnote w:type="continuationSeparator" w:id="0">
    <w:p w:rsidR="00783ABC" w:rsidRDefault="0078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638AA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4012FA"/>
    <w:rsid w:val="004066B9"/>
    <w:rsid w:val="0040735E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B1811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4095F"/>
    <w:rsid w:val="0074603B"/>
    <w:rsid w:val="00765D1E"/>
    <w:rsid w:val="00765EBA"/>
    <w:rsid w:val="0076644C"/>
    <w:rsid w:val="00783ABC"/>
    <w:rsid w:val="00785742"/>
    <w:rsid w:val="00787D9A"/>
    <w:rsid w:val="007A22AE"/>
    <w:rsid w:val="007C62BA"/>
    <w:rsid w:val="007D3F43"/>
    <w:rsid w:val="007D6B07"/>
    <w:rsid w:val="0082198C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725B"/>
    <w:rsid w:val="00EA598C"/>
    <w:rsid w:val="00EB6B20"/>
    <w:rsid w:val="00ED68B3"/>
    <w:rsid w:val="00EE01ED"/>
    <w:rsid w:val="00EE51C0"/>
    <w:rsid w:val="00F14518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67E9"/>
    <w:rsid w:val="00FD5513"/>
    <w:rsid w:val="00FE0CA2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7F5DE-29FC-4483-8622-BB7644C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38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38A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2</cp:revision>
  <cp:lastPrinted>2020-01-10T11:07:00Z</cp:lastPrinted>
  <dcterms:created xsi:type="dcterms:W3CDTF">2021-06-25T10:32:00Z</dcterms:created>
  <dcterms:modified xsi:type="dcterms:W3CDTF">2021-06-25T10:32:00Z</dcterms:modified>
</cp:coreProperties>
</file>