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A588" w14:textId="77777777" w:rsidR="000239DE" w:rsidRDefault="0000000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Załącznik do Zaproszenia do składania ofert dodatkowych </w:t>
      </w:r>
    </w:p>
    <w:p w14:paraId="43231B29" w14:textId="77777777" w:rsidR="000239DE" w:rsidRDefault="000239DE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34D5DC0C" w14:textId="77777777" w:rsidR="000239DE" w:rsidRDefault="00000000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Zamawiający: </w:t>
      </w:r>
    </w:p>
    <w:p w14:paraId="0B677E45" w14:textId="77777777" w:rsidR="000239DE" w:rsidRDefault="000000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Kozłów</w:t>
      </w:r>
    </w:p>
    <w:p w14:paraId="1C63E29A" w14:textId="77777777" w:rsidR="000239DE" w:rsidRDefault="000000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Kozłów 60, 32-241 Kozłów</w:t>
      </w:r>
    </w:p>
    <w:p w14:paraId="3EF8F700" w14:textId="77777777" w:rsidR="000239DE" w:rsidRDefault="000000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tel.: (41) 38 41 067</w:t>
      </w:r>
    </w:p>
    <w:p w14:paraId="702898A8" w14:textId="77777777" w:rsidR="000239DE" w:rsidRDefault="00000000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przetargi@kozlow.pl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075672E" w14:textId="77777777" w:rsidR="000239DE" w:rsidRDefault="000000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043D2F" w14:textId="77777777" w:rsidR="000239DE" w:rsidRDefault="000239DE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24ABF603" w14:textId="77777777" w:rsidR="000239DE" w:rsidRDefault="000239DE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7409A4EF" w14:textId="77777777" w:rsidR="000239DE" w:rsidRDefault="000239DE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3109487B" w14:textId="77777777" w:rsidR="000239DE" w:rsidRDefault="00000000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FORMULARZ OFERTY DODATKOWEJ </w:t>
      </w:r>
    </w:p>
    <w:p w14:paraId="4C2E60A3" w14:textId="77777777" w:rsidR="000239DE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 postępowaniu o udzielenie zamówienia publicznego pn.: </w:t>
      </w:r>
    </w:p>
    <w:p w14:paraId="2A3E31C5" w14:textId="77777777" w:rsidR="000239DE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„Modernizacja dróg dojazdowych do pól”</w:t>
      </w:r>
    </w:p>
    <w:p w14:paraId="2F082344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DB33B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11BBDE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Wykonawcy:</w:t>
      </w:r>
    </w:p>
    <w:p w14:paraId="0B6120E6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0239DE" w14:paraId="51D78165" w14:textId="77777777">
        <w:tc>
          <w:tcPr>
            <w:tcW w:w="4531" w:type="dxa"/>
          </w:tcPr>
          <w:p w14:paraId="2837C497" w14:textId="77777777" w:rsidR="000239DE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E7D8EB2" w14:textId="77777777" w:rsidR="000239DE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14:paraId="31D84B8F" w14:textId="77777777" w:rsidR="000239DE" w:rsidRDefault="000239D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39DE" w14:paraId="79880D0A" w14:textId="77777777">
        <w:tc>
          <w:tcPr>
            <w:tcW w:w="4531" w:type="dxa"/>
          </w:tcPr>
          <w:p w14:paraId="538BCE5E" w14:textId="77777777" w:rsidR="000239DE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3578BB59" w14:textId="77777777" w:rsidR="000239DE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0" w:type="dxa"/>
          </w:tcPr>
          <w:p w14:paraId="73B81EF2" w14:textId="77777777" w:rsidR="000239DE" w:rsidRDefault="000239D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36944D2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8226CC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17395A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Odpowiadając na Zaproszenie do składania ofert dodatkowych w postępowaniu o udzielenie zamówienia publicznego pn. „Modernizacja dróg dojazdowych do pól”, oferuję wykonanie przedmiotu zamówienia zgodnie z wymogami zawartymi w SWZ i Załącznikach do SWZ za cenę:</w:t>
      </w:r>
    </w:p>
    <w:p w14:paraId="29FFF1FC" w14:textId="77777777" w:rsidR="000239DE" w:rsidRDefault="000239DE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F3248A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I. </w:t>
      </w:r>
    </w:p>
    <w:p w14:paraId="3CCDB3BA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1 ZAMÓWIENIA – Przebudowa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istniejącej drogi wewnętrznej (dojazdowej do pól), o nawierzchni gruntowej ulepszonej, na działce o numerze ewidencyjnym 250/3 w miejscowości Karczowice, odc. od km 0+925 do km 1+455, na dł. 530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mb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3A74A822" w14:textId="77777777" w:rsidR="000239DE" w:rsidRDefault="000239DE">
      <w:pPr>
        <w:spacing w:after="0" w:line="276" w:lineRule="auto"/>
        <w:jc w:val="both"/>
        <w:rPr>
          <w:b/>
          <w:sz w:val="20"/>
          <w:szCs w:val="20"/>
        </w:rPr>
      </w:pPr>
    </w:p>
    <w:p w14:paraId="2862F7B8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*w zaokrągleniu do dwóch miejsc po przecinku: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0239DE" w14:paraId="091F0FDF" w14:textId="77777777">
        <w:tc>
          <w:tcPr>
            <w:tcW w:w="4531" w:type="dxa"/>
          </w:tcPr>
          <w:p w14:paraId="77C61FBD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4530" w:type="dxa"/>
          </w:tcPr>
          <w:p w14:paraId="06BC83F5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328D81EF" w14:textId="77777777">
        <w:tc>
          <w:tcPr>
            <w:tcW w:w="4531" w:type="dxa"/>
          </w:tcPr>
          <w:p w14:paraId="07B08487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0" w:type="dxa"/>
          </w:tcPr>
          <w:p w14:paraId="19D8F075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59853B10" w14:textId="77777777">
        <w:tc>
          <w:tcPr>
            <w:tcW w:w="4531" w:type="dxa"/>
          </w:tcPr>
          <w:p w14:paraId="79BE87F6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  <w:tc>
          <w:tcPr>
            <w:tcW w:w="4530" w:type="dxa"/>
          </w:tcPr>
          <w:p w14:paraId="1D72D5EA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737B279" w14:textId="77777777" w:rsidR="000239DE" w:rsidRDefault="000239D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6A7BE" w14:textId="77777777" w:rsidR="000239DE" w:rsidRDefault="0000000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061E116C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2 ZAMÓWIENIA – Przebudowa istniejącej drogi wewnętrznej (dojazdowej do pól), o nawierzchni tłuczniowej, na działce o numerze ewidencyjnym 264 w miejscowości Rogów, odc. od km 0+160 do km 0+490, na dł. 330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mb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4A8F1734" w14:textId="77777777" w:rsidR="000239DE" w:rsidRDefault="000239DE">
      <w:pPr>
        <w:spacing w:after="0" w:line="276" w:lineRule="auto"/>
        <w:jc w:val="both"/>
        <w:rPr>
          <w:b/>
          <w:sz w:val="20"/>
          <w:szCs w:val="20"/>
        </w:rPr>
      </w:pPr>
    </w:p>
    <w:p w14:paraId="6E79FDDB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*w zaokrągleniu do dwóch miejsc po przecinku: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0239DE" w14:paraId="07095D0F" w14:textId="77777777">
        <w:tc>
          <w:tcPr>
            <w:tcW w:w="4531" w:type="dxa"/>
          </w:tcPr>
          <w:p w14:paraId="590C9DD6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4530" w:type="dxa"/>
          </w:tcPr>
          <w:p w14:paraId="54100E81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77460503" w14:textId="77777777">
        <w:tc>
          <w:tcPr>
            <w:tcW w:w="4531" w:type="dxa"/>
          </w:tcPr>
          <w:p w14:paraId="0D43B509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0" w:type="dxa"/>
          </w:tcPr>
          <w:p w14:paraId="7984D0AA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34B239C9" w14:textId="77777777">
        <w:tc>
          <w:tcPr>
            <w:tcW w:w="4531" w:type="dxa"/>
          </w:tcPr>
          <w:p w14:paraId="543B3CA6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  <w:tc>
          <w:tcPr>
            <w:tcW w:w="4530" w:type="dxa"/>
          </w:tcPr>
          <w:p w14:paraId="7F92902E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5F9E46" w14:textId="77777777" w:rsidR="000239DE" w:rsidRDefault="000239D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7BD7E" w14:textId="77777777" w:rsidR="000239DE" w:rsidRDefault="0000000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023D715B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3 ZAMÓWIENIA – Przebudowa istniejącej drogi wewnętrznej (dojazdowej do pól), o nawierzchni gruntowej ulepszonej, na działce o numerze ewidencyjnym 735 w miejscowości Kozłów, odc. od km 0+000 do km 1+120, na dł. 120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mb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0A3256BA" w14:textId="77777777" w:rsidR="000239DE" w:rsidRDefault="000239DE">
      <w:pPr>
        <w:spacing w:after="0" w:line="276" w:lineRule="auto"/>
        <w:jc w:val="both"/>
        <w:rPr>
          <w:b/>
          <w:sz w:val="20"/>
          <w:szCs w:val="20"/>
        </w:rPr>
      </w:pPr>
    </w:p>
    <w:p w14:paraId="4835C68F" w14:textId="77777777" w:rsidR="000239DE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*w zaokrągleniu do dwóch miejsc po przecinku: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0239DE" w14:paraId="0A5AEFB2" w14:textId="77777777">
        <w:tc>
          <w:tcPr>
            <w:tcW w:w="4531" w:type="dxa"/>
          </w:tcPr>
          <w:p w14:paraId="520F3421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4530" w:type="dxa"/>
          </w:tcPr>
          <w:p w14:paraId="2C4FBEE4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55EA3FF1" w14:textId="77777777">
        <w:tc>
          <w:tcPr>
            <w:tcW w:w="4531" w:type="dxa"/>
          </w:tcPr>
          <w:p w14:paraId="5DAA4259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0" w:type="dxa"/>
          </w:tcPr>
          <w:p w14:paraId="67C0437F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DE" w14:paraId="610ACB57" w14:textId="77777777">
        <w:tc>
          <w:tcPr>
            <w:tcW w:w="4531" w:type="dxa"/>
          </w:tcPr>
          <w:p w14:paraId="16A3F478" w14:textId="77777777" w:rsidR="000239DE" w:rsidRDefault="0000000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  <w:tc>
          <w:tcPr>
            <w:tcW w:w="4530" w:type="dxa"/>
          </w:tcPr>
          <w:p w14:paraId="2AE652FF" w14:textId="77777777" w:rsidR="000239DE" w:rsidRDefault="000239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627A61D" w14:textId="77777777" w:rsidR="000239DE" w:rsidRDefault="000239D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1C9ABF" w14:textId="77777777" w:rsidR="000239DE" w:rsidRDefault="000239DE">
      <w:pPr>
        <w:pStyle w:val="Standard"/>
        <w:spacing w:line="276" w:lineRule="auto"/>
        <w:jc w:val="both"/>
      </w:pPr>
    </w:p>
    <w:sectPr w:rsidR="000239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DE"/>
    <w:rsid w:val="000239DE"/>
    <w:rsid w:val="00C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B1A1"/>
  <w15:docId w15:val="{E5C0E2EF-D092-427C-958F-9219001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26E"/>
    <w:rPr>
      <w:color w:val="0000FF"/>
      <w:u w:val="single"/>
    </w:rPr>
  </w:style>
  <w:style w:type="character" w:customStyle="1" w:styleId="articletitle">
    <w:name w:val="articletitle"/>
    <w:basedOn w:val="Domylnaczcionkaakapitu"/>
    <w:qFormat/>
    <w:rsid w:val="006E1AD9"/>
  </w:style>
  <w:style w:type="character" w:customStyle="1" w:styleId="AkapitzlistZnak">
    <w:name w:val="Akapit z listą Znak"/>
    <w:link w:val="Akapitzlist"/>
    <w:qFormat/>
    <w:locked/>
    <w:rsid w:val="000E79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760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76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375F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11BB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11B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Standard">
    <w:name w:val="Standard"/>
    <w:qFormat/>
    <w:rsid w:val="00FA7B1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0E79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60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1BB"/>
    <w:pPr>
      <w:spacing w:after="0" w:line="240" w:lineRule="auto"/>
    </w:pPr>
    <w:rPr>
      <w:sz w:val="20"/>
      <w:szCs w:val="20"/>
    </w:rPr>
  </w:style>
  <w:style w:type="paragraph" w:customStyle="1" w:styleId="Tekstpodstawowy311">
    <w:name w:val="Tekst podstawowy 311"/>
    <w:basedOn w:val="Normalny"/>
    <w:uiPriority w:val="99"/>
    <w:qFormat/>
    <w:rsid w:val="00A255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2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2C8E-0F58-4252-99E0-00A6B59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dc:description/>
  <cp:lastModifiedBy>Agnieszka Stec</cp:lastModifiedBy>
  <cp:revision>2</cp:revision>
  <dcterms:created xsi:type="dcterms:W3CDTF">2022-07-13T09:04:00Z</dcterms:created>
  <dcterms:modified xsi:type="dcterms:W3CDTF">2022-07-13T09:04:00Z</dcterms:modified>
  <dc:language>pl-PL</dc:language>
</cp:coreProperties>
</file>