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74AF5938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prowadzonego w trybie podstawowym, na 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383DD5" w:rsidRPr="00383DD5">
        <w:rPr>
          <w:rFonts w:ascii="Calibri" w:hAnsi="Calibri" w:cs="Calibri"/>
          <w:b/>
          <w:i/>
          <w:sz w:val="22"/>
          <w:szCs w:val="22"/>
        </w:rPr>
        <w:t>Dostawa wraz z montażem telebimu LED do Podkarpackiego Centrum Innowacji Sp. z o.o.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40617A1A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C61ED6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0B89171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109 ust. 1 pkt 4), 5) oraz 7)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</w:t>
      </w:r>
      <w:proofErr w:type="spellStart"/>
      <w:r w:rsidRP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 xml:space="preserve">w art. 108 ust 1 pkt 1), 2), 5) lub art. 109 ust. 1 pkt 4), 5) oraz 7) ustawy </w:t>
      </w:r>
      <w:proofErr w:type="spellStart"/>
      <w:r w:rsidRPr="006735F2"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i/>
          <w:sz w:val="22"/>
          <w:szCs w:val="22"/>
          <w:lang w:eastAsia="en-US"/>
        </w:rPr>
        <w:t>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</w:t>
      </w:r>
      <w:proofErr w:type="spellStart"/>
      <w:r w:rsid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6735F2">
        <w:rPr>
          <w:rFonts w:ascii="Calibri" w:hAnsi="Calibri" w:cs="Calibri"/>
          <w:sz w:val="22"/>
          <w:szCs w:val="22"/>
          <w:lang w:eastAsia="en-US"/>
        </w:rPr>
        <w:t xml:space="preserve">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spełniam warunki udziału w postępowaniu określone przez Zamawiającego w Rozdziale VIII SWZ. </w:t>
      </w:r>
    </w:p>
    <w:p w14:paraId="1AC6BA62" w14:textId="77777777" w:rsidR="00751FE2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C6FDF81" w14:textId="77777777" w:rsidR="00751FE2" w:rsidRPr="00EF6DC4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967BF4">
        <w:rPr>
          <w:rFonts w:ascii="Calibri" w:hAnsi="Calibri" w:cs="Calibri"/>
          <w:sz w:val="22"/>
          <w:szCs w:val="22"/>
        </w:rPr>
        <w:t>ych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967BF4">
        <w:rPr>
          <w:rFonts w:ascii="Calibri" w:hAnsi="Calibri" w:cs="Calibri"/>
          <w:sz w:val="22"/>
          <w:szCs w:val="22"/>
        </w:rPr>
        <w:t>ami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67BF4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67BF4">
        <w:rPr>
          <w:rFonts w:ascii="Calibri" w:hAnsi="Calibri" w:cs="Calibri"/>
          <w:i/>
          <w:sz w:val="22"/>
          <w:szCs w:val="22"/>
        </w:rPr>
        <w:t>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3D65" w14:textId="77777777" w:rsidR="004B343E" w:rsidRDefault="004B343E" w:rsidP="0042612F">
      <w:r>
        <w:separator/>
      </w:r>
    </w:p>
  </w:endnote>
  <w:endnote w:type="continuationSeparator" w:id="0">
    <w:p w14:paraId="510A014E" w14:textId="77777777" w:rsidR="004B343E" w:rsidRDefault="004B343E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3E11" w14:textId="77777777" w:rsidR="004B343E" w:rsidRDefault="004B343E" w:rsidP="0042612F">
      <w:r>
        <w:separator/>
      </w:r>
    </w:p>
  </w:footnote>
  <w:footnote w:type="continuationSeparator" w:id="0">
    <w:p w14:paraId="103DCF13" w14:textId="77777777" w:rsidR="004B343E" w:rsidRDefault="004B343E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4F222DD0" w:rsidR="006742A9" w:rsidRDefault="006742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40F4B" wp14:editId="260CABA9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0230EF"/>
    <w:rsid w:val="00245F5B"/>
    <w:rsid w:val="00284583"/>
    <w:rsid w:val="00383DD5"/>
    <w:rsid w:val="0042612F"/>
    <w:rsid w:val="004B343E"/>
    <w:rsid w:val="006735F2"/>
    <w:rsid w:val="006742A9"/>
    <w:rsid w:val="00695164"/>
    <w:rsid w:val="00751FE2"/>
    <w:rsid w:val="007E374A"/>
    <w:rsid w:val="00974333"/>
    <w:rsid w:val="00A34348"/>
    <w:rsid w:val="00A91F5F"/>
    <w:rsid w:val="00CD3D56"/>
    <w:rsid w:val="00FA132D"/>
    <w:rsid w:val="00FD460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11</cp:revision>
  <dcterms:created xsi:type="dcterms:W3CDTF">2023-01-18T10:00:00Z</dcterms:created>
  <dcterms:modified xsi:type="dcterms:W3CDTF">2023-11-08T11:00:00Z</dcterms:modified>
</cp:coreProperties>
</file>