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0" w:rsidRPr="00860FA3" w:rsidRDefault="00B61870" w:rsidP="003B2CA7">
      <w:pPr>
        <w:spacing w:line="276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Załącznik nr </w:t>
      </w:r>
      <w:r w:rsidR="006C4C5B">
        <w:rPr>
          <w:rFonts w:ascii="Arial" w:hAnsi="Arial" w:cs="Arial"/>
          <w:b/>
          <w:color w:val="auto"/>
        </w:rPr>
        <w:t>1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</w:rPr>
        <w:br/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 w:rsidR="00C024D0">
        <w:rPr>
          <w:rFonts w:ascii="Arial" w:hAnsi="Arial" w:cs="Arial"/>
          <w:b/>
          <w:bCs w:val="0"/>
          <w:color w:val="auto"/>
          <w:sz w:val="22"/>
          <w:szCs w:val="22"/>
        </w:rPr>
        <w:t>1</w:t>
      </w:r>
      <w:r w:rsidR="0061090B">
        <w:rPr>
          <w:rFonts w:ascii="Arial" w:hAnsi="Arial" w:cs="Arial"/>
          <w:b/>
          <w:bCs w:val="0"/>
          <w:color w:val="auto"/>
          <w:sz w:val="22"/>
          <w:szCs w:val="22"/>
        </w:rPr>
        <w:t>/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WT/</w:t>
      </w:r>
      <w:r w:rsidR="00C024D0">
        <w:rPr>
          <w:rFonts w:ascii="Arial" w:hAnsi="Arial" w:cs="Arial"/>
          <w:b/>
          <w:bCs w:val="0"/>
          <w:color w:val="auto"/>
          <w:sz w:val="22"/>
          <w:szCs w:val="22"/>
        </w:rPr>
        <w:t>SCzS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/</w:t>
      </w:r>
      <w:r w:rsidR="00854B56">
        <w:rPr>
          <w:rFonts w:ascii="Arial" w:hAnsi="Arial" w:cs="Arial"/>
          <w:b/>
          <w:bCs w:val="0"/>
          <w:color w:val="auto"/>
          <w:sz w:val="22"/>
          <w:szCs w:val="22"/>
        </w:rPr>
        <w:t>AW/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2022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jc w:val="right"/>
        <w:rPr>
          <w:color w:val="auto"/>
          <w:sz w:val="24"/>
          <w:szCs w:val="24"/>
        </w:rPr>
      </w:pPr>
      <w:bookmarkStart w:id="0" w:name="_GoBack"/>
      <w:bookmarkEnd w:id="0"/>
    </w:p>
    <w:p w:rsidR="00B61870" w:rsidRPr="00860FA3" w:rsidRDefault="00B61870" w:rsidP="00B61870">
      <w:pPr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B61870" w:rsidRPr="00860FA3" w:rsidRDefault="00B61870" w:rsidP="00B6187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B61870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1B301C" w:rsidRPr="00860FA3" w:rsidRDefault="001B301C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W odpowiedzi na publiczne zaproszenie do złożenia oferty w </w:t>
      </w:r>
      <w:r w:rsidR="00C024D0">
        <w:rPr>
          <w:rFonts w:ascii="Arial" w:hAnsi="Arial" w:cs="Arial"/>
          <w:color w:val="auto"/>
          <w:sz w:val="22"/>
          <w:szCs w:val="22"/>
        </w:rPr>
        <w:t>prowadzonym przez Zamawiającego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postępowaniu o udzielenie zamówienia publicznego</w:t>
      </w:r>
      <w:r w:rsidR="001B301C">
        <w:rPr>
          <w:rFonts w:ascii="Arial" w:hAnsi="Arial" w:cs="Arial"/>
          <w:color w:val="auto"/>
          <w:sz w:val="22"/>
          <w:szCs w:val="22"/>
        </w:rPr>
        <w:t>,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którego przedmiotem jest </w:t>
      </w:r>
      <w:r w:rsidR="00C024D0" w:rsidRPr="00C024D0">
        <w:rPr>
          <w:rFonts w:ascii="Arial" w:hAnsi="Arial" w:cs="Arial"/>
          <w:b/>
          <w:color w:val="auto"/>
          <w:sz w:val="22"/>
          <w:szCs w:val="22"/>
        </w:rPr>
        <w:t>dostawa farb kamuflażowych, specjalnych do malowania maskującego</w:t>
      </w:r>
      <w:r w:rsidR="001B301C">
        <w:rPr>
          <w:rFonts w:ascii="Arial" w:hAnsi="Arial" w:cs="Arial"/>
          <w:color w:val="auto"/>
          <w:sz w:val="22"/>
          <w:szCs w:val="22"/>
        </w:rPr>
        <w:t xml:space="preserve"> </w:t>
      </w:r>
      <w:r w:rsidRPr="00860FA3">
        <w:rPr>
          <w:rFonts w:ascii="Arial" w:hAnsi="Arial" w:cs="Arial"/>
          <w:color w:val="auto"/>
          <w:sz w:val="22"/>
          <w:szCs w:val="22"/>
        </w:rPr>
        <w:t>oferuję/my wykonanie zamówienia, zgodnie z</w:t>
      </w:r>
      <w:r w:rsidR="001B301C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wymag</w:t>
      </w:r>
      <w:r w:rsidR="00C024D0">
        <w:rPr>
          <w:rFonts w:ascii="Arial" w:hAnsi="Arial" w:cs="Arial"/>
          <w:color w:val="auto"/>
          <w:sz w:val="22"/>
          <w:szCs w:val="22"/>
        </w:rPr>
        <w:t xml:space="preserve">aniami zawartymi w jego opisie </w:t>
      </w:r>
      <w:r w:rsidR="006C4C5B">
        <w:rPr>
          <w:rFonts w:ascii="Arial" w:hAnsi="Arial" w:cs="Arial"/>
          <w:color w:val="auto"/>
          <w:sz w:val="22"/>
          <w:szCs w:val="22"/>
        </w:rPr>
        <w:t xml:space="preserve">przedstawionymi wraz z </w:t>
      </w:r>
      <w:r w:rsidRPr="00860FA3">
        <w:rPr>
          <w:rFonts w:ascii="Arial" w:hAnsi="Arial" w:cs="Arial"/>
          <w:color w:val="auto"/>
          <w:sz w:val="22"/>
          <w:szCs w:val="22"/>
        </w:rPr>
        <w:t>zaproszeniem do złożenia oferty, na następujących warunkach:</w:t>
      </w:r>
    </w:p>
    <w:p w:rsidR="00B61870" w:rsidRPr="00860FA3" w:rsidRDefault="00B61870" w:rsidP="00B6187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B61870" w:rsidRPr="002323B9" w:rsidRDefault="00B61870" w:rsidP="002323B9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="00C024D0">
        <w:rPr>
          <w:rFonts w:ascii="Arial" w:hAnsi="Arial" w:cs="Arial"/>
          <w:sz w:val="22"/>
          <w:lang w:eastAsia="pl-PL"/>
        </w:rPr>
        <w:t xml:space="preserve"> </w:t>
      </w:r>
      <w:r w:rsidR="00C024D0">
        <w:rPr>
          <w:rFonts w:ascii="Arial" w:hAnsi="Arial" w:cs="Arial"/>
          <w:sz w:val="22"/>
          <w:lang w:eastAsia="pl-PL"/>
        </w:rPr>
        <w:br/>
      </w:r>
      <w:r w:rsidRPr="00B61870">
        <w:rPr>
          <w:rFonts w:ascii="Arial" w:hAnsi="Arial" w:cs="Arial"/>
          <w:sz w:val="22"/>
          <w:lang w:eastAsia="pl-PL"/>
        </w:rPr>
        <w:t xml:space="preserve">w zaproszeniu, obejmuje asortyment wg cen jednostkowych i wartości </w:t>
      </w:r>
      <w:r w:rsidR="00C024D0">
        <w:rPr>
          <w:rFonts w:ascii="Arial" w:hAnsi="Arial" w:cs="Arial"/>
          <w:sz w:val="22"/>
          <w:lang w:eastAsia="pl-PL"/>
        </w:rPr>
        <w:t xml:space="preserve">brutto wskazanej </w:t>
      </w:r>
      <w:r w:rsidR="002323B9">
        <w:rPr>
          <w:rFonts w:ascii="Arial" w:hAnsi="Arial" w:cs="Arial"/>
          <w:color w:val="auto"/>
          <w:sz w:val="22"/>
          <w:szCs w:val="22"/>
        </w:rPr>
        <w:br/>
      </w:r>
      <w:r w:rsidRPr="002323B9">
        <w:rPr>
          <w:rFonts w:ascii="Arial" w:hAnsi="Arial" w:cs="Arial"/>
          <w:sz w:val="22"/>
          <w:lang w:eastAsia="pl-PL"/>
        </w:rPr>
        <w:t xml:space="preserve">w </w:t>
      </w:r>
      <w:r w:rsidR="00D9458D">
        <w:rPr>
          <w:rFonts w:ascii="Arial" w:hAnsi="Arial" w:cs="Arial"/>
          <w:sz w:val="22"/>
          <w:lang w:eastAsia="pl-PL"/>
        </w:rPr>
        <w:t>załączniku nr 1 (</w:t>
      </w:r>
      <w:r w:rsidR="006C4C5B">
        <w:rPr>
          <w:rFonts w:ascii="Arial" w:hAnsi="Arial" w:cs="Arial"/>
          <w:sz w:val="22"/>
          <w:lang w:eastAsia="pl-PL"/>
        </w:rPr>
        <w:t>Opis przedmiotu zamówienia/F</w:t>
      </w:r>
      <w:r w:rsidR="00D9458D">
        <w:rPr>
          <w:rFonts w:ascii="Arial" w:hAnsi="Arial" w:cs="Arial"/>
          <w:sz w:val="22"/>
          <w:lang w:eastAsia="pl-PL"/>
        </w:rPr>
        <w:t xml:space="preserve">ormularz cenowy). 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re</w:t>
      </w:r>
      <w:r w:rsidR="00884790">
        <w:rPr>
          <w:rFonts w:ascii="Arial" w:hAnsi="Arial" w:cs="Arial"/>
          <w:color w:val="auto"/>
          <w:sz w:val="22"/>
          <w:szCs w:val="22"/>
        </w:rPr>
        <w:t xml:space="preserve">alizację zamówienia w terminie: </w:t>
      </w:r>
      <w:r w:rsidR="0085757B" w:rsidRPr="0085757B">
        <w:rPr>
          <w:rFonts w:ascii="Arial" w:hAnsi="Arial" w:cs="Arial"/>
          <w:b/>
          <w:color w:val="auto"/>
          <w:sz w:val="22"/>
          <w:szCs w:val="22"/>
        </w:rPr>
        <w:t>30 dni od daty podpisania umowy.</w:t>
      </w:r>
      <w:r w:rsidR="0085757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61870">
        <w:rPr>
          <w:rFonts w:ascii="Arial" w:hAnsi="Arial" w:cs="Arial"/>
          <w:bCs w:val="0"/>
          <w:lang w:eastAsia="pl-PL"/>
        </w:rPr>
        <w:t xml:space="preserve"> </w:t>
      </w:r>
      <w:r>
        <w:rPr>
          <w:rFonts w:ascii="Arial" w:hAnsi="Arial" w:cs="Arial"/>
          <w:bCs w:val="0"/>
          <w:sz w:val="22"/>
          <w:lang w:eastAsia="pl-PL"/>
        </w:rPr>
        <w:t>że zapoznałem/-am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się z zasadami realizacji zamówienia o który</w:t>
      </w:r>
      <w:r w:rsidR="00083D89">
        <w:rPr>
          <w:rFonts w:ascii="Arial" w:hAnsi="Arial" w:cs="Arial"/>
          <w:bCs w:val="0"/>
          <w:sz w:val="22"/>
          <w:lang w:eastAsia="pl-PL"/>
        </w:rPr>
        <w:t>ch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mowa w zaproszeniu do składania ofert oraz wzorze umowy, w szczególności z przewidzianymi karami umownymi w związku z nienależytym wykonaniem dostawy.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akceptuję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30-dniowy termin płatności liczony od daty dostarczenia do Zamawiającego faktury VAT/rachunku* a w przypadku wystawienia faktury VAT przed realizacją 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ów 30-dniowy termin płatności będzie liczony od daty wykonania umowy (przyjęcia przedmiotu umowy przez Zamawiającego, na podstawie odrębnych dokumentów).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lastRenderedPageBreak/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pozostaję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związany niniejszą ofertą przez okres ............. dni  od daty złożenia oferty (nie krócej niż 30 dni).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zostałem poinformowany, iż złożenie oferty nie musi prowadzić do zawarcia umowy.</w:t>
      </w:r>
    </w:p>
    <w:p w:rsidR="0061090B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udzielam/nie udzielam* Zamawiającemu gwarancji na prze</w:t>
      </w:r>
      <w:r>
        <w:rPr>
          <w:rFonts w:ascii="Arial" w:hAnsi="Arial" w:cs="Arial"/>
          <w:color w:val="auto"/>
          <w:sz w:val="22"/>
          <w:szCs w:val="22"/>
        </w:rPr>
        <w:t>dmiot oferty na okres</w:t>
      </w:r>
      <w:r w:rsidR="0061090B">
        <w:rPr>
          <w:rFonts w:ascii="Arial" w:hAnsi="Arial" w:cs="Arial"/>
          <w:color w:val="auto"/>
          <w:sz w:val="22"/>
          <w:szCs w:val="22"/>
        </w:rPr>
        <w:t>:</w:t>
      </w:r>
    </w:p>
    <w:p w:rsidR="0061090B" w:rsidRDefault="007B704D" w:rsidP="0061090B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 lat</w:t>
      </w:r>
      <w:r w:rsidR="0061090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1090B">
        <w:rPr>
          <w:rFonts w:ascii="Arial" w:hAnsi="Arial" w:cs="Arial"/>
          <w:color w:val="auto"/>
          <w:sz w:val="22"/>
          <w:szCs w:val="22"/>
        </w:rPr>
        <w:t>od daty wykonania umowy</w:t>
      </w:r>
      <w:r w:rsidR="0085757B">
        <w:rPr>
          <w:rFonts w:ascii="Arial" w:hAnsi="Arial" w:cs="Arial"/>
          <w:color w:val="auto"/>
          <w:sz w:val="22"/>
          <w:szCs w:val="22"/>
        </w:rPr>
        <w:t>.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</w:t>
      </w:r>
      <w:r w:rsidR="0062250B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Zamawiającemu rękojmi na zasadach ogólnych określonych w</w:t>
      </w:r>
      <w:r w:rsidR="002C0FFF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kodeksie cywilnym*/na zasadach opisanych w załączniku do niniejszej oferty**.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</w:t>
      </w:r>
      <w:r w:rsidRPr="002C0FFF">
        <w:rPr>
          <w:rFonts w:ascii="Arial" w:hAnsi="Arial" w:cs="Arial"/>
          <w:bCs w:val="0"/>
          <w:sz w:val="22"/>
          <w:lang w:eastAsia="pl-PL"/>
        </w:rPr>
        <w:t>czam/y, że zapoznaliśmy się z treścią zaproszenia do złożenia oferty, z załączonymi do niej dokumentami w tym treścią wzoru umowy i nie wnosimy do nich żadnych zastrzeżeń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że </w:t>
      </w:r>
      <w:r w:rsidRPr="002C0FFF">
        <w:rPr>
          <w:rFonts w:ascii="Arial" w:eastAsia="Arial" w:hAnsi="Arial" w:cs="Arial"/>
          <w:bCs w:val="0"/>
          <w:sz w:val="22"/>
        </w:rPr>
        <w:t>system zarządzania jakością Wykonawcy spełnia wymagania zawarte w </w:t>
      </w:r>
      <w:r w:rsidRPr="002C0FFF">
        <w:rPr>
          <w:rFonts w:ascii="Arial" w:eastAsia="Arial" w:hAnsi="Arial" w:cs="Arial"/>
          <w:b/>
          <w:bCs w:val="0"/>
          <w:sz w:val="22"/>
        </w:rPr>
        <w:t xml:space="preserve">PN-EN ISO 9001:2015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i znane nam </w:t>
      </w:r>
      <w:r w:rsidRPr="002C0FFF">
        <w:rPr>
          <w:rFonts w:ascii="Arial" w:eastAsia="Arial" w:hAnsi="Arial" w:cs="Arial"/>
          <w:sz w:val="22"/>
        </w:rPr>
        <w:t>są zasady nadzorowania przez RPW jakości realizacji umowy.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eastAsia="Arial" w:hAnsi="Arial" w:cs="Arial"/>
          <w:sz w:val="22"/>
        </w:rPr>
        <w:t xml:space="preserve">Akceptuję/my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przedstawione przez Zamawiającego w zaproszeniu warunki udziału w postępowaniu oraz potwierdzamy zdobycie koniecznych informacji potrzebnych do właściwego wykonania zamówienia </w:t>
      </w:r>
      <w:r>
        <w:rPr>
          <w:rFonts w:ascii="Arial" w:hAnsi="Arial" w:cs="Arial"/>
          <w:bCs w:val="0"/>
          <w:sz w:val="22"/>
          <w:lang w:eastAsia="pl-PL"/>
        </w:rPr>
        <w:t>–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 umowy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że </w:t>
      </w:r>
      <w:r w:rsidRPr="002C0FFF">
        <w:rPr>
          <w:rFonts w:ascii="Arial" w:hAnsi="Arial" w:cs="Arial"/>
          <w:sz w:val="22"/>
        </w:rPr>
        <w:t>w przedstawionej ofercie uwzględniono wszystkie koszty związane z realizacją przedmiotu zamówienia, w tym również koszt badań, certyfikacji i odbiorów wojskowych oraz koszt dostawy - transportu do Odbiorcy</w:t>
      </w:r>
      <w:r>
        <w:rPr>
          <w:rFonts w:ascii="Arial" w:hAnsi="Arial" w:cs="Arial"/>
          <w:sz w:val="22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>że zaoferowane przez nas produkty są zgodne z wymaganiami określonymi w zakresie odpowiadającym przedmiotowi zamówienia i gwarantuję/my rzetelne i profesjonalne wykonie zamówienia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DA5B5A" w:rsidRPr="00DA5B5A" w:rsidRDefault="00DA5B5A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DA5B5A">
        <w:rPr>
          <w:rFonts w:ascii="Arial" w:hAnsi="Arial" w:cs="Arial"/>
          <w:color w:val="auto"/>
          <w:sz w:val="22"/>
          <w:szCs w:val="22"/>
        </w:rPr>
        <w:t xml:space="preserve">Wyrób, o którym </w:t>
      </w:r>
      <w:r w:rsidRPr="00DA5B5A">
        <w:rPr>
          <w:rFonts w:ascii="Arial" w:hAnsi="Arial" w:cs="Arial"/>
          <w:sz w:val="22"/>
        </w:rPr>
        <w:t>mow</w:t>
      </w:r>
      <w:r w:rsidR="0035793C">
        <w:rPr>
          <w:rFonts w:ascii="Arial" w:hAnsi="Arial" w:cs="Arial"/>
          <w:sz w:val="22"/>
        </w:rPr>
        <w:t xml:space="preserve">a w </w:t>
      </w:r>
      <w:r>
        <w:rPr>
          <w:rFonts w:ascii="Arial" w:hAnsi="Arial" w:cs="Arial"/>
          <w:sz w:val="22"/>
        </w:rPr>
        <w:t>pkt.</w:t>
      </w:r>
      <w:r w:rsidR="000542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  <w:r w:rsidR="0035793C">
        <w:rPr>
          <w:rFonts w:ascii="Arial" w:hAnsi="Arial" w:cs="Arial"/>
          <w:sz w:val="22"/>
        </w:rPr>
        <w:t xml:space="preserve"> podlega ocenie zgodności</w:t>
      </w:r>
      <w:r w:rsidRPr="00DA5B5A">
        <w:rPr>
          <w:rFonts w:ascii="Arial" w:hAnsi="Arial" w:cs="Arial"/>
          <w:sz w:val="22"/>
        </w:rPr>
        <w:t xml:space="preserve"> OiB zgodnie z Ustawą z dnia 17.11.2006r. o systemie oceny zgodności wyrobów przeznaczonych na potrzeby obronności i bezpieczeństwa państwa (Dz.U.20</w:t>
      </w:r>
      <w:r w:rsidR="005F6EFE">
        <w:rPr>
          <w:rFonts w:ascii="Arial" w:hAnsi="Arial" w:cs="Arial"/>
          <w:sz w:val="22"/>
        </w:rPr>
        <w:t>22</w:t>
      </w:r>
      <w:r w:rsidRPr="00DA5B5A">
        <w:rPr>
          <w:rFonts w:ascii="Arial" w:hAnsi="Arial" w:cs="Arial"/>
          <w:sz w:val="22"/>
        </w:rPr>
        <w:t>.</w:t>
      </w:r>
      <w:r w:rsidR="005F6EFE">
        <w:rPr>
          <w:rFonts w:ascii="Arial" w:hAnsi="Arial" w:cs="Arial"/>
          <w:sz w:val="22"/>
        </w:rPr>
        <w:t>747</w:t>
      </w:r>
      <w:r w:rsidRPr="00DA5B5A">
        <w:rPr>
          <w:rFonts w:ascii="Arial" w:hAnsi="Arial" w:cs="Arial"/>
          <w:sz w:val="22"/>
        </w:rPr>
        <w:t xml:space="preserve"> t.j. z dnia </w:t>
      </w:r>
      <w:r w:rsidR="005F6EFE">
        <w:rPr>
          <w:rFonts w:ascii="Arial" w:hAnsi="Arial" w:cs="Arial"/>
          <w:sz w:val="22"/>
        </w:rPr>
        <w:t>05.04.2022</w:t>
      </w:r>
      <w:r w:rsidRPr="00DA5B5A">
        <w:rPr>
          <w:rFonts w:ascii="Arial" w:hAnsi="Arial" w:cs="Arial"/>
          <w:sz w:val="22"/>
        </w:rPr>
        <w:t>). Przedmiotowy produkt spełnia warunki ok</w:t>
      </w:r>
      <w:r w:rsidR="0035793C">
        <w:rPr>
          <w:rFonts w:ascii="Arial" w:hAnsi="Arial" w:cs="Arial"/>
          <w:sz w:val="22"/>
        </w:rPr>
        <w:t xml:space="preserve">reślone dla wyrobów ujętych w </w:t>
      </w:r>
      <w:r w:rsidRPr="00DA5B5A">
        <w:rPr>
          <w:rFonts w:ascii="Arial" w:hAnsi="Arial" w:cs="Arial"/>
          <w:sz w:val="22"/>
        </w:rPr>
        <w:t xml:space="preserve">Rozporządzeniu Ministra Obrony Narodowej z dnia 11 stycznia 2013 r. w sprawie szczegółowego wykazu wyrobów podlegających ocenie zgodności oraz sposobu i trybu prowadzenia oceny zgodności wyrobów przeznaczonych na potrzeby obronności państwa, załącznik do ww. Rozporządzenia, Grupa </w:t>
      </w:r>
      <w:r w:rsidR="005F6EFE">
        <w:rPr>
          <w:rFonts w:ascii="Arial" w:hAnsi="Arial" w:cs="Arial"/>
          <w:sz w:val="22"/>
        </w:rPr>
        <w:t>1</w:t>
      </w:r>
      <w:r w:rsidRPr="00DA5B5A">
        <w:rPr>
          <w:rFonts w:ascii="Arial" w:hAnsi="Arial" w:cs="Arial"/>
          <w:sz w:val="22"/>
        </w:rPr>
        <w:t xml:space="preserve">7 – </w:t>
      </w:r>
      <w:r w:rsidR="005F6EFE">
        <w:rPr>
          <w:rFonts w:ascii="Arial" w:hAnsi="Arial" w:cs="Arial"/>
          <w:sz w:val="22"/>
        </w:rPr>
        <w:t>Inne wyroby, jeśli spełniają kryteria określone w art. 3 pkt. 15 ustawy, poz. 7 – Farby specjalne do malowania maskującego</w:t>
      </w:r>
      <w:r w:rsidRPr="00DA5B5A">
        <w:rPr>
          <w:rFonts w:ascii="Arial" w:hAnsi="Arial" w:cs="Arial"/>
          <w:sz w:val="22"/>
        </w:rPr>
        <w:t xml:space="preserve"> (Dz.U.20</w:t>
      </w:r>
      <w:r w:rsidR="005F6EFE">
        <w:rPr>
          <w:rFonts w:ascii="Arial" w:hAnsi="Arial" w:cs="Arial"/>
          <w:sz w:val="22"/>
        </w:rPr>
        <w:t>21</w:t>
      </w:r>
      <w:r w:rsidRPr="00DA5B5A">
        <w:rPr>
          <w:rFonts w:ascii="Arial" w:hAnsi="Arial" w:cs="Arial"/>
          <w:sz w:val="22"/>
        </w:rPr>
        <w:t>.1</w:t>
      </w:r>
      <w:r w:rsidR="005F6EFE">
        <w:rPr>
          <w:rFonts w:ascii="Arial" w:hAnsi="Arial" w:cs="Arial"/>
          <w:sz w:val="22"/>
        </w:rPr>
        <w:t>628</w:t>
      </w:r>
      <w:r w:rsidRPr="00DA5B5A">
        <w:rPr>
          <w:rFonts w:ascii="Arial" w:hAnsi="Arial" w:cs="Arial"/>
          <w:sz w:val="22"/>
        </w:rPr>
        <w:t xml:space="preserve"> </w:t>
      </w:r>
      <w:r w:rsidR="005F6EFE">
        <w:rPr>
          <w:rFonts w:ascii="Arial" w:hAnsi="Arial" w:cs="Arial"/>
          <w:sz w:val="22"/>
        </w:rPr>
        <w:t>tj. z dnia 06.09.2021r</w:t>
      </w:r>
      <w:r w:rsidRPr="00DA5B5A">
        <w:rPr>
          <w:rFonts w:ascii="Arial" w:hAnsi="Arial" w:cs="Arial"/>
          <w:sz w:val="22"/>
        </w:rPr>
        <w:t>.), tryb II</w:t>
      </w:r>
      <w:r w:rsidR="0096334C">
        <w:rPr>
          <w:rFonts w:ascii="Arial" w:hAnsi="Arial" w:cs="Arial"/>
          <w:sz w:val="22"/>
        </w:rPr>
        <w:t>I (trzec</w:t>
      </w:r>
      <w:r w:rsidRPr="00DA5B5A">
        <w:rPr>
          <w:rFonts w:ascii="Arial" w:hAnsi="Arial" w:cs="Arial"/>
          <w:sz w:val="22"/>
        </w:rPr>
        <w:t>i) oceny zgodności.</w:t>
      </w:r>
    </w:p>
    <w:p w:rsidR="00B61870" w:rsidRPr="006C4C5B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6C4C5B">
        <w:rPr>
          <w:rFonts w:ascii="Arial" w:hAnsi="Arial" w:cs="Arial"/>
          <w:b/>
          <w:color w:val="auto"/>
          <w:sz w:val="22"/>
          <w:szCs w:val="22"/>
        </w:rPr>
        <w:t>Załączniki:</w:t>
      </w:r>
    </w:p>
    <w:p w:rsidR="00B61870" w:rsidRPr="006C4C5B" w:rsidRDefault="006C4C5B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b/>
          <w:color w:val="auto"/>
          <w:sz w:val="22"/>
          <w:szCs w:val="22"/>
        </w:rPr>
      </w:pPr>
      <w:r w:rsidRPr="006C4C5B">
        <w:rPr>
          <w:rFonts w:ascii="Arial" w:hAnsi="Arial" w:cs="Arial"/>
          <w:b/>
          <w:sz w:val="22"/>
          <w:lang w:eastAsia="pl-PL"/>
        </w:rPr>
        <w:t>Opis przedmiotu zamówienia/Formularz cenowy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860FA3">
        <w:rPr>
          <w:rFonts w:ascii="Arial" w:hAnsi="Arial" w:cs="Arial"/>
          <w:color w:val="auto"/>
        </w:rPr>
        <w:t>....................................................................</w:t>
      </w:r>
    </w:p>
    <w:p w:rsidR="00B61870" w:rsidRPr="00860FA3" w:rsidRDefault="00B61870" w:rsidP="00B61870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860FA3">
        <w:rPr>
          <w:rFonts w:ascii="Arial" w:hAnsi="Arial" w:cs="Arial"/>
          <w:i/>
          <w:iCs/>
          <w:color w:val="auto"/>
        </w:rPr>
        <w:t xml:space="preserve">(podpis i pieczątka </w:t>
      </w:r>
      <w:r w:rsidR="006C4C5B">
        <w:rPr>
          <w:rFonts w:ascii="Arial" w:hAnsi="Arial" w:cs="Arial"/>
          <w:i/>
          <w:iCs/>
          <w:color w:val="auto"/>
        </w:rPr>
        <w:t>W</w:t>
      </w:r>
      <w:r w:rsidRPr="00860FA3">
        <w:rPr>
          <w:rFonts w:ascii="Arial" w:hAnsi="Arial" w:cs="Arial"/>
          <w:i/>
          <w:iCs/>
          <w:color w:val="auto"/>
        </w:rPr>
        <w:t>ykonawcy)</w:t>
      </w:r>
    </w:p>
    <w:p w:rsidR="00B61870" w:rsidRPr="00860FA3" w:rsidRDefault="00B61870" w:rsidP="00B61870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1941F7" w:rsidRDefault="001941F7"/>
    <w:sectPr w:rsidR="001941F7" w:rsidSect="0023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83" w:rsidRDefault="00C84483" w:rsidP="00B61870">
      <w:r>
        <w:separator/>
      </w:r>
    </w:p>
  </w:endnote>
  <w:endnote w:type="continuationSeparator" w:id="0">
    <w:p w:rsidR="00C84483" w:rsidRDefault="00C84483" w:rsidP="00B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83" w:rsidRDefault="00C84483" w:rsidP="00B61870">
      <w:r>
        <w:separator/>
      </w:r>
    </w:p>
  </w:footnote>
  <w:footnote w:type="continuationSeparator" w:id="0">
    <w:p w:rsidR="00C84483" w:rsidRDefault="00C84483" w:rsidP="00B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E10781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C5772C"/>
    <w:multiLevelType w:val="hybridMultilevel"/>
    <w:tmpl w:val="6B6EC5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3"/>
    <w:rsid w:val="00054294"/>
    <w:rsid w:val="00074283"/>
    <w:rsid w:val="00083D89"/>
    <w:rsid w:val="000F2940"/>
    <w:rsid w:val="001941F7"/>
    <w:rsid w:val="001B301C"/>
    <w:rsid w:val="001D3F0B"/>
    <w:rsid w:val="002323B9"/>
    <w:rsid w:val="00281B1D"/>
    <w:rsid w:val="002C0FFF"/>
    <w:rsid w:val="0035793C"/>
    <w:rsid w:val="003B2CA7"/>
    <w:rsid w:val="00406325"/>
    <w:rsid w:val="00565653"/>
    <w:rsid w:val="0058734D"/>
    <w:rsid w:val="005B39E4"/>
    <w:rsid w:val="005F6EFE"/>
    <w:rsid w:val="0061090B"/>
    <w:rsid w:val="0062250B"/>
    <w:rsid w:val="006C4C5B"/>
    <w:rsid w:val="007A1412"/>
    <w:rsid w:val="007B7045"/>
    <w:rsid w:val="007B704D"/>
    <w:rsid w:val="00854B56"/>
    <w:rsid w:val="0085757B"/>
    <w:rsid w:val="00884790"/>
    <w:rsid w:val="00895270"/>
    <w:rsid w:val="0096334C"/>
    <w:rsid w:val="00B61870"/>
    <w:rsid w:val="00C024D0"/>
    <w:rsid w:val="00C14E26"/>
    <w:rsid w:val="00C84483"/>
    <w:rsid w:val="00CB35D7"/>
    <w:rsid w:val="00CC07D1"/>
    <w:rsid w:val="00D82569"/>
    <w:rsid w:val="00D9458D"/>
    <w:rsid w:val="00DA5B5A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643A6"/>
  <w15:chartTrackingRefBased/>
  <w15:docId w15:val="{23ABFF9E-CAAA-4DAF-9B0E-3907C44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7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870"/>
  </w:style>
  <w:style w:type="paragraph" w:styleId="Stopka">
    <w:name w:val="footer"/>
    <w:basedOn w:val="Normalny"/>
    <w:link w:val="StopkaZnak"/>
    <w:unhideWhenUsed/>
    <w:rsid w:val="00B61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870"/>
  </w:style>
  <w:style w:type="paragraph" w:styleId="Akapitzlist">
    <w:name w:val="List Paragraph"/>
    <w:basedOn w:val="Normalny"/>
    <w:uiPriority w:val="34"/>
    <w:qFormat/>
    <w:rsid w:val="00B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70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74AC-79FB-4B3D-B5D8-9F40AEAEBF2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C8BABC-BCB8-414E-95FD-510A3DE4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Woźniczka Agnieszka</cp:lastModifiedBy>
  <cp:revision>15</cp:revision>
  <cp:lastPrinted>2022-07-27T12:24:00Z</cp:lastPrinted>
  <dcterms:created xsi:type="dcterms:W3CDTF">2022-07-27T10:30:00Z</dcterms:created>
  <dcterms:modified xsi:type="dcterms:W3CDTF">2022-07-28T05:52:00Z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506db222-b023-4c6e-b102-9373004ea53d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