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5C" w:rsidRDefault="00F27FF3" w:rsidP="00925FF8">
      <w:pPr>
        <w:pStyle w:val="Default"/>
        <w:spacing w:line="276" w:lineRule="auto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 </w:t>
      </w:r>
    </w:p>
    <w:p w:rsidR="007A64DF" w:rsidRPr="008C31EF" w:rsidRDefault="00803535" w:rsidP="007A64DF">
      <w:pPr>
        <w:pStyle w:val="Default"/>
        <w:spacing w:line="276" w:lineRule="auto"/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/>
          <w:bCs/>
          <w:sz w:val="22"/>
        </w:rPr>
        <w:t>Przeprowadzenie ewaluacji on-</w:t>
      </w:r>
      <w:proofErr w:type="spellStart"/>
      <w:r>
        <w:rPr>
          <w:rFonts w:ascii="Tahoma" w:hAnsi="Tahoma" w:cs="Tahoma"/>
          <w:b/>
          <w:bCs/>
          <w:sz w:val="22"/>
        </w:rPr>
        <w:t>going</w:t>
      </w:r>
      <w:proofErr w:type="spellEnd"/>
      <w:r>
        <w:rPr>
          <w:rFonts w:ascii="Tahoma" w:hAnsi="Tahoma" w:cs="Tahoma"/>
          <w:b/>
          <w:bCs/>
          <w:sz w:val="22"/>
        </w:rPr>
        <w:t xml:space="preserve"> </w:t>
      </w:r>
      <w:r w:rsidRPr="00803535">
        <w:rPr>
          <w:rFonts w:ascii="Tahoma" w:hAnsi="Tahoma" w:cs="Tahoma"/>
          <w:b/>
          <w:bCs/>
          <w:sz w:val="22"/>
        </w:rPr>
        <w:t>„Strategii rozwoju Elbląga 2020+”</w:t>
      </w:r>
      <w:r w:rsidR="00117876" w:rsidRPr="00395898">
        <w:rPr>
          <w:rFonts w:ascii="Tahoma" w:hAnsi="Tahoma" w:cs="Tahoma"/>
          <w:b/>
          <w:bCs/>
          <w:sz w:val="22"/>
        </w:rPr>
        <w:br/>
      </w:r>
    </w:p>
    <w:p w:rsidR="008C31EF" w:rsidRPr="00E34B4D" w:rsidRDefault="00742C8D" w:rsidP="00E34B4D">
      <w:pPr>
        <w:pStyle w:val="Default"/>
        <w:spacing w:line="276" w:lineRule="auto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8C31EF">
        <w:rPr>
          <w:rFonts w:ascii="Tahoma" w:hAnsi="Tahoma" w:cs="Tahoma"/>
          <w:bCs/>
          <w:color w:val="auto"/>
          <w:sz w:val="20"/>
          <w:szCs w:val="20"/>
          <w:lang w:eastAsia="ar-SA"/>
        </w:rPr>
        <w:t xml:space="preserve">Postępowanie prowadzone na podstawie </w:t>
      </w:r>
      <w:r w:rsidR="000812C5">
        <w:rPr>
          <w:rFonts w:ascii="Tahoma" w:hAnsi="Tahoma" w:cs="Tahoma"/>
          <w:bCs/>
          <w:color w:val="auto"/>
          <w:sz w:val="20"/>
          <w:szCs w:val="20"/>
        </w:rPr>
        <w:t>Zarządzenia</w:t>
      </w:r>
      <w:r w:rsidR="008C31EF" w:rsidRPr="008C31EF">
        <w:rPr>
          <w:rFonts w:ascii="Tahoma" w:hAnsi="Tahoma" w:cs="Tahoma"/>
          <w:bCs/>
          <w:color w:val="auto"/>
          <w:sz w:val="20"/>
          <w:szCs w:val="20"/>
        </w:rPr>
        <w:t xml:space="preserve"> Nr 110/2019 Prezydenta Miasta Elbląga z</w:t>
      </w:r>
      <w:r w:rsidR="00E34B4D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8C31EF" w:rsidRPr="008C31EF">
        <w:rPr>
          <w:rFonts w:ascii="Tahoma" w:hAnsi="Tahoma" w:cs="Tahoma"/>
          <w:bCs/>
          <w:color w:val="auto"/>
          <w:sz w:val="20"/>
          <w:szCs w:val="20"/>
        </w:rPr>
        <w:t>dnia 6</w:t>
      </w:r>
      <w:r w:rsidR="00E34B4D">
        <w:rPr>
          <w:rFonts w:ascii="Tahoma" w:hAnsi="Tahoma" w:cs="Tahoma"/>
          <w:bCs/>
          <w:color w:val="auto"/>
          <w:sz w:val="20"/>
          <w:szCs w:val="20"/>
        </w:rPr>
        <w:t> </w:t>
      </w:r>
      <w:r w:rsidR="008C31EF" w:rsidRPr="008C31EF">
        <w:rPr>
          <w:rFonts w:ascii="Tahoma" w:hAnsi="Tahoma" w:cs="Tahoma"/>
          <w:bCs/>
          <w:color w:val="auto"/>
          <w:sz w:val="20"/>
          <w:szCs w:val="20"/>
        </w:rPr>
        <w:t xml:space="preserve">marca 2019 r. </w:t>
      </w:r>
      <w:r w:rsidR="008C31EF" w:rsidRPr="008C31EF">
        <w:rPr>
          <w:rFonts w:ascii="Tahoma" w:hAnsi="Tahoma" w:cs="Tahoma"/>
          <w:bCs/>
          <w:sz w:val="20"/>
          <w:szCs w:val="20"/>
        </w:rPr>
        <w:t>w sprawie wprowadzenia Regulaminu udzielania zamówień, których wartość nie przekracza wyrażonej w złotych równowartości kwoty 30 000 euro w Urzędzie Miejskim w Elblągu.</w:t>
      </w:r>
    </w:p>
    <w:p w:rsidR="00742C8D" w:rsidRPr="005A6AC9" w:rsidRDefault="00742C8D" w:rsidP="007A64DF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  <w:sz w:val="16"/>
          <w:szCs w:val="16"/>
        </w:rPr>
      </w:pPr>
    </w:p>
    <w:p w:rsidR="007A64DF" w:rsidRPr="00395898" w:rsidRDefault="007A64DF" w:rsidP="00E9305A">
      <w:pPr>
        <w:pStyle w:val="Default"/>
        <w:spacing w:line="320" w:lineRule="exact"/>
        <w:jc w:val="both"/>
        <w:rPr>
          <w:rFonts w:ascii="Tahoma" w:hAnsi="Tahoma" w:cs="Tahoma"/>
          <w:sz w:val="20"/>
          <w:szCs w:val="22"/>
        </w:rPr>
      </w:pPr>
      <w:r w:rsidRPr="00395898">
        <w:rPr>
          <w:rFonts w:ascii="Tahoma" w:hAnsi="Tahoma" w:cs="Tahoma"/>
          <w:b/>
          <w:bCs/>
          <w:sz w:val="22"/>
          <w:szCs w:val="22"/>
          <w:u w:val="single"/>
        </w:rPr>
        <w:t>Zamawiający:</w:t>
      </w:r>
      <w:r w:rsidRPr="0039589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95898" w:rsidRPr="00395898">
        <w:rPr>
          <w:rFonts w:ascii="Tahoma" w:hAnsi="Tahoma" w:cs="Tahoma"/>
          <w:b/>
          <w:bCs/>
          <w:sz w:val="22"/>
          <w:szCs w:val="22"/>
        </w:rPr>
        <w:br/>
      </w:r>
      <w:r w:rsidRPr="00395898">
        <w:rPr>
          <w:rFonts w:ascii="Tahoma" w:hAnsi="Tahoma" w:cs="Tahoma"/>
          <w:sz w:val="20"/>
          <w:szCs w:val="22"/>
        </w:rPr>
        <w:t xml:space="preserve">Gmina Miasto Elbląg, ul. Łączności 1, 82-300 Elbląg </w:t>
      </w:r>
    </w:p>
    <w:p w:rsidR="00EE4B09" w:rsidRPr="003E36E1" w:rsidRDefault="00EE4B09" w:rsidP="003E36E1">
      <w:pPr>
        <w:pStyle w:val="Default"/>
        <w:spacing w:after="60" w:line="276" w:lineRule="auto"/>
        <w:jc w:val="both"/>
        <w:rPr>
          <w:rFonts w:ascii="Tahoma" w:hAnsi="Tahoma" w:cs="Tahoma"/>
          <w:sz w:val="14"/>
          <w:szCs w:val="22"/>
        </w:rPr>
      </w:pPr>
    </w:p>
    <w:p w:rsidR="007A64DF" w:rsidRPr="00395898" w:rsidRDefault="007A64DF" w:rsidP="003E36E1">
      <w:pPr>
        <w:pStyle w:val="Default"/>
        <w:spacing w:after="60" w:line="276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395898">
        <w:rPr>
          <w:rFonts w:ascii="Tahoma" w:hAnsi="Tahoma" w:cs="Tahoma"/>
          <w:b/>
          <w:bCs/>
          <w:sz w:val="22"/>
          <w:szCs w:val="22"/>
          <w:u w:val="single"/>
        </w:rPr>
        <w:t xml:space="preserve">Przedmiot zamówienia: </w:t>
      </w:r>
    </w:p>
    <w:p w:rsidR="002770DD" w:rsidRPr="00A127F5" w:rsidRDefault="00A127F5" w:rsidP="00A127F5">
      <w:pPr>
        <w:spacing w:line="320" w:lineRule="exact"/>
        <w:jc w:val="both"/>
        <w:rPr>
          <w:rFonts w:ascii="Tahoma" w:hAnsi="Tahoma" w:cs="Tahoma"/>
        </w:rPr>
      </w:pPr>
      <w:r w:rsidRPr="00A127F5">
        <w:rPr>
          <w:rFonts w:ascii="Tahoma" w:hAnsi="Tahoma" w:cs="Tahoma"/>
          <w:bCs/>
        </w:rPr>
        <w:t>Przedmiotem zamówienia jest ewaluacja on-</w:t>
      </w:r>
      <w:proofErr w:type="spellStart"/>
      <w:r w:rsidRPr="00A127F5">
        <w:rPr>
          <w:rFonts w:ascii="Tahoma" w:hAnsi="Tahoma" w:cs="Tahoma"/>
          <w:bCs/>
        </w:rPr>
        <w:t>going</w:t>
      </w:r>
      <w:proofErr w:type="spellEnd"/>
      <w:r>
        <w:rPr>
          <w:rFonts w:ascii="Tahoma" w:hAnsi="Tahoma" w:cs="Tahoma"/>
          <w:bCs/>
        </w:rPr>
        <w:t xml:space="preserve"> </w:t>
      </w:r>
      <w:r w:rsidRPr="00A127F5">
        <w:rPr>
          <w:rFonts w:ascii="Tahoma" w:hAnsi="Tahoma" w:cs="Tahoma"/>
          <w:bCs/>
        </w:rPr>
        <w:t>dla dokumentu „Strategii rozwoju Elbląga 2020+”</w:t>
      </w:r>
      <w:r>
        <w:rPr>
          <w:rFonts w:ascii="Tahoma" w:hAnsi="Tahoma" w:cs="Tahoma"/>
          <w:bCs/>
        </w:rPr>
        <w:t>; p</w:t>
      </w:r>
      <w:r w:rsidR="002770DD" w:rsidRPr="00A127F5">
        <w:rPr>
          <w:rFonts w:ascii="Tahoma" w:hAnsi="Tahoma" w:cs="Tahoma"/>
          <w:bCs/>
        </w:rPr>
        <w:t>rzygotowanie i przeprowadzenie badań ewaluacyjnych wraz z raportem z badania ewalua</w:t>
      </w:r>
      <w:r w:rsidR="0035784B" w:rsidRPr="00A127F5">
        <w:rPr>
          <w:rFonts w:ascii="Tahoma" w:hAnsi="Tahoma" w:cs="Tahoma"/>
          <w:bCs/>
        </w:rPr>
        <w:t>cyjnego</w:t>
      </w:r>
      <w:r>
        <w:rPr>
          <w:rFonts w:ascii="Tahoma" w:hAnsi="Tahoma" w:cs="Tahoma"/>
          <w:bCs/>
        </w:rPr>
        <w:t>.</w:t>
      </w:r>
      <w:r w:rsidR="0035784B" w:rsidRPr="00A127F5">
        <w:rPr>
          <w:rFonts w:ascii="Tahoma" w:hAnsi="Tahoma" w:cs="Tahoma"/>
          <w:bCs/>
        </w:rPr>
        <w:t xml:space="preserve"> </w:t>
      </w:r>
    </w:p>
    <w:p w:rsidR="002770DD" w:rsidRPr="0011231F" w:rsidRDefault="0011231F" w:rsidP="00A127F5">
      <w:pPr>
        <w:spacing w:line="320" w:lineRule="exact"/>
        <w:jc w:val="both"/>
        <w:rPr>
          <w:rFonts w:ascii="Tahoma" w:hAnsi="Tahoma" w:cs="Tahoma"/>
        </w:rPr>
      </w:pPr>
      <w:r w:rsidRPr="0011231F">
        <w:rPr>
          <w:rFonts w:ascii="Tahoma" w:hAnsi="Tahoma" w:cs="Tahoma"/>
          <w:bCs/>
        </w:rPr>
        <w:t>„Strategi</w:t>
      </w:r>
      <w:r w:rsidR="00516519">
        <w:rPr>
          <w:rFonts w:ascii="Tahoma" w:hAnsi="Tahoma" w:cs="Tahoma"/>
          <w:bCs/>
        </w:rPr>
        <w:t>a</w:t>
      </w:r>
      <w:r w:rsidRPr="0011231F">
        <w:rPr>
          <w:rFonts w:ascii="Tahoma" w:hAnsi="Tahoma" w:cs="Tahoma"/>
          <w:bCs/>
        </w:rPr>
        <w:t xml:space="preserve"> rozwoju Elbląga 2020+”</w:t>
      </w:r>
      <w:r>
        <w:rPr>
          <w:rFonts w:ascii="Tahoma" w:hAnsi="Tahoma" w:cs="Tahoma"/>
          <w:bCs/>
        </w:rPr>
        <w:t xml:space="preserve"> została przyjęta Uchwałą Nr XXXI/910/2014 Rady Miejskiej w</w:t>
      </w:r>
      <w:r w:rsidR="0050088D">
        <w:rPr>
          <w:rFonts w:ascii="Tahoma" w:hAnsi="Tahoma" w:cs="Tahoma"/>
          <w:bCs/>
        </w:rPr>
        <w:t> </w:t>
      </w:r>
      <w:r>
        <w:rPr>
          <w:rFonts w:ascii="Tahoma" w:hAnsi="Tahoma" w:cs="Tahoma"/>
          <w:bCs/>
        </w:rPr>
        <w:t xml:space="preserve">Elblągu z dnia 30 września 2014 r. </w:t>
      </w:r>
      <w:r w:rsidR="0035784B">
        <w:rPr>
          <w:rFonts w:ascii="Tahoma" w:hAnsi="Tahoma" w:cs="Tahoma"/>
          <w:bCs/>
        </w:rPr>
        <w:t>Przeprowadzenie</w:t>
      </w:r>
      <w:r w:rsidR="0035784B" w:rsidRPr="0035784B">
        <w:rPr>
          <w:rFonts w:ascii="Tahoma" w:hAnsi="Tahoma" w:cs="Tahoma"/>
          <w:bCs/>
        </w:rPr>
        <w:t xml:space="preserve"> ewaluacji </w:t>
      </w:r>
      <w:r w:rsidR="0035784B">
        <w:rPr>
          <w:rFonts w:ascii="Tahoma" w:hAnsi="Tahoma" w:cs="Tahoma"/>
          <w:bCs/>
        </w:rPr>
        <w:t>wynika z zapisu w</w:t>
      </w:r>
      <w:r w:rsidR="00516519">
        <w:rPr>
          <w:rFonts w:ascii="Tahoma" w:hAnsi="Tahoma" w:cs="Tahoma"/>
          <w:bCs/>
        </w:rPr>
        <w:t xml:space="preserve"> dokumencie </w:t>
      </w:r>
      <w:r w:rsidR="0035784B">
        <w:rPr>
          <w:rFonts w:ascii="Tahoma" w:hAnsi="Tahoma" w:cs="Tahoma"/>
          <w:bCs/>
        </w:rPr>
        <w:t>Strategii.</w:t>
      </w:r>
    </w:p>
    <w:p w:rsidR="00FD1BE9" w:rsidRPr="00A127F5" w:rsidRDefault="00FD1BE9" w:rsidP="009F5A02">
      <w:pPr>
        <w:spacing w:line="320" w:lineRule="exact"/>
        <w:jc w:val="both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FD1BE9" w:rsidRPr="00FD1BE9" w:rsidRDefault="00FD1BE9" w:rsidP="006D2A50">
      <w:pPr>
        <w:spacing w:after="60" w:line="276" w:lineRule="auto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Sposób przeprowadzenia</w:t>
      </w:r>
      <w:r w:rsidRPr="00FD1BE9">
        <w:rPr>
          <w:rFonts w:ascii="Tahoma" w:hAnsi="Tahoma" w:cs="Tahoma"/>
          <w:b/>
          <w:bCs/>
          <w:sz w:val="22"/>
          <w:szCs w:val="22"/>
          <w:u w:val="single"/>
        </w:rPr>
        <w:t xml:space="preserve"> zamówienia: </w:t>
      </w:r>
    </w:p>
    <w:p w:rsidR="008A7907" w:rsidRPr="009F5A02" w:rsidRDefault="00FD1BE9" w:rsidP="009F5A02">
      <w:pPr>
        <w:spacing w:line="320" w:lineRule="exact"/>
        <w:jc w:val="both"/>
        <w:rPr>
          <w:rFonts w:ascii="Tahoma" w:hAnsi="Tahoma" w:cs="Tahoma"/>
        </w:rPr>
      </w:pPr>
      <w:r w:rsidRPr="008A7907">
        <w:rPr>
          <w:rFonts w:ascii="Tahoma" w:hAnsi="Tahoma" w:cs="Tahoma"/>
        </w:rPr>
        <w:t>Dobór metod badawczych pozostawia się Wykonawcy, z zastrzeżeniem, iż wymaga się zachowania minimum metodologicznego</w:t>
      </w:r>
      <w:r w:rsidR="008A7907">
        <w:rPr>
          <w:rFonts w:ascii="Tahoma" w:hAnsi="Tahoma" w:cs="Tahoma"/>
        </w:rPr>
        <w:t xml:space="preserve">. </w:t>
      </w:r>
      <w:r w:rsidR="008A7907" w:rsidRPr="009F5A02">
        <w:rPr>
          <w:rFonts w:ascii="Tahoma" w:hAnsi="Tahoma" w:cs="Tahoma"/>
        </w:rPr>
        <w:t xml:space="preserve">Od Wykonawcy oczekuje się przedstawienia spójnej koncepcji realizacji badania ewaluacyjnego. </w:t>
      </w:r>
    </w:p>
    <w:p w:rsidR="008A7907" w:rsidRPr="002770DD" w:rsidRDefault="008A7907" w:rsidP="009F5A02">
      <w:pPr>
        <w:spacing w:line="32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Ewaluacja powinna być prowadzona w sposób rzetelny</w:t>
      </w:r>
      <w:r w:rsidR="00A127F5">
        <w:rPr>
          <w:rFonts w:ascii="Tahoma" w:hAnsi="Tahoma" w:cs="Tahoma"/>
        </w:rPr>
        <w:t xml:space="preserve"> i </w:t>
      </w:r>
      <w:r>
        <w:rPr>
          <w:rFonts w:ascii="Tahoma" w:hAnsi="Tahoma" w:cs="Tahoma"/>
        </w:rPr>
        <w:t>przejrzysty</w:t>
      </w:r>
      <w:r w:rsidR="00A127F5">
        <w:rPr>
          <w:rFonts w:ascii="Tahoma" w:hAnsi="Tahoma" w:cs="Tahoma"/>
        </w:rPr>
        <w:t xml:space="preserve"> tak</w:t>
      </w:r>
      <w:r>
        <w:rPr>
          <w:rFonts w:ascii="Tahoma" w:hAnsi="Tahoma" w:cs="Tahoma"/>
        </w:rPr>
        <w:t xml:space="preserve">, aby uzyskane rezultaty mogły być wykorzystane podczas aktualizacji Strategii.  </w:t>
      </w:r>
    </w:p>
    <w:p w:rsidR="008A7907" w:rsidRDefault="008A7907" w:rsidP="009F5A02">
      <w:pPr>
        <w:spacing w:line="320" w:lineRule="exact"/>
        <w:jc w:val="both"/>
        <w:rPr>
          <w:rFonts w:ascii="Tahoma" w:hAnsi="Tahoma" w:cs="Tahoma"/>
        </w:rPr>
      </w:pPr>
      <w:r w:rsidRPr="00FD1BE9">
        <w:rPr>
          <w:rFonts w:ascii="Tahoma" w:hAnsi="Tahoma" w:cs="Tahoma"/>
        </w:rPr>
        <w:t>Zamawiający zapewnia gotowość współpracy poprzez udostępnienie Raportów</w:t>
      </w:r>
      <w:r w:rsidR="0050088D">
        <w:rPr>
          <w:rFonts w:ascii="Tahoma" w:hAnsi="Tahoma" w:cs="Tahoma"/>
        </w:rPr>
        <w:t xml:space="preserve"> rocznych</w:t>
      </w:r>
      <w:r w:rsidRPr="00FD1BE9">
        <w:rPr>
          <w:rFonts w:ascii="Tahoma" w:hAnsi="Tahoma" w:cs="Tahoma"/>
        </w:rPr>
        <w:t xml:space="preserve"> z realizacji „Strategii rozwoju Elbląga 2020+” za okres od 2015 do 2017 roku oraz innych dokumentów strategicznych ważnych dla przeprowadzenia ewaluacji. </w:t>
      </w:r>
    </w:p>
    <w:p w:rsidR="002770DD" w:rsidRPr="00A753DD" w:rsidRDefault="002770DD" w:rsidP="009F5A02">
      <w:pPr>
        <w:spacing w:line="320" w:lineRule="exact"/>
        <w:jc w:val="both"/>
        <w:rPr>
          <w:rFonts w:ascii="Tahoma" w:hAnsi="Tahoma" w:cs="Tahoma"/>
          <w:b/>
          <w:bCs/>
        </w:rPr>
      </w:pPr>
    </w:p>
    <w:p w:rsidR="007A64DF" w:rsidRPr="00395898" w:rsidRDefault="007A64DF" w:rsidP="006D2A50">
      <w:pPr>
        <w:spacing w:after="60"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395898">
        <w:rPr>
          <w:rFonts w:ascii="Tahoma" w:hAnsi="Tahoma" w:cs="Tahoma"/>
          <w:b/>
          <w:sz w:val="22"/>
          <w:szCs w:val="22"/>
          <w:u w:val="single"/>
        </w:rPr>
        <w:t>Kryteria oceny ofert:</w:t>
      </w:r>
    </w:p>
    <w:p w:rsidR="0015513E" w:rsidRPr="0015513E" w:rsidRDefault="0015513E" w:rsidP="0015513E">
      <w:pPr>
        <w:spacing w:after="60"/>
        <w:jc w:val="both"/>
        <w:rPr>
          <w:rFonts w:ascii="Tahoma" w:hAnsi="Tahoma" w:cs="Tahoma"/>
          <w:szCs w:val="22"/>
        </w:rPr>
      </w:pPr>
      <w:r w:rsidRPr="0015513E">
        <w:rPr>
          <w:rFonts w:ascii="Tahoma" w:hAnsi="Tahoma" w:cs="Tahoma"/>
          <w:szCs w:val="22"/>
        </w:rPr>
        <w:t>Przy wyborze oferty Zamawiający będzie kierował się kryteriami:</w:t>
      </w:r>
    </w:p>
    <w:p w:rsidR="0015513E" w:rsidRPr="0015513E" w:rsidRDefault="0015513E" w:rsidP="009307C2">
      <w:pPr>
        <w:numPr>
          <w:ilvl w:val="0"/>
          <w:numId w:val="6"/>
        </w:numPr>
        <w:spacing w:after="60"/>
        <w:jc w:val="both"/>
        <w:rPr>
          <w:rFonts w:ascii="Tahoma" w:hAnsi="Tahoma" w:cs="Tahoma"/>
          <w:szCs w:val="22"/>
        </w:rPr>
      </w:pPr>
      <w:proofErr w:type="gramStart"/>
      <w:r w:rsidRPr="0015513E">
        <w:rPr>
          <w:rFonts w:ascii="Tahoma" w:hAnsi="Tahoma" w:cs="Tahoma"/>
          <w:szCs w:val="22"/>
        </w:rPr>
        <w:t>cena</w:t>
      </w:r>
      <w:proofErr w:type="gramEnd"/>
      <w:r w:rsidRPr="0015513E">
        <w:rPr>
          <w:rFonts w:ascii="Tahoma" w:hAnsi="Tahoma" w:cs="Tahoma"/>
          <w:szCs w:val="22"/>
        </w:rPr>
        <w:t xml:space="preserve"> – 60%</w:t>
      </w:r>
    </w:p>
    <w:p w:rsidR="0015513E" w:rsidRPr="0015513E" w:rsidRDefault="0015513E" w:rsidP="009307C2">
      <w:pPr>
        <w:numPr>
          <w:ilvl w:val="0"/>
          <w:numId w:val="6"/>
        </w:numPr>
        <w:spacing w:line="320" w:lineRule="exact"/>
        <w:jc w:val="both"/>
        <w:rPr>
          <w:rFonts w:ascii="Tahoma" w:hAnsi="Tahoma" w:cs="Tahoma"/>
          <w:szCs w:val="22"/>
        </w:rPr>
      </w:pPr>
      <w:proofErr w:type="gramStart"/>
      <w:r w:rsidRPr="0015513E">
        <w:rPr>
          <w:rFonts w:ascii="Tahoma" w:hAnsi="Tahoma" w:cs="Tahoma"/>
          <w:szCs w:val="22"/>
        </w:rPr>
        <w:t>doświadczenie</w:t>
      </w:r>
      <w:proofErr w:type="gramEnd"/>
      <w:r w:rsidRPr="0015513E">
        <w:rPr>
          <w:rFonts w:ascii="Tahoma" w:hAnsi="Tahoma" w:cs="Tahoma"/>
          <w:szCs w:val="22"/>
        </w:rPr>
        <w:t xml:space="preserve"> – 40% </w:t>
      </w:r>
    </w:p>
    <w:p w:rsidR="00742C8D" w:rsidRPr="005A6AC9" w:rsidRDefault="00742C8D" w:rsidP="0015513E">
      <w:pPr>
        <w:spacing w:after="60"/>
        <w:jc w:val="both"/>
        <w:rPr>
          <w:rFonts w:ascii="Tahoma" w:hAnsi="Tahoma" w:cs="Tahoma"/>
          <w:sz w:val="18"/>
        </w:rPr>
      </w:pPr>
    </w:p>
    <w:p w:rsidR="00742C8D" w:rsidRPr="005A6AC9" w:rsidRDefault="00742C8D" w:rsidP="00742C8D">
      <w:pPr>
        <w:spacing w:after="60"/>
        <w:jc w:val="both"/>
        <w:rPr>
          <w:rFonts w:ascii="Tahoma" w:hAnsi="Tahoma" w:cs="Tahoma"/>
          <w:szCs w:val="22"/>
        </w:rPr>
      </w:pPr>
      <w:r w:rsidRPr="005A6AC9">
        <w:rPr>
          <w:rFonts w:ascii="Tahoma" w:hAnsi="Tahoma" w:cs="Tahoma"/>
          <w:szCs w:val="22"/>
        </w:rPr>
        <w:t>Sposób oceny ofert:</w:t>
      </w:r>
    </w:p>
    <w:p w:rsidR="00742C8D" w:rsidRPr="005A6AC9" w:rsidRDefault="00742C8D" w:rsidP="00742C8D">
      <w:pPr>
        <w:spacing w:after="60"/>
        <w:jc w:val="both"/>
        <w:rPr>
          <w:rFonts w:ascii="Tahoma" w:hAnsi="Tahoma" w:cs="Tahoma"/>
          <w:szCs w:val="22"/>
        </w:rPr>
      </w:pPr>
      <w:r w:rsidRPr="005A6AC9">
        <w:rPr>
          <w:rFonts w:ascii="Tahoma" w:hAnsi="Tahoma" w:cs="Tahoma"/>
          <w:szCs w:val="22"/>
        </w:rPr>
        <w:t>Liczba punktów przyznawana w przyjętych kryteriach oceny ofert: X</w:t>
      </w:r>
      <w:r w:rsidRPr="005A6AC9">
        <w:rPr>
          <w:rFonts w:ascii="Tahoma" w:hAnsi="Tahoma" w:cs="Tahoma"/>
          <w:szCs w:val="22"/>
          <w:vertAlign w:val="subscript"/>
        </w:rPr>
        <w:t>C</w:t>
      </w:r>
      <w:r w:rsidRPr="005A6AC9">
        <w:rPr>
          <w:rFonts w:ascii="Tahoma" w:hAnsi="Tahoma" w:cs="Tahoma"/>
          <w:szCs w:val="22"/>
        </w:rPr>
        <w:t xml:space="preserve"> x 60% + X</w:t>
      </w:r>
      <w:r w:rsidRPr="005A6AC9">
        <w:rPr>
          <w:rFonts w:ascii="Tahoma" w:hAnsi="Tahoma" w:cs="Tahoma"/>
          <w:szCs w:val="22"/>
          <w:vertAlign w:val="subscript"/>
        </w:rPr>
        <w:t>D</w:t>
      </w:r>
      <w:r w:rsidRPr="005A6AC9">
        <w:rPr>
          <w:rFonts w:ascii="Tahoma" w:hAnsi="Tahoma" w:cs="Tahoma"/>
          <w:szCs w:val="22"/>
        </w:rPr>
        <w:t xml:space="preserve"> x 40%</w:t>
      </w:r>
    </w:p>
    <w:p w:rsidR="00742C8D" w:rsidRPr="005A6AC9" w:rsidRDefault="00742C8D" w:rsidP="00742C8D">
      <w:pPr>
        <w:spacing w:after="60"/>
        <w:jc w:val="both"/>
        <w:rPr>
          <w:rFonts w:ascii="Tahoma" w:hAnsi="Tahoma" w:cs="Tahoma"/>
          <w:szCs w:val="22"/>
        </w:rPr>
      </w:pPr>
      <w:r w:rsidRPr="005A6AC9">
        <w:rPr>
          <w:rFonts w:ascii="Tahoma" w:hAnsi="Tahoma" w:cs="Tahoma"/>
          <w:szCs w:val="22"/>
        </w:rPr>
        <w:t>Sposób obliczenia: X</w:t>
      </w:r>
      <w:r w:rsidRPr="005A6AC9">
        <w:rPr>
          <w:rFonts w:ascii="Tahoma" w:hAnsi="Tahoma" w:cs="Tahoma"/>
          <w:szCs w:val="22"/>
          <w:vertAlign w:val="subscript"/>
        </w:rPr>
        <w:t>C</w:t>
      </w:r>
      <w:r w:rsidRPr="005A6AC9">
        <w:rPr>
          <w:rFonts w:ascii="Tahoma" w:hAnsi="Tahoma" w:cs="Tahoma"/>
          <w:szCs w:val="22"/>
        </w:rPr>
        <w:t xml:space="preserve"> = cena (brutto) najniższa x 100 pkt / cena (brutto) badanej oferty</w:t>
      </w:r>
    </w:p>
    <w:p w:rsidR="00742C8D" w:rsidRPr="005A6AC9" w:rsidRDefault="00742C8D" w:rsidP="00742C8D">
      <w:pPr>
        <w:spacing w:after="60"/>
        <w:jc w:val="both"/>
        <w:rPr>
          <w:rFonts w:ascii="Tahoma" w:hAnsi="Tahoma" w:cs="Tahoma"/>
          <w:szCs w:val="22"/>
        </w:rPr>
      </w:pPr>
      <w:r w:rsidRPr="005A6AC9">
        <w:rPr>
          <w:rFonts w:ascii="Tahoma" w:hAnsi="Tahoma" w:cs="Tahoma"/>
          <w:szCs w:val="22"/>
        </w:rPr>
        <w:t>Sposób obliczenia: X</w:t>
      </w:r>
      <w:r w:rsidRPr="005A6AC9">
        <w:rPr>
          <w:rFonts w:ascii="Tahoma" w:hAnsi="Tahoma" w:cs="Tahoma"/>
          <w:szCs w:val="22"/>
          <w:vertAlign w:val="subscript"/>
        </w:rPr>
        <w:t>D</w:t>
      </w:r>
      <w:r w:rsidRPr="005A6AC9">
        <w:rPr>
          <w:rFonts w:ascii="Tahoma" w:hAnsi="Tahoma" w:cs="Tahoma"/>
          <w:szCs w:val="22"/>
        </w:rPr>
        <w:t>:</w:t>
      </w:r>
    </w:p>
    <w:p w:rsidR="00742C8D" w:rsidRPr="005A6AC9" w:rsidRDefault="00742C8D" w:rsidP="00742C8D">
      <w:pPr>
        <w:spacing w:line="320" w:lineRule="exact"/>
        <w:jc w:val="both"/>
        <w:rPr>
          <w:rFonts w:ascii="Tahoma" w:hAnsi="Tahoma" w:cs="Tahoma"/>
          <w:szCs w:val="22"/>
        </w:rPr>
      </w:pPr>
      <w:r w:rsidRPr="005A6AC9">
        <w:rPr>
          <w:rFonts w:ascii="Tahoma" w:hAnsi="Tahoma" w:cs="Tahoma"/>
          <w:szCs w:val="22"/>
        </w:rPr>
        <w:t xml:space="preserve">Minimum 3 </w:t>
      </w:r>
      <w:r w:rsidRPr="00C70CEF">
        <w:rPr>
          <w:rFonts w:ascii="Tahoma" w:hAnsi="Tahoma" w:cs="Tahoma"/>
          <w:szCs w:val="22"/>
          <w:u w:val="single"/>
        </w:rPr>
        <w:t>referencje</w:t>
      </w:r>
      <w:r w:rsidRPr="00C70CEF">
        <w:rPr>
          <w:rFonts w:ascii="Tahoma" w:hAnsi="Tahoma" w:cs="Tahoma"/>
          <w:szCs w:val="22"/>
        </w:rPr>
        <w:t>*</w:t>
      </w:r>
      <w:r w:rsidR="00C70CEF">
        <w:rPr>
          <w:rFonts w:ascii="Tahoma" w:hAnsi="Tahoma" w:cs="Tahoma"/>
          <w:szCs w:val="22"/>
        </w:rPr>
        <w:t xml:space="preserve"> - </w:t>
      </w:r>
      <w:r w:rsidR="009A50AE">
        <w:rPr>
          <w:rFonts w:ascii="Tahoma" w:hAnsi="Tahoma" w:cs="Tahoma"/>
          <w:szCs w:val="22"/>
        </w:rPr>
        <w:t>skany</w:t>
      </w:r>
      <w:r w:rsidRPr="005A6AC9">
        <w:rPr>
          <w:rFonts w:ascii="Tahoma" w:hAnsi="Tahoma" w:cs="Tahoma"/>
          <w:szCs w:val="22"/>
        </w:rPr>
        <w:t xml:space="preserve"> dot. realizacji w ciągu ostatnich 5 lat przed terminem składania ofert ewaluacji</w:t>
      </w:r>
      <w:r w:rsidR="00F27FF3" w:rsidRPr="005A6AC9">
        <w:rPr>
          <w:rFonts w:ascii="Tahoma" w:hAnsi="Tahoma" w:cs="Tahoma"/>
          <w:szCs w:val="22"/>
        </w:rPr>
        <w:t xml:space="preserve"> dokumentów strategicznych</w:t>
      </w:r>
      <w:r w:rsidRPr="005A6AC9">
        <w:rPr>
          <w:rFonts w:ascii="Tahoma" w:hAnsi="Tahoma" w:cs="Tahoma"/>
          <w:szCs w:val="22"/>
        </w:rPr>
        <w:t xml:space="preserve">: </w:t>
      </w:r>
    </w:p>
    <w:p w:rsidR="00742C8D" w:rsidRPr="005A6AC9" w:rsidRDefault="00742C8D" w:rsidP="00742C8D">
      <w:pPr>
        <w:spacing w:line="320" w:lineRule="exact"/>
        <w:jc w:val="both"/>
        <w:rPr>
          <w:rFonts w:ascii="Tahoma" w:hAnsi="Tahoma" w:cs="Tahoma"/>
          <w:szCs w:val="22"/>
        </w:rPr>
      </w:pPr>
      <w:r w:rsidRPr="005A6AC9">
        <w:rPr>
          <w:rFonts w:ascii="Tahoma" w:hAnsi="Tahoma" w:cs="Tahoma"/>
          <w:szCs w:val="22"/>
        </w:rPr>
        <w:t>3 referencje – 40 punktów</w:t>
      </w:r>
    </w:p>
    <w:p w:rsidR="00742C8D" w:rsidRPr="005A6AC9" w:rsidRDefault="00742C8D" w:rsidP="00742C8D">
      <w:pPr>
        <w:spacing w:line="320" w:lineRule="exact"/>
        <w:jc w:val="both"/>
        <w:rPr>
          <w:rFonts w:ascii="Tahoma" w:hAnsi="Tahoma" w:cs="Tahoma"/>
          <w:szCs w:val="22"/>
        </w:rPr>
      </w:pPr>
      <w:r w:rsidRPr="005A6AC9">
        <w:rPr>
          <w:rFonts w:ascii="Tahoma" w:hAnsi="Tahoma" w:cs="Tahoma"/>
          <w:szCs w:val="22"/>
        </w:rPr>
        <w:t>4-5 referencji – 70 punktów</w:t>
      </w:r>
    </w:p>
    <w:p w:rsidR="00742C8D" w:rsidRPr="005A6AC9" w:rsidRDefault="00742C8D" w:rsidP="00742C8D">
      <w:pPr>
        <w:spacing w:line="320" w:lineRule="exact"/>
        <w:jc w:val="both"/>
        <w:rPr>
          <w:rFonts w:ascii="Tahoma" w:hAnsi="Tahoma" w:cs="Tahoma"/>
          <w:szCs w:val="22"/>
        </w:rPr>
      </w:pPr>
      <w:r w:rsidRPr="005A6AC9">
        <w:rPr>
          <w:rFonts w:ascii="Tahoma" w:hAnsi="Tahoma" w:cs="Tahoma"/>
          <w:szCs w:val="22"/>
        </w:rPr>
        <w:t>6 i więcej referencji – 100 punktów.</w:t>
      </w:r>
    </w:p>
    <w:p w:rsidR="00742C8D" w:rsidRPr="005A6AC9" w:rsidRDefault="00742C8D" w:rsidP="00742C8D">
      <w:pPr>
        <w:spacing w:after="60"/>
        <w:jc w:val="both"/>
        <w:rPr>
          <w:rFonts w:ascii="Tahoma" w:hAnsi="Tahoma" w:cs="Tahoma"/>
          <w:sz w:val="18"/>
        </w:rPr>
      </w:pPr>
    </w:p>
    <w:p w:rsidR="00742C8D" w:rsidRPr="005A6AC9" w:rsidRDefault="00742C8D" w:rsidP="00742C8D">
      <w:pPr>
        <w:spacing w:after="60"/>
        <w:jc w:val="both"/>
        <w:rPr>
          <w:rFonts w:ascii="Tahoma" w:hAnsi="Tahoma" w:cs="Tahoma"/>
          <w:sz w:val="18"/>
        </w:rPr>
      </w:pPr>
      <w:r w:rsidRPr="005A6AC9">
        <w:rPr>
          <w:rFonts w:ascii="Tahoma" w:hAnsi="Tahoma" w:cs="Tahoma"/>
          <w:sz w:val="18"/>
        </w:rPr>
        <w:t>*Uwzględniane są tylko referencje, nie protokoły przekazania/odbioru. W przypadku braku min. 3 referencji – oferta nie jest brana pod uwagę przy ocenie.</w:t>
      </w:r>
    </w:p>
    <w:p w:rsidR="000176AC" w:rsidRDefault="000176AC" w:rsidP="003E36E1">
      <w:pPr>
        <w:spacing w:after="60"/>
        <w:jc w:val="both"/>
        <w:rPr>
          <w:rFonts w:ascii="Tahoma" w:hAnsi="Tahoma" w:cs="Tahoma"/>
          <w:sz w:val="18"/>
        </w:rPr>
      </w:pPr>
    </w:p>
    <w:p w:rsidR="00252857" w:rsidRDefault="00252857" w:rsidP="003E36E1">
      <w:pPr>
        <w:spacing w:after="60"/>
        <w:jc w:val="both"/>
        <w:rPr>
          <w:rFonts w:ascii="Tahoma" w:hAnsi="Tahoma" w:cs="Tahoma"/>
          <w:sz w:val="18"/>
        </w:rPr>
      </w:pPr>
    </w:p>
    <w:p w:rsidR="00252857" w:rsidRDefault="00252857" w:rsidP="003E36E1">
      <w:pPr>
        <w:spacing w:after="60"/>
        <w:jc w:val="both"/>
        <w:rPr>
          <w:rFonts w:ascii="Tahoma" w:hAnsi="Tahoma" w:cs="Tahoma"/>
          <w:sz w:val="18"/>
        </w:rPr>
      </w:pPr>
    </w:p>
    <w:p w:rsidR="00252857" w:rsidRPr="00BC5BC2" w:rsidRDefault="00252857" w:rsidP="003E36E1">
      <w:pPr>
        <w:spacing w:after="60"/>
        <w:jc w:val="both"/>
        <w:rPr>
          <w:rFonts w:ascii="Tahoma" w:hAnsi="Tahoma" w:cs="Tahoma"/>
          <w:sz w:val="18"/>
        </w:rPr>
      </w:pPr>
      <w:bookmarkStart w:id="0" w:name="_GoBack"/>
      <w:bookmarkEnd w:id="0"/>
    </w:p>
    <w:p w:rsidR="007A64DF" w:rsidRPr="00395898" w:rsidRDefault="007A64DF" w:rsidP="006D2A50">
      <w:pPr>
        <w:suppressAutoHyphens w:val="0"/>
        <w:spacing w:after="60" w:line="276" w:lineRule="auto"/>
        <w:rPr>
          <w:rFonts w:ascii="Tahoma" w:hAnsi="Tahoma" w:cs="Tahoma"/>
          <w:b/>
          <w:sz w:val="22"/>
          <w:u w:val="single"/>
        </w:rPr>
      </w:pPr>
      <w:r w:rsidRPr="00395898">
        <w:rPr>
          <w:rFonts w:ascii="Tahoma" w:hAnsi="Tahoma" w:cs="Tahoma"/>
          <w:b/>
          <w:sz w:val="22"/>
          <w:u w:val="single"/>
        </w:rPr>
        <w:lastRenderedPageBreak/>
        <w:t xml:space="preserve">Termin i miejsce składania ofert </w:t>
      </w:r>
    </w:p>
    <w:p w:rsidR="00911676" w:rsidRPr="00926DD7" w:rsidRDefault="007A64DF" w:rsidP="009307C2">
      <w:pPr>
        <w:numPr>
          <w:ilvl w:val="0"/>
          <w:numId w:val="1"/>
        </w:numPr>
        <w:suppressAutoHyphens w:val="0"/>
        <w:spacing w:after="60" w:line="276" w:lineRule="auto"/>
        <w:ind w:left="284" w:hanging="284"/>
        <w:jc w:val="both"/>
        <w:rPr>
          <w:rFonts w:ascii="Tahoma" w:hAnsi="Tahoma" w:cs="Tahoma"/>
        </w:rPr>
      </w:pPr>
      <w:r w:rsidRPr="00926DD7">
        <w:rPr>
          <w:rFonts w:ascii="Tahoma" w:hAnsi="Tahoma" w:cs="Tahoma"/>
        </w:rPr>
        <w:t xml:space="preserve">Oferty należy złożyć w terminie: do dnia </w:t>
      </w:r>
      <w:r w:rsidR="00926DD7" w:rsidRPr="00926DD7">
        <w:rPr>
          <w:rFonts w:ascii="Tahoma" w:hAnsi="Tahoma" w:cs="Tahoma"/>
          <w:b/>
        </w:rPr>
        <w:t xml:space="preserve">23 kwietnia </w:t>
      </w:r>
      <w:r w:rsidR="009651E4" w:rsidRPr="00926DD7">
        <w:rPr>
          <w:rFonts w:ascii="Tahoma" w:hAnsi="Tahoma" w:cs="Tahoma"/>
          <w:b/>
        </w:rPr>
        <w:t>201</w:t>
      </w:r>
      <w:r w:rsidR="0063683D" w:rsidRPr="00926DD7">
        <w:rPr>
          <w:rFonts w:ascii="Tahoma" w:hAnsi="Tahoma" w:cs="Tahoma"/>
          <w:b/>
        </w:rPr>
        <w:t>9</w:t>
      </w:r>
      <w:r w:rsidR="009651E4" w:rsidRPr="00926DD7">
        <w:rPr>
          <w:rFonts w:ascii="Tahoma" w:hAnsi="Tahoma" w:cs="Tahoma"/>
          <w:b/>
        </w:rPr>
        <w:t xml:space="preserve"> </w:t>
      </w:r>
      <w:r w:rsidR="007D545F" w:rsidRPr="00926DD7">
        <w:rPr>
          <w:rFonts w:ascii="Tahoma" w:hAnsi="Tahoma" w:cs="Tahoma"/>
          <w:b/>
        </w:rPr>
        <w:t>r</w:t>
      </w:r>
      <w:r w:rsidRPr="00926DD7">
        <w:rPr>
          <w:rFonts w:ascii="Tahoma" w:hAnsi="Tahoma" w:cs="Tahoma"/>
          <w:b/>
        </w:rPr>
        <w:t>.</w:t>
      </w:r>
      <w:r w:rsidRPr="00926DD7">
        <w:rPr>
          <w:rFonts w:ascii="Tahoma" w:hAnsi="Tahoma" w:cs="Tahoma"/>
        </w:rPr>
        <w:t xml:space="preserve">, do godz. </w:t>
      </w:r>
      <w:r w:rsidR="00987B6E" w:rsidRPr="00926DD7">
        <w:rPr>
          <w:rFonts w:ascii="Tahoma" w:hAnsi="Tahoma" w:cs="Tahoma"/>
          <w:b/>
        </w:rPr>
        <w:t>09</w:t>
      </w:r>
      <w:r w:rsidR="00D842D6" w:rsidRPr="00926DD7">
        <w:rPr>
          <w:rFonts w:ascii="Tahoma" w:hAnsi="Tahoma" w:cs="Tahoma"/>
          <w:b/>
        </w:rPr>
        <w:t>:0</w:t>
      </w:r>
      <w:r w:rsidR="003C0A12" w:rsidRPr="00926DD7">
        <w:rPr>
          <w:rFonts w:ascii="Tahoma" w:hAnsi="Tahoma" w:cs="Tahoma"/>
          <w:b/>
        </w:rPr>
        <w:t>0</w:t>
      </w:r>
      <w:r w:rsidR="00B74F75">
        <w:rPr>
          <w:rFonts w:ascii="Tahoma" w:hAnsi="Tahoma" w:cs="Tahoma"/>
        </w:rPr>
        <w:t>.</w:t>
      </w:r>
      <w:r w:rsidRPr="00926DD7">
        <w:rPr>
          <w:rFonts w:ascii="Tahoma" w:hAnsi="Tahoma" w:cs="Tahoma"/>
        </w:rPr>
        <w:t xml:space="preserve"> </w:t>
      </w:r>
    </w:p>
    <w:p w:rsidR="00A26CAA" w:rsidRDefault="00A26CAA" w:rsidP="009307C2">
      <w:pPr>
        <w:numPr>
          <w:ilvl w:val="0"/>
          <w:numId w:val="1"/>
        </w:numPr>
        <w:suppressAutoHyphens w:val="0"/>
        <w:spacing w:after="40"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informuje, że korespondencja z wykonawcami odbywa się za pośrednictwem platformy zakupowej. </w:t>
      </w:r>
    </w:p>
    <w:p w:rsidR="00911676" w:rsidRPr="00395898" w:rsidRDefault="00911676" w:rsidP="00A26CAA">
      <w:pPr>
        <w:suppressAutoHyphens w:val="0"/>
        <w:spacing w:after="40" w:line="276" w:lineRule="auto"/>
        <w:ind w:left="284"/>
        <w:jc w:val="both"/>
        <w:rPr>
          <w:rFonts w:ascii="Tahoma" w:hAnsi="Tahoma" w:cs="Tahoma"/>
        </w:rPr>
      </w:pPr>
      <w:r w:rsidRPr="00395898">
        <w:rPr>
          <w:rFonts w:ascii="Tahoma" w:hAnsi="Tahoma" w:cs="Tahoma"/>
        </w:rPr>
        <w:t>Osob</w:t>
      </w:r>
      <w:r w:rsidR="00B344A5">
        <w:rPr>
          <w:rFonts w:ascii="Tahoma" w:hAnsi="Tahoma" w:cs="Tahoma"/>
        </w:rPr>
        <w:t>y</w:t>
      </w:r>
      <w:r w:rsidRPr="00395898">
        <w:rPr>
          <w:rFonts w:ascii="Tahoma" w:hAnsi="Tahoma" w:cs="Tahoma"/>
        </w:rPr>
        <w:t xml:space="preserve"> do kontaktu: </w:t>
      </w:r>
      <w:r w:rsidR="00330109">
        <w:rPr>
          <w:rFonts w:ascii="Tahoma" w:hAnsi="Tahoma" w:cs="Tahoma"/>
        </w:rPr>
        <w:t xml:space="preserve">Alicja Downar / </w:t>
      </w:r>
      <w:r w:rsidR="0063683D">
        <w:rPr>
          <w:rFonts w:ascii="Tahoma" w:hAnsi="Tahoma" w:cs="Tahoma"/>
        </w:rPr>
        <w:t>Janina Gwizdała,</w:t>
      </w:r>
      <w:r w:rsidRPr="00395898">
        <w:rPr>
          <w:rFonts w:ascii="Tahoma" w:hAnsi="Tahoma" w:cs="Tahoma"/>
        </w:rPr>
        <w:t xml:space="preserve"> Departament Strategii i Rozwoju, tel. </w:t>
      </w:r>
      <w:r w:rsidR="0063683D" w:rsidRPr="0063683D">
        <w:rPr>
          <w:rFonts w:ascii="Tahoma" w:hAnsi="Tahoma" w:cs="Tahoma"/>
        </w:rPr>
        <w:t>55 239-33-7</w:t>
      </w:r>
      <w:r w:rsidR="00330109">
        <w:rPr>
          <w:rFonts w:ascii="Tahoma" w:hAnsi="Tahoma" w:cs="Tahoma"/>
        </w:rPr>
        <w:t>5</w:t>
      </w:r>
      <w:r w:rsidR="0063683D">
        <w:rPr>
          <w:rFonts w:ascii="Tahoma" w:hAnsi="Tahoma" w:cs="Tahoma"/>
        </w:rPr>
        <w:t xml:space="preserve"> </w:t>
      </w:r>
      <w:r w:rsidR="00B344A5">
        <w:rPr>
          <w:rFonts w:ascii="Tahoma" w:hAnsi="Tahoma" w:cs="Tahoma"/>
        </w:rPr>
        <w:t>/</w:t>
      </w:r>
      <w:r w:rsidR="0063683D">
        <w:rPr>
          <w:rFonts w:ascii="Tahoma" w:hAnsi="Tahoma" w:cs="Tahoma"/>
        </w:rPr>
        <w:t xml:space="preserve"> </w:t>
      </w:r>
      <w:r w:rsidRPr="00395898">
        <w:rPr>
          <w:rFonts w:ascii="Tahoma" w:hAnsi="Tahoma" w:cs="Tahoma"/>
        </w:rPr>
        <w:t>55 239-33-</w:t>
      </w:r>
      <w:r w:rsidR="00330109">
        <w:rPr>
          <w:rFonts w:ascii="Tahoma" w:hAnsi="Tahoma" w:cs="Tahoma"/>
        </w:rPr>
        <w:t>6</w:t>
      </w:r>
      <w:r w:rsidR="0063683D">
        <w:rPr>
          <w:rFonts w:ascii="Tahoma" w:hAnsi="Tahoma" w:cs="Tahoma"/>
        </w:rPr>
        <w:t>7</w:t>
      </w:r>
      <w:r w:rsidRPr="00395898">
        <w:rPr>
          <w:rFonts w:ascii="Tahoma" w:hAnsi="Tahoma" w:cs="Tahoma"/>
        </w:rPr>
        <w:t>, e-mail</w:t>
      </w:r>
      <w:r w:rsidR="008C5BDC" w:rsidRPr="00395898">
        <w:rPr>
          <w:rFonts w:ascii="Tahoma" w:hAnsi="Tahoma" w:cs="Tahoma"/>
        </w:rPr>
        <w:t xml:space="preserve">: </w:t>
      </w:r>
      <w:hyperlink r:id="rId8" w:history="1">
        <w:r w:rsidR="0063683D" w:rsidRPr="00441B2D">
          <w:rPr>
            <w:rStyle w:val="Hipercze"/>
            <w:rFonts w:ascii="Tahoma" w:hAnsi="Tahoma" w:cs="Tahoma"/>
          </w:rPr>
          <w:t>alicja.downar@umelblag.pl</w:t>
        </w:r>
      </w:hyperlink>
      <w:r w:rsidR="0063683D">
        <w:rPr>
          <w:rFonts w:ascii="Tahoma" w:hAnsi="Tahoma" w:cs="Tahoma"/>
        </w:rPr>
        <w:t xml:space="preserve"> </w:t>
      </w:r>
      <w:r w:rsidR="00330109">
        <w:rPr>
          <w:rFonts w:ascii="Tahoma" w:hAnsi="Tahoma" w:cs="Tahoma"/>
        </w:rPr>
        <w:t xml:space="preserve">/ </w:t>
      </w:r>
      <w:hyperlink r:id="rId9" w:history="1">
        <w:r w:rsidR="00330109" w:rsidRPr="00441B2D">
          <w:rPr>
            <w:rStyle w:val="Hipercze"/>
            <w:rFonts w:ascii="Tahoma" w:hAnsi="Tahoma" w:cs="Tahoma"/>
          </w:rPr>
          <w:t>gwizdala@umelblag.pl</w:t>
        </w:r>
      </w:hyperlink>
      <w:r w:rsidR="00330109" w:rsidRPr="00395898">
        <w:rPr>
          <w:rFonts w:ascii="Tahoma" w:hAnsi="Tahoma" w:cs="Tahoma"/>
        </w:rPr>
        <w:t xml:space="preserve"> </w:t>
      </w:r>
    </w:p>
    <w:p w:rsidR="007A64DF" w:rsidRPr="00395898" w:rsidRDefault="00A26CAA" w:rsidP="009307C2">
      <w:pPr>
        <w:numPr>
          <w:ilvl w:val="0"/>
          <w:numId w:val="1"/>
        </w:numPr>
        <w:suppressAutoHyphens w:val="0"/>
        <w:spacing w:after="40"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informuje, że składanie ofert odbywa się za pośrednictwem platformy zakupowej.</w:t>
      </w:r>
      <w:r w:rsidR="007A64DF" w:rsidRPr="00395898">
        <w:rPr>
          <w:rFonts w:ascii="Tahoma" w:hAnsi="Tahoma" w:cs="Tahoma"/>
        </w:rPr>
        <w:t xml:space="preserve"> </w:t>
      </w:r>
    </w:p>
    <w:p w:rsidR="00F463F5" w:rsidRPr="00395898" w:rsidRDefault="007A64DF" w:rsidP="009307C2">
      <w:pPr>
        <w:numPr>
          <w:ilvl w:val="0"/>
          <w:numId w:val="1"/>
        </w:numPr>
        <w:suppressAutoHyphens w:val="0"/>
        <w:spacing w:after="40" w:line="276" w:lineRule="auto"/>
        <w:ind w:left="284" w:hanging="284"/>
        <w:jc w:val="both"/>
        <w:rPr>
          <w:rFonts w:ascii="Tahoma" w:hAnsi="Tahoma" w:cs="Tahoma"/>
          <w:b/>
          <w:szCs w:val="22"/>
        </w:rPr>
      </w:pPr>
      <w:r w:rsidRPr="00395898">
        <w:rPr>
          <w:rFonts w:ascii="Tahoma" w:hAnsi="Tahoma" w:cs="Tahoma"/>
        </w:rPr>
        <w:t xml:space="preserve">Otwarcie ofert jest jawne. Nastąpi </w:t>
      </w:r>
      <w:r w:rsidRPr="00926DD7">
        <w:rPr>
          <w:rFonts w:ascii="Tahoma" w:hAnsi="Tahoma" w:cs="Tahoma"/>
        </w:rPr>
        <w:t xml:space="preserve">dnia </w:t>
      </w:r>
      <w:r w:rsidR="00926DD7" w:rsidRPr="00926DD7">
        <w:rPr>
          <w:rFonts w:ascii="Tahoma" w:hAnsi="Tahoma" w:cs="Tahoma"/>
          <w:b/>
        </w:rPr>
        <w:t xml:space="preserve">23 kwietnia </w:t>
      </w:r>
      <w:r w:rsidR="009651E4" w:rsidRPr="00926DD7">
        <w:rPr>
          <w:rFonts w:ascii="Tahoma" w:hAnsi="Tahoma" w:cs="Tahoma"/>
          <w:b/>
        </w:rPr>
        <w:t>201</w:t>
      </w:r>
      <w:r w:rsidR="0063683D" w:rsidRPr="00926DD7">
        <w:rPr>
          <w:rFonts w:ascii="Tahoma" w:hAnsi="Tahoma" w:cs="Tahoma"/>
          <w:b/>
        </w:rPr>
        <w:t>9</w:t>
      </w:r>
      <w:r w:rsidR="00722F04" w:rsidRPr="00926DD7">
        <w:rPr>
          <w:rFonts w:ascii="Tahoma" w:hAnsi="Tahoma" w:cs="Tahoma"/>
          <w:b/>
        </w:rPr>
        <w:t xml:space="preserve"> </w:t>
      </w:r>
      <w:r w:rsidR="008C5BDC" w:rsidRPr="00926DD7">
        <w:rPr>
          <w:rFonts w:ascii="Tahoma" w:hAnsi="Tahoma" w:cs="Tahoma"/>
          <w:b/>
        </w:rPr>
        <w:t>r.</w:t>
      </w:r>
      <w:r w:rsidR="008C5BDC" w:rsidRPr="00926DD7">
        <w:rPr>
          <w:rFonts w:ascii="Tahoma" w:hAnsi="Tahoma" w:cs="Tahoma"/>
        </w:rPr>
        <w:t xml:space="preserve"> </w:t>
      </w:r>
      <w:r w:rsidRPr="00926DD7">
        <w:rPr>
          <w:rFonts w:ascii="Tahoma" w:hAnsi="Tahoma" w:cs="Tahoma"/>
        </w:rPr>
        <w:t xml:space="preserve">o godz. </w:t>
      </w:r>
      <w:r w:rsidR="00D842D6" w:rsidRPr="00926DD7">
        <w:rPr>
          <w:rFonts w:ascii="Tahoma" w:hAnsi="Tahoma" w:cs="Tahoma"/>
          <w:b/>
        </w:rPr>
        <w:t>0</w:t>
      </w:r>
      <w:r w:rsidR="00987B6E" w:rsidRPr="00926DD7">
        <w:rPr>
          <w:rFonts w:ascii="Tahoma" w:hAnsi="Tahoma" w:cs="Tahoma"/>
          <w:b/>
        </w:rPr>
        <w:t>9:</w:t>
      </w:r>
      <w:r w:rsidR="00D842D6" w:rsidRPr="00926DD7">
        <w:rPr>
          <w:rFonts w:ascii="Tahoma" w:hAnsi="Tahoma" w:cs="Tahoma"/>
          <w:b/>
        </w:rPr>
        <w:t>3</w:t>
      </w:r>
      <w:r w:rsidR="003C0A12" w:rsidRPr="00926DD7">
        <w:rPr>
          <w:rFonts w:ascii="Tahoma" w:hAnsi="Tahoma" w:cs="Tahoma"/>
          <w:b/>
        </w:rPr>
        <w:t>0</w:t>
      </w:r>
      <w:r w:rsidR="00B74F75">
        <w:rPr>
          <w:rFonts w:ascii="Tahoma" w:hAnsi="Tahoma" w:cs="Tahoma"/>
        </w:rPr>
        <w:t>.</w:t>
      </w:r>
    </w:p>
    <w:p w:rsidR="007A64DF" w:rsidRPr="00395898" w:rsidRDefault="007A64DF" w:rsidP="00395898">
      <w:pPr>
        <w:spacing w:after="60"/>
        <w:ind w:left="993"/>
        <w:rPr>
          <w:rFonts w:ascii="Tahoma" w:hAnsi="Tahoma" w:cs="Tahoma"/>
          <w:b/>
          <w:szCs w:val="22"/>
        </w:rPr>
      </w:pPr>
    </w:p>
    <w:p w:rsidR="007A64DF" w:rsidRPr="00E5462A" w:rsidRDefault="00911676" w:rsidP="006D2A50">
      <w:pPr>
        <w:spacing w:after="6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15513E">
        <w:rPr>
          <w:rFonts w:ascii="Tahoma" w:hAnsi="Tahoma" w:cs="Tahoma"/>
          <w:b/>
          <w:sz w:val="22"/>
          <w:szCs w:val="22"/>
          <w:u w:val="single"/>
        </w:rPr>
        <w:t>Termin</w:t>
      </w:r>
      <w:r w:rsidR="007A64DF" w:rsidRPr="0015513E">
        <w:rPr>
          <w:rFonts w:ascii="Tahoma" w:hAnsi="Tahoma" w:cs="Tahoma"/>
          <w:b/>
          <w:sz w:val="22"/>
          <w:szCs w:val="22"/>
          <w:u w:val="single"/>
        </w:rPr>
        <w:t xml:space="preserve"> wykonania </w:t>
      </w:r>
      <w:r w:rsidRPr="0015513E">
        <w:rPr>
          <w:rFonts w:ascii="Tahoma" w:hAnsi="Tahoma" w:cs="Tahoma"/>
          <w:b/>
          <w:sz w:val="22"/>
          <w:szCs w:val="22"/>
          <w:u w:val="single"/>
        </w:rPr>
        <w:t>usługi</w:t>
      </w:r>
      <w:r w:rsidR="007D545F" w:rsidRPr="0015513E">
        <w:rPr>
          <w:rFonts w:ascii="Tahoma" w:hAnsi="Tahoma" w:cs="Tahoma"/>
          <w:b/>
          <w:sz w:val="22"/>
          <w:szCs w:val="22"/>
        </w:rPr>
        <w:t xml:space="preserve">: </w:t>
      </w:r>
      <w:r w:rsidR="0063683D" w:rsidRPr="00A417BD">
        <w:rPr>
          <w:rFonts w:ascii="Tahoma" w:hAnsi="Tahoma" w:cs="Tahoma"/>
        </w:rPr>
        <w:t>90 dni</w:t>
      </w:r>
      <w:r w:rsidR="002B7D88" w:rsidRPr="00A417BD">
        <w:rPr>
          <w:rFonts w:ascii="Tahoma" w:hAnsi="Tahoma" w:cs="Tahoma"/>
        </w:rPr>
        <w:t xml:space="preserve"> kalendarzowych</w:t>
      </w:r>
      <w:r w:rsidR="002F3F47" w:rsidRPr="00A417BD">
        <w:rPr>
          <w:rFonts w:ascii="Tahoma" w:hAnsi="Tahoma" w:cs="Tahoma"/>
        </w:rPr>
        <w:t>.</w:t>
      </w:r>
    </w:p>
    <w:p w:rsidR="007A64DF" w:rsidRPr="00395898" w:rsidRDefault="007A64DF" w:rsidP="003E36E1">
      <w:pPr>
        <w:spacing w:after="60"/>
        <w:jc w:val="both"/>
        <w:rPr>
          <w:rFonts w:ascii="Tahoma" w:hAnsi="Tahoma" w:cs="Tahoma"/>
          <w:sz w:val="12"/>
          <w:szCs w:val="22"/>
        </w:rPr>
      </w:pPr>
    </w:p>
    <w:p w:rsidR="00395898" w:rsidRPr="009D7EB5" w:rsidRDefault="00395898" w:rsidP="003E36E1">
      <w:pPr>
        <w:spacing w:after="60"/>
        <w:jc w:val="both"/>
        <w:rPr>
          <w:rFonts w:ascii="Tahoma" w:hAnsi="Tahoma" w:cs="Tahoma"/>
          <w:b/>
          <w:sz w:val="6"/>
          <w:szCs w:val="22"/>
          <w:u w:val="single"/>
        </w:rPr>
      </w:pPr>
    </w:p>
    <w:p w:rsidR="003E36E1" w:rsidRPr="003E36E1" w:rsidRDefault="003E36E1" w:rsidP="006D2A50">
      <w:pPr>
        <w:spacing w:after="60"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3E36E1">
        <w:rPr>
          <w:rFonts w:ascii="Tahoma" w:hAnsi="Tahoma" w:cs="Tahoma"/>
          <w:b/>
          <w:sz w:val="22"/>
          <w:szCs w:val="22"/>
          <w:u w:val="single"/>
        </w:rPr>
        <w:t>Informacje dodatkowe:</w:t>
      </w:r>
    </w:p>
    <w:p w:rsidR="003E36E1" w:rsidRPr="00B46F23" w:rsidRDefault="00B46F23" w:rsidP="00B46F23">
      <w:pPr>
        <w:spacing w:after="200" w:line="276" w:lineRule="auto"/>
        <w:jc w:val="both"/>
        <w:rPr>
          <w:rFonts w:ascii="Tahoma" w:hAnsi="Tahoma" w:cs="Tahoma"/>
        </w:rPr>
      </w:pPr>
      <w:r w:rsidRPr="00B46F23">
        <w:rPr>
          <w:rFonts w:ascii="Tahoma" w:hAnsi="Tahoma" w:cs="Tahoma"/>
        </w:rPr>
        <w:t>Zawiadomienie o wyniku postępowania zostanie za pośrednictwem platformy zakupowej przekazane wykonawcom, którzy złożyli oferty oraz zamieszczone na platformie zakupowej.</w:t>
      </w:r>
    </w:p>
    <w:p w:rsidR="00A156C2" w:rsidRDefault="00A156C2" w:rsidP="006D2A50">
      <w:pPr>
        <w:spacing w:after="60" w:line="276" w:lineRule="auto"/>
        <w:jc w:val="both"/>
        <w:rPr>
          <w:rFonts w:ascii="Tahoma" w:hAnsi="Tahoma" w:cs="Tahoma"/>
          <w:u w:val="single"/>
        </w:rPr>
      </w:pPr>
      <w:r w:rsidRPr="003E36E1">
        <w:rPr>
          <w:rFonts w:ascii="Tahoma" w:hAnsi="Tahoma" w:cs="Tahoma"/>
          <w:b/>
          <w:sz w:val="22"/>
          <w:szCs w:val="22"/>
          <w:u w:val="single"/>
        </w:rPr>
        <w:t>In</w:t>
      </w:r>
      <w:r>
        <w:rPr>
          <w:rFonts w:ascii="Tahoma" w:hAnsi="Tahoma" w:cs="Tahoma"/>
          <w:b/>
          <w:sz w:val="22"/>
          <w:szCs w:val="22"/>
          <w:u w:val="single"/>
        </w:rPr>
        <w:t>ne:</w:t>
      </w:r>
    </w:p>
    <w:p w:rsidR="00A156C2" w:rsidRDefault="00A156C2" w:rsidP="009307C2">
      <w:pPr>
        <w:pStyle w:val="Akapitzlist"/>
        <w:numPr>
          <w:ilvl w:val="0"/>
          <w:numId w:val="3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A156C2">
        <w:rPr>
          <w:rFonts w:ascii="Tahoma" w:hAnsi="Tahoma" w:cs="Tahoma"/>
          <w:sz w:val="20"/>
          <w:szCs w:val="20"/>
        </w:rPr>
        <w:t xml:space="preserve">Zamawiający zastrzega, że </w:t>
      </w:r>
      <w:r>
        <w:rPr>
          <w:rFonts w:ascii="Tahoma" w:hAnsi="Tahoma" w:cs="Tahoma"/>
          <w:sz w:val="20"/>
          <w:szCs w:val="20"/>
        </w:rPr>
        <w:t>może nie wybrać żadnej oferty lub zmodyfikować treść zapytania ofertowego, w szczególności:</w:t>
      </w:r>
    </w:p>
    <w:p w:rsidR="00A156C2" w:rsidRDefault="00A156C2" w:rsidP="009307C2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jeżeli</w:t>
      </w:r>
      <w:proofErr w:type="gramEnd"/>
      <w:r>
        <w:rPr>
          <w:rFonts w:ascii="Tahoma" w:hAnsi="Tahoma" w:cs="Tahoma"/>
          <w:sz w:val="20"/>
          <w:szCs w:val="20"/>
        </w:rPr>
        <w:t xml:space="preserve"> cena najkorzystniejszej oferty lub oferta z najniższą ceną przewyższa kwotę, którą </w:t>
      </w:r>
      <w:r w:rsidR="005F43E2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amawiający zamierza przeznaczyć na sfinansowanie zamówienia,</w:t>
      </w:r>
    </w:p>
    <w:p w:rsidR="00A156C2" w:rsidRDefault="00A156C2" w:rsidP="009307C2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ze</w:t>
      </w:r>
      <w:proofErr w:type="gramEnd"/>
      <w:r>
        <w:rPr>
          <w:rFonts w:ascii="Tahoma" w:hAnsi="Tahoma" w:cs="Tahoma"/>
          <w:sz w:val="20"/>
          <w:szCs w:val="20"/>
        </w:rPr>
        <w:t xml:space="preserve"> względu na konieczność usunięcia wad zapytania, dostosowania zapytania do wymagań powszechnie obowiązującego prawa lub innych regulacji wiążących Zamawiającego.</w:t>
      </w:r>
    </w:p>
    <w:p w:rsidR="00A156C2" w:rsidRDefault="00A156C2" w:rsidP="009307C2">
      <w:pPr>
        <w:pStyle w:val="Akapitzlist"/>
        <w:numPr>
          <w:ilvl w:val="0"/>
          <w:numId w:val="3"/>
        </w:num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może nie dokonać wyboru najkorzystniejszej oferty i unieważnić zapytanie ofertowe bez podania przyczyny.</w:t>
      </w:r>
    </w:p>
    <w:p w:rsidR="00DC3DAC" w:rsidRDefault="00DC3DAC" w:rsidP="009307C2">
      <w:pPr>
        <w:pStyle w:val="Akapitzlist"/>
        <w:numPr>
          <w:ilvl w:val="0"/>
          <w:numId w:val="3"/>
        </w:num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toku badania i oceny ofert Zamawiający może </w:t>
      </w:r>
      <w:r w:rsidR="00803535">
        <w:rPr>
          <w:rFonts w:ascii="Tahoma" w:hAnsi="Tahoma" w:cs="Tahoma"/>
          <w:sz w:val="20"/>
          <w:szCs w:val="20"/>
        </w:rPr>
        <w:t>żądać od Wykonawców wyjaśnień i  </w:t>
      </w:r>
      <w:r>
        <w:rPr>
          <w:rFonts w:ascii="Tahoma" w:hAnsi="Tahoma" w:cs="Tahoma"/>
          <w:sz w:val="20"/>
          <w:szCs w:val="20"/>
        </w:rPr>
        <w:t>dodatkowych informacji dotyczących treści złożonych ofert.</w:t>
      </w:r>
    </w:p>
    <w:p w:rsidR="00A156C2" w:rsidRDefault="00A156C2" w:rsidP="009307C2">
      <w:pPr>
        <w:pStyle w:val="Akapitzlist"/>
        <w:numPr>
          <w:ilvl w:val="0"/>
          <w:numId w:val="3"/>
        </w:num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 zakończeniu procedury nastąpi podpisanie umowy z wybranym (zgodnie z zasadą konkurencyjności) </w:t>
      </w:r>
      <w:r w:rsidR="005F43E2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ykonawcą. </w:t>
      </w:r>
      <w:r w:rsidR="005F43E2">
        <w:rPr>
          <w:rFonts w:ascii="Tahoma" w:hAnsi="Tahoma" w:cs="Tahoma"/>
          <w:sz w:val="20"/>
          <w:szCs w:val="20"/>
        </w:rPr>
        <w:t>W przypadku</w:t>
      </w:r>
      <w:r w:rsidR="00CD1692">
        <w:rPr>
          <w:rFonts w:ascii="Tahoma" w:hAnsi="Tahoma" w:cs="Tahoma"/>
          <w:sz w:val="20"/>
          <w:szCs w:val="20"/>
        </w:rPr>
        <w:t>,</w:t>
      </w:r>
      <w:r w:rsidR="005F43E2">
        <w:rPr>
          <w:rFonts w:ascii="Tahoma" w:hAnsi="Tahoma" w:cs="Tahoma"/>
          <w:sz w:val="20"/>
          <w:szCs w:val="20"/>
        </w:rPr>
        <w:t xml:space="preserve"> gdy Wykonawca odstąpi od podpisania umowy, Zamawiający może podpisać umowę z kolejnym Wykonawcą, który w toku prowadzonego badania ofert otrzymał kolejną najwyższą liczbę punktów. </w:t>
      </w:r>
    </w:p>
    <w:p w:rsidR="0077725C" w:rsidRDefault="0077725C" w:rsidP="009307C2">
      <w:pPr>
        <w:pStyle w:val="Akapitzlist"/>
        <w:numPr>
          <w:ilvl w:val="0"/>
          <w:numId w:val="3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5A6AC9">
        <w:rPr>
          <w:rFonts w:ascii="Tahoma" w:hAnsi="Tahoma" w:cs="Tahoma"/>
          <w:sz w:val="20"/>
          <w:szCs w:val="20"/>
        </w:rPr>
        <w:t xml:space="preserve">Zamawiający wymaga, aby złożona przez Wykonawcę oferta stanowiła ofertę handlową, na </w:t>
      </w:r>
      <w:proofErr w:type="gramStart"/>
      <w:r w:rsidRPr="005A6AC9">
        <w:rPr>
          <w:rFonts w:ascii="Tahoma" w:hAnsi="Tahoma" w:cs="Tahoma"/>
          <w:sz w:val="20"/>
          <w:szCs w:val="20"/>
        </w:rPr>
        <w:t>podstawie której</w:t>
      </w:r>
      <w:proofErr w:type="gramEnd"/>
      <w:r w:rsidRPr="005A6AC9">
        <w:rPr>
          <w:rFonts w:ascii="Tahoma" w:hAnsi="Tahoma" w:cs="Tahoma"/>
          <w:sz w:val="20"/>
          <w:szCs w:val="20"/>
        </w:rPr>
        <w:t xml:space="preserve"> Zamawiający dokona wyboru oferty najkorzystniejszej.</w:t>
      </w:r>
    </w:p>
    <w:p w:rsidR="005A6AC9" w:rsidRPr="005A6AC9" w:rsidRDefault="005A6AC9" w:rsidP="005A6AC9">
      <w:pPr>
        <w:pStyle w:val="Akapitzlist"/>
        <w:spacing w:after="0"/>
        <w:ind w:left="425"/>
        <w:jc w:val="both"/>
        <w:rPr>
          <w:rFonts w:ascii="Tahoma" w:hAnsi="Tahoma" w:cs="Tahoma"/>
          <w:sz w:val="20"/>
          <w:szCs w:val="20"/>
        </w:rPr>
      </w:pPr>
    </w:p>
    <w:p w:rsidR="008A4E07" w:rsidRPr="008A4E07" w:rsidRDefault="008A4E07" w:rsidP="006D2A50">
      <w:pPr>
        <w:suppressAutoHyphens w:val="0"/>
        <w:spacing w:after="60" w:line="276" w:lineRule="auto"/>
        <w:jc w:val="both"/>
        <w:rPr>
          <w:rFonts w:ascii="Tahoma" w:eastAsia="Calibri" w:hAnsi="Tahoma" w:cs="Tahoma"/>
          <w:sz w:val="22"/>
          <w:szCs w:val="22"/>
          <w:u w:val="single"/>
          <w:lang w:eastAsia="en-US"/>
        </w:rPr>
      </w:pPr>
      <w:r w:rsidRPr="008A4E07">
        <w:rPr>
          <w:rFonts w:ascii="Tahoma" w:eastAsia="Calibri" w:hAnsi="Tahoma" w:cs="Tahoma"/>
          <w:b/>
          <w:bCs/>
          <w:sz w:val="22"/>
          <w:szCs w:val="22"/>
          <w:u w:val="single"/>
          <w:lang w:eastAsia="en-US"/>
        </w:rPr>
        <w:t>Informacja dotycząca przetwarzania danych osobowych</w:t>
      </w:r>
    </w:p>
    <w:p w:rsidR="008A4E07" w:rsidRPr="004B00D4" w:rsidRDefault="008A4E07" w:rsidP="008A4E07">
      <w:pPr>
        <w:suppressAutoHyphens w:val="0"/>
        <w:jc w:val="both"/>
        <w:rPr>
          <w:rFonts w:ascii="Tahoma" w:eastAsia="Calibri" w:hAnsi="Tahoma" w:cs="Tahoma"/>
          <w:lang w:eastAsia="en-US"/>
        </w:rPr>
      </w:pPr>
      <w:r w:rsidRPr="004B00D4">
        <w:rPr>
          <w:rFonts w:ascii="Tahoma" w:eastAsia="Calibri" w:hAnsi="Tahoma" w:cs="Tahoma"/>
          <w:lang w:eastAsia="en-US"/>
        </w:rPr>
        <w:t xml:space="preserve">Zgodnie z art. 13 Rozporządzenia Parlamentu Europejskiego i Rady (UE) 2016/679 z dnia 27.04.2016 </w:t>
      </w:r>
      <w:proofErr w:type="gramStart"/>
      <w:r w:rsidRPr="004B00D4">
        <w:rPr>
          <w:rFonts w:ascii="Tahoma" w:eastAsia="Calibri" w:hAnsi="Tahoma" w:cs="Tahoma"/>
          <w:lang w:eastAsia="en-US"/>
        </w:rPr>
        <w:t>r</w:t>
      </w:r>
      <w:proofErr w:type="gramEnd"/>
      <w:r w:rsidRPr="004B00D4">
        <w:rPr>
          <w:rFonts w:ascii="Tahoma" w:eastAsia="Calibri" w:hAnsi="Tahoma" w:cs="Tahoma"/>
          <w:lang w:eastAsia="en-US"/>
        </w:rPr>
        <w:t>. informuję, iż Administratorem Pani/Pana danych osobowych jest Gmina Miasto Elbląg z siedzibą przy ul. Łączności 1, reprezentowana przez: Prezydenta Miasta Elbląg.</w:t>
      </w:r>
    </w:p>
    <w:p w:rsidR="008A4E07" w:rsidRPr="004B00D4" w:rsidRDefault="00B212E8" w:rsidP="009307C2">
      <w:pPr>
        <w:pStyle w:val="Akapitzlist"/>
        <w:numPr>
          <w:ilvl w:val="0"/>
          <w:numId w:val="5"/>
        </w:numPr>
        <w:spacing w:after="60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4B00D4">
        <w:rPr>
          <w:rFonts w:ascii="Tahoma" w:hAnsi="Tahoma" w:cs="Tahoma"/>
          <w:sz w:val="20"/>
          <w:szCs w:val="20"/>
        </w:rPr>
        <w:t>Administrator wyznaczył Inspektora Ochrony Danych,</w:t>
      </w:r>
      <w:r w:rsidR="008A4E07" w:rsidRPr="004B00D4">
        <w:rPr>
          <w:rFonts w:ascii="Tahoma" w:hAnsi="Tahoma" w:cs="Tahoma"/>
          <w:sz w:val="20"/>
          <w:szCs w:val="20"/>
        </w:rPr>
        <w:t xml:space="preserve"> </w:t>
      </w:r>
      <w:r w:rsidRPr="004B00D4">
        <w:rPr>
          <w:rFonts w:ascii="Tahoma" w:hAnsi="Tahoma" w:cs="Tahoma"/>
          <w:sz w:val="20"/>
          <w:szCs w:val="20"/>
        </w:rPr>
        <w:t xml:space="preserve">kontakt: tel. 55 239 33 28, e-mail: </w:t>
      </w:r>
      <w:hyperlink r:id="rId10" w:history="1">
        <w:r w:rsidR="008A4E07" w:rsidRPr="004B00D4">
          <w:rPr>
            <w:rStyle w:val="Hipercze"/>
            <w:rFonts w:ascii="Tahoma" w:hAnsi="Tahoma" w:cs="Tahoma"/>
            <w:sz w:val="20"/>
            <w:szCs w:val="20"/>
          </w:rPr>
          <w:t>iod@umelblag.pl</w:t>
        </w:r>
      </w:hyperlink>
      <w:r w:rsidR="008A4E07" w:rsidRPr="004B00D4">
        <w:rPr>
          <w:rFonts w:ascii="Tahoma" w:hAnsi="Tahoma" w:cs="Tahoma"/>
          <w:sz w:val="20"/>
          <w:szCs w:val="20"/>
        </w:rPr>
        <w:t xml:space="preserve"> </w:t>
      </w:r>
    </w:p>
    <w:p w:rsidR="00DB7241" w:rsidRPr="004B00D4" w:rsidRDefault="008A4E07" w:rsidP="009307C2">
      <w:pPr>
        <w:pStyle w:val="Akapitzlist"/>
        <w:numPr>
          <w:ilvl w:val="0"/>
          <w:numId w:val="5"/>
        </w:numPr>
        <w:spacing w:after="60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4B00D4">
        <w:rPr>
          <w:rFonts w:ascii="Tahoma" w:hAnsi="Tahoma" w:cs="Tahoma"/>
          <w:sz w:val="20"/>
          <w:szCs w:val="20"/>
        </w:rPr>
        <w:t>Dane osobowe przetwarzane będą w celu związanym z postępowaniem o udzielenie zamówienia na przeprowadzenie ewaluacji on-</w:t>
      </w:r>
      <w:proofErr w:type="spellStart"/>
      <w:r w:rsidRPr="004B00D4">
        <w:rPr>
          <w:rFonts w:ascii="Tahoma" w:hAnsi="Tahoma" w:cs="Tahoma"/>
          <w:sz w:val="20"/>
          <w:szCs w:val="20"/>
        </w:rPr>
        <w:t>going</w:t>
      </w:r>
      <w:proofErr w:type="spellEnd"/>
      <w:r w:rsidRPr="004B00D4">
        <w:rPr>
          <w:rFonts w:ascii="Tahoma" w:hAnsi="Tahoma" w:cs="Tahoma"/>
          <w:sz w:val="20"/>
          <w:szCs w:val="20"/>
        </w:rPr>
        <w:t xml:space="preserve"> Strategii rozwoju Elbląga 2020+ prowadzonym w trybie zapytania ofertowego na podstawie art. 4 ust. 8 ustawy Prawo zamówień publicznych</w:t>
      </w:r>
      <w:r w:rsidR="00B212E8" w:rsidRPr="004B00D4">
        <w:rPr>
          <w:rFonts w:ascii="Tahoma" w:hAnsi="Tahoma" w:cs="Tahoma"/>
          <w:sz w:val="20"/>
          <w:szCs w:val="20"/>
        </w:rPr>
        <w:t>.</w:t>
      </w:r>
    </w:p>
    <w:p w:rsidR="00DB7241" w:rsidRPr="004B00D4" w:rsidRDefault="00B212E8" w:rsidP="009307C2">
      <w:pPr>
        <w:numPr>
          <w:ilvl w:val="0"/>
          <w:numId w:val="5"/>
        </w:numPr>
        <w:suppressAutoHyphens w:val="0"/>
        <w:spacing w:after="60"/>
        <w:ind w:left="426" w:hanging="284"/>
        <w:jc w:val="both"/>
        <w:rPr>
          <w:rFonts w:ascii="Tahoma" w:eastAsia="Calibri" w:hAnsi="Tahoma" w:cs="Tahoma"/>
          <w:lang w:eastAsia="en-US"/>
        </w:rPr>
      </w:pPr>
      <w:r w:rsidRPr="004B00D4">
        <w:rPr>
          <w:rFonts w:ascii="Tahoma" w:eastAsia="Calibri" w:hAnsi="Tahoma" w:cs="Tahoma"/>
          <w:lang w:eastAsia="en-US"/>
        </w:rPr>
        <w:t>Pani/Pana dane osobowe będą lub mogą być przekazywane wyłącznie podmiotom uprawnionym do uzyskania danych osobowych na podstawie przepisów prawa.</w:t>
      </w:r>
    </w:p>
    <w:p w:rsidR="00DB7241" w:rsidRPr="004B00D4" w:rsidRDefault="00B212E8" w:rsidP="009307C2">
      <w:pPr>
        <w:numPr>
          <w:ilvl w:val="0"/>
          <w:numId w:val="5"/>
        </w:numPr>
        <w:suppressAutoHyphens w:val="0"/>
        <w:spacing w:after="60"/>
        <w:ind w:left="426" w:hanging="284"/>
        <w:jc w:val="both"/>
        <w:rPr>
          <w:rFonts w:ascii="Tahoma" w:eastAsia="Calibri" w:hAnsi="Tahoma" w:cs="Tahoma"/>
          <w:lang w:eastAsia="en-US"/>
        </w:rPr>
      </w:pPr>
      <w:r w:rsidRPr="004B00D4">
        <w:rPr>
          <w:rFonts w:ascii="Tahoma" w:eastAsia="Calibri" w:hAnsi="Tahoma" w:cs="Tahoma"/>
          <w:lang w:eastAsia="en-US"/>
        </w:rPr>
        <w:lastRenderedPageBreak/>
        <w:t>Podawane dane osobowe będą przechowywane przez okres niezbędny do realizacji wskazanych w pkt. 2 celów, a po tym czasie przez okres oraz w zakresie wymaganym przez przepisy prawa.</w:t>
      </w:r>
    </w:p>
    <w:p w:rsidR="00DB7241" w:rsidRPr="004B00D4" w:rsidRDefault="00B212E8" w:rsidP="009307C2">
      <w:pPr>
        <w:numPr>
          <w:ilvl w:val="0"/>
          <w:numId w:val="5"/>
        </w:numPr>
        <w:suppressAutoHyphens w:val="0"/>
        <w:spacing w:after="60"/>
        <w:ind w:left="426" w:hanging="284"/>
        <w:jc w:val="both"/>
        <w:rPr>
          <w:rFonts w:ascii="Tahoma" w:eastAsia="Calibri" w:hAnsi="Tahoma" w:cs="Tahoma"/>
          <w:lang w:eastAsia="en-US"/>
        </w:rPr>
      </w:pPr>
      <w:r w:rsidRPr="004B00D4">
        <w:rPr>
          <w:rFonts w:ascii="Tahoma" w:eastAsia="Calibri" w:hAnsi="Tahoma" w:cs="Tahoma"/>
          <w:lang w:eastAsia="en-US"/>
        </w:rPr>
        <w:t>Posiada Pani/Pan prawo dostępu do treści swoich danych, sprostowania, ograniczenia przetwarzania</w:t>
      </w:r>
      <w:r w:rsidR="008A4E07" w:rsidRPr="004B00D4">
        <w:rPr>
          <w:rFonts w:ascii="Tahoma" w:eastAsia="Calibri" w:hAnsi="Tahoma" w:cs="Tahoma"/>
          <w:lang w:eastAsia="en-US"/>
        </w:rPr>
        <w:t>,</w:t>
      </w:r>
      <w:r w:rsidRPr="004B00D4">
        <w:rPr>
          <w:rFonts w:ascii="Tahoma" w:eastAsia="Calibri" w:hAnsi="Tahoma" w:cs="Tahoma"/>
          <w:lang w:eastAsia="en-US"/>
        </w:rPr>
        <w:t xml:space="preserve"> a także prawo do wniesienia sprzeciwu wobec przetwarzania z wykluczeniem, kiedy przetwarzanie jest niezbędne dla wykonywania zadania realizowanego w interesie publicznym lub w ramach sprawowania władzy publicznej powierzonej administratorowi.</w:t>
      </w:r>
    </w:p>
    <w:p w:rsidR="00DB7241" w:rsidRPr="004B00D4" w:rsidRDefault="00B212E8" w:rsidP="009307C2">
      <w:pPr>
        <w:numPr>
          <w:ilvl w:val="0"/>
          <w:numId w:val="5"/>
        </w:numPr>
        <w:suppressAutoHyphens w:val="0"/>
        <w:spacing w:after="60"/>
        <w:ind w:left="426" w:hanging="284"/>
        <w:jc w:val="both"/>
        <w:rPr>
          <w:rFonts w:ascii="Tahoma" w:eastAsia="Calibri" w:hAnsi="Tahoma" w:cs="Tahoma"/>
          <w:lang w:eastAsia="en-US"/>
        </w:rPr>
      </w:pPr>
      <w:r w:rsidRPr="004B00D4">
        <w:rPr>
          <w:rFonts w:ascii="Tahoma" w:eastAsia="Calibri" w:hAnsi="Tahoma" w:cs="Tahoma"/>
          <w:lang w:eastAsia="en-US"/>
        </w:rPr>
        <w:t>Podanie danych osobowych jest wymogiem ustawowym, wynika z realizacji obowiązków wynikających z przepisów prawa.</w:t>
      </w:r>
    </w:p>
    <w:p w:rsidR="00DB7241" w:rsidRPr="004B00D4" w:rsidRDefault="00B212E8" w:rsidP="009307C2">
      <w:pPr>
        <w:numPr>
          <w:ilvl w:val="0"/>
          <w:numId w:val="5"/>
        </w:numPr>
        <w:suppressAutoHyphens w:val="0"/>
        <w:spacing w:after="60"/>
        <w:ind w:left="426" w:hanging="284"/>
        <w:jc w:val="both"/>
        <w:rPr>
          <w:rFonts w:ascii="Tahoma" w:eastAsia="Calibri" w:hAnsi="Tahoma" w:cs="Tahoma"/>
          <w:lang w:eastAsia="en-US"/>
        </w:rPr>
      </w:pPr>
      <w:r w:rsidRPr="004B00D4">
        <w:rPr>
          <w:rFonts w:ascii="Tahoma" w:eastAsia="Calibri" w:hAnsi="Tahoma" w:cs="Tahoma"/>
          <w:lang w:eastAsia="en-US"/>
        </w:rPr>
        <w:t>Posiada Pani/Pan w przypadku danych przetwarzanych na podstawie zgody prawo do cofnięcia zgody na przetwarzanie danych.</w:t>
      </w:r>
    </w:p>
    <w:p w:rsidR="00DB7241" w:rsidRPr="004B00D4" w:rsidRDefault="00B212E8" w:rsidP="009307C2">
      <w:pPr>
        <w:numPr>
          <w:ilvl w:val="0"/>
          <w:numId w:val="5"/>
        </w:numPr>
        <w:suppressAutoHyphens w:val="0"/>
        <w:spacing w:after="60"/>
        <w:ind w:left="426" w:hanging="284"/>
        <w:jc w:val="both"/>
        <w:rPr>
          <w:rFonts w:ascii="Tahoma" w:eastAsia="Calibri" w:hAnsi="Tahoma" w:cs="Tahoma"/>
          <w:lang w:eastAsia="en-US"/>
        </w:rPr>
      </w:pPr>
      <w:r w:rsidRPr="004B00D4">
        <w:rPr>
          <w:rFonts w:ascii="Tahoma" w:eastAsia="Calibri" w:hAnsi="Tahoma" w:cs="Tahoma"/>
          <w:lang w:eastAsia="en-US"/>
        </w:rPr>
        <w:t>Posiada Pani/Pan prawo do złożenia skargi do organu nadzorczego: Prezesa Urzędu Ochrony Danych Osobowych, ul. Stawki 2, 00-193 Warszawa.</w:t>
      </w:r>
    </w:p>
    <w:p w:rsidR="00DB7241" w:rsidRPr="004B00D4" w:rsidRDefault="00B212E8" w:rsidP="009307C2">
      <w:pPr>
        <w:numPr>
          <w:ilvl w:val="0"/>
          <w:numId w:val="5"/>
        </w:numPr>
        <w:suppressAutoHyphens w:val="0"/>
        <w:spacing w:after="60"/>
        <w:ind w:left="426" w:hanging="284"/>
        <w:jc w:val="both"/>
        <w:rPr>
          <w:rFonts w:ascii="Tahoma" w:eastAsia="Calibri" w:hAnsi="Tahoma" w:cs="Tahoma"/>
          <w:lang w:eastAsia="en-US"/>
        </w:rPr>
      </w:pPr>
      <w:r w:rsidRPr="004B00D4">
        <w:rPr>
          <w:rFonts w:ascii="Tahoma" w:eastAsia="Calibri" w:hAnsi="Tahoma" w:cs="Tahoma"/>
          <w:lang w:eastAsia="en-US"/>
        </w:rPr>
        <w:t>Pani/Pana dane osobowe nie podlegają zautomatyzowanemu podejmowaniu decyzji.</w:t>
      </w:r>
    </w:p>
    <w:p w:rsidR="008A4E07" w:rsidRDefault="008A4E07" w:rsidP="005F43E2">
      <w:pPr>
        <w:suppressAutoHyphens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:rsidR="008A4E07" w:rsidRDefault="008A4E07" w:rsidP="005F43E2">
      <w:pPr>
        <w:suppressAutoHyphens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:rsidR="007A64DF" w:rsidRPr="004D5C97" w:rsidRDefault="007A64DF" w:rsidP="007A64DF">
      <w:pPr>
        <w:jc w:val="both"/>
        <w:rPr>
          <w:rFonts w:ascii="Tahoma" w:hAnsi="Tahoma" w:cs="Tahoma"/>
          <w:u w:val="single"/>
        </w:rPr>
      </w:pPr>
      <w:r w:rsidRPr="004D5C97">
        <w:rPr>
          <w:rFonts w:ascii="Tahoma" w:hAnsi="Tahoma" w:cs="Tahoma"/>
          <w:u w:val="single"/>
        </w:rPr>
        <w:t xml:space="preserve">W załączeniu: </w:t>
      </w:r>
    </w:p>
    <w:p w:rsidR="007A64DF" w:rsidRPr="004D5C97" w:rsidRDefault="007A64DF" w:rsidP="007A64DF">
      <w:pPr>
        <w:jc w:val="both"/>
        <w:rPr>
          <w:rFonts w:ascii="Tahoma" w:hAnsi="Tahoma" w:cs="Tahoma"/>
        </w:rPr>
      </w:pPr>
      <w:r w:rsidRPr="004D5C97">
        <w:rPr>
          <w:rFonts w:ascii="Tahoma" w:hAnsi="Tahoma" w:cs="Tahoma"/>
        </w:rPr>
        <w:t xml:space="preserve">Załącznik nr 1 </w:t>
      </w:r>
      <w:r w:rsidR="00E47D24" w:rsidRPr="004D5C97">
        <w:rPr>
          <w:rFonts w:ascii="Tahoma" w:hAnsi="Tahoma" w:cs="Tahoma"/>
        </w:rPr>
        <w:t>–</w:t>
      </w:r>
      <w:r w:rsidRPr="004D5C97">
        <w:rPr>
          <w:rFonts w:ascii="Tahoma" w:hAnsi="Tahoma" w:cs="Tahoma"/>
        </w:rPr>
        <w:t xml:space="preserve"> Formularz oferty</w:t>
      </w:r>
    </w:p>
    <w:p w:rsidR="009476A8" w:rsidRPr="004D5C97" w:rsidRDefault="007A64DF" w:rsidP="004D5C97">
      <w:pPr>
        <w:jc w:val="both"/>
        <w:rPr>
          <w:rFonts w:ascii="Tahoma" w:hAnsi="Tahoma" w:cs="Tahoma"/>
        </w:rPr>
      </w:pPr>
      <w:r w:rsidRPr="004D5C97">
        <w:rPr>
          <w:rFonts w:ascii="Tahoma" w:hAnsi="Tahoma" w:cs="Tahoma"/>
        </w:rPr>
        <w:t xml:space="preserve">Załącznik nr 2 – Wzór umowy              </w:t>
      </w:r>
    </w:p>
    <w:sectPr w:rsidR="009476A8" w:rsidRPr="004D5C97" w:rsidSect="009D7EB5">
      <w:footerReference w:type="default" r:id="rId11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EF" w:rsidRDefault="00743AEF">
      <w:r>
        <w:separator/>
      </w:r>
    </w:p>
  </w:endnote>
  <w:endnote w:type="continuationSeparator" w:id="0">
    <w:p w:rsidR="00743AEF" w:rsidRDefault="0074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Web Pro">
    <w:altName w:val="Trebuchet MS"/>
    <w:charset w:val="EE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62E" w:rsidRPr="000631AB" w:rsidRDefault="00E2262E">
    <w:pPr>
      <w:pStyle w:val="Stopka"/>
      <w:jc w:val="right"/>
      <w:rPr>
        <w:rFonts w:ascii="Tahoma" w:hAnsi="Tahoma" w:cs="Tahoma"/>
        <w:sz w:val="18"/>
        <w:szCs w:val="18"/>
      </w:rPr>
    </w:pPr>
  </w:p>
  <w:p w:rsidR="00E2262E" w:rsidRDefault="00E22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EF" w:rsidRDefault="00743AEF">
      <w:r>
        <w:separator/>
      </w:r>
    </w:p>
  </w:footnote>
  <w:footnote w:type="continuationSeparator" w:id="0">
    <w:p w:rsidR="00743AEF" w:rsidRDefault="00743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 Pro" w:hAnsi="Myriad Web Pr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236F03E6"/>
    <w:multiLevelType w:val="hybridMultilevel"/>
    <w:tmpl w:val="904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F17C5"/>
    <w:multiLevelType w:val="hybridMultilevel"/>
    <w:tmpl w:val="549653CE"/>
    <w:lvl w:ilvl="0" w:tplc="9BD238C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C2A1E"/>
    <w:multiLevelType w:val="hybridMultilevel"/>
    <w:tmpl w:val="814A8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F5CB4"/>
    <w:multiLevelType w:val="hybridMultilevel"/>
    <w:tmpl w:val="6BE6A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80E8D"/>
    <w:multiLevelType w:val="multilevel"/>
    <w:tmpl w:val="C5C6F900"/>
    <w:lvl w:ilvl="0">
      <w:start w:val="1"/>
      <w:numFmt w:val="decimal"/>
      <w:lvlText w:val="%1."/>
      <w:lvlJc w:val="left"/>
      <w:pPr>
        <w:ind w:left="737" w:hanging="27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1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81" w:hanging="1800"/>
      </w:pPr>
      <w:rPr>
        <w:rFonts w:cs="Times New Roman" w:hint="default"/>
      </w:rPr>
    </w:lvl>
  </w:abstractNum>
  <w:abstractNum w:abstractNumId="7">
    <w:nsid w:val="719D5A9C"/>
    <w:multiLevelType w:val="hybridMultilevel"/>
    <w:tmpl w:val="C4AEF692"/>
    <w:lvl w:ilvl="0" w:tplc="E916B898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7D5"/>
    <w:rsid w:val="00002BF8"/>
    <w:rsid w:val="00002DFB"/>
    <w:rsid w:val="00003653"/>
    <w:rsid w:val="000051F0"/>
    <w:rsid w:val="000060D3"/>
    <w:rsid w:val="000066D4"/>
    <w:rsid w:val="00011BD5"/>
    <w:rsid w:val="000121D8"/>
    <w:rsid w:val="000176AC"/>
    <w:rsid w:val="00020B55"/>
    <w:rsid w:val="000210E2"/>
    <w:rsid w:val="0002195E"/>
    <w:rsid w:val="0002449C"/>
    <w:rsid w:val="000245C7"/>
    <w:rsid w:val="00026500"/>
    <w:rsid w:val="000301F9"/>
    <w:rsid w:val="00036B2E"/>
    <w:rsid w:val="00036D89"/>
    <w:rsid w:val="0003718C"/>
    <w:rsid w:val="00041922"/>
    <w:rsid w:val="00042587"/>
    <w:rsid w:val="00042C21"/>
    <w:rsid w:val="000445B9"/>
    <w:rsid w:val="000445D0"/>
    <w:rsid w:val="000445E9"/>
    <w:rsid w:val="00060A1D"/>
    <w:rsid w:val="000631AB"/>
    <w:rsid w:val="00067358"/>
    <w:rsid w:val="0007087D"/>
    <w:rsid w:val="000764DF"/>
    <w:rsid w:val="00076F0F"/>
    <w:rsid w:val="00080A08"/>
    <w:rsid w:val="000812C5"/>
    <w:rsid w:val="00081BB9"/>
    <w:rsid w:val="00084A30"/>
    <w:rsid w:val="00087FA0"/>
    <w:rsid w:val="0009716A"/>
    <w:rsid w:val="000A2AE3"/>
    <w:rsid w:val="000A3DFA"/>
    <w:rsid w:val="000B1629"/>
    <w:rsid w:val="000B39AA"/>
    <w:rsid w:val="000B47CB"/>
    <w:rsid w:val="000B7691"/>
    <w:rsid w:val="000D1B7B"/>
    <w:rsid w:val="000E5F0F"/>
    <w:rsid w:val="000E6BDF"/>
    <w:rsid w:val="000E7D11"/>
    <w:rsid w:val="000F4B20"/>
    <w:rsid w:val="00100E19"/>
    <w:rsid w:val="00110C52"/>
    <w:rsid w:val="00111506"/>
    <w:rsid w:val="0011231F"/>
    <w:rsid w:val="00117876"/>
    <w:rsid w:val="001229C6"/>
    <w:rsid w:val="001232AC"/>
    <w:rsid w:val="00125CEE"/>
    <w:rsid w:val="00126106"/>
    <w:rsid w:val="00134810"/>
    <w:rsid w:val="00140C96"/>
    <w:rsid w:val="00142E82"/>
    <w:rsid w:val="00147BE4"/>
    <w:rsid w:val="0015513E"/>
    <w:rsid w:val="001641DD"/>
    <w:rsid w:val="00165C1A"/>
    <w:rsid w:val="00167670"/>
    <w:rsid w:val="00172AA7"/>
    <w:rsid w:val="00174384"/>
    <w:rsid w:val="00174CA1"/>
    <w:rsid w:val="00174CEE"/>
    <w:rsid w:val="001766EF"/>
    <w:rsid w:val="00177FAD"/>
    <w:rsid w:val="00183118"/>
    <w:rsid w:val="001865F4"/>
    <w:rsid w:val="001930D6"/>
    <w:rsid w:val="001A29DD"/>
    <w:rsid w:val="001A2FA8"/>
    <w:rsid w:val="001D6A13"/>
    <w:rsid w:val="001D7613"/>
    <w:rsid w:val="001F0A7F"/>
    <w:rsid w:val="001F5F32"/>
    <w:rsid w:val="002036F1"/>
    <w:rsid w:val="00205920"/>
    <w:rsid w:val="0021548C"/>
    <w:rsid w:val="00215E9D"/>
    <w:rsid w:val="0022295B"/>
    <w:rsid w:val="00231612"/>
    <w:rsid w:val="002411C0"/>
    <w:rsid w:val="00244BC3"/>
    <w:rsid w:val="00250F33"/>
    <w:rsid w:val="00252857"/>
    <w:rsid w:val="00252951"/>
    <w:rsid w:val="00254AAC"/>
    <w:rsid w:val="00256F82"/>
    <w:rsid w:val="002770DD"/>
    <w:rsid w:val="00285457"/>
    <w:rsid w:val="00293B3D"/>
    <w:rsid w:val="002A428C"/>
    <w:rsid w:val="002A47D7"/>
    <w:rsid w:val="002B62C3"/>
    <w:rsid w:val="002B7D88"/>
    <w:rsid w:val="002D1D0A"/>
    <w:rsid w:val="002D7078"/>
    <w:rsid w:val="002E7556"/>
    <w:rsid w:val="002F3F47"/>
    <w:rsid w:val="003021A5"/>
    <w:rsid w:val="003060A8"/>
    <w:rsid w:val="003072BD"/>
    <w:rsid w:val="00310456"/>
    <w:rsid w:val="00311167"/>
    <w:rsid w:val="0031122F"/>
    <w:rsid w:val="00311400"/>
    <w:rsid w:val="00312DF7"/>
    <w:rsid w:val="00330109"/>
    <w:rsid w:val="003304FA"/>
    <w:rsid w:val="003306B6"/>
    <w:rsid w:val="003347A1"/>
    <w:rsid w:val="003407A3"/>
    <w:rsid w:val="003413A2"/>
    <w:rsid w:val="00346355"/>
    <w:rsid w:val="00346B60"/>
    <w:rsid w:val="00347EC0"/>
    <w:rsid w:val="00357832"/>
    <w:rsid w:val="0035784B"/>
    <w:rsid w:val="003646B8"/>
    <w:rsid w:val="003676C1"/>
    <w:rsid w:val="00372795"/>
    <w:rsid w:val="003752C3"/>
    <w:rsid w:val="003838D6"/>
    <w:rsid w:val="00384B5B"/>
    <w:rsid w:val="0038743F"/>
    <w:rsid w:val="00390CB9"/>
    <w:rsid w:val="00395898"/>
    <w:rsid w:val="0039783C"/>
    <w:rsid w:val="003A059F"/>
    <w:rsid w:val="003A5DEE"/>
    <w:rsid w:val="003A7FB2"/>
    <w:rsid w:val="003C0A12"/>
    <w:rsid w:val="003C6741"/>
    <w:rsid w:val="003D100A"/>
    <w:rsid w:val="003D6273"/>
    <w:rsid w:val="003E173E"/>
    <w:rsid w:val="003E26F9"/>
    <w:rsid w:val="003E27F8"/>
    <w:rsid w:val="003E3614"/>
    <w:rsid w:val="003E36E1"/>
    <w:rsid w:val="003E3EAB"/>
    <w:rsid w:val="003E418E"/>
    <w:rsid w:val="003E6F59"/>
    <w:rsid w:val="00402589"/>
    <w:rsid w:val="004037E2"/>
    <w:rsid w:val="00404439"/>
    <w:rsid w:val="004109B3"/>
    <w:rsid w:val="004127D5"/>
    <w:rsid w:val="00417CA1"/>
    <w:rsid w:val="0042275A"/>
    <w:rsid w:val="00424939"/>
    <w:rsid w:val="00435CB6"/>
    <w:rsid w:val="004378F6"/>
    <w:rsid w:val="00442E6B"/>
    <w:rsid w:val="00443D5C"/>
    <w:rsid w:val="0044638C"/>
    <w:rsid w:val="00446EAB"/>
    <w:rsid w:val="00452739"/>
    <w:rsid w:val="00452B36"/>
    <w:rsid w:val="00454C31"/>
    <w:rsid w:val="00454C76"/>
    <w:rsid w:val="004633E1"/>
    <w:rsid w:val="004638DE"/>
    <w:rsid w:val="00470174"/>
    <w:rsid w:val="0047391C"/>
    <w:rsid w:val="00482B1F"/>
    <w:rsid w:val="004866BB"/>
    <w:rsid w:val="00495BD2"/>
    <w:rsid w:val="004A1722"/>
    <w:rsid w:val="004B00D4"/>
    <w:rsid w:val="004B0AA9"/>
    <w:rsid w:val="004B0CEC"/>
    <w:rsid w:val="004B10A8"/>
    <w:rsid w:val="004B453F"/>
    <w:rsid w:val="004B6468"/>
    <w:rsid w:val="004B7D70"/>
    <w:rsid w:val="004C5B44"/>
    <w:rsid w:val="004C6DC8"/>
    <w:rsid w:val="004C7C19"/>
    <w:rsid w:val="004D5C97"/>
    <w:rsid w:val="004D7349"/>
    <w:rsid w:val="004E374D"/>
    <w:rsid w:val="004E384D"/>
    <w:rsid w:val="004E5620"/>
    <w:rsid w:val="004F1630"/>
    <w:rsid w:val="004F59CE"/>
    <w:rsid w:val="004F71B3"/>
    <w:rsid w:val="004F7B0C"/>
    <w:rsid w:val="0050088D"/>
    <w:rsid w:val="0050163D"/>
    <w:rsid w:val="00507465"/>
    <w:rsid w:val="00507F81"/>
    <w:rsid w:val="00516519"/>
    <w:rsid w:val="00520BF0"/>
    <w:rsid w:val="0052443A"/>
    <w:rsid w:val="005253C2"/>
    <w:rsid w:val="005264D1"/>
    <w:rsid w:val="00530907"/>
    <w:rsid w:val="0053285B"/>
    <w:rsid w:val="00534D2B"/>
    <w:rsid w:val="00537353"/>
    <w:rsid w:val="005418B8"/>
    <w:rsid w:val="00544DD4"/>
    <w:rsid w:val="0055105F"/>
    <w:rsid w:val="0055636F"/>
    <w:rsid w:val="00560620"/>
    <w:rsid w:val="00561F6B"/>
    <w:rsid w:val="00564F4F"/>
    <w:rsid w:val="0057058E"/>
    <w:rsid w:val="005708C4"/>
    <w:rsid w:val="00576F01"/>
    <w:rsid w:val="005824D6"/>
    <w:rsid w:val="00585665"/>
    <w:rsid w:val="005861C8"/>
    <w:rsid w:val="00597E5E"/>
    <w:rsid w:val="005A6AC9"/>
    <w:rsid w:val="005B266A"/>
    <w:rsid w:val="005B3354"/>
    <w:rsid w:val="005B3A97"/>
    <w:rsid w:val="005B75E8"/>
    <w:rsid w:val="005C1FDC"/>
    <w:rsid w:val="005C214D"/>
    <w:rsid w:val="005C4C97"/>
    <w:rsid w:val="005D2BBC"/>
    <w:rsid w:val="005D4813"/>
    <w:rsid w:val="005E1AED"/>
    <w:rsid w:val="005F0559"/>
    <w:rsid w:val="005F1D15"/>
    <w:rsid w:val="005F43E2"/>
    <w:rsid w:val="005F5016"/>
    <w:rsid w:val="005F5974"/>
    <w:rsid w:val="005F7C2C"/>
    <w:rsid w:val="0060031B"/>
    <w:rsid w:val="0060375D"/>
    <w:rsid w:val="00604778"/>
    <w:rsid w:val="006142C1"/>
    <w:rsid w:val="00616775"/>
    <w:rsid w:val="00621643"/>
    <w:rsid w:val="0062251F"/>
    <w:rsid w:val="00633A2B"/>
    <w:rsid w:val="0063683D"/>
    <w:rsid w:val="00636D82"/>
    <w:rsid w:val="006447AF"/>
    <w:rsid w:val="006529D1"/>
    <w:rsid w:val="006558B7"/>
    <w:rsid w:val="006600EF"/>
    <w:rsid w:val="0067533D"/>
    <w:rsid w:val="0068119D"/>
    <w:rsid w:val="006817D7"/>
    <w:rsid w:val="006831B9"/>
    <w:rsid w:val="00683C76"/>
    <w:rsid w:val="006858C1"/>
    <w:rsid w:val="006926C8"/>
    <w:rsid w:val="006932E5"/>
    <w:rsid w:val="006A12CA"/>
    <w:rsid w:val="006A5520"/>
    <w:rsid w:val="006A57A5"/>
    <w:rsid w:val="006A76CC"/>
    <w:rsid w:val="006A7720"/>
    <w:rsid w:val="006B1D14"/>
    <w:rsid w:val="006B3102"/>
    <w:rsid w:val="006C69AA"/>
    <w:rsid w:val="006D2A50"/>
    <w:rsid w:val="006D7158"/>
    <w:rsid w:val="006D79F7"/>
    <w:rsid w:val="006E01AA"/>
    <w:rsid w:val="006E56FB"/>
    <w:rsid w:val="006F170F"/>
    <w:rsid w:val="006F296A"/>
    <w:rsid w:val="00704781"/>
    <w:rsid w:val="007127C0"/>
    <w:rsid w:val="00713272"/>
    <w:rsid w:val="007135B1"/>
    <w:rsid w:val="00714DD8"/>
    <w:rsid w:val="0071720B"/>
    <w:rsid w:val="007175A8"/>
    <w:rsid w:val="00722817"/>
    <w:rsid w:val="00722F04"/>
    <w:rsid w:val="00733ABA"/>
    <w:rsid w:val="00734724"/>
    <w:rsid w:val="0073727E"/>
    <w:rsid w:val="00740D16"/>
    <w:rsid w:val="00742C8D"/>
    <w:rsid w:val="00743AEF"/>
    <w:rsid w:val="007447B4"/>
    <w:rsid w:val="007612B2"/>
    <w:rsid w:val="007625F5"/>
    <w:rsid w:val="00764F3F"/>
    <w:rsid w:val="0077725C"/>
    <w:rsid w:val="00777568"/>
    <w:rsid w:val="00782DD7"/>
    <w:rsid w:val="00790207"/>
    <w:rsid w:val="007913BA"/>
    <w:rsid w:val="0079143C"/>
    <w:rsid w:val="007943C3"/>
    <w:rsid w:val="00797045"/>
    <w:rsid w:val="007A13D7"/>
    <w:rsid w:val="007A5BD4"/>
    <w:rsid w:val="007A64DF"/>
    <w:rsid w:val="007B2D75"/>
    <w:rsid w:val="007B3E73"/>
    <w:rsid w:val="007B4402"/>
    <w:rsid w:val="007B7C9B"/>
    <w:rsid w:val="007C18D5"/>
    <w:rsid w:val="007C252B"/>
    <w:rsid w:val="007C32B5"/>
    <w:rsid w:val="007D135D"/>
    <w:rsid w:val="007D2B70"/>
    <w:rsid w:val="007D545F"/>
    <w:rsid w:val="007D5CEC"/>
    <w:rsid w:val="007D6278"/>
    <w:rsid w:val="007E0E67"/>
    <w:rsid w:val="007E5772"/>
    <w:rsid w:val="007E5ED1"/>
    <w:rsid w:val="007F0411"/>
    <w:rsid w:val="00803535"/>
    <w:rsid w:val="00806D57"/>
    <w:rsid w:val="00812595"/>
    <w:rsid w:val="00815288"/>
    <w:rsid w:val="00816677"/>
    <w:rsid w:val="008231E1"/>
    <w:rsid w:val="00824800"/>
    <w:rsid w:val="008319DB"/>
    <w:rsid w:val="00836E50"/>
    <w:rsid w:val="00842E34"/>
    <w:rsid w:val="00843366"/>
    <w:rsid w:val="00850FFF"/>
    <w:rsid w:val="008542FD"/>
    <w:rsid w:val="008562E4"/>
    <w:rsid w:val="00860616"/>
    <w:rsid w:val="00862F0A"/>
    <w:rsid w:val="00864007"/>
    <w:rsid w:val="00867F06"/>
    <w:rsid w:val="00876EAB"/>
    <w:rsid w:val="008777C0"/>
    <w:rsid w:val="0088060F"/>
    <w:rsid w:val="00880D27"/>
    <w:rsid w:val="008876D9"/>
    <w:rsid w:val="0089344A"/>
    <w:rsid w:val="008A42E7"/>
    <w:rsid w:val="008A4E07"/>
    <w:rsid w:val="008A7907"/>
    <w:rsid w:val="008B15EA"/>
    <w:rsid w:val="008B2544"/>
    <w:rsid w:val="008B4552"/>
    <w:rsid w:val="008B62FB"/>
    <w:rsid w:val="008B6819"/>
    <w:rsid w:val="008C2673"/>
    <w:rsid w:val="008C31EF"/>
    <w:rsid w:val="008C5BDC"/>
    <w:rsid w:val="008D3F8B"/>
    <w:rsid w:val="008D4A5F"/>
    <w:rsid w:val="008D53A9"/>
    <w:rsid w:val="008D79DE"/>
    <w:rsid w:val="008E25B6"/>
    <w:rsid w:val="008E2EBA"/>
    <w:rsid w:val="008E3303"/>
    <w:rsid w:val="008E4E88"/>
    <w:rsid w:val="008F1589"/>
    <w:rsid w:val="008F4FDA"/>
    <w:rsid w:val="0090327D"/>
    <w:rsid w:val="00906A06"/>
    <w:rsid w:val="00911676"/>
    <w:rsid w:val="00911A02"/>
    <w:rsid w:val="00912746"/>
    <w:rsid w:val="009155DF"/>
    <w:rsid w:val="00915741"/>
    <w:rsid w:val="009242FC"/>
    <w:rsid w:val="00925FF8"/>
    <w:rsid w:val="00926DD7"/>
    <w:rsid w:val="009307C2"/>
    <w:rsid w:val="00932B95"/>
    <w:rsid w:val="009375EE"/>
    <w:rsid w:val="00945554"/>
    <w:rsid w:val="009476A8"/>
    <w:rsid w:val="009651E4"/>
    <w:rsid w:val="00966866"/>
    <w:rsid w:val="00975E8F"/>
    <w:rsid w:val="00976DD1"/>
    <w:rsid w:val="00987B6E"/>
    <w:rsid w:val="00991D7D"/>
    <w:rsid w:val="0099752F"/>
    <w:rsid w:val="009A05C6"/>
    <w:rsid w:val="009A1B52"/>
    <w:rsid w:val="009A24F8"/>
    <w:rsid w:val="009A33B9"/>
    <w:rsid w:val="009A50AE"/>
    <w:rsid w:val="009A6A2E"/>
    <w:rsid w:val="009B06F1"/>
    <w:rsid w:val="009B3736"/>
    <w:rsid w:val="009B77C7"/>
    <w:rsid w:val="009C05B9"/>
    <w:rsid w:val="009C0FF1"/>
    <w:rsid w:val="009C14C4"/>
    <w:rsid w:val="009C1651"/>
    <w:rsid w:val="009C5F71"/>
    <w:rsid w:val="009D7EB5"/>
    <w:rsid w:val="009E1B20"/>
    <w:rsid w:val="009F135C"/>
    <w:rsid w:val="009F1FE3"/>
    <w:rsid w:val="009F3069"/>
    <w:rsid w:val="009F330A"/>
    <w:rsid w:val="009F58F1"/>
    <w:rsid w:val="009F5A02"/>
    <w:rsid w:val="00A127F5"/>
    <w:rsid w:val="00A13B72"/>
    <w:rsid w:val="00A14F84"/>
    <w:rsid w:val="00A156C2"/>
    <w:rsid w:val="00A26CAA"/>
    <w:rsid w:val="00A27179"/>
    <w:rsid w:val="00A30688"/>
    <w:rsid w:val="00A31D3F"/>
    <w:rsid w:val="00A40795"/>
    <w:rsid w:val="00A417BD"/>
    <w:rsid w:val="00A44ECC"/>
    <w:rsid w:val="00A46C04"/>
    <w:rsid w:val="00A5481B"/>
    <w:rsid w:val="00A60F42"/>
    <w:rsid w:val="00A62665"/>
    <w:rsid w:val="00A6286A"/>
    <w:rsid w:val="00A643A3"/>
    <w:rsid w:val="00A6594A"/>
    <w:rsid w:val="00A65AB4"/>
    <w:rsid w:val="00A67B75"/>
    <w:rsid w:val="00A7005D"/>
    <w:rsid w:val="00A70F12"/>
    <w:rsid w:val="00A73E3F"/>
    <w:rsid w:val="00A753DD"/>
    <w:rsid w:val="00A85A23"/>
    <w:rsid w:val="00A91E2D"/>
    <w:rsid w:val="00AA18C0"/>
    <w:rsid w:val="00AA359F"/>
    <w:rsid w:val="00AA75CA"/>
    <w:rsid w:val="00AB2DC2"/>
    <w:rsid w:val="00AC27C5"/>
    <w:rsid w:val="00AC60C8"/>
    <w:rsid w:val="00AD0F8E"/>
    <w:rsid w:val="00AE1F7E"/>
    <w:rsid w:val="00AE41D2"/>
    <w:rsid w:val="00AE522B"/>
    <w:rsid w:val="00AE54DF"/>
    <w:rsid w:val="00AE5CE9"/>
    <w:rsid w:val="00AE6A6F"/>
    <w:rsid w:val="00AE7C41"/>
    <w:rsid w:val="00AF0F34"/>
    <w:rsid w:val="00AF2001"/>
    <w:rsid w:val="00AF239C"/>
    <w:rsid w:val="00B0001E"/>
    <w:rsid w:val="00B007D0"/>
    <w:rsid w:val="00B021BF"/>
    <w:rsid w:val="00B02B02"/>
    <w:rsid w:val="00B03C74"/>
    <w:rsid w:val="00B07B6B"/>
    <w:rsid w:val="00B107BE"/>
    <w:rsid w:val="00B12EB1"/>
    <w:rsid w:val="00B13417"/>
    <w:rsid w:val="00B159B5"/>
    <w:rsid w:val="00B171F3"/>
    <w:rsid w:val="00B212E8"/>
    <w:rsid w:val="00B249E7"/>
    <w:rsid w:val="00B27EED"/>
    <w:rsid w:val="00B31002"/>
    <w:rsid w:val="00B33B83"/>
    <w:rsid w:val="00B344A5"/>
    <w:rsid w:val="00B46F23"/>
    <w:rsid w:val="00B545B1"/>
    <w:rsid w:val="00B5643F"/>
    <w:rsid w:val="00B6432D"/>
    <w:rsid w:val="00B7144F"/>
    <w:rsid w:val="00B739A5"/>
    <w:rsid w:val="00B74F75"/>
    <w:rsid w:val="00B83C10"/>
    <w:rsid w:val="00B83CAE"/>
    <w:rsid w:val="00B83E10"/>
    <w:rsid w:val="00B91664"/>
    <w:rsid w:val="00B91EAC"/>
    <w:rsid w:val="00B94BCF"/>
    <w:rsid w:val="00B956EF"/>
    <w:rsid w:val="00B96E83"/>
    <w:rsid w:val="00BA4E21"/>
    <w:rsid w:val="00BB051F"/>
    <w:rsid w:val="00BB1A29"/>
    <w:rsid w:val="00BB38F4"/>
    <w:rsid w:val="00BC0B27"/>
    <w:rsid w:val="00BC3F32"/>
    <w:rsid w:val="00BC5BC2"/>
    <w:rsid w:val="00BC721C"/>
    <w:rsid w:val="00BE180C"/>
    <w:rsid w:val="00BE44E1"/>
    <w:rsid w:val="00BF01FD"/>
    <w:rsid w:val="00BF7EB7"/>
    <w:rsid w:val="00C0287B"/>
    <w:rsid w:val="00C0432C"/>
    <w:rsid w:val="00C04434"/>
    <w:rsid w:val="00C04FA1"/>
    <w:rsid w:val="00C057C7"/>
    <w:rsid w:val="00C11BE2"/>
    <w:rsid w:val="00C160D8"/>
    <w:rsid w:val="00C16632"/>
    <w:rsid w:val="00C21922"/>
    <w:rsid w:val="00C23B67"/>
    <w:rsid w:val="00C25802"/>
    <w:rsid w:val="00C26363"/>
    <w:rsid w:val="00C360AE"/>
    <w:rsid w:val="00C400D8"/>
    <w:rsid w:val="00C41385"/>
    <w:rsid w:val="00C432D8"/>
    <w:rsid w:val="00C43DE5"/>
    <w:rsid w:val="00C4796B"/>
    <w:rsid w:val="00C51500"/>
    <w:rsid w:val="00C52C12"/>
    <w:rsid w:val="00C5506A"/>
    <w:rsid w:val="00C5769B"/>
    <w:rsid w:val="00C6193D"/>
    <w:rsid w:val="00C64BD7"/>
    <w:rsid w:val="00C66F7B"/>
    <w:rsid w:val="00C70CEF"/>
    <w:rsid w:val="00C719E3"/>
    <w:rsid w:val="00C74EE2"/>
    <w:rsid w:val="00C80239"/>
    <w:rsid w:val="00C84A80"/>
    <w:rsid w:val="00C87262"/>
    <w:rsid w:val="00C87973"/>
    <w:rsid w:val="00C912CA"/>
    <w:rsid w:val="00C915A0"/>
    <w:rsid w:val="00C9515F"/>
    <w:rsid w:val="00CA2FC9"/>
    <w:rsid w:val="00CB033C"/>
    <w:rsid w:val="00CB0BE6"/>
    <w:rsid w:val="00CB4A17"/>
    <w:rsid w:val="00CB69D2"/>
    <w:rsid w:val="00CC5EFC"/>
    <w:rsid w:val="00CD1692"/>
    <w:rsid w:val="00CD62BB"/>
    <w:rsid w:val="00CD750D"/>
    <w:rsid w:val="00CE5B65"/>
    <w:rsid w:val="00CF08B5"/>
    <w:rsid w:val="00CF67CF"/>
    <w:rsid w:val="00CF7893"/>
    <w:rsid w:val="00D111C7"/>
    <w:rsid w:val="00D175BB"/>
    <w:rsid w:val="00D20D95"/>
    <w:rsid w:val="00D2254A"/>
    <w:rsid w:val="00D23806"/>
    <w:rsid w:val="00D265D5"/>
    <w:rsid w:val="00D30D7A"/>
    <w:rsid w:val="00D31C81"/>
    <w:rsid w:val="00D33A2F"/>
    <w:rsid w:val="00D3415E"/>
    <w:rsid w:val="00D3642C"/>
    <w:rsid w:val="00D37B18"/>
    <w:rsid w:val="00D45B38"/>
    <w:rsid w:val="00D55A64"/>
    <w:rsid w:val="00D55C4F"/>
    <w:rsid w:val="00D56895"/>
    <w:rsid w:val="00D65BCF"/>
    <w:rsid w:val="00D66942"/>
    <w:rsid w:val="00D71B04"/>
    <w:rsid w:val="00D72DDC"/>
    <w:rsid w:val="00D75065"/>
    <w:rsid w:val="00D842D6"/>
    <w:rsid w:val="00D85694"/>
    <w:rsid w:val="00D87247"/>
    <w:rsid w:val="00D929C2"/>
    <w:rsid w:val="00DA11AE"/>
    <w:rsid w:val="00DA1D52"/>
    <w:rsid w:val="00DA226E"/>
    <w:rsid w:val="00DA350B"/>
    <w:rsid w:val="00DA359A"/>
    <w:rsid w:val="00DA3A8C"/>
    <w:rsid w:val="00DA4B81"/>
    <w:rsid w:val="00DA4C0E"/>
    <w:rsid w:val="00DA57A8"/>
    <w:rsid w:val="00DA65AF"/>
    <w:rsid w:val="00DB03F3"/>
    <w:rsid w:val="00DB1283"/>
    <w:rsid w:val="00DB1659"/>
    <w:rsid w:val="00DB5A63"/>
    <w:rsid w:val="00DB6241"/>
    <w:rsid w:val="00DB7DD4"/>
    <w:rsid w:val="00DC116D"/>
    <w:rsid w:val="00DC1550"/>
    <w:rsid w:val="00DC3124"/>
    <w:rsid w:val="00DC3DAC"/>
    <w:rsid w:val="00DC57C7"/>
    <w:rsid w:val="00DC7B24"/>
    <w:rsid w:val="00DD14DA"/>
    <w:rsid w:val="00DD176B"/>
    <w:rsid w:val="00DD212E"/>
    <w:rsid w:val="00DE4CBB"/>
    <w:rsid w:val="00DE50EF"/>
    <w:rsid w:val="00DE7798"/>
    <w:rsid w:val="00DF1B8B"/>
    <w:rsid w:val="00DF425A"/>
    <w:rsid w:val="00DF5C8F"/>
    <w:rsid w:val="00E03012"/>
    <w:rsid w:val="00E0307C"/>
    <w:rsid w:val="00E04E1D"/>
    <w:rsid w:val="00E075FA"/>
    <w:rsid w:val="00E111AE"/>
    <w:rsid w:val="00E2262E"/>
    <w:rsid w:val="00E23971"/>
    <w:rsid w:val="00E314E8"/>
    <w:rsid w:val="00E32859"/>
    <w:rsid w:val="00E34B4D"/>
    <w:rsid w:val="00E4261F"/>
    <w:rsid w:val="00E47D24"/>
    <w:rsid w:val="00E5462A"/>
    <w:rsid w:val="00E62CE0"/>
    <w:rsid w:val="00E70438"/>
    <w:rsid w:val="00E71477"/>
    <w:rsid w:val="00E82B01"/>
    <w:rsid w:val="00E85A70"/>
    <w:rsid w:val="00E86745"/>
    <w:rsid w:val="00E8684C"/>
    <w:rsid w:val="00E91410"/>
    <w:rsid w:val="00E9218D"/>
    <w:rsid w:val="00E9305A"/>
    <w:rsid w:val="00E95E42"/>
    <w:rsid w:val="00EA2033"/>
    <w:rsid w:val="00ED03B6"/>
    <w:rsid w:val="00ED0460"/>
    <w:rsid w:val="00EE076C"/>
    <w:rsid w:val="00EE4B09"/>
    <w:rsid w:val="00EE4DB3"/>
    <w:rsid w:val="00EE5244"/>
    <w:rsid w:val="00F00F72"/>
    <w:rsid w:val="00F0649E"/>
    <w:rsid w:val="00F07231"/>
    <w:rsid w:val="00F10523"/>
    <w:rsid w:val="00F137A5"/>
    <w:rsid w:val="00F13D41"/>
    <w:rsid w:val="00F1528B"/>
    <w:rsid w:val="00F22699"/>
    <w:rsid w:val="00F22AD5"/>
    <w:rsid w:val="00F22CA2"/>
    <w:rsid w:val="00F22F9B"/>
    <w:rsid w:val="00F25AE4"/>
    <w:rsid w:val="00F27780"/>
    <w:rsid w:val="00F27FF3"/>
    <w:rsid w:val="00F31E34"/>
    <w:rsid w:val="00F3449A"/>
    <w:rsid w:val="00F463F5"/>
    <w:rsid w:val="00F47442"/>
    <w:rsid w:val="00F571AF"/>
    <w:rsid w:val="00F5785F"/>
    <w:rsid w:val="00F628D2"/>
    <w:rsid w:val="00F64BFA"/>
    <w:rsid w:val="00F70C0A"/>
    <w:rsid w:val="00F77D78"/>
    <w:rsid w:val="00F84126"/>
    <w:rsid w:val="00F86DB9"/>
    <w:rsid w:val="00F97CF6"/>
    <w:rsid w:val="00FA48F1"/>
    <w:rsid w:val="00FA7701"/>
    <w:rsid w:val="00FB0321"/>
    <w:rsid w:val="00FB0AA1"/>
    <w:rsid w:val="00FB2A38"/>
    <w:rsid w:val="00FD0B0F"/>
    <w:rsid w:val="00FD0FF6"/>
    <w:rsid w:val="00FD108E"/>
    <w:rsid w:val="00FD1BE9"/>
    <w:rsid w:val="00FD321E"/>
    <w:rsid w:val="00FE579A"/>
    <w:rsid w:val="00FF16BE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9C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31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3E10"/>
    <w:pPr>
      <w:tabs>
        <w:tab w:val="center" w:pos="4536"/>
        <w:tab w:val="right" w:pos="9072"/>
      </w:tabs>
    </w:pPr>
    <w:rPr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B83E10"/>
    <w:rPr>
      <w:sz w:val="24"/>
      <w:szCs w:val="24"/>
      <w:lang w:val="en-GB" w:eastAsia="pl-PL" w:bidi="ar-SA"/>
    </w:rPr>
  </w:style>
  <w:style w:type="paragraph" w:styleId="Stopka">
    <w:name w:val="footer"/>
    <w:basedOn w:val="Normalny"/>
    <w:link w:val="StopkaZnak"/>
    <w:uiPriority w:val="99"/>
    <w:rsid w:val="008B68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63D"/>
    <w:pPr>
      <w:suppressAutoHyphens w:val="0"/>
      <w:spacing w:after="120"/>
      <w:ind w:left="283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rsid w:val="0050163D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1BB9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7F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87FA0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F10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523"/>
  </w:style>
  <w:style w:type="character" w:customStyle="1" w:styleId="TekstkomentarzaZnak">
    <w:name w:val="Tekst komentarza Znak"/>
    <w:link w:val="Tekstkomentarza"/>
    <w:uiPriority w:val="99"/>
    <w:semiHidden/>
    <w:rsid w:val="00F105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5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0523"/>
    <w:rPr>
      <w:b/>
      <w:bCs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E418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39783C"/>
    <w:rPr>
      <w:rFonts w:cs="Times New Roman"/>
      <w:b/>
      <w:bCs/>
    </w:rPr>
  </w:style>
  <w:style w:type="paragraph" w:customStyle="1" w:styleId="Default">
    <w:name w:val="Default"/>
    <w:rsid w:val="00D55A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2262E"/>
    <w:rPr>
      <w:lang w:eastAsia="ar-SA"/>
    </w:rPr>
  </w:style>
  <w:style w:type="character" w:styleId="Hipercze">
    <w:name w:val="Hyperlink"/>
    <w:rsid w:val="00FD0FF6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34"/>
    <w:unhideWhenUsed/>
    <w:qFormat/>
    <w:rsid w:val="00FD0FF6"/>
    <w:pPr>
      <w:suppressAutoHyphens w:val="0"/>
      <w:ind w:left="720"/>
      <w:contextualSpacing/>
      <w:jc w:val="both"/>
    </w:pPr>
    <w:rPr>
      <w:rFonts w:eastAsia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A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AE4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AE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E36E1"/>
    <w:rPr>
      <w:rFonts w:ascii="Calibri" w:eastAsia="Calibri" w:hAnsi="Calibri" w:cs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91410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C3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9CE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3E10"/>
    <w:pPr>
      <w:tabs>
        <w:tab w:val="center" w:pos="4536"/>
        <w:tab w:val="right" w:pos="9072"/>
      </w:tabs>
    </w:pPr>
    <w:rPr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B83E10"/>
    <w:rPr>
      <w:sz w:val="24"/>
      <w:szCs w:val="24"/>
      <w:lang w:val="en-GB" w:eastAsia="pl-PL" w:bidi="ar-SA"/>
    </w:rPr>
  </w:style>
  <w:style w:type="paragraph" w:styleId="Stopka">
    <w:name w:val="footer"/>
    <w:basedOn w:val="Normalny"/>
    <w:link w:val="StopkaZnak"/>
    <w:uiPriority w:val="99"/>
    <w:rsid w:val="008B68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63D"/>
    <w:pPr>
      <w:suppressAutoHyphens w:val="0"/>
      <w:spacing w:after="120"/>
      <w:ind w:left="283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rsid w:val="0050163D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1BB9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7F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87FA0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F10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523"/>
  </w:style>
  <w:style w:type="character" w:customStyle="1" w:styleId="TekstkomentarzaZnak">
    <w:name w:val="Tekst komentarza Znak"/>
    <w:link w:val="Tekstkomentarza"/>
    <w:uiPriority w:val="99"/>
    <w:semiHidden/>
    <w:rsid w:val="00F105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5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0523"/>
    <w:rPr>
      <w:b/>
      <w:bCs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E418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39783C"/>
    <w:rPr>
      <w:rFonts w:cs="Times New Roman"/>
      <w:b/>
      <w:bCs/>
    </w:rPr>
  </w:style>
  <w:style w:type="paragraph" w:customStyle="1" w:styleId="Default">
    <w:name w:val="Default"/>
    <w:rsid w:val="00D55A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2262E"/>
    <w:rPr>
      <w:lang w:eastAsia="ar-SA"/>
    </w:rPr>
  </w:style>
  <w:style w:type="character" w:styleId="Hipercze">
    <w:name w:val="Hyperlink"/>
    <w:rsid w:val="00FD0FF6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34"/>
    <w:unhideWhenUsed/>
    <w:qFormat/>
    <w:rsid w:val="00FD0FF6"/>
    <w:pPr>
      <w:suppressAutoHyphens w:val="0"/>
      <w:ind w:left="720"/>
      <w:contextualSpacing/>
      <w:jc w:val="both"/>
    </w:pPr>
    <w:rPr>
      <w:rFonts w:eastAsia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A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AE4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AE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E36E1"/>
    <w:rPr>
      <w:rFonts w:ascii="Calibri" w:eastAsia="Calibri" w:hAnsi="Calibri" w:cs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914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ja.downar@umelbla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umelbla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wizdala@um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18 września 2009 r</vt:lpstr>
    </vt:vector>
  </TitlesOfParts>
  <Company>Microsoft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18 września 2009 r</dc:title>
  <dc:creator>WSiR</dc:creator>
  <cp:lastModifiedBy>Alicja Downar</cp:lastModifiedBy>
  <cp:revision>44</cp:revision>
  <cp:lastPrinted>2019-01-16T11:04:00Z</cp:lastPrinted>
  <dcterms:created xsi:type="dcterms:W3CDTF">2018-12-10T11:13:00Z</dcterms:created>
  <dcterms:modified xsi:type="dcterms:W3CDTF">2019-04-08T10:46:00Z</dcterms:modified>
</cp:coreProperties>
</file>