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A61D" w14:textId="77777777" w:rsidR="002D1E11" w:rsidRDefault="002D1E11" w:rsidP="0097367B">
      <w:pPr>
        <w:spacing w:line="276" w:lineRule="auto"/>
      </w:pPr>
    </w:p>
    <w:p w14:paraId="343CA61E" w14:textId="5844D161" w:rsidR="002D1E11" w:rsidRDefault="00CC5CFF" w:rsidP="0097367B">
      <w:pPr>
        <w:spacing w:before="46"/>
        <w:ind w:right="357"/>
        <w:jc w:val="right"/>
        <w:rPr>
          <w:color w:val="000000"/>
          <w:sz w:val="20"/>
          <w:szCs w:val="20"/>
        </w:rPr>
      </w:pPr>
      <w:r>
        <w:rPr>
          <w:color w:val="000000"/>
          <w:sz w:val="20"/>
          <w:szCs w:val="20"/>
        </w:rPr>
        <w:t xml:space="preserve">Załącznik nr </w:t>
      </w:r>
      <w:r w:rsidR="00C745AE">
        <w:rPr>
          <w:color w:val="000000"/>
          <w:sz w:val="20"/>
          <w:szCs w:val="20"/>
        </w:rPr>
        <w:t>2</w:t>
      </w:r>
      <w:r>
        <w:rPr>
          <w:color w:val="000000"/>
          <w:sz w:val="20"/>
          <w:szCs w:val="20"/>
        </w:rPr>
        <w:t xml:space="preserve"> do SWZ</w:t>
      </w:r>
    </w:p>
    <w:p w14:paraId="343CA61F" w14:textId="77777777" w:rsidR="002D1E11" w:rsidRDefault="002D1E11" w:rsidP="0097367B">
      <w:pPr>
        <w:rPr>
          <w:color w:val="000000"/>
          <w:sz w:val="20"/>
          <w:szCs w:val="20"/>
        </w:rPr>
      </w:pPr>
    </w:p>
    <w:p w14:paraId="343CA620" w14:textId="77777777" w:rsidR="002D1E11" w:rsidRDefault="002D1E11" w:rsidP="0097367B">
      <w:pPr>
        <w:rPr>
          <w:color w:val="000000"/>
          <w:sz w:val="20"/>
          <w:szCs w:val="20"/>
        </w:rPr>
      </w:pPr>
    </w:p>
    <w:p w14:paraId="343CA621" w14:textId="77777777" w:rsidR="002D1E11" w:rsidRDefault="002D1E11" w:rsidP="0097367B">
      <w:pPr>
        <w:spacing w:before="8"/>
        <w:rPr>
          <w:color w:val="000000"/>
          <w:sz w:val="18"/>
          <w:szCs w:val="18"/>
        </w:rPr>
      </w:pPr>
    </w:p>
    <w:p w14:paraId="343CA622" w14:textId="77777777" w:rsidR="002D1E11" w:rsidRDefault="00CC5CFF" w:rsidP="0097367B">
      <w:pPr>
        <w:spacing w:line="314" w:lineRule="auto"/>
        <w:ind w:left="389" w:right="498"/>
        <w:jc w:val="center"/>
        <w:rPr>
          <w:b/>
          <w:sz w:val="20"/>
          <w:szCs w:val="20"/>
        </w:rPr>
      </w:pPr>
      <w:r>
        <w:rPr>
          <w:b/>
          <w:sz w:val="20"/>
          <w:szCs w:val="20"/>
        </w:rPr>
        <w:t>Projektowane postanowienia umowy w sprawie zamówienia publicznego, które zostaną wprowadzone do treści zawieranej umowy</w:t>
      </w:r>
    </w:p>
    <w:p w14:paraId="343CA623" w14:textId="77777777" w:rsidR="002D1E11" w:rsidRDefault="002D1E11" w:rsidP="0097367B">
      <w:pPr>
        <w:spacing w:before="3"/>
        <w:rPr>
          <w:color w:val="000000"/>
          <w:sz w:val="26"/>
          <w:szCs w:val="26"/>
        </w:rPr>
      </w:pPr>
    </w:p>
    <w:p w14:paraId="343CA624" w14:textId="77777777" w:rsidR="002D1E11" w:rsidRDefault="00CC5CFF" w:rsidP="0097367B">
      <w:pPr>
        <w:ind w:left="2866" w:right="2970"/>
        <w:jc w:val="center"/>
        <w:rPr>
          <w:b/>
          <w:sz w:val="20"/>
          <w:szCs w:val="20"/>
        </w:rPr>
      </w:pPr>
      <w:r>
        <w:rPr>
          <w:b/>
          <w:sz w:val="20"/>
          <w:szCs w:val="20"/>
        </w:rPr>
        <w:t>§ 1.</w:t>
      </w:r>
    </w:p>
    <w:p w14:paraId="343CA625" w14:textId="77777777" w:rsidR="002D1E11" w:rsidRDefault="00CC5CFF" w:rsidP="0097367B">
      <w:pPr>
        <w:spacing w:before="76"/>
        <w:ind w:left="389" w:right="484"/>
        <w:jc w:val="center"/>
        <w:rPr>
          <w:b/>
          <w:sz w:val="20"/>
          <w:szCs w:val="20"/>
        </w:rPr>
      </w:pPr>
      <w:r>
        <w:rPr>
          <w:b/>
          <w:sz w:val="20"/>
          <w:szCs w:val="20"/>
        </w:rPr>
        <w:t>Przedmiot Umowy</w:t>
      </w:r>
    </w:p>
    <w:p w14:paraId="343CA626" w14:textId="799653A9" w:rsidR="002D1E11" w:rsidRDefault="00CC5CFF" w:rsidP="0097367B">
      <w:pPr>
        <w:numPr>
          <w:ilvl w:val="0"/>
          <w:numId w:val="18"/>
        </w:numPr>
        <w:tabs>
          <w:tab w:val="left" w:pos="685"/>
        </w:tabs>
        <w:spacing w:before="77" w:line="314" w:lineRule="auto"/>
        <w:ind w:right="354" w:hanging="360"/>
        <w:jc w:val="both"/>
        <w:rPr>
          <w:color w:val="000000"/>
          <w:sz w:val="20"/>
          <w:szCs w:val="20"/>
        </w:rPr>
      </w:pPr>
      <w:r>
        <w:rPr>
          <w:color w:val="000000"/>
          <w:sz w:val="20"/>
          <w:szCs w:val="20"/>
        </w:rPr>
        <w:t>Przedmiotem Umowy, zwanym dalej również „Zamówieniem”, jest usługa</w:t>
      </w:r>
      <w:sdt>
        <w:sdtPr>
          <w:tag w:val="goog_rdk_1"/>
          <w:id w:val="814071476"/>
        </w:sdtPr>
        <w:sdtEndPr/>
        <w:sdtContent>
          <w:r>
            <w:rPr>
              <w:color w:val="000000"/>
              <w:sz w:val="20"/>
              <w:szCs w:val="20"/>
            </w:rPr>
            <w:t xml:space="preserve"> zapewnienia transportu drogowego i wynajem autokarów wraz z kierowcami </w:t>
          </w:r>
        </w:sdtContent>
      </w:sdt>
      <w:r>
        <w:rPr>
          <w:color w:val="000000"/>
          <w:sz w:val="20"/>
          <w:szCs w:val="20"/>
        </w:rPr>
        <w:t xml:space="preserve"> podczas Igrzysk Europejskich  </w:t>
      </w:r>
      <w:sdt>
        <w:sdtPr>
          <w:tag w:val="goog_rdk_3"/>
          <w:id w:val="-1750185180"/>
        </w:sdtPr>
        <w:sdtEndPr/>
        <w:sdtContent/>
      </w:sdt>
      <w:r>
        <w:rPr>
          <w:color w:val="000000"/>
          <w:sz w:val="20"/>
          <w:szCs w:val="20"/>
        </w:rPr>
        <w:t>2023 (zwanych dalej również „</w:t>
      </w:r>
      <w:sdt>
        <w:sdtPr>
          <w:tag w:val="goog_rdk_4"/>
          <w:id w:val="257498354"/>
        </w:sdtPr>
        <w:sdtEndPr/>
        <w:sdtContent>
          <w:r>
            <w:rPr>
              <w:color w:val="000000"/>
              <w:sz w:val="20"/>
              <w:szCs w:val="20"/>
            </w:rPr>
            <w:t>IE</w:t>
          </w:r>
        </w:sdtContent>
      </w:sdt>
      <w:r w:rsidR="00DC615F">
        <w:t xml:space="preserve"> </w:t>
      </w:r>
      <w:r>
        <w:rPr>
          <w:color w:val="000000"/>
          <w:sz w:val="20"/>
          <w:szCs w:val="20"/>
        </w:rPr>
        <w:t xml:space="preserve">2023”) dla zawodników, wolontariuszy, sędziów i innych osób uprawnionych przez Zamawiającego do korzystania z transportu w ramach organizowanego wydarzenia, zgodnie z Opisem przedmiotu zamówienia (dalej OPZ), stanowiącym </w:t>
      </w:r>
      <w:r w:rsidRPr="00CF5B76">
        <w:rPr>
          <w:b/>
          <w:bCs/>
          <w:color w:val="000000"/>
          <w:sz w:val="20"/>
          <w:szCs w:val="20"/>
        </w:rPr>
        <w:t>Załącznik Nr 1</w:t>
      </w:r>
      <w:r>
        <w:rPr>
          <w:color w:val="000000"/>
          <w:sz w:val="20"/>
          <w:szCs w:val="20"/>
        </w:rPr>
        <w:t xml:space="preserve"> do Umowy oraz zgodnie z ofertą Wykonawcy z dnia ______________ roku, której kopia/oryginał stanowi </w:t>
      </w:r>
      <w:r w:rsidRPr="00D13A20">
        <w:rPr>
          <w:b/>
          <w:bCs/>
          <w:color w:val="000000"/>
          <w:sz w:val="20"/>
          <w:szCs w:val="20"/>
        </w:rPr>
        <w:t>Załącznik Nr 2</w:t>
      </w:r>
      <w:r>
        <w:rPr>
          <w:color w:val="000000"/>
          <w:sz w:val="20"/>
          <w:szCs w:val="20"/>
        </w:rPr>
        <w:t xml:space="preserve"> do niniejszej Umowy.</w:t>
      </w:r>
    </w:p>
    <w:p w14:paraId="343CA62B" w14:textId="63A1758E" w:rsidR="002D1E11" w:rsidRPr="001975E2" w:rsidRDefault="00CC5CFF" w:rsidP="0097367B">
      <w:pPr>
        <w:numPr>
          <w:ilvl w:val="0"/>
          <w:numId w:val="18"/>
        </w:numPr>
        <w:tabs>
          <w:tab w:val="left" w:pos="685"/>
        </w:tabs>
        <w:spacing w:before="1" w:line="314" w:lineRule="auto"/>
        <w:ind w:right="367" w:hanging="360"/>
        <w:jc w:val="both"/>
        <w:rPr>
          <w:color w:val="000000"/>
          <w:sz w:val="20"/>
          <w:szCs w:val="20"/>
        </w:rPr>
      </w:pPr>
      <w:r>
        <w:rPr>
          <w:color w:val="000000"/>
          <w:sz w:val="20"/>
          <w:szCs w:val="20"/>
        </w:rPr>
        <w:t>Wykonawca jest zobowiązany do realizacji przedmiotu Umowy zgodnie z OPZ oraz postanowieniami niniejszej Umowy.</w:t>
      </w:r>
      <w:sdt>
        <w:sdtPr>
          <w:tag w:val="goog_rdk_12"/>
          <w:id w:val="-1854563329"/>
        </w:sdtPr>
        <w:sdtEndPr/>
        <w:sdtContent>
          <w:sdt>
            <w:sdtPr>
              <w:tag w:val="goog_rdk_9"/>
              <w:id w:val="-2108801686"/>
              <w:showingPlcHdr/>
            </w:sdtPr>
            <w:sdtEndPr/>
            <w:sdtContent>
              <w:r w:rsidR="001975E2">
                <w:t xml:space="preserve">     </w:t>
              </w:r>
            </w:sdtContent>
          </w:sdt>
          <w:sdt>
            <w:sdtPr>
              <w:tag w:val="goog_rdk_10"/>
              <w:id w:val="634144782"/>
            </w:sdtPr>
            <w:sdtEndPr/>
            <w:sdtContent>
              <w:sdt>
                <w:sdtPr>
                  <w:tag w:val="goog_rdk_11"/>
                  <w:id w:val="1700509589"/>
                  <w:showingPlcHdr/>
                </w:sdtPr>
                <w:sdtEndPr/>
                <w:sdtContent>
                  <w:r w:rsidR="001975E2">
                    <w:t xml:space="preserve">     </w:t>
                  </w:r>
                </w:sdtContent>
              </w:sdt>
            </w:sdtContent>
          </w:sdt>
        </w:sdtContent>
      </w:sdt>
      <w:sdt>
        <w:sdtPr>
          <w:tag w:val="goog_rdk_15"/>
          <w:id w:val="-679817075"/>
        </w:sdtPr>
        <w:sdtEndPr/>
        <w:sdtContent>
          <w:sdt>
            <w:sdtPr>
              <w:tag w:val="goog_rdk_13"/>
              <w:id w:val="-2041115713"/>
            </w:sdtPr>
            <w:sdtEndPr/>
            <w:sdtContent>
              <w:sdt>
                <w:sdtPr>
                  <w:tag w:val="goog_rdk_14"/>
                  <w:id w:val="-514539651"/>
                  <w:showingPlcHdr/>
                </w:sdtPr>
                <w:sdtEndPr/>
                <w:sdtContent>
                  <w:r w:rsidR="001975E2">
                    <w:t xml:space="preserve">     </w:t>
                  </w:r>
                </w:sdtContent>
              </w:sdt>
            </w:sdtContent>
          </w:sdt>
        </w:sdtContent>
      </w:sdt>
      <w:sdt>
        <w:sdtPr>
          <w:tag w:val="goog_rdk_19"/>
          <w:id w:val="-1241938934"/>
          <w:showingPlcHdr/>
        </w:sdtPr>
        <w:sdtEndPr/>
        <w:sdtContent>
          <w:r w:rsidR="001975E2">
            <w:t xml:space="preserve">     </w:t>
          </w:r>
        </w:sdtContent>
      </w:sdt>
    </w:p>
    <w:p w14:paraId="343CA62C" w14:textId="60DB18E9" w:rsidR="002D1E11" w:rsidRDefault="00CC5CFF" w:rsidP="0097367B">
      <w:pPr>
        <w:numPr>
          <w:ilvl w:val="0"/>
          <w:numId w:val="18"/>
        </w:numPr>
        <w:tabs>
          <w:tab w:val="left" w:pos="685"/>
        </w:tabs>
        <w:spacing w:before="76" w:line="314" w:lineRule="auto"/>
        <w:ind w:right="352" w:hanging="360"/>
        <w:jc w:val="both"/>
        <w:rPr>
          <w:color w:val="000000"/>
          <w:sz w:val="20"/>
          <w:szCs w:val="20"/>
        </w:rPr>
      </w:pPr>
      <w:r>
        <w:rPr>
          <w:color w:val="000000"/>
          <w:sz w:val="20"/>
          <w:szCs w:val="20"/>
        </w:rPr>
        <w:t xml:space="preserve">W ramach realizacji Zamówienia, Wykonawca zrealizuje obowiązki związane ze świadczeniem usługi transportu dla wydarzenia </w:t>
      </w:r>
      <w:sdt>
        <w:sdtPr>
          <w:tag w:val="goog_rdk_20"/>
          <w:id w:val="-1055468934"/>
        </w:sdtPr>
        <w:sdtEndPr/>
        <w:sdtContent>
          <w:r>
            <w:rPr>
              <w:color w:val="000000"/>
              <w:sz w:val="20"/>
              <w:szCs w:val="20"/>
            </w:rPr>
            <w:t>IE</w:t>
          </w:r>
        </w:sdtContent>
      </w:sdt>
      <w:r w:rsidR="00FE786E">
        <w:t xml:space="preserve"> </w:t>
      </w:r>
      <w:r>
        <w:rPr>
          <w:color w:val="000000"/>
          <w:sz w:val="20"/>
          <w:szCs w:val="20"/>
        </w:rPr>
        <w:t>2023, zgodnie z wymaganiami zawartymi w OPZ.</w:t>
      </w:r>
    </w:p>
    <w:p w14:paraId="343CA62D" w14:textId="77777777" w:rsidR="002D1E11" w:rsidRDefault="002D1E11" w:rsidP="0097367B">
      <w:pPr>
        <w:tabs>
          <w:tab w:val="left" w:pos="685"/>
        </w:tabs>
        <w:spacing w:before="1" w:line="314" w:lineRule="auto"/>
        <w:ind w:left="684" w:right="356"/>
        <w:jc w:val="both"/>
        <w:rPr>
          <w:color w:val="000000"/>
          <w:sz w:val="20"/>
          <w:szCs w:val="20"/>
        </w:rPr>
      </w:pPr>
    </w:p>
    <w:p w14:paraId="343CA62E" w14:textId="77777777" w:rsidR="002D1E11" w:rsidRDefault="002D1E11" w:rsidP="0097367B">
      <w:pPr>
        <w:spacing w:before="3"/>
        <w:rPr>
          <w:color w:val="000000"/>
          <w:sz w:val="26"/>
          <w:szCs w:val="26"/>
        </w:rPr>
      </w:pPr>
    </w:p>
    <w:p w14:paraId="343CA62F" w14:textId="77777777" w:rsidR="002D1E11" w:rsidRDefault="00CC5CFF" w:rsidP="0097367B">
      <w:pPr>
        <w:ind w:left="2866" w:right="2970"/>
        <w:jc w:val="center"/>
        <w:rPr>
          <w:b/>
          <w:sz w:val="20"/>
          <w:szCs w:val="20"/>
        </w:rPr>
      </w:pPr>
      <w:r>
        <w:rPr>
          <w:b/>
          <w:sz w:val="20"/>
          <w:szCs w:val="20"/>
        </w:rPr>
        <w:t>§ 2.</w:t>
      </w:r>
    </w:p>
    <w:p w14:paraId="343CA630" w14:textId="77777777" w:rsidR="002D1E11" w:rsidRDefault="00CC5CFF" w:rsidP="0097367B">
      <w:pPr>
        <w:spacing w:before="76"/>
        <w:ind w:left="389" w:right="487"/>
        <w:jc w:val="center"/>
        <w:rPr>
          <w:b/>
          <w:sz w:val="20"/>
          <w:szCs w:val="20"/>
        </w:rPr>
      </w:pPr>
      <w:r>
        <w:rPr>
          <w:b/>
          <w:sz w:val="20"/>
          <w:szCs w:val="20"/>
        </w:rPr>
        <w:t>Ogólne warunki realizacji Umowy</w:t>
      </w:r>
    </w:p>
    <w:p w14:paraId="343CA631" w14:textId="77777777" w:rsidR="002D1E11" w:rsidRDefault="002D1E11" w:rsidP="0097367B">
      <w:pPr>
        <w:rPr>
          <w:b/>
          <w:sz w:val="20"/>
          <w:szCs w:val="20"/>
        </w:rPr>
      </w:pPr>
    </w:p>
    <w:p w14:paraId="343CA632" w14:textId="77777777" w:rsidR="002D1E11" w:rsidRDefault="00CC5CFF" w:rsidP="0097367B">
      <w:pPr>
        <w:numPr>
          <w:ilvl w:val="0"/>
          <w:numId w:val="17"/>
        </w:numPr>
        <w:tabs>
          <w:tab w:val="left" w:pos="685"/>
        </w:tabs>
        <w:spacing w:before="46" w:line="314" w:lineRule="auto"/>
        <w:ind w:right="356" w:hanging="360"/>
        <w:jc w:val="both"/>
        <w:rPr>
          <w:color w:val="000000"/>
          <w:sz w:val="20"/>
          <w:szCs w:val="20"/>
        </w:rPr>
      </w:pPr>
      <w:r>
        <w:rPr>
          <w:color w:val="000000"/>
          <w:sz w:val="20"/>
          <w:szCs w:val="20"/>
        </w:rPr>
        <w:t>Wykonawca oświadcza, że zapoznał się ze wszystkimi warunkami, które są niezbędne do wykonania Zamówienia oraz że posiada niezbędne zasoby, w szczególności sprawne technicznie pojazdy, umiejętności, uprawnienia i doświadczenie, gwarantujące wykonanie Umowy z najwyższą starannością i dysponuje personelem, w szczególności odpowiednio wykwalifikowanymi kierowcami, dającymi rękojmię należytej realizacji Umowy, a przedmiot Umowy zostanie wykonany terminowo i zgodnie z obowiązującymi przepisami prawa.</w:t>
      </w:r>
    </w:p>
    <w:p w14:paraId="343CA633" w14:textId="77777777" w:rsidR="002D1E11" w:rsidRDefault="00CC5CFF" w:rsidP="0097367B">
      <w:pPr>
        <w:numPr>
          <w:ilvl w:val="0"/>
          <w:numId w:val="17"/>
        </w:numPr>
        <w:tabs>
          <w:tab w:val="left" w:pos="685"/>
        </w:tabs>
        <w:spacing w:before="1" w:line="314" w:lineRule="auto"/>
        <w:ind w:right="363" w:hanging="360"/>
        <w:jc w:val="both"/>
        <w:rPr>
          <w:color w:val="000000"/>
          <w:sz w:val="20"/>
          <w:szCs w:val="20"/>
        </w:rPr>
      </w:pPr>
      <w:r>
        <w:rPr>
          <w:color w:val="000000"/>
          <w:sz w:val="20"/>
          <w:szCs w:val="20"/>
        </w:rPr>
        <w:t>Wykonawca zapewnia prawidłowe, zgodne z właściwymi przepisami prawa, bezpieczne wykonywanie przedmiotu Umowy. Wykonawca z chwilą rozpoczęcia przewozu przejmuje na siebie odpowiedzialność za wynikłe szkody związane z przewozem pasażerów.</w:t>
      </w:r>
    </w:p>
    <w:p w14:paraId="343CA634" w14:textId="77777777" w:rsidR="002D1E11" w:rsidRDefault="00CC5CFF" w:rsidP="0097367B">
      <w:pPr>
        <w:numPr>
          <w:ilvl w:val="0"/>
          <w:numId w:val="17"/>
        </w:numPr>
        <w:tabs>
          <w:tab w:val="left" w:pos="685"/>
        </w:tabs>
        <w:spacing w:before="1" w:line="314" w:lineRule="auto"/>
        <w:ind w:right="356" w:hanging="360"/>
        <w:jc w:val="both"/>
        <w:rPr>
          <w:color w:val="000000"/>
          <w:sz w:val="20"/>
          <w:szCs w:val="20"/>
        </w:rPr>
      </w:pPr>
      <w:r>
        <w:rPr>
          <w:color w:val="000000"/>
          <w:sz w:val="20"/>
          <w:szCs w:val="20"/>
        </w:rPr>
        <w:t>Wykonawca realizując przedmiot Umowy zobowiązany jest w szczególności do stosowania następujących wymogów:</w:t>
      </w:r>
    </w:p>
    <w:p w14:paraId="343CA635" w14:textId="77777777" w:rsidR="002D1E11" w:rsidRPr="009C6533" w:rsidRDefault="00CC5CFF" w:rsidP="0097367B">
      <w:pPr>
        <w:numPr>
          <w:ilvl w:val="1"/>
          <w:numId w:val="17"/>
        </w:numPr>
        <w:tabs>
          <w:tab w:val="left" w:pos="1045"/>
        </w:tabs>
        <w:spacing w:line="314" w:lineRule="auto"/>
        <w:ind w:right="354"/>
        <w:jc w:val="both"/>
        <w:rPr>
          <w:b/>
          <w:bCs/>
          <w:color w:val="000000"/>
          <w:sz w:val="20"/>
          <w:szCs w:val="20"/>
        </w:rPr>
      </w:pPr>
      <w:r>
        <w:rPr>
          <w:color w:val="000000"/>
          <w:sz w:val="20"/>
          <w:szCs w:val="20"/>
        </w:rPr>
        <w:t xml:space="preserve">do posiadania i utrzymywania w czasie trwania umowy wszelkich wymaganych prawem licencji, zezwoleń oraz zgód, niezbędnych do prawidłowej realizacji usługi, tj.: zezwolenie na wykonywanie zawodu przewoźnika drogowego lub licencji wspólnotowej na wykonywanie międzynarodowego transportu w zakresie przewozu osób zgodnie z przepisami ustawy z dnia 6 września 2001 r. o transporcie drogowym (Dz. U. 2022 r. poz. 180, z późn. zm.) lub licencję na wykonywanie krajowego transportu drogowego osób wydaną przed 15 sierpnia 2013 r. na podstawie poprzednio obowiązujących przepisów, tzn. sprzed wejścia w życie ustawy z dnia 5 kwietnia 2013 r. o zmianie ustawy o transporcie drogowym oraz ustawy o czasie pracy kierowców (Dz. U. 2013 r. poz. 567), </w:t>
      </w:r>
      <w:r>
        <w:rPr>
          <w:color w:val="000000"/>
          <w:sz w:val="20"/>
          <w:szCs w:val="20"/>
        </w:rPr>
        <w:lastRenderedPageBreak/>
        <w:t xml:space="preserve">uprawniającą do wykonywania przewozów osób w krajowym transporcie drogowym do czasu upływu terminu jej ważności (ważne przez cały czas świadczenia usług). </w:t>
      </w:r>
      <w:r w:rsidRPr="009C6533">
        <w:rPr>
          <w:b/>
          <w:bCs/>
          <w:color w:val="000000"/>
          <w:sz w:val="20"/>
          <w:szCs w:val="20"/>
        </w:rPr>
        <w:t>Kopia tego dokumentu stanowi Załącznik Nr 3 do Umowy;</w:t>
      </w:r>
    </w:p>
    <w:p w14:paraId="343CA636" w14:textId="77777777" w:rsidR="002D1E11" w:rsidRDefault="00CC5CFF" w:rsidP="0097367B">
      <w:pPr>
        <w:numPr>
          <w:ilvl w:val="1"/>
          <w:numId w:val="17"/>
        </w:numPr>
        <w:tabs>
          <w:tab w:val="left" w:pos="1045"/>
        </w:tabs>
        <w:spacing w:before="3" w:line="314" w:lineRule="auto"/>
        <w:ind w:right="355"/>
        <w:jc w:val="both"/>
        <w:rPr>
          <w:color w:val="000000"/>
          <w:sz w:val="20"/>
          <w:szCs w:val="20"/>
        </w:rPr>
      </w:pPr>
      <w:r>
        <w:rPr>
          <w:color w:val="000000"/>
          <w:sz w:val="20"/>
          <w:szCs w:val="20"/>
        </w:rPr>
        <w:t>do wykonywania usług przewozowych przy zachowaniu przepisów ustawy z dnia 20 czerwca 1997 r. Prawo o ruchu drogowym (Dz. U. z 2021 r. poz. 450, z późn. zm.), ustawy z dnia 15 listopada 1984 r. Prawo przewozowe (Dz. U. z 2020 r. poz. 8, z późn. zm.), rozporządzenia Ministra Infrastruktury z dnia 31 grudnia 2002 r. w sprawie warunków technicznych pojazdów oraz zakresu ich niezbędnego wyposażenia (Dz. U. z 2016 r. poz. 2022, z późn. zm.), a także innych przepisów prawa dotyczących przewoźników;</w:t>
      </w:r>
    </w:p>
    <w:p w14:paraId="343CA637" w14:textId="72EAEFD7" w:rsidR="002D1E11" w:rsidRDefault="00CC5CFF" w:rsidP="0097367B">
      <w:pPr>
        <w:numPr>
          <w:ilvl w:val="1"/>
          <w:numId w:val="17"/>
        </w:numPr>
        <w:tabs>
          <w:tab w:val="left" w:pos="1045"/>
        </w:tabs>
        <w:spacing w:before="2" w:line="314" w:lineRule="auto"/>
        <w:ind w:right="362"/>
        <w:jc w:val="both"/>
        <w:rPr>
          <w:color w:val="000000"/>
          <w:sz w:val="20"/>
          <w:szCs w:val="20"/>
        </w:rPr>
      </w:pPr>
      <w:r>
        <w:rPr>
          <w:color w:val="000000"/>
          <w:sz w:val="20"/>
          <w:szCs w:val="20"/>
        </w:rPr>
        <w:t xml:space="preserve">wszystkie pojazdy wykorzystane do realizacji usługi transportu muszą posiadać aktualne dowody rejestracyjne pojazdów. Kopie dowodów muszą zostać przedłożone Zamawiającemu  </w:t>
      </w:r>
      <w:sdt>
        <w:sdtPr>
          <w:tag w:val="goog_rdk_23"/>
          <w:id w:val="476107911"/>
        </w:sdtPr>
        <w:sdtEndPr/>
        <w:sdtContent>
          <w:r>
            <w:rPr>
              <w:color w:val="000000"/>
              <w:sz w:val="20"/>
              <w:szCs w:val="20"/>
            </w:rPr>
            <w:t xml:space="preserve">nie później niż </w:t>
          </w:r>
        </w:sdtContent>
      </w:sdt>
      <w:r>
        <w:rPr>
          <w:color w:val="000000"/>
          <w:sz w:val="20"/>
          <w:szCs w:val="20"/>
        </w:rPr>
        <w:t>14 dni przed dniem rozpoczęcia planowanej usługi;</w:t>
      </w:r>
    </w:p>
    <w:p w14:paraId="343CA638" w14:textId="737F9D60" w:rsidR="002D1E11" w:rsidRDefault="00CC5CFF" w:rsidP="0097367B">
      <w:pPr>
        <w:numPr>
          <w:ilvl w:val="1"/>
          <w:numId w:val="17"/>
        </w:numPr>
        <w:tabs>
          <w:tab w:val="left" w:pos="1045"/>
        </w:tabs>
        <w:spacing w:line="314" w:lineRule="auto"/>
        <w:ind w:right="364"/>
        <w:jc w:val="both"/>
        <w:rPr>
          <w:color w:val="000000"/>
          <w:sz w:val="20"/>
          <w:szCs w:val="20"/>
        </w:rPr>
      </w:pPr>
      <w:r>
        <w:rPr>
          <w:color w:val="000000"/>
          <w:sz w:val="20"/>
          <w:szCs w:val="20"/>
        </w:rPr>
        <w:t>do korzystania z tras wyznaczony</w:t>
      </w:r>
      <w:sdt>
        <w:sdtPr>
          <w:tag w:val="goog_rdk_25"/>
          <w:id w:val="1142927766"/>
        </w:sdtPr>
        <w:sdtEndPr/>
        <w:sdtContent>
          <w:r>
            <w:rPr>
              <w:color w:val="000000"/>
              <w:sz w:val="20"/>
              <w:szCs w:val="20"/>
            </w:rPr>
            <w:t>ch</w:t>
          </w:r>
        </w:sdtContent>
      </w:sdt>
      <w:r>
        <w:rPr>
          <w:color w:val="000000"/>
          <w:sz w:val="20"/>
          <w:szCs w:val="20"/>
        </w:rPr>
        <w:t xml:space="preserve"> przez Zamawiającego;</w:t>
      </w:r>
    </w:p>
    <w:p w14:paraId="343CA639" w14:textId="77777777" w:rsidR="002D1E11" w:rsidRDefault="00CC5CFF" w:rsidP="0097367B">
      <w:pPr>
        <w:numPr>
          <w:ilvl w:val="1"/>
          <w:numId w:val="17"/>
        </w:numPr>
        <w:tabs>
          <w:tab w:val="left" w:pos="1045"/>
        </w:tabs>
        <w:spacing w:line="314" w:lineRule="auto"/>
        <w:ind w:right="355"/>
        <w:jc w:val="both"/>
        <w:rPr>
          <w:color w:val="000000"/>
          <w:sz w:val="20"/>
          <w:szCs w:val="20"/>
        </w:rPr>
      </w:pPr>
      <w:r>
        <w:rPr>
          <w:color w:val="000000"/>
          <w:sz w:val="20"/>
          <w:szCs w:val="20"/>
        </w:rPr>
        <w:t>organizacja transportu musi być dostosowana do obowiązujących w momencie realizacji przedmiotu Umowy zasad bezpieczeństwa określonych przepisami prawa, dotyczącymi stanu epidemii wywołanego zakażeniami wirusem SARS-CoV-2.</w:t>
      </w:r>
    </w:p>
    <w:p w14:paraId="343CA63A" w14:textId="77777777" w:rsidR="002D1E11" w:rsidRDefault="00CC5CFF" w:rsidP="0097367B">
      <w:pPr>
        <w:numPr>
          <w:ilvl w:val="0"/>
          <w:numId w:val="17"/>
        </w:numPr>
        <w:tabs>
          <w:tab w:val="left" w:pos="685"/>
        </w:tabs>
        <w:spacing w:before="2" w:line="314" w:lineRule="auto"/>
        <w:ind w:right="359" w:hanging="360"/>
        <w:jc w:val="both"/>
        <w:rPr>
          <w:color w:val="000000"/>
          <w:sz w:val="20"/>
          <w:szCs w:val="20"/>
        </w:rPr>
      </w:pPr>
      <w:r>
        <w:rPr>
          <w:color w:val="000000"/>
          <w:sz w:val="20"/>
          <w:szCs w:val="20"/>
        </w:rPr>
        <w:t>Zamawiający nie ponosi żadnej odpowiedzialności za wypadki i zdarzenia jakiegokolwiek rodzaju, w wyniku którego nastąpi uszkodzenie ciała, śmierć lub szkoda.</w:t>
      </w:r>
    </w:p>
    <w:p w14:paraId="343CA63B" w14:textId="77777777" w:rsidR="002D1E11" w:rsidRDefault="002D1E11" w:rsidP="0097367B">
      <w:pPr>
        <w:spacing w:before="2"/>
        <w:rPr>
          <w:color w:val="000000"/>
          <w:sz w:val="26"/>
          <w:szCs w:val="26"/>
        </w:rPr>
      </w:pPr>
    </w:p>
    <w:p w14:paraId="343CA63C" w14:textId="77777777" w:rsidR="002D1E11" w:rsidRDefault="00CC5CFF" w:rsidP="0097367B">
      <w:pPr>
        <w:spacing w:before="1"/>
        <w:ind w:left="2866" w:right="2970"/>
        <w:jc w:val="center"/>
        <w:rPr>
          <w:b/>
          <w:sz w:val="20"/>
          <w:szCs w:val="20"/>
        </w:rPr>
      </w:pPr>
      <w:r>
        <w:rPr>
          <w:b/>
          <w:sz w:val="20"/>
          <w:szCs w:val="20"/>
        </w:rPr>
        <w:t>§ 3.</w:t>
      </w:r>
    </w:p>
    <w:p w14:paraId="343CA63D" w14:textId="77777777" w:rsidR="002D1E11" w:rsidRDefault="00CC5CFF" w:rsidP="0097367B">
      <w:pPr>
        <w:spacing w:before="75"/>
        <w:ind w:left="389" w:right="496"/>
        <w:jc w:val="center"/>
        <w:rPr>
          <w:b/>
          <w:sz w:val="20"/>
          <w:szCs w:val="20"/>
        </w:rPr>
      </w:pPr>
      <w:r>
        <w:rPr>
          <w:b/>
          <w:sz w:val="20"/>
          <w:szCs w:val="20"/>
        </w:rPr>
        <w:t>Szczególne warunki realizacji Umowy</w:t>
      </w:r>
    </w:p>
    <w:sdt>
      <w:sdtPr>
        <w:tag w:val="goog_rdk_30"/>
        <w:id w:val="-809935033"/>
      </w:sdtPr>
      <w:sdtEndPr/>
      <w:sdtContent>
        <w:p w14:paraId="343CA63E" w14:textId="14AB22D3" w:rsidR="002D1E11" w:rsidRDefault="00CC5CFF" w:rsidP="0097367B">
          <w:pPr>
            <w:numPr>
              <w:ilvl w:val="0"/>
              <w:numId w:val="1"/>
            </w:numPr>
            <w:tabs>
              <w:tab w:val="left" w:pos="685"/>
            </w:tabs>
            <w:spacing w:before="77" w:line="314" w:lineRule="auto"/>
            <w:ind w:right="353" w:hanging="360"/>
            <w:jc w:val="both"/>
            <w:rPr>
              <w:color w:val="000000"/>
              <w:sz w:val="20"/>
              <w:szCs w:val="20"/>
            </w:rPr>
          </w:pPr>
          <w:r>
            <w:rPr>
              <w:color w:val="000000"/>
              <w:sz w:val="20"/>
              <w:szCs w:val="20"/>
            </w:rPr>
            <w:t>Przedmiot umowy będzie realizowany zgodnie z „</w:t>
          </w:r>
          <w:r w:rsidR="00D462EA">
            <w:rPr>
              <w:rStyle w:val="cf01"/>
            </w:rPr>
            <w:t>Harmonogramem przewozu uczestników z/na oficjalne lokalizacje IE2023</w:t>
          </w:r>
          <w:r>
            <w:rPr>
              <w:color w:val="000000"/>
              <w:sz w:val="20"/>
              <w:szCs w:val="20"/>
            </w:rPr>
            <w:t xml:space="preserve">”, który zostanie przekazany Wykonawcy </w:t>
          </w:r>
          <w:r w:rsidR="000E4060">
            <w:rPr>
              <w:color w:val="000000"/>
              <w:sz w:val="20"/>
              <w:szCs w:val="20"/>
            </w:rPr>
            <w:t xml:space="preserve">nie później niż </w:t>
          </w:r>
          <w:r w:rsidR="003B19BF">
            <w:rPr>
              <w:color w:val="000000"/>
              <w:sz w:val="20"/>
              <w:szCs w:val="20"/>
            </w:rPr>
            <w:t>7</w:t>
          </w:r>
          <w:r>
            <w:rPr>
              <w:color w:val="000000"/>
              <w:sz w:val="20"/>
              <w:szCs w:val="20"/>
            </w:rPr>
            <w:t xml:space="preserve"> dni przed rozpoczęciem planowanej usługi, z zastrzeżeniem, że </w:t>
          </w:r>
          <w:sdt>
            <w:sdtPr>
              <w:tag w:val="goog_rdk_27"/>
              <w:id w:val="-1573276157"/>
            </w:sdtPr>
            <w:sdtEndPr/>
            <w:sdtContent>
              <w:r>
                <w:rPr>
                  <w:color w:val="000000"/>
                  <w:sz w:val="20"/>
                  <w:szCs w:val="20"/>
                </w:rPr>
                <w:t xml:space="preserve">dzienny limit </w:t>
              </w:r>
              <w:r w:rsidR="00505C9B">
                <w:rPr>
                  <w:color w:val="000000"/>
                  <w:sz w:val="20"/>
                  <w:szCs w:val="20"/>
                </w:rPr>
                <w:t>przypadający</w:t>
              </w:r>
              <w:r>
                <w:rPr>
                  <w:color w:val="000000"/>
                  <w:sz w:val="20"/>
                  <w:szCs w:val="20"/>
                </w:rPr>
                <w:t xml:space="preserve"> na </w:t>
              </w:r>
            </w:sdtContent>
          </w:sdt>
          <w:r>
            <w:rPr>
              <w:color w:val="000000"/>
              <w:sz w:val="20"/>
              <w:szCs w:val="20"/>
            </w:rPr>
            <w:t xml:space="preserve"> jeden autokar nie może przekroczyć 400 km </w:t>
          </w:r>
          <w:sdt>
            <w:sdtPr>
              <w:tag w:val="goog_rdk_29"/>
              <w:id w:val="-678807132"/>
            </w:sdtPr>
            <w:sdtEndPr/>
            <w:sdtContent/>
          </w:sdt>
          <w:r>
            <w:rPr>
              <w:color w:val="000000"/>
              <w:sz w:val="20"/>
              <w:szCs w:val="20"/>
            </w:rPr>
            <w:t>dziennie.</w:t>
          </w:r>
        </w:p>
      </w:sdtContent>
    </w:sdt>
    <w:sdt>
      <w:sdtPr>
        <w:tag w:val="goog_rdk_31"/>
        <w:id w:val="1963691809"/>
      </w:sdtPr>
      <w:sdtEndPr/>
      <w:sdtContent>
        <w:p w14:paraId="343CA63F" w14:textId="77777777" w:rsidR="002D1E11" w:rsidRDefault="00CC5CFF" w:rsidP="0097367B">
          <w:pPr>
            <w:numPr>
              <w:ilvl w:val="0"/>
              <w:numId w:val="1"/>
            </w:numPr>
            <w:tabs>
              <w:tab w:val="left" w:pos="685"/>
            </w:tabs>
            <w:spacing w:line="314" w:lineRule="auto"/>
            <w:ind w:right="361" w:hanging="360"/>
            <w:jc w:val="both"/>
            <w:rPr>
              <w:color w:val="000000"/>
              <w:sz w:val="20"/>
              <w:szCs w:val="20"/>
            </w:rPr>
          </w:pPr>
          <w:r>
            <w:rPr>
              <w:color w:val="000000"/>
              <w:sz w:val="20"/>
              <w:szCs w:val="20"/>
            </w:rPr>
            <w:t>Wykonawca jest zobowiązany realizować usługę transportową przy użyciu pojazdów własnych lub pojazdów, do których posiada inny tytuł prawny.</w:t>
          </w:r>
        </w:p>
      </w:sdtContent>
    </w:sdt>
    <w:sdt>
      <w:sdtPr>
        <w:tag w:val="goog_rdk_35"/>
        <w:id w:val="-1910071680"/>
      </w:sdtPr>
      <w:sdtEndPr/>
      <w:sdtContent>
        <w:p w14:paraId="343CA640" w14:textId="3987E05A" w:rsidR="002D1E11" w:rsidRDefault="00CC5CFF" w:rsidP="0097367B">
          <w:pPr>
            <w:numPr>
              <w:ilvl w:val="0"/>
              <w:numId w:val="1"/>
            </w:numPr>
            <w:tabs>
              <w:tab w:val="left" w:pos="685"/>
            </w:tabs>
            <w:spacing w:before="1" w:line="314" w:lineRule="auto"/>
            <w:ind w:right="353" w:hanging="360"/>
            <w:jc w:val="both"/>
            <w:rPr>
              <w:color w:val="000000"/>
              <w:sz w:val="20"/>
              <w:szCs w:val="20"/>
            </w:rPr>
          </w:pPr>
          <w:r>
            <w:rPr>
              <w:color w:val="000000"/>
              <w:sz w:val="20"/>
              <w:szCs w:val="20"/>
            </w:rPr>
            <w:t xml:space="preserve">Wykonawca do realizacji przedmiotu Umowy będzie wykorzystywał tylko autokary wyprodukowane nie wcześniej niż w roku </w:t>
          </w:r>
          <w:sdt>
            <w:sdtPr>
              <w:tag w:val="goog_rdk_32"/>
              <w:id w:val="854617724"/>
            </w:sdtPr>
            <w:sdtEndPr/>
            <w:sdtContent/>
          </w:sdt>
          <w:r>
            <w:rPr>
              <w:color w:val="000000"/>
              <w:sz w:val="20"/>
              <w:szCs w:val="20"/>
            </w:rPr>
            <w:t xml:space="preserve">2016. Szczegółowe warunki techniczne i wyposażenie pojazdów przeznaczonych do realizacji zamówienia określa OPZ. Wykaz pojazdów przeznaczonych do realizacji Zamówienia stanowi </w:t>
          </w:r>
          <w:r w:rsidRPr="007C4799">
            <w:rPr>
              <w:b/>
              <w:bCs/>
              <w:color w:val="000000"/>
              <w:sz w:val="20"/>
              <w:szCs w:val="20"/>
            </w:rPr>
            <w:t>Załącznik Nr</w:t>
          </w:r>
          <w:sdt>
            <w:sdtPr>
              <w:rPr>
                <w:b/>
                <w:bCs/>
              </w:rPr>
              <w:tag w:val="goog_rdk_33"/>
              <w:id w:val="566683462"/>
            </w:sdtPr>
            <w:sdtEndPr/>
            <w:sdtContent>
              <w:r w:rsidRPr="007C4799">
                <w:rPr>
                  <w:b/>
                  <w:bCs/>
                  <w:color w:val="000000"/>
                  <w:sz w:val="20"/>
                  <w:szCs w:val="20"/>
                </w:rPr>
                <w:t xml:space="preserve"> </w:t>
              </w:r>
              <w:r w:rsidR="00D462EA">
                <w:rPr>
                  <w:b/>
                  <w:bCs/>
                  <w:color w:val="000000"/>
                  <w:sz w:val="20"/>
                  <w:szCs w:val="20"/>
                </w:rPr>
                <w:t>5</w:t>
              </w:r>
            </w:sdtContent>
          </w:sdt>
          <w:r w:rsidRPr="007C4799">
            <w:rPr>
              <w:b/>
              <w:bCs/>
              <w:color w:val="000000"/>
              <w:sz w:val="20"/>
              <w:szCs w:val="20"/>
            </w:rPr>
            <w:t xml:space="preserve"> do Umowy</w:t>
          </w:r>
          <w:r>
            <w:rPr>
              <w:color w:val="000000"/>
              <w:sz w:val="20"/>
              <w:szCs w:val="20"/>
            </w:rPr>
            <w:t>.</w:t>
          </w:r>
        </w:p>
      </w:sdtContent>
    </w:sdt>
    <w:sdt>
      <w:sdtPr>
        <w:tag w:val="goog_rdk_36"/>
        <w:id w:val="-401604971"/>
      </w:sdtPr>
      <w:sdtEndPr/>
      <w:sdtContent>
        <w:p w14:paraId="343CA641" w14:textId="443AA690" w:rsidR="002D1E11" w:rsidRDefault="00CC5CFF" w:rsidP="0097367B">
          <w:pPr>
            <w:numPr>
              <w:ilvl w:val="0"/>
              <w:numId w:val="1"/>
            </w:numPr>
            <w:tabs>
              <w:tab w:val="left" w:pos="685"/>
            </w:tabs>
            <w:spacing w:before="1" w:line="314" w:lineRule="auto"/>
            <w:ind w:right="356" w:hanging="360"/>
            <w:jc w:val="both"/>
            <w:rPr>
              <w:color w:val="000000"/>
              <w:sz w:val="20"/>
              <w:szCs w:val="20"/>
            </w:rPr>
          </w:pPr>
          <w:r>
            <w:rPr>
              <w:color w:val="000000"/>
              <w:sz w:val="20"/>
              <w:szCs w:val="20"/>
            </w:rPr>
            <w:t>Wykonawca zapewni pojazd</w:t>
          </w:r>
          <w:r w:rsidR="00417656">
            <w:rPr>
              <w:color w:val="000000"/>
              <w:sz w:val="20"/>
              <w:szCs w:val="20"/>
            </w:rPr>
            <w:t>y</w:t>
          </w:r>
          <w:r>
            <w:rPr>
              <w:color w:val="000000"/>
              <w:sz w:val="20"/>
              <w:szCs w:val="20"/>
            </w:rPr>
            <w:t xml:space="preserve"> posiadając</w:t>
          </w:r>
          <w:r w:rsidR="00417656">
            <w:rPr>
              <w:color w:val="000000"/>
              <w:sz w:val="20"/>
              <w:szCs w:val="20"/>
            </w:rPr>
            <w:t>e</w:t>
          </w:r>
          <w:r>
            <w:rPr>
              <w:color w:val="000000"/>
              <w:sz w:val="20"/>
              <w:szCs w:val="20"/>
            </w:rPr>
            <w:t xml:space="preserve"> schludny i estetyczny wygląd zewnętrzny i wewnętrzny. Zobowiązany jest do utrzymania czystości wewnątrz i na zewnątrz pojazd</w:t>
          </w:r>
          <w:r w:rsidR="00417656">
            <w:rPr>
              <w:color w:val="000000"/>
              <w:sz w:val="20"/>
              <w:szCs w:val="20"/>
            </w:rPr>
            <w:t>ów</w:t>
          </w:r>
          <w:r>
            <w:rPr>
              <w:color w:val="000000"/>
              <w:sz w:val="20"/>
              <w:szCs w:val="20"/>
            </w:rPr>
            <w:t xml:space="preserve">. Wykonawca zapewni właściwą jakość obsługi pasażerów. </w:t>
          </w:r>
        </w:p>
      </w:sdtContent>
    </w:sdt>
    <w:sdt>
      <w:sdtPr>
        <w:tag w:val="goog_rdk_50"/>
        <w:id w:val="2010404167"/>
      </w:sdtPr>
      <w:sdtEndPr/>
      <w:sdtContent>
        <w:p w14:paraId="343CA642" w14:textId="15391BB7" w:rsidR="002D1E11" w:rsidRPr="00927CDB" w:rsidRDefault="00901667" w:rsidP="0097367B">
          <w:pPr>
            <w:numPr>
              <w:ilvl w:val="0"/>
              <w:numId w:val="1"/>
            </w:numPr>
            <w:tabs>
              <w:tab w:val="left" w:pos="685"/>
            </w:tabs>
            <w:spacing w:before="1" w:line="314" w:lineRule="auto"/>
            <w:ind w:right="361" w:hanging="360"/>
            <w:jc w:val="both"/>
            <w:rPr>
              <w:color w:val="000000"/>
              <w:sz w:val="20"/>
              <w:szCs w:val="20"/>
            </w:rPr>
          </w:pPr>
          <w:sdt>
            <w:sdtPr>
              <w:tag w:val="goog_rdk_37"/>
              <w:id w:val="47575478"/>
            </w:sdtPr>
            <w:sdtEndPr/>
            <w:sdtContent>
              <w:r w:rsidR="00CC5CFF" w:rsidRPr="00927CDB">
                <w:rPr>
                  <w:color w:val="000000"/>
                  <w:sz w:val="20"/>
                  <w:szCs w:val="20"/>
                </w:rPr>
                <w:t xml:space="preserve">Pojazdy przeznaczone do realizacji przedmiotu zamówienia zostaną oznakowane logiem </w:t>
              </w:r>
            </w:sdtContent>
          </w:sdt>
          <w:sdt>
            <w:sdtPr>
              <w:tag w:val="goog_rdk_38"/>
              <w:id w:val="-1973349978"/>
            </w:sdtPr>
            <w:sdtEndPr/>
            <w:sdtContent>
              <w:sdt>
                <w:sdtPr>
                  <w:tag w:val="goog_rdk_39"/>
                  <w:id w:val="1237595258"/>
                </w:sdtPr>
                <w:sdtEndPr/>
                <w:sdtContent>
                  <w:r w:rsidR="00CC5CFF" w:rsidRPr="00927CDB">
                    <w:rPr>
                      <w:color w:val="000000"/>
                      <w:sz w:val="20"/>
                      <w:szCs w:val="20"/>
                    </w:rPr>
                    <w:t>IE</w:t>
                  </w:r>
                </w:sdtContent>
              </w:sdt>
            </w:sdtContent>
          </w:sdt>
          <w:r w:rsidR="00F74E47" w:rsidRPr="00927CDB">
            <w:t xml:space="preserve"> </w:t>
          </w:r>
          <w:sdt>
            <w:sdtPr>
              <w:tag w:val="goog_rdk_42"/>
              <w:id w:val="-549147433"/>
            </w:sdtPr>
            <w:sdtEndPr/>
            <w:sdtContent>
              <w:r w:rsidR="00CC5CFF" w:rsidRPr="00927CDB">
                <w:rPr>
                  <w:color w:val="000000"/>
                  <w:sz w:val="20"/>
                  <w:szCs w:val="20"/>
                </w:rPr>
                <w:t>2023 oraz będą posiadały tabliczkę kierunkową. W tym celu</w:t>
              </w:r>
            </w:sdtContent>
          </w:sdt>
          <w:sdt>
            <w:sdtPr>
              <w:tag w:val="goog_rdk_43"/>
              <w:id w:val="1342668459"/>
            </w:sdtPr>
            <w:sdtEndPr/>
            <w:sdtContent>
              <w:sdt>
                <w:sdtPr>
                  <w:tag w:val="goog_rdk_44"/>
                  <w:id w:val="356011538"/>
                </w:sdtPr>
                <w:sdtEndPr/>
                <w:sdtContent>
                  <w:r w:rsidR="00CC5CFF" w:rsidRPr="00927CDB">
                    <w:rPr>
                      <w:color w:val="000000"/>
                      <w:sz w:val="20"/>
                      <w:szCs w:val="20"/>
                    </w:rPr>
                    <w:t>:</w:t>
                  </w:r>
                </w:sdtContent>
              </w:sdt>
            </w:sdtContent>
          </w:sdt>
          <w:sdt>
            <w:sdtPr>
              <w:tag w:val="goog_rdk_45"/>
              <w:id w:val="-128627990"/>
            </w:sdtPr>
            <w:sdtEndPr/>
            <w:sdtContent>
              <w:sdt>
                <w:sdtPr>
                  <w:tag w:val="goog_rdk_46"/>
                  <w:id w:val="-811781836"/>
                  <w:showingPlcHdr/>
                </w:sdtPr>
                <w:sdtEndPr/>
                <w:sdtContent>
                  <w:r w:rsidR="0049715C" w:rsidRPr="00927CDB">
                    <w:t xml:space="preserve">     </w:t>
                  </w:r>
                </w:sdtContent>
              </w:sdt>
            </w:sdtContent>
          </w:sdt>
          <w:sdt>
            <w:sdtPr>
              <w:tag w:val="goog_rdk_47"/>
              <w:id w:val="1195513133"/>
            </w:sdtPr>
            <w:sdtEndPr/>
            <w:sdtContent>
              <w:r w:rsidR="00CC5CFF" w:rsidRPr="00927CDB">
                <w:rPr>
                  <w:color w:val="000000"/>
                  <w:sz w:val="20"/>
                  <w:szCs w:val="20"/>
                </w:rPr>
                <w:t xml:space="preserve"> </w:t>
              </w:r>
            </w:sdtContent>
          </w:sdt>
          <w:sdt>
            <w:sdtPr>
              <w:tag w:val="goog_rdk_48"/>
              <w:id w:val="-1871446790"/>
            </w:sdtPr>
            <w:sdtEndPr/>
            <w:sdtContent>
              <w:sdt>
                <w:sdtPr>
                  <w:tag w:val="goog_rdk_49"/>
                  <w:id w:val="-1253514658"/>
                  <w:showingPlcHdr/>
                </w:sdtPr>
                <w:sdtEndPr/>
                <w:sdtContent>
                  <w:r w:rsidR="00F74E47" w:rsidRPr="00927CDB">
                    <w:t xml:space="preserve">     </w:t>
                  </w:r>
                </w:sdtContent>
              </w:sdt>
            </w:sdtContent>
          </w:sdt>
        </w:p>
      </w:sdtContent>
    </w:sdt>
    <w:sdt>
      <w:sdtPr>
        <w:tag w:val="goog_rdk_61"/>
        <w:id w:val="-1749186988"/>
      </w:sdtPr>
      <w:sdtEndPr/>
      <w:sdtContent>
        <w:p w14:paraId="343CA643" w14:textId="0C167E0C" w:rsidR="002D1E11" w:rsidRPr="00927CDB" w:rsidRDefault="00901667" w:rsidP="0097367B">
          <w:pPr>
            <w:numPr>
              <w:ilvl w:val="0"/>
              <w:numId w:val="16"/>
            </w:numPr>
            <w:tabs>
              <w:tab w:val="left" w:pos="685"/>
            </w:tabs>
            <w:spacing w:line="314" w:lineRule="auto"/>
            <w:ind w:right="361"/>
            <w:jc w:val="both"/>
            <w:rPr>
              <w:color w:val="000000"/>
              <w:sz w:val="20"/>
              <w:szCs w:val="20"/>
            </w:rPr>
          </w:pPr>
          <w:sdt>
            <w:sdtPr>
              <w:tag w:val="goog_rdk_51"/>
              <w:id w:val="1278138184"/>
            </w:sdtPr>
            <w:sdtEndPr/>
            <w:sdtContent>
              <w:sdt>
                <w:sdtPr>
                  <w:tag w:val="goog_rdk_52"/>
                  <w:id w:val="-743416455"/>
                </w:sdtPr>
                <w:sdtEndPr/>
                <w:sdtContent>
                  <w:r w:rsidR="00CC5CFF" w:rsidRPr="00927CDB">
                    <w:rPr>
                      <w:color w:val="000000"/>
                      <w:sz w:val="20"/>
                      <w:szCs w:val="20"/>
                    </w:rPr>
                    <w:t xml:space="preserve">Zamawiający </w:t>
                  </w:r>
                </w:sdtContent>
              </w:sdt>
            </w:sdtContent>
          </w:sdt>
          <w:sdt>
            <w:sdtPr>
              <w:tag w:val="goog_rdk_53"/>
              <w:id w:val="1263418395"/>
            </w:sdtPr>
            <w:sdtEndPr/>
            <w:sdtContent>
              <w:r w:rsidR="00CC5CFF" w:rsidRPr="00927CDB">
                <w:rPr>
                  <w:color w:val="000000"/>
                  <w:sz w:val="20"/>
                  <w:szCs w:val="20"/>
                </w:rPr>
                <w:t xml:space="preserve">dostarczy Wykonawcy tabliczki z logo </w:t>
              </w:r>
            </w:sdtContent>
          </w:sdt>
          <w:sdt>
            <w:sdtPr>
              <w:tag w:val="goog_rdk_54"/>
              <w:id w:val="-1525322086"/>
            </w:sdtPr>
            <w:sdtEndPr/>
            <w:sdtContent>
              <w:sdt>
                <w:sdtPr>
                  <w:tag w:val="goog_rdk_55"/>
                  <w:id w:val="693275864"/>
                </w:sdtPr>
                <w:sdtEndPr/>
                <w:sdtContent>
                  <w:r w:rsidR="00CC5CFF" w:rsidRPr="00927CDB">
                    <w:rPr>
                      <w:color w:val="000000"/>
                      <w:sz w:val="20"/>
                      <w:szCs w:val="20"/>
                    </w:rPr>
                    <w:t>IE</w:t>
                  </w:r>
                </w:sdtContent>
              </w:sdt>
            </w:sdtContent>
          </w:sdt>
          <w:r w:rsidR="005C403A" w:rsidRPr="00927CDB">
            <w:t xml:space="preserve"> </w:t>
          </w:r>
          <w:sdt>
            <w:sdtPr>
              <w:tag w:val="goog_rdk_58"/>
              <w:id w:val="-127245619"/>
            </w:sdtPr>
            <w:sdtEndPr/>
            <w:sdtContent>
              <w:r w:rsidR="00CC5CFF" w:rsidRPr="00927CDB">
                <w:rPr>
                  <w:color w:val="000000"/>
                  <w:sz w:val="20"/>
                  <w:szCs w:val="20"/>
                </w:rPr>
                <w:t xml:space="preserve">2023 oraz kierunkiem jazdy, które umieszczone zostaną wewnątrz pojazdu przez Wykonawcę za jego przednią szybą. </w:t>
              </w:r>
            </w:sdtContent>
          </w:sdt>
          <w:sdt>
            <w:sdtPr>
              <w:tag w:val="goog_rdk_59"/>
              <w:id w:val="-1759521891"/>
            </w:sdtPr>
            <w:sdtEndPr/>
            <w:sdtContent>
              <w:sdt>
                <w:sdtPr>
                  <w:tag w:val="goog_rdk_60"/>
                  <w:id w:val="-1462727024"/>
                </w:sdtPr>
                <w:sdtEndPr/>
                <w:sdtContent/>
              </w:sdt>
            </w:sdtContent>
          </w:sdt>
        </w:p>
      </w:sdtContent>
    </w:sdt>
    <w:sdt>
      <w:sdtPr>
        <w:tag w:val="goog_rdk_64"/>
        <w:id w:val="-2051755538"/>
      </w:sdtPr>
      <w:sdtEndPr/>
      <w:sdtContent>
        <w:p w14:paraId="343CA644" w14:textId="77777777" w:rsidR="002D1E11" w:rsidRPr="00927CDB" w:rsidRDefault="00901667" w:rsidP="0097367B">
          <w:pPr>
            <w:numPr>
              <w:ilvl w:val="0"/>
              <w:numId w:val="16"/>
            </w:numPr>
            <w:tabs>
              <w:tab w:val="left" w:pos="685"/>
            </w:tabs>
            <w:spacing w:line="314" w:lineRule="auto"/>
            <w:ind w:right="361"/>
            <w:jc w:val="both"/>
            <w:rPr>
              <w:color w:val="000000"/>
              <w:sz w:val="20"/>
              <w:szCs w:val="20"/>
            </w:rPr>
          </w:pPr>
          <w:sdt>
            <w:sdtPr>
              <w:tag w:val="goog_rdk_62"/>
              <w:id w:val="1026377308"/>
            </w:sdtPr>
            <w:sdtEndPr/>
            <w:sdtContent>
              <w:sdt>
                <w:sdtPr>
                  <w:tag w:val="goog_rdk_63"/>
                  <w:id w:val="-1740707102"/>
                </w:sdtPr>
                <w:sdtEndPr/>
                <w:sdtContent>
                  <w:r w:rsidR="00CC5CFF" w:rsidRPr="00927CDB">
                    <w:rPr>
                      <w:color w:val="000000"/>
                      <w:sz w:val="20"/>
                      <w:szCs w:val="20"/>
                    </w:rPr>
                    <w:t xml:space="preserve">Pojazdy zostaną przez Zamawiającego na jego koszt i ryzyko oklejone folią z logiem IE2023 w miejscu i terminie wskazanym przez Zamawiającego </w:t>
                  </w:r>
                </w:sdtContent>
              </w:sdt>
            </w:sdtContent>
          </w:sdt>
        </w:p>
      </w:sdtContent>
    </w:sdt>
    <w:sdt>
      <w:sdtPr>
        <w:tag w:val="goog_rdk_69"/>
        <w:id w:val="-1893417038"/>
      </w:sdtPr>
      <w:sdtEndPr/>
      <w:sdtContent>
        <w:p w14:paraId="343CA645" w14:textId="77777777" w:rsidR="002D1E11" w:rsidRPr="00927CDB" w:rsidRDefault="00901667" w:rsidP="0097367B">
          <w:pPr>
            <w:numPr>
              <w:ilvl w:val="0"/>
              <w:numId w:val="1"/>
            </w:numPr>
            <w:tabs>
              <w:tab w:val="left" w:pos="685"/>
            </w:tabs>
            <w:spacing w:before="1" w:line="314" w:lineRule="auto"/>
            <w:ind w:right="361" w:hanging="360"/>
            <w:jc w:val="both"/>
            <w:rPr>
              <w:color w:val="000000"/>
              <w:sz w:val="20"/>
              <w:szCs w:val="20"/>
            </w:rPr>
          </w:pPr>
          <w:sdt>
            <w:sdtPr>
              <w:tag w:val="goog_rdk_65"/>
              <w:id w:val="1305345475"/>
            </w:sdtPr>
            <w:sdtEndPr/>
            <w:sdtContent>
              <w:r w:rsidR="00CC5CFF" w:rsidRPr="00927CDB">
                <w:rPr>
                  <w:color w:val="000000"/>
                  <w:sz w:val="20"/>
                  <w:szCs w:val="20"/>
                </w:rPr>
                <w:t xml:space="preserve">Z pojazdów muszą być usunięte wszelkie tablice informacyjne mogące wprowadzić </w:t>
              </w:r>
            </w:sdtContent>
          </w:sdt>
          <w:sdt>
            <w:sdtPr>
              <w:tag w:val="goog_rdk_66"/>
              <w:id w:val="-1636641780"/>
            </w:sdtPr>
            <w:sdtEndPr/>
            <w:sdtContent/>
          </w:sdt>
          <w:sdt>
            <w:sdtPr>
              <w:tag w:val="goog_rdk_67"/>
              <w:id w:val="708613442"/>
            </w:sdtPr>
            <w:sdtEndPr/>
            <w:sdtContent>
              <w:r w:rsidR="00CC5CFF" w:rsidRPr="00927CDB">
                <w:rPr>
                  <w:color w:val="000000"/>
                  <w:sz w:val="20"/>
                  <w:szCs w:val="20"/>
                </w:rPr>
                <w:t>pasażerów</w:t>
              </w:r>
            </w:sdtContent>
          </w:sdt>
          <w:sdt>
            <w:sdtPr>
              <w:tag w:val="goog_rdk_68"/>
              <w:id w:val="1819069674"/>
            </w:sdtPr>
            <w:sdtEndPr/>
            <w:sdtContent>
              <w:r w:rsidR="00CC5CFF" w:rsidRPr="00927CDB">
                <w:rPr>
                  <w:color w:val="000000"/>
                  <w:sz w:val="20"/>
                  <w:szCs w:val="20"/>
                </w:rPr>
                <w:t xml:space="preserve"> w błąd.</w:t>
              </w:r>
            </w:sdtContent>
          </w:sdt>
        </w:p>
      </w:sdtContent>
    </w:sdt>
    <w:sdt>
      <w:sdtPr>
        <w:tag w:val="goog_rdk_74"/>
        <w:id w:val="1600907244"/>
      </w:sdtPr>
      <w:sdtEndPr/>
      <w:sdtContent>
        <w:p w14:paraId="343CA646" w14:textId="0843C384" w:rsidR="002D1E11" w:rsidRDefault="00CC5CFF" w:rsidP="0097367B">
          <w:pPr>
            <w:numPr>
              <w:ilvl w:val="0"/>
              <w:numId w:val="1"/>
            </w:numPr>
            <w:tabs>
              <w:tab w:val="left" w:pos="685"/>
            </w:tabs>
            <w:spacing w:before="76" w:line="314" w:lineRule="auto"/>
            <w:ind w:right="356" w:hanging="360"/>
            <w:jc w:val="both"/>
            <w:rPr>
              <w:color w:val="000000"/>
              <w:sz w:val="20"/>
              <w:szCs w:val="20"/>
            </w:rPr>
          </w:pPr>
          <w:r w:rsidRPr="00927CDB">
            <w:rPr>
              <w:color w:val="000000"/>
              <w:sz w:val="20"/>
              <w:szCs w:val="20"/>
            </w:rPr>
            <w:t xml:space="preserve">Wykonawca zobowiązany jest do każdorazowej kontroli trzeźwości kierującego pojazdem, a w przypadku stwierdzenia, że stan psychofizyczny  kierowcy budzi zastrzeżenia lub wskazuje na spożycie alkoholu lub środków odurzających, odsuwa go od wykonywania pracy. Wykonawca jest zobowiązany do niezwłocznego </w:t>
          </w:r>
          <w:r w:rsidRPr="00927CDB">
            <w:rPr>
              <w:color w:val="000000"/>
              <w:sz w:val="20"/>
              <w:szCs w:val="20"/>
            </w:rPr>
            <w:lastRenderedPageBreak/>
            <w:t xml:space="preserve">zapewnienia kierowcy o tożsamych kwalifikacjach, w czasie nie dłuższym niż </w:t>
          </w:r>
          <w:sdt>
            <w:sdtPr>
              <w:tag w:val="goog_rdk_70"/>
              <w:id w:val="1864639433"/>
            </w:sdtPr>
            <w:sdtEndPr/>
            <w:sdtContent>
              <w:r w:rsidRPr="00927CDB">
                <w:rPr>
                  <w:color w:val="000000"/>
                  <w:sz w:val="20"/>
                  <w:szCs w:val="20"/>
                </w:rPr>
                <w:t>30</w:t>
              </w:r>
            </w:sdtContent>
          </w:sdt>
          <w:r w:rsidR="002E14CE" w:rsidRPr="00927CDB">
            <w:t xml:space="preserve"> </w:t>
          </w:r>
          <w:r w:rsidRPr="00927CDB">
            <w:rPr>
              <w:color w:val="000000"/>
              <w:sz w:val="20"/>
              <w:szCs w:val="20"/>
            </w:rPr>
            <w:t>minut.</w:t>
          </w:r>
          <w:sdt>
            <w:sdtPr>
              <w:tag w:val="goog_rdk_73"/>
              <w:id w:val="-68652587"/>
            </w:sdtPr>
            <w:sdtEndPr/>
            <w:sdtContent/>
          </w:sdt>
        </w:p>
      </w:sdtContent>
    </w:sdt>
    <w:sdt>
      <w:sdtPr>
        <w:tag w:val="goog_rdk_77"/>
        <w:id w:val="1787685761"/>
      </w:sdtPr>
      <w:sdtEndPr/>
      <w:sdtContent>
        <w:p w14:paraId="343CA647" w14:textId="77777777" w:rsidR="002D1E11" w:rsidRDefault="00901667" w:rsidP="0097367B">
          <w:pPr>
            <w:numPr>
              <w:ilvl w:val="0"/>
              <w:numId w:val="1"/>
            </w:numPr>
            <w:tabs>
              <w:tab w:val="left" w:pos="685"/>
            </w:tabs>
            <w:spacing w:before="76" w:line="314" w:lineRule="auto"/>
            <w:ind w:right="356" w:hanging="360"/>
            <w:jc w:val="both"/>
            <w:rPr>
              <w:color w:val="000000"/>
              <w:sz w:val="20"/>
              <w:szCs w:val="20"/>
            </w:rPr>
          </w:pPr>
          <w:sdt>
            <w:sdtPr>
              <w:tag w:val="goog_rdk_75"/>
              <w:id w:val="-1363274224"/>
            </w:sdtPr>
            <w:sdtEndPr/>
            <w:sdtContent>
              <w:r w:rsidR="00CC5CFF">
                <w:rPr>
                  <w:color w:val="000000"/>
                  <w:sz w:val="20"/>
                  <w:szCs w:val="20"/>
                </w:rPr>
                <w:t>Wykonawca zobowiązany jest każdego dnia realizacji usługi  do przesłania oświadczenie w formie elektronicznej o tym, że wszyscy kierowcy realizujący zadanie zostali przebadani na obecność alkoholu i są trzeźwi oraz że nie są pod wpływem środków odurzających, według wzoru udostępnionego przez Zamawiającego.</w:t>
              </w:r>
            </w:sdtContent>
          </w:sdt>
          <w:sdt>
            <w:sdtPr>
              <w:tag w:val="goog_rdk_76"/>
              <w:id w:val="-1121924050"/>
            </w:sdtPr>
            <w:sdtEndPr/>
            <w:sdtContent/>
          </w:sdt>
        </w:p>
      </w:sdtContent>
    </w:sdt>
    <w:sdt>
      <w:sdtPr>
        <w:tag w:val="goog_rdk_79"/>
        <w:id w:val="970554712"/>
      </w:sdtPr>
      <w:sdtEndPr/>
      <w:sdtContent>
        <w:p w14:paraId="343CA648" w14:textId="77777777" w:rsidR="002D1E11" w:rsidRDefault="00CC5CFF" w:rsidP="0097367B">
          <w:pPr>
            <w:numPr>
              <w:ilvl w:val="0"/>
              <w:numId w:val="1"/>
            </w:numPr>
            <w:tabs>
              <w:tab w:val="left" w:pos="685"/>
            </w:tabs>
            <w:spacing w:before="1" w:line="314" w:lineRule="auto"/>
            <w:ind w:right="359" w:hanging="360"/>
            <w:jc w:val="both"/>
            <w:rPr>
              <w:color w:val="000000"/>
              <w:sz w:val="20"/>
              <w:szCs w:val="20"/>
            </w:rPr>
          </w:pPr>
          <w:r>
            <w:rPr>
              <w:color w:val="000000"/>
              <w:sz w:val="20"/>
              <w:szCs w:val="20"/>
            </w:rPr>
            <w:t xml:space="preserve">Zamawiający ma prawo do kontroli wykonywanych przewozów w zakresie związanym z ustaleniami niniejszej umowy, tj. </w:t>
          </w:r>
          <w:sdt>
            <w:sdtPr>
              <w:tag w:val="goog_rdk_78"/>
              <w:id w:val="820771401"/>
            </w:sdtPr>
            <w:sdtEndPr/>
            <w:sdtContent>
              <w:r>
                <w:rPr>
                  <w:color w:val="000000"/>
                  <w:sz w:val="20"/>
                  <w:szCs w:val="20"/>
                </w:rPr>
                <w:t xml:space="preserve">w szczególności </w:t>
              </w:r>
            </w:sdtContent>
          </w:sdt>
          <w:r>
            <w:rPr>
              <w:color w:val="000000"/>
              <w:sz w:val="20"/>
              <w:szCs w:val="20"/>
            </w:rPr>
            <w:t>do kontroli punktualności przewozów i wykorzystywania odpowiednich (zgłoszonych) pojazdów. Kontroli dokonywać będą osoby upoważnione przez Zamawiającego.</w:t>
          </w:r>
        </w:p>
      </w:sdtContent>
    </w:sdt>
    <w:sdt>
      <w:sdtPr>
        <w:tag w:val="goog_rdk_83"/>
        <w:id w:val="-1174419122"/>
      </w:sdtPr>
      <w:sdtEndPr/>
      <w:sdtContent>
        <w:p w14:paraId="343CA649" w14:textId="08C4D827" w:rsidR="002D1E11" w:rsidRPr="00486DBB" w:rsidRDefault="00CC5CFF" w:rsidP="0097367B">
          <w:pPr>
            <w:numPr>
              <w:ilvl w:val="0"/>
              <w:numId w:val="1"/>
            </w:numPr>
            <w:tabs>
              <w:tab w:val="left" w:pos="685"/>
            </w:tabs>
            <w:spacing w:line="314" w:lineRule="auto"/>
            <w:ind w:right="357" w:hanging="360"/>
            <w:jc w:val="both"/>
            <w:rPr>
              <w:color w:val="000000"/>
              <w:sz w:val="20"/>
              <w:szCs w:val="20"/>
            </w:rPr>
          </w:pPr>
          <w:r w:rsidRPr="00486DBB">
            <w:rPr>
              <w:color w:val="000000"/>
              <w:sz w:val="20"/>
              <w:szCs w:val="20"/>
            </w:rPr>
            <w:t xml:space="preserve">W przypadku wystąpienia zdarzenia uniemożliwiającego dalszą eksploatację pojazdu i realizację Zamówienia, Wykonawca zobowiązany jest do zapewnienia pojazdu zastępczego na własny koszt i bez zbędnej zwłoki, jednakże w czasie nie dłuższym niż </w:t>
          </w:r>
          <w:sdt>
            <w:sdtPr>
              <w:tag w:val="goog_rdk_80"/>
              <w:id w:val="-46298993"/>
            </w:sdtPr>
            <w:sdtEndPr/>
            <w:sdtContent>
              <w:r w:rsidRPr="00486DBB">
                <w:rPr>
                  <w:color w:val="000000"/>
                  <w:sz w:val="20"/>
                  <w:szCs w:val="20"/>
                </w:rPr>
                <w:t>60</w:t>
              </w:r>
            </w:sdtContent>
          </w:sdt>
          <w:sdt>
            <w:sdtPr>
              <w:tag w:val="goog_rdk_81"/>
              <w:id w:val="729434558"/>
            </w:sdtPr>
            <w:sdtEndPr/>
            <w:sdtContent>
              <w:r w:rsidR="00A86112" w:rsidRPr="00486DBB">
                <w:t xml:space="preserve"> </w:t>
              </w:r>
            </w:sdtContent>
          </w:sdt>
          <w:r w:rsidRPr="00486DBB">
            <w:rPr>
              <w:color w:val="000000"/>
              <w:sz w:val="20"/>
              <w:szCs w:val="20"/>
            </w:rPr>
            <w:t xml:space="preserve">minut. Pojazd zastępczy musi spełniać </w:t>
          </w:r>
          <w:sdt>
            <w:sdtPr>
              <w:tag w:val="goog_rdk_82"/>
              <w:id w:val="1582021948"/>
            </w:sdtPr>
            <w:sdtEndPr/>
            <w:sdtContent/>
          </w:sdt>
          <w:r w:rsidRPr="00486DBB">
            <w:rPr>
              <w:color w:val="000000"/>
              <w:sz w:val="20"/>
              <w:szCs w:val="20"/>
            </w:rPr>
            <w:t>wymogi określone w OPZ dla pojazdu podstawowego.</w:t>
          </w:r>
        </w:p>
      </w:sdtContent>
    </w:sdt>
    <w:sdt>
      <w:sdtPr>
        <w:tag w:val="goog_rdk_85"/>
        <w:id w:val="549421803"/>
      </w:sdtPr>
      <w:sdtEndPr/>
      <w:sdtContent>
        <w:p w14:paraId="343CA64A" w14:textId="77777777" w:rsidR="002D1E11" w:rsidRPr="00486DBB" w:rsidRDefault="00CC5CFF" w:rsidP="0097367B">
          <w:pPr>
            <w:numPr>
              <w:ilvl w:val="0"/>
              <w:numId w:val="1"/>
            </w:numPr>
            <w:tabs>
              <w:tab w:val="left" w:pos="685"/>
            </w:tabs>
            <w:spacing w:before="2"/>
            <w:ind w:hanging="361"/>
            <w:jc w:val="both"/>
            <w:rPr>
              <w:color w:val="000000"/>
              <w:sz w:val="20"/>
              <w:szCs w:val="20"/>
            </w:rPr>
          </w:pPr>
          <w:r w:rsidRPr="00486DBB">
            <w:rPr>
              <w:color w:val="000000"/>
              <w:sz w:val="20"/>
              <w:szCs w:val="20"/>
            </w:rPr>
            <w:t xml:space="preserve">Wykonawca jest zobowiązany do sporządzania raportu dziennego ze świadczonych usług i przekazywanie go Zamawiającemu w terminie do godziny 12 dnia następnego po dniu, w którym była świadczona </w:t>
          </w:r>
          <w:sdt>
            <w:sdtPr>
              <w:tag w:val="goog_rdk_84"/>
              <w:id w:val="258650620"/>
            </w:sdtPr>
            <w:sdtEndPr/>
            <w:sdtContent/>
          </w:sdt>
          <w:r w:rsidRPr="00486DBB">
            <w:rPr>
              <w:color w:val="000000"/>
              <w:sz w:val="20"/>
              <w:szCs w:val="20"/>
            </w:rPr>
            <w:t xml:space="preserve">usługa. </w:t>
          </w:r>
        </w:p>
      </w:sdtContent>
    </w:sdt>
    <w:sdt>
      <w:sdtPr>
        <w:tag w:val="goog_rdk_86"/>
        <w:id w:val="-717586532"/>
      </w:sdtPr>
      <w:sdtEndPr/>
      <w:sdtContent>
        <w:p w14:paraId="343CA64B" w14:textId="77777777" w:rsidR="002D1E11" w:rsidRPr="00486DBB" w:rsidRDefault="00CC5CFF" w:rsidP="0097367B">
          <w:pPr>
            <w:numPr>
              <w:ilvl w:val="0"/>
              <w:numId w:val="1"/>
            </w:numPr>
            <w:tabs>
              <w:tab w:val="left" w:pos="685"/>
            </w:tabs>
            <w:spacing w:before="46" w:line="314" w:lineRule="auto"/>
            <w:ind w:right="356" w:hanging="360"/>
            <w:jc w:val="both"/>
            <w:rPr>
              <w:color w:val="000000"/>
              <w:sz w:val="20"/>
              <w:szCs w:val="20"/>
            </w:rPr>
          </w:pPr>
          <w:r w:rsidRPr="00486DBB">
            <w:rPr>
              <w:color w:val="000000"/>
              <w:sz w:val="20"/>
              <w:szCs w:val="20"/>
            </w:rPr>
            <w:t>Wykonawca zobowiązany jest do uwzględniania na bieżąco w trakcie przygotowania do wykonania lub wykonywania przedmiotu Umowy uwag Zamawiającego przedstawionych Wykonawcy, pod warunkiem że uwagi te nie będą stały w sprzeczności z OPZ oraz przepisami prawa.</w:t>
          </w:r>
        </w:p>
      </w:sdtContent>
    </w:sdt>
    <w:sdt>
      <w:sdtPr>
        <w:tag w:val="goog_rdk_87"/>
        <w:id w:val="-760983957"/>
      </w:sdtPr>
      <w:sdtEndPr/>
      <w:sdtContent>
        <w:p w14:paraId="343CA64C" w14:textId="77777777" w:rsidR="002D1E11" w:rsidRPr="00486DBB" w:rsidRDefault="00CC5CFF" w:rsidP="0097367B">
          <w:pPr>
            <w:numPr>
              <w:ilvl w:val="0"/>
              <w:numId w:val="1"/>
            </w:numPr>
            <w:tabs>
              <w:tab w:val="left" w:pos="685"/>
            </w:tabs>
            <w:spacing w:line="314" w:lineRule="auto"/>
            <w:ind w:right="358" w:hanging="360"/>
            <w:jc w:val="both"/>
            <w:rPr>
              <w:color w:val="000000"/>
              <w:sz w:val="20"/>
              <w:szCs w:val="20"/>
            </w:rPr>
          </w:pPr>
          <w:r w:rsidRPr="00486DBB">
            <w:rPr>
              <w:color w:val="000000"/>
              <w:sz w:val="20"/>
              <w:szCs w:val="20"/>
            </w:rPr>
            <w:t>Wykonawca zobowiązuje się poinformować Zamawiającego o pojawieniu się jakichkolwiek okoliczności zagrażających należytemu lub terminowemu wykonaniu Umowy, niezwłocznie po ich rozpoznaniu, w szczególności do niezwłocznego informowania Zamawiającego o wszelkich awariach, wypadkach i kolizjach.</w:t>
          </w:r>
        </w:p>
      </w:sdtContent>
    </w:sdt>
    <w:sdt>
      <w:sdtPr>
        <w:tag w:val="goog_rdk_88"/>
        <w:id w:val="-1218504395"/>
      </w:sdtPr>
      <w:sdtEndPr/>
      <w:sdtContent>
        <w:p w14:paraId="343CA64D" w14:textId="77777777" w:rsidR="002D1E11" w:rsidRDefault="00901667" w:rsidP="0097367B">
          <w:pPr>
            <w:spacing w:before="4"/>
            <w:rPr>
              <w:color w:val="000000"/>
              <w:sz w:val="26"/>
              <w:szCs w:val="26"/>
            </w:rPr>
          </w:pPr>
        </w:p>
      </w:sdtContent>
    </w:sdt>
    <w:sdt>
      <w:sdtPr>
        <w:tag w:val="goog_rdk_89"/>
        <w:id w:val="1430696238"/>
      </w:sdtPr>
      <w:sdtEndPr/>
      <w:sdtContent>
        <w:p w14:paraId="343CA64E" w14:textId="77777777" w:rsidR="002D1E11" w:rsidRDefault="00CC5CFF" w:rsidP="0097367B">
          <w:pPr>
            <w:spacing w:line="314" w:lineRule="auto"/>
            <w:ind w:left="4450" w:right="4549" w:firstLine="196"/>
            <w:rPr>
              <w:b/>
              <w:sz w:val="20"/>
              <w:szCs w:val="20"/>
            </w:rPr>
          </w:pPr>
          <w:r>
            <w:rPr>
              <w:b/>
              <w:sz w:val="20"/>
              <w:szCs w:val="20"/>
            </w:rPr>
            <w:t>§ 4. Terminy</w:t>
          </w:r>
        </w:p>
      </w:sdtContent>
    </w:sdt>
    <w:sdt>
      <w:sdtPr>
        <w:tag w:val="goog_rdk_92"/>
        <w:id w:val="-1000193280"/>
      </w:sdtPr>
      <w:sdtEndPr/>
      <w:sdtContent>
        <w:p w14:paraId="343CA64F" w14:textId="40418FD2" w:rsidR="002D1E11" w:rsidRDefault="00CC5CFF" w:rsidP="0097367B">
          <w:pPr>
            <w:ind w:left="256"/>
            <w:rPr>
              <w:color w:val="000000"/>
              <w:sz w:val="20"/>
              <w:szCs w:val="20"/>
            </w:rPr>
          </w:pPr>
          <w:r>
            <w:rPr>
              <w:color w:val="000000"/>
              <w:sz w:val="20"/>
              <w:szCs w:val="20"/>
            </w:rPr>
            <w:t xml:space="preserve">Wykonawca zobowiązuje się do realizacji Zamówienia w </w:t>
          </w:r>
          <w:sdt>
            <w:sdtPr>
              <w:tag w:val="goog_rdk_90"/>
              <w:id w:val="-2030256239"/>
            </w:sdtPr>
            <w:sdtEndPr/>
            <w:sdtContent/>
          </w:sdt>
          <w:r>
            <w:rPr>
              <w:color w:val="000000"/>
              <w:sz w:val="20"/>
              <w:szCs w:val="20"/>
            </w:rPr>
            <w:t>terminie:</w:t>
          </w:r>
          <w:sdt>
            <w:sdtPr>
              <w:tag w:val="goog_rdk_91"/>
              <w:id w:val="1626039944"/>
            </w:sdtPr>
            <w:sdtEndPr/>
            <w:sdtContent>
              <w:r w:rsidR="00B307BB">
                <w:t xml:space="preserve"> 17.06.2023</w:t>
              </w:r>
              <w:r w:rsidR="00C10B17">
                <w:t>-4.07.2023</w:t>
              </w:r>
            </w:sdtContent>
          </w:sdt>
        </w:p>
      </w:sdtContent>
    </w:sdt>
    <w:sdt>
      <w:sdtPr>
        <w:tag w:val="goog_rdk_95"/>
        <w:id w:val="2037225576"/>
      </w:sdtPr>
      <w:sdtEndPr/>
      <w:sdtContent>
        <w:p w14:paraId="343CA652" w14:textId="50B556BF" w:rsidR="002D1E11" w:rsidRPr="00C10B17" w:rsidRDefault="00901667" w:rsidP="0097367B">
          <w:pPr>
            <w:rPr>
              <w:sz w:val="20"/>
              <w:szCs w:val="20"/>
            </w:rPr>
          </w:pPr>
          <w:sdt>
            <w:sdtPr>
              <w:tag w:val="goog_rdk_94"/>
              <w:id w:val="1566459997"/>
              <w:showingPlcHdr/>
            </w:sdtPr>
            <w:sdtEndPr/>
            <w:sdtContent>
              <w:r w:rsidR="00C10B17">
                <w:t xml:space="preserve">     </w:t>
              </w:r>
            </w:sdtContent>
          </w:sdt>
        </w:p>
      </w:sdtContent>
    </w:sdt>
    <w:sdt>
      <w:sdtPr>
        <w:tag w:val="goog_rdk_100"/>
        <w:id w:val="199213166"/>
      </w:sdtPr>
      <w:sdtEndPr/>
      <w:sdtContent>
        <w:p w14:paraId="343CA653" w14:textId="77777777" w:rsidR="002D1E11" w:rsidRDefault="00CC5CFF" w:rsidP="0097367B">
          <w:pPr>
            <w:spacing w:before="152"/>
            <w:ind w:left="2866" w:right="2970"/>
            <w:jc w:val="center"/>
            <w:rPr>
              <w:b/>
              <w:sz w:val="20"/>
              <w:szCs w:val="20"/>
            </w:rPr>
          </w:pPr>
          <w:r>
            <w:rPr>
              <w:b/>
              <w:sz w:val="20"/>
              <w:szCs w:val="20"/>
            </w:rPr>
            <w:t>§ 5.</w:t>
          </w:r>
        </w:p>
      </w:sdtContent>
    </w:sdt>
    <w:sdt>
      <w:sdtPr>
        <w:tag w:val="goog_rdk_101"/>
        <w:id w:val="-1328904183"/>
      </w:sdtPr>
      <w:sdtEndPr/>
      <w:sdtContent>
        <w:p w14:paraId="343CA654" w14:textId="77777777" w:rsidR="002D1E11" w:rsidRDefault="00CC5CFF" w:rsidP="0097367B">
          <w:pPr>
            <w:spacing w:before="76"/>
            <w:ind w:left="2866" w:right="2965"/>
            <w:jc w:val="center"/>
            <w:rPr>
              <w:b/>
              <w:sz w:val="20"/>
              <w:szCs w:val="20"/>
            </w:rPr>
          </w:pPr>
          <w:r>
            <w:rPr>
              <w:b/>
              <w:sz w:val="20"/>
              <w:szCs w:val="20"/>
            </w:rPr>
            <w:t>Wynagrodzenie</w:t>
          </w:r>
        </w:p>
      </w:sdtContent>
    </w:sdt>
    <w:sdt>
      <w:sdtPr>
        <w:tag w:val="goog_rdk_102"/>
        <w:id w:val="1527983765"/>
      </w:sdtPr>
      <w:sdtEndPr/>
      <w:sdtContent>
        <w:p w14:paraId="343CA655" w14:textId="77777777" w:rsidR="002D1E11" w:rsidRDefault="00CC5CFF" w:rsidP="0097367B">
          <w:pPr>
            <w:numPr>
              <w:ilvl w:val="0"/>
              <w:numId w:val="11"/>
            </w:numPr>
            <w:tabs>
              <w:tab w:val="left" w:pos="685"/>
              <w:tab w:val="left" w:pos="5334"/>
            </w:tabs>
            <w:spacing w:before="76" w:line="314" w:lineRule="auto"/>
            <w:ind w:right="356" w:hanging="360"/>
            <w:jc w:val="both"/>
            <w:rPr>
              <w:color w:val="000000"/>
              <w:sz w:val="20"/>
              <w:szCs w:val="20"/>
            </w:rPr>
          </w:pPr>
          <w:r>
            <w:rPr>
              <w:color w:val="000000"/>
              <w:sz w:val="20"/>
              <w:szCs w:val="20"/>
            </w:rPr>
            <w:t>Z tytułu należytego wykonania Umowy, Wykonawcy przysługuje maksymalne wynagrodzenie które, nie przekroczy kwoty ……………… netto (słownie:</w:t>
          </w:r>
          <w:r>
            <w:rPr>
              <w:rFonts w:ascii="Times New Roman" w:eastAsia="Times New Roman" w:hAnsi="Times New Roman" w:cs="Times New Roman"/>
              <w:color w:val="000000"/>
              <w:sz w:val="20"/>
              <w:szCs w:val="20"/>
            </w:rPr>
            <w:tab/>
          </w:r>
          <w:r>
            <w:rPr>
              <w:color w:val="000000"/>
              <w:sz w:val="20"/>
              <w:szCs w:val="20"/>
            </w:rPr>
            <w:t>00/100), co powiększone o należny podatek od</w:t>
          </w:r>
        </w:p>
      </w:sdtContent>
    </w:sdt>
    <w:sdt>
      <w:sdtPr>
        <w:tag w:val="goog_rdk_103"/>
        <w:id w:val="1384910642"/>
      </w:sdtPr>
      <w:sdtEndPr/>
      <w:sdtContent>
        <w:p w14:paraId="343CA656" w14:textId="77777777" w:rsidR="002D1E11" w:rsidRDefault="00CC5CFF" w:rsidP="0097367B">
          <w:pPr>
            <w:tabs>
              <w:tab w:val="left" w:pos="7548"/>
            </w:tabs>
            <w:ind w:left="684"/>
            <w:jc w:val="both"/>
            <w:rPr>
              <w:color w:val="000000"/>
              <w:sz w:val="20"/>
              <w:szCs w:val="20"/>
            </w:rPr>
          </w:pPr>
          <w:r>
            <w:rPr>
              <w:color w:val="000000"/>
              <w:sz w:val="20"/>
              <w:szCs w:val="20"/>
            </w:rPr>
            <w:t>towarów i usług (VAT) stanowi kwotę …………………………… brutto (słownie</w:t>
          </w:r>
          <w:r>
            <w:rPr>
              <w:rFonts w:ascii="Times New Roman" w:eastAsia="Times New Roman" w:hAnsi="Times New Roman" w:cs="Times New Roman"/>
              <w:color w:val="000000"/>
              <w:sz w:val="20"/>
              <w:szCs w:val="20"/>
            </w:rPr>
            <w:tab/>
          </w:r>
          <w:r>
            <w:rPr>
              <w:color w:val="000000"/>
              <w:sz w:val="20"/>
              <w:szCs w:val="20"/>
            </w:rPr>
            <w:t>00/100) .</w:t>
          </w:r>
        </w:p>
      </w:sdtContent>
    </w:sdt>
    <w:sdt>
      <w:sdtPr>
        <w:tag w:val="goog_rdk_104"/>
        <w:id w:val="1059905745"/>
      </w:sdtPr>
      <w:sdtEndPr/>
      <w:sdtContent>
        <w:p w14:paraId="7A3349EA" w14:textId="53DDB3CF" w:rsidR="00916F05" w:rsidRPr="00916F05" w:rsidRDefault="00916F05" w:rsidP="00DB2485">
          <w:pPr>
            <w:numPr>
              <w:ilvl w:val="0"/>
              <w:numId w:val="11"/>
            </w:numPr>
            <w:tabs>
              <w:tab w:val="left" w:pos="685"/>
            </w:tabs>
            <w:spacing w:before="2" w:line="314" w:lineRule="auto"/>
            <w:ind w:right="356" w:hanging="360"/>
            <w:jc w:val="both"/>
            <w:rPr>
              <w:color w:val="000000"/>
              <w:sz w:val="20"/>
              <w:szCs w:val="20"/>
            </w:rPr>
          </w:pPr>
          <w:r>
            <w:t xml:space="preserve">Zamawiający przewiduje możliwość wypłaty zaliczki na poczet należnego wynagrodzenia, w wysokości </w:t>
          </w:r>
          <w:r w:rsidR="001E6A1F">
            <w:t xml:space="preserve">10% przysługującego Wykonawcy wynagrodzenia. </w:t>
          </w:r>
        </w:p>
        <w:p w14:paraId="343CA658" w14:textId="29DC0EDF" w:rsidR="002D1E11" w:rsidRPr="00DB2485" w:rsidRDefault="00CC5CFF" w:rsidP="00DB2485">
          <w:pPr>
            <w:numPr>
              <w:ilvl w:val="0"/>
              <w:numId w:val="11"/>
            </w:numPr>
            <w:tabs>
              <w:tab w:val="left" w:pos="685"/>
            </w:tabs>
            <w:spacing w:before="2" w:line="314" w:lineRule="auto"/>
            <w:ind w:right="356" w:hanging="360"/>
            <w:jc w:val="both"/>
            <w:rPr>
              <w:color w:val="000000"/>
              <w:sz w:val="20"/>
              <w:szCs w:val="20"/>
            </w:rPr>
          </w:pPr>
          <w:r>
            <w:rPr>
              <w:color w:val="000000"/>
              <w:sz w:val="20"/>
              <w:szCs w:val="20"/>
            </w:rPr>
            <w:t>Wynagrodzenie, o którym mowa w ust. 1 zaspokaja wszelkie roszczenia Wykonawcy z tytułu wykonania Umowy i obejmuje wszelkie koszty związane z realizacją usługi transportowej, w tym koszty paliwa, opłat drogowych i opłat parkingowych.</w:t>
          </w:r>
        </w:p>
      </w:sdtContent>
    </w:sdt>
    <w:sdt>
      <w:sdtPr>
        <w:tag w:val="goog_rdk_106"/>
        <w:id w:val="1927459201"/>
      </w:sdtPr>
      <w:sdtEndPr/>
      <w:sdtContent>
        <w:p w14:paraId="343CA659" w14:textId="77777777" w:rsidR="002D1E11" w:rsidRDefault="00CC5CFF" w:rsidP="0097367B">
          <w:pPr>
            <w:numPr>
              <w:ilvl w:val="0"/>
              <w:numId w:val="11"/>
            </w:numPr>
            <w:tabs>
              <w:tab w:val="left" w:pos="685"/>
            </w:tabs>
            <w:spacing w:before="1"/>
            <w:ind w:hanging="429"/>
            <w:jc w:val="both"/>
            <w:rPr>
              <w:color w:val="000000"/>
              <w:sz w:val="20"/>
              <w:szCs w:val="20"/>
            </w:rPr>
          </w:pPr>
          <w:r>
            <w:rPr>
              <w:color w:val="000000"/>
              <w:sz w:val="20"/>
              <w:szCs w:val="20"/>
            </w:rPr>
            <w:t>Zapłata  należnego  wynagrodzenia  będzie  następowała  przelewem  na  rachunek  bankowy  nr</w:t>
          </w:r>
        </w:p>
      </w:sdtContent>
    </w:sdt>
    <w:sdt>
      <w:sdtPr>
        <w:tag w:val="goog_rdk_107"/>
        <w:id w:val="139312472"/>
      </w:sdtPr>
      <w:sdtEndPr/>
      <w:sdtContent>
        <w:p w14:paraId="343CA65A" w14:textId="3B0706DF" w:rsidR="002D1E11" w:rsidRDefault="00256546" w:rsidP="0097367B">
          <w:pPr>
            <w:spacing w:before="75" w:line="314" w:lineRule="auto"/>
            <w:ind w:left="684" w:right="351"/>
            <w:jc w:val="both"/>
            <w:rPr>
              <w:color w:val="000000"/>
              <w:sz w:val="20"/>
              <w:szCs w:val="20"/>
            </w:rPr>
          </w:pPr>
          <w:r>
            <w:rPr>
              <w:color w:val="000000"/>
              <w:sz w:val="20"/>
              <w:szCs w:val="20"/>
            </w:rPr>
            <w:t>_______________________</w:t>
          </w:r>
          <w:r w:rsidR="00CC5CFF">
            <w:rPr>
              <w:color w:val="000000"/>
              <w:sz w:val="20"/>
              <w:szCs w:val="20"/>
            </w:rPr>
            <w:t xml:space="preserve">, w terminie </w:t>
          </w:r>
          <w:r>
            <w:rPr>
              <w:color w:val="000000"/>
              <w:sz w:val="20"/>
              <w:szCs w:val="20"/>
            </w:rPr>
            <w:t>30</w:t>
          </w:r>
          <w:r w:rsidR="00CC5CFF">
            <w:rPr>
              <w:color w:val="000000"/>
              <w:sz w:val="20"/>
              <w:szCs w:val="20"/>
            </w:rPr>
            <w:t xml:space="preserve"> dni od dnia otrzymania przez Zamawiającego prawidłowo wystawionych faktur VAT. Podstawą wystawienia faktury VAT jest podpisanie przez Zamawiającego protokołu, o którym </w:t>
          </w:r>
          <w:r w:rsidR="00CC5CFF" w:rsidRPr="00FD55D9">
            <w:rPr>
              <w:color w:val="000000"/>
              <w:sz w:val="20"/>
              <w:szCs w:val="20"/>
            </w:rPr>
            <w:t>mowa w § 6.</w:t>
          </w:r>
        </w:p>
      </w:sdtContent>
    </w:sdt>
    <w:sdt>
      <w:sdtPr>
        <w:tag w:val="goog_rdk_108"/>
        <w:id w:val="930319882"/>
      </w:sdtPr>
      <w:sdtEndPr/>
      <w:sdtContent>
        <w:p w14:paraId="343CA65B" w14:textId="6053AAFD" w:rsidR="002D1E11" w:rsidRDefault="00CC5CFF" w:rsidP="0097367B">
          <w:pPr>
            <w:numPr>
              <w:ilvl w:val="0"/>
              <w:numId w:val="11"/>
            </w:numPr>
            <w:tabs>
              <w:tab w:val="left" w:pos="685"/>
            </w:tabs>
            <w:spacing w:before="2" w:line="314" w:lineRule="auto"/>
            <w:ind w:right="352" w:hanging="428"/>
            <w:jc w:val="both"/>
            <w:rPr>
              <w:color w:val="000000"/>
              <w:sz w:val="20"/>
              <w:szCs w:val="20"/>
            </w:rPr>
          </w:pPr>
          <w:r>
            <w:rPr>
              <w:color w:val="000000"/>
              <w:sz w:val="20"/>
              <w:szCs w:val="20"/>
            </w:rPr>
            <w:t xml:space="preserve">Faktura wystawiona będzie na następujące dane Zamawiającego: </w:t>
          </w:r>
          <w:r w:rsidR="00DB266A">
            <w:rPr>
              <w:color w:val="000000"/>
              <w:sz w:val="20"/>
              <w:szCs w:val="20"/>
            </w:rPr>
            <w:t>_________________________________</w:t>
          </w:r>
          <w:r w:rsidR="00693A1C">
            <w:rPr>
              <w:color w:val="000000"/>
              <w:sz w:val="20"/>
              <w:szCs w:val="20"/>
            </w:rPr>
            <w:t>.</w:t>
          </w:r>
        </w:p>
      </w:sdtContent>
    </w:sdt>
    <w:sdt>
      <w:sdtPr>
        <w:tag w:val="goog_rdk_110"/>
        <w:id w:val="917141406"/>
      </w:sdtPr>
      <w:sdtEndPr/>
      <w:sdtContent>
        <w:p w14:paraId="343CA65C" w14:textId="04D39FD4" w:rsidR="002D1E11" w:rsidRDefault="00CC5CFF" w:rsidP="0097367B">
          <w:pPr>
            <w:numPr>
              <w:ilvl w:val="0"/>
              <w:numId w:val="11"/>
            </w:numPr>
            <w:tabs>
              <w:tab w:val="left" w:pos="685"/>
            </w:tabs>
            <w:spacing w:line="314" w:lineRule="auto"/>
            <w:ind w:right="355" w:hanging="428"/>
            <w:jc w:val="both"/>
            <w:rPr>
              <w:color w:val="000000"/>
              <w:sz w:val="20"/>
              <w:szCs w:val="20"/>
            </w:rPr>
          </w:pPr>
          <w:r>
            <w:rPr>
              <w:color w:val="000000"/>
              <w:sz w:val="20"/>
              <w:szCs w:val="20"/>
            </w:rPr>
            <w:t xml:space="preserve">Faktura może zostać doręczona w </w:t>
          </w:r>
          <w:sdt>
            <w:sdtPr>
              <w:tag w:val="goog_rdk_109"/>
              <w:id w:val="1830634597"/>
            </w:sdtPr>
            <w:sdtEndPr/>
            <w:sdtContent/>
          </w:sdt>
          <w:r>
            <w:rPr>
              <w:color w:val="000000"/>
              <w:sz w:val="20"/>
              <w:szCs w:val="20"/>
            </w:rPr>
            <w:t>formie</w:t>
          </w:r>
          <w:r w:rsidR="00EB5AF8">
            <w:rPr>
              <w:color w:val="000000"/>
              <w:sz w:val="20"/>
              <w:szCs w:val="20"/>
            </w:rPr>
            <w:t xml:space="preserve"> elektronicznej </w:t>
          </w:r>
          <w:r>
            <w:rPr>
              <w:color w:val="000000"/>
              <w:sz w:val="20"/>
              <w:szCs w:val="20"/>
            </w:rPr>
            <w:t xml:space="preserve"> </w:t>
          </w:r>
          <w:r w:rsidR="00DB266A">
            <w:rPr>
              <w:color w:val="000000"/>
              <w:sz w:val="20"/>
              <w:szCs w:val="20"/>
            </w:rPr>
            <w:t>na adres: ________________________________</w:t>
          </w:r>
          <w:r w:rsidR="00693A1C">
            <w:rPr>
              <w:color w:val="000000"/>
              <w:sz w:val="20"/>
              <w:szCs w:val="20"/>
            </w:rPr>
            <w:t>.</w:t>
          </w:r>
        </w:p>
      </w:sdtContent>
    </w:sdt>
    <w:sdt>
      <w:sdtPr>
        <w:tag w:val="goog_rdk_113"/>
        <w:id w:val="1634757120"/>
      </w:sdtPr>
      <w:sdtEndPr/>
      <w:sdtContent>
        <w:p w14:paraId="343CA65D" w14:textId="4DF443D1" w:rsidR="002D1E11" w:rsidRDefault="00CC5CFF" w:rsidP="0097367B">
          <w:pPr>
            <w:numPr>
              <w:ilvl w:val="0"/>
              <w:numId w:val="11"/>
            </w:numPr>
            <w:tabs>
              <w:tab w:val="left" w:pos="685"/>
            </w:tabs>
            <w:spacing w:before="1" w:line="314" w:lineRule="auto"/>
            <w:ind w:right="363" w:hanging="428"/>
            <w:jc w:val="both"/>
            <w:rPr>
              <w:color w:val="000000"/>
              <w:sz w:val="20"/>
              <w:szCs w:val="20"/>
            </w:rPr>
          </w:pPr>
          <w:r>
            <w:rPr>
              <w:color w:val="000000"/>
              <w:sz w:val="20"/>
              <w:szCs w:val="20"/>
            </w:rPr>
            <w:t xml:space="preserve">Dniem zapłaty wynagrodzenia jest dzień wydania dyspozycji przelewu z rachunku bankowego </w:t>
          </w:r>
          <w:sdt>
            <w:sdtPr>
              <w:tag w:val="goog_rdk_111"/>
              <w:id w:val="875199692"/>
            </w:sdtPr>
            <w:sdtEndPr/>
            <w:sdtContent>
              <w:r>
                <w:rPr>
                  <w:color w:val="000000"/>
                  <w:sz w:val="20"/>
                  <w:szCs w:val="20"/>
                </w:rPr>
                <w:t>Wykonawcy</w:t>
              </w:r>
            </w:sdtContent>
          </w:sdt>
          <w:sdt>
            <w:sdtPr>
              <w:tag w:val="goog_rdk_112"/>
              <w:id w:val="102704755"/>
            </w:sdtPr>
            <w:sdtEndPr/>
            <w:sdtContent>
              <w:r w:rsidR="00693A1C">
                <w:t>.</w:t>
              </w:r>
            </w:sdtContent>
          </w:sdt>
        </w:p>
      </w:sdtContent>
    </w:sdt>
    <w:sdt>
      <w:sdtPr>
        <w:tag w:val="goog_rdk_118"/>
        <w:id w:val="-1330969152"/>
      </w:sdtPr>
      <w:sdtEndPr/>
      <w:sdtContent>
        <w:p w14:paraId="343CA65E" w14:textId="1ECEDE8E" w:rsidR="002D1E11" w:rsidRDefault="00CC5CFF" w:rsidP="0097367B">
          <w:pPr>
            <w:numPr>
              <w:ilvl w:val="0"/>
              <w:numId w:val="11"/>
            </w:numPr>
            <w:tabs>
              <w:tab w:val="left" w:pos="685"/>
            </w:tabs>
            <w:spacing w:before="1" w:line="314" w:lineRule="auto"/>
            <w:ind w:right="353" w:hanging="428"/>
            <w:jc w:val="both"/>
            <w:rPr>
              <w:color w:val="000000"/>
              <w:sz w:val="20"/>
              <w:szCs w:val="20"/>
            </w:rPr>
          </w:pPr>
          <w:r>
            <w:rPr>
              <w:color w:val="000000"/>
              <w:sz w:val="20"/>
              <w:szCs w:val="20"/>
            </w:rPr>
            <w:t xml:space="preserve">Za każdy dzień opóźnienia w zapłacie wynagrodzenia </w:t>
          </w:r>
          <w:sdt>
            <w:sdtPr>
              <w:tag w:val="goog_rdk_114"/>
              <w:id w:val="-691065878"/>
            </w:sdtPr>
            <w:sdtEndPr/>
            <w:sdtContent>
              <w:r>
                <w:rPr>
                  <w:color w:val="000000"/>
                  <w:sz w:val="20"/>
                  <w:szCs w:val="20"/>
                </w:rPr>
                <w:t>Zamawiający</w:t>
              </w:r>
            </w:sdtContent>
          </w:sdt>
          <w:sdt>
            <w:sdtPr>
              <w:tag w:val="goog_rdk_115"/>
              <w:id w:val="305292658"/>
              <w:showingPlcHdr/>
            </w:sdtPr>
            <w:sdtEndPr/>
            <w:sdtContent>
              <w:r w:rsidR="00F74E47">
                <w:t xml:space="preserve">     </w:t>
              </w:r>
            </w:sdtContent>
          </w:sdt>
          <w:r>
            <w:rPr>
              <w:color w:val="000000"/>
              <w:sz w:val="20"/>
              <w:szCs w:val="20"/>
            </w:rPr>
            <w:t xml:space="preserve"> może żądać od </w:t>
          </w:r>
          <w:sdt>
            <w:sdtPr>
              <w:tag w:val="goog_rdk_116"/>
              <w:id w:val="829494067"/>
            </w:sdtPr>
            <w:sdtEndPr/>
            <w:sdtContent>
              <w:r>
                <w:rPr>
                  <w:color w:val="000000"/>
                  <w:sz w:val="20"/>
                  <w:szCs w:val="20"/>
                </w:rPr>
                <w:t>Wykonawcy</w:t>
              </w:r>
            </w:sdtContent>
          </w:sdt>
          <w:sdt>
            <w:sdtPr>
              <w:tag w:val="goog_rdk_117"/>
              <w:id w:val="-899442020"/>
              <w:showingPlcHdr/>
            </w:sdtPr>
            <w:sdtEndPr/>
            <w:sdtContent>
              <w:r w:rsidR="00F74E47">
                <w:t xml:space="preserve">     </w:t>
              </w:r>
            </w:sdtContent>
          </w:sdt>
          <w:r>
            <w:rPr>
              <w:color w:val="000000"/>
              <w:sz w:val="20"/>
              <w:szCs w:val="20"/>
            </w:rPr>
            <w:t xml:space="preserve"> odsetek </w:t>
          </w:r>
          <w:r>
            <w:rPr>
              <w:color w:val="000000"/>
              <w:sz w:val="20"/>
              <w:szCs w:val="20"/>
            </w:rPr>
            <w:lastRenderedPageBreak/>
            <w:t>ustawowych za opóźnienie.</w:t>
          </w:r>
        </w:p>
      </w:sdtContent>
    </w:sdt>
    <w:sdt>
      <w:sdtPr>
        <w:tag w:val="goog_rdk_119"/>
        <w:id w:val="-357889785"/>
      </w:sdtPr>
      <w:sdtEndPr/>
      <w:sdtContent>
        <w:p w14:paraId="343CA65F" w14:textId="77777777" w:rsidR="002D1E11" w:rsidRDefault="00CC5CFF" w:rsidP="0097367B">
          <w:pPr>
            <w:numPr>
              <w:ilvl w:val="0"/>
              <w:numId w:val="11"/>
            </w:numPr>
            <w:tabs>
              <w:tab w:val="left" w:pos="685"/>
            </w:tabs>
            <w:spacing w:line="314" w:lineRule="auto"/>
            <w:ind w:right="364" w:hanging="428"/>
            <w:jc w:val="both"/>
            <w:rPr>
              <w:color w:val="000000"/>
              <w:sz w:val="20"/>
              <w:szCs w:val="20"/>
            </w:rPr>
          </w:pPr>
          <w:r>
            <w:rPr>
              <w:color w:val="000000"/>
              <w:sz w:val="20"/>
              <w:szCs w:val="20"/>
            </w:rPr>
            <w:t>Zamawiający zastrzega sobie prawo potrącenia z należności Wykonawcy wszelkich zobowiązań finansowych Wykonawcy wobec Zamawiającego, wynikających z tej umowy, np. kar umownych, chyba że przepis powszechnie obowiązującego prawa wyłącza możliwości dokonywania takich potrąceń.</w:t>
          </w:r>
        </w:p>
      </w:sdtContent>
    </w:sdt>
    <w:sdt>
      <w:sdtPr>
        <w:tag w:val="goog_rdk_120"/>
        <w:id w:val="-1370689637"/>
      </w:sdtPr>
      <w:sdtEndPr/>
      <w:sdtContent>
        <w:p w14:paraId="343CA660" w14:textId="77777777" w:rsidR="002D1E11" w:rsidRDefault="00CC5CFF" w:rsidP="0097367B">
          <w:pPr>
            <w:numPr>
              <w:ilvl w:val="0"/>
              <w:numId w:val="11"/>
            </w:numPr>
            <w:tabs>
              <w:tab w:val="left" w:pos="685"/>
            </w:tabs>
            <w:spacing w:before="1" w:line="314" w:lineRule="auto"/>
            <w:ind w:right="353" w:hanging="428"/>
            <w:jc w:val="both"/>
            <w:rPr>
              <w:color w:val="000000"/>
              <w:sz w:val="20"/>
              <w:szCs w:val="20"/>
            </w:rPr>
          </w:pPr>
          <w:r>
            <w:rPr>
              <w:color w:val="000000"/>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wykazie.</w:t>
          </w:r>
        </w:p>
      </w:sdtContent>
    </w:sdt>
    <w:sdt>
      <w:sdtPr>
        <w:tag w:val="goog_rdk_121"/>
        <w:id w:val="1817681294"/>
      </w:sdtPr>
      <w:sdtEndPr/>
      <w:sdtContent>
        <w:p w14:paraId="343CA661" w14:textId="77777777" w:rsidR="002D1E11" w:rsidRDefault="00CC5CFF" w:rsidP="0097367B">
          <w:pPr>
            <w:numPr>
              <w:ilvl w:val="0"/>
              <w:numId w:val="11"/>
            </w:numPr>
            <w:tabs>
              <w:tab w:val="left" w:pos="685"/>
            </w:tabs>
            <w:spacing w:before="2" w:line="314" w:lineRule="auto"/>
            <w:ind w:right="356" w:hanging="428"/>
            <w:jc w:val="both"/>
            <w:rPr>
              <w:color w:val="000000"/>
              <w:sz w:val="20"/>
              <w:szCs w:val="20"/>
            </w:rPr>
          </w:pPr>
          <w:r>
            <w:rPr>
              <w:color w:val="000000"/>
              <w:sz w:val="20"/>
              <w:szCs w:val="20"/>
            </w:rPr>
            <w:t>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jak i uznaje się, że wynagrodzenie nie jest jeszcze należne Wykonawcy w tym okresie.</w:t>
          </w:r>
        </w:p>
      </w:sdtContent>
    </w:sdt>
    <w:sdt>
      <w:sdtPr>
        <w:tag w:val="goog_rdk_122"/>
        <w:id w:val="-1247263427"/>
      </w:sdtPr>
      <w:sdtEndPr/>
      <w:sdtContent>
        <w:p w14:paraId="343CA662" w14:textId="77777777" w:rsidR="002D1E11" w:rsidRDefault="00CC5CFF" w:rsidP="0097367B">
          <w:pPr>
            <w:numPr>
              <w:ilvl w:val="0"/>
              <w:numId w:val="11"/>
            </w:numPr>
            <w:tabs>
              <w:tab w:val="left" w:pos="685"/>
            </w:tabs>
            <w:spacing w:before="1" w:line="314" w:lineRule="auto"/>
            <w:ind w:right="352" w:hanging="428"/>
            <w:jc w:val="both"/>
            <w:rPr>
              <w:color w:val="000000"/>
              <w:sz w:val="20"/>
              <w:szCs w:val="20"/>
            </w:rPr>
          </w:pPr>
          <w:r>
            <w:rPr>
              <w:color w:val="000000"/>
              <w:sz w:val="20"/>
              <w:szCs w:val="20"/>
            </w:rPr>
            <w:t>Zamawiający dokona zapłaty wyłącznie z zastosowaniem mechanizmu podzielonej płatności na rachunek rozliczeniowy wskazany dla Wykonawcy w wykazie podmiotów prowadzonym zgodnie z art. 96b ustawy z dnia 11 marca 2004 r. o podatku od towarów i usług, tzw. Biała lista. W przypadku wskazania na fakturze VAT, wystawionej zgodnie z art. 96b ust. 4 ustawy o podatku od towarów i usług,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29 sierpnia 1997 roku Ordynacja podatkowa.</w:t>
          </w:r>
        </w:p>
      </w:sdtContent>
    </w:sdt>
    <w:sdt>
      <w:sdtPr>
        <w:tag w:val="goog_rdk_123"/>
        <w:id w:val="-1775617964"/>
      </w:sdtPr>
      <w:sdtEndPr/>
      <w:sdtContent>
        <w:p w14:paraId="343CA663" w14:textId="7CDE8957" w:rsidR="002D1E11" w:rsidRDefault="00CC5CFF" w:rsidP="0097367B">
          <w:pPr>
            <w:numPr>
              <w:ilvl w:val="0"/>
              <w:numId w:val="11"/>
            </w:numPr>
            <w:tabs>
              <w:tab w:val="left" w:pos="685"/>
            </w:tabs>
            <w:spacing w:before="2" w:line="314" w:lineRule="auto"/>
            <w:ind w:right="351" w:hanging="428"/>
            <w:jc w:val="both"/>
            <w:rPr>
              <w:color w:val="000000"/>
              <w:sz w:val="20"/>
              <w:szCs w:val="20"/>
            </w:rPr>
          </w:pPr>
          <w:r>
            <w:rPr>
              <w:color w:val="000000"/>
              <w:sz w:val="20"/>
              <w:szCs w:val="20"/>
            </w:rPr>
            <w:t xml:space="preserve">Zmiana numeru rachunku, o którym mowa w ust. </w:t>
          </w:r>
          <w:r w:rsidR="00F415F0">
            <w:rPr>
              <w:color w:val="000000"/>
              <w:sz w:val="20"/>
              <w:szCs w:val="20"/>
            </w:rPr>
            <w:t xml:space="preserve">4 </w:t>
          </w:r>
          <w:r>
            <w:rPr>
              <w:color w:val="000000"/>
              <w:sz w:val="20"/>
              <w:szCs w:val="20"/>
            </w:rPr>
            <w:t>następuje poprzez pisemne lub elektroniczne (kwalifikowany podpis elektroniczny) powiadomienie (podpisane przez osoby uprawnione do reprezentacji) drugiej Strony i nie wymaga zawarcia aneksu do Umowy.</w:t>
          </w:r>
        </w:p>
      </w:sdtContent>
    </w:sdt>
    <w:sdt>
      <w:sdtPr>
        <w:tag w:val="goog_rdk_124"/>
        <w:id w:val="811366996"/>
      </w:sdtPr>
      <w:sdtEndPr/>
      <w:sdtContent>
        <w:p w14:paraId="343CA664" w14:textId="77777777" w:rsidR="002D1E11" w:rsidRDefault="00CC5CFF" w:rsidP="0097367B">
          <w:pPr>
            <w:numPr>
              <w:ilvl w:val="0"/>
              <w:numId w:val="11"/>
            </w:numPr>
            <w:tabs>
              <w:tab w:val="left" w:pos="685"/>
            </w:tabs>
            <w:spacing w:before="1" w:line="314" w:lineRule="auto"/>
            <w:ind w:right="362" w:hanging="428"/>
            <w:jc w:val="both"/>
            <w:rPr>
              <w:color w:val="000000"/>
              <w:sz w:val="20"/>
              <w:szCs w:val="20"/>
            </w:rPr>
          </w:pPr>
          <w:r>
            <w:rPr>
              <w:color w:val="000000"/>
              <w:sz w:val="20"/>
              <w:szCs w:val="20"/>
            </w:rPr>
            <w:t>Wykonawca nie może bez zgody Zamawiającego przenieść wierzytelności wynikających z zawartej Umowy na osoby trzecie.</w:t>
          </w:r>
        </w:p>
      </w:sdtContent>
    </w:sdt>
    <w:sdt>
      <w:sdtPr>
        <w:tag w:val="goog_rdk_125"/>
        <w:id w:val="1252241696"/>
      </w:sdtPr>
      <w:sdtEndPr/>
      <w:sdtContent>
        <w:p w14:paraId="343CA665" w14:textId="77777777" w:rsidR="002D1E11" w:rsidRDefault="00CC5CFF" w:rsidP="0097367B">
          <w:pPr>
            <w:ind w:left="2866" w:right="2970"/>
            <w:jc w:val="center"/>
            <w:rPr>
              <w:b/>
              <w:sz w:val="20"/>
              <w:szCs w:val="20"/>
            </w:rPr>
          </w:pPr>
          <w:r>
            <w:rPr>
              <w:b/>
              <w:sz w:val="20"/>
              <w:szCs w:val="20"/>
            </w:rPr>
            <w:t>§ 6.</w:t>
          </w:r>
        </w:p>
      </w:sdtContent>
    </w:sdt>
    <w:sdt>
      <w:sdtPr>
        <w:tag w:val="goog_rdk_126"/>
        <w:id w:val="2133967968"/>
      </w:sdtPr>
      <w:sdtEndPr/>
      <w:sdtContent>
        <w:p w14:paraId="343CA666" w14:textId="77777777" w:rsidR="002D1E11" w:rsidRDefault="00CC5CFF" w:rsidP="0097367B">
          <w:pPr>
            <w:spacing w:before="76"/>
            <w:ind w:left="389" w:right="485"/>
            <w:jc w:val="center"/>
            <w:rPr>
              <w:b/>
              <w:sz w:val="20"/>
              <w:szCs w:val="20"/>
            </w:rPr>
          </w:pPr>
          <w:r>
            <w:rPr>
              <w:b/>
              <w:sz w:val="20"/>
              <w:szCs w:val="20"/>
            </w:rPr>
            <w:t>Odbiór prac</w:t>
          </w:r>
        </w:p>
      </w:sdtContent>
    </w:sdt>
    <w:sdt>
      <w:sdtPr>
        <w:tag w:val="goog_rdk_130"/>
        <w:id w:val="1155956421"/>
      </w:sdtPr>
      <w:sdtEndPr/>
      <w:sdtContent>
        <w:p w14:paraId="343CA667" w14:textId="542E2718" w:rsidR="002D1E11" w:rsidRPr="00661EAA" w:rsidRDefault="00901667" w:rsidP="0097367B">
          <w:pPr>
            <w:numPr>
              <w:ilvl w:val="0"/>
              <w:numId w:val="9"/>
            </w:numPr>
            <w:tabs>
              <w:tab w:val="left" w:pos="680"/>
              <w:tab w:val="left" w:pos="681"/>
            </w:tabs>
            <w:spacing w:before="46" w:line="314" w:lineRule="auto"/>
            <w:ind w:right="359"/>
            <w:rPr>
              <w:color w:val="000000"/>
              <w:sz w:val="20"/>
              <w:szCs w:val="20"/>
            </w:rPr>
          </w:pPr>
          <w:sdt>
            <w:sdtPr>
              <w:tag w:val="goog_rdk_127"/>
              <w:id w:val="222410290"/>
            </w:sdtPr>
            <w:sdtEndPr/>
            <w:sdtContent>
              <w:r w:rsidR="00CC5CFF" w:rsidRPr="00661EAA">
                <w:rPr>
                  <w:color w:val="000000"/>
                  <w:sz w:val="20"/>
                  <w:szCs w:val="20"/>
                </w:rPr>
                <w:t>Zamawiający dokona odbioru Zamówienia, na podstawie protokołu odbioru</w:t>
              </w:r>
              <w:r w:rsidR="003C6D2C">
                <w:rPr>
                  <w:color w:val="000000"/>
                  <w:sz w:val="20"/>
                  <w:szCs w:val="20"/>
                </w:rPr>
                <w:t>.</w:t>
              </w:r>
              <w:r w:rsidR="00CC5CFF" w:rsidRPr="00661EAA">
                <w:rPr>
                  <w:color w:val="000000"/>
                  <w:sz w:val="20"/>
                  <w:szCs w:val="20"/>
                </w:rPr>
                <w:t xml:space="preserve"> </w:t>
              </w:r>
            </w:sdtContent>
          </w:sdt>
        </w:p>
      </w:sdtContent>
    </w:sdt>
    <w:sdt>
      <w:sdtPr>
        <w:tag w:val="goog_rdk_132"/>
        <w:id w:val="-1472135306"/>
      </w:sdtPr>
      <w:sdtEndPr/>
      <w:sdtContent>
        <w:p w14:paraId="343CA668" w14:textId="77777777" w:rsidR="002D1E11" w:rsidRPr="00661EAA" w:rsidRDefault="00901667" w:rsidP="0097367B">
          <w:pPr>
            <w:numPr>
              <w:ilvl w:val="0"/>
              <w:numId w:val="9"/>
            </w:numPr>
            <w:tabs>
              <w:tab w:val="left" w:pos="680"/>
              <w:tab w:val="left" w:pos="681"/>
            </w:tabs>
            <w:ind w:hanging="425"/>
            <w:rPr>
              <w:color w:val="000000"/>
              <w:sz w:val="20"/>
              <w:szCs w:val="20"/>
            </w:rPr>
          </w:pPr>
          <w:sdt>
            <w:sdtPr>
              <w:tag w:val="goog_rdk_131"/>
              <w:id w:val="-1550450980"/>
            </w:sdtPr>
            <w:sdtEndPr/>
            <w:sdtContent>
              <w:r w:rsidR="00CC5CFF" w:rsidRPr="00661EAA">
                <w:rPr>
                  <w:color w:val="000000"/>
                  <w:sz w:val="20"/>
                  <w:szCs w:val="20"/>
                </w:rPr>
                <w:t>Zamawiający przystąpi do odbioru Zamówienia w terminie do 5 dni od jego zakończenia.</w:t>
              </w:r>
            </w:sdtContent>
          </w:sdt>
        </w:p>
      </w:sdtContent>
    </w:sdt>
    <w:sdt>
      <w:sdtPr>
        <w:tag w:val="goog_rdk_133"/>
        <w:id w:val="-1193687889"/>
      </w:sdtPr>
      <w:sdtEndPr/>
      <w:sdtContent>
        <w:p w14:paraId="343CA669" w14:textId="77777777" w:rsidR="002D1E11" w:rsidRDefault="00CC5CFF" w:rsidP="0097367B">
          <w:pPr>
            <w:numPr>
              <w:ilvl w:val="0"/>
              <w:numId w:val="9"/>
            </w:numPr>
            <w:tabs>
              <w:tab w:val="left" w:pos="680"/>
              <w:tab w:val="left" w:pos="681"/>
            </w:tabs>
            <w:spacing w:before="76"/>
            <w:ind w:hanging="425"/>
            <w:rPr>
              <w:color w:val="000000"/>
              <w:sz w:val="20"/>
              <w:szCs w:val="20"/>
            </w:rPr>
          </w:pPr>
          <w:r>
            <w:rPr>
              <w:color w:val="000000"/>
              <w:sz w:val="20"/>
              <w:szCs w:val="20"/>
            </w:rPr>
            <w:t>Protokół, o którym mowa w ust. 1 powinien zawierać w szczególności:</w:t>
          </w:r>
        </w:p>
      </w:sdtContent>
    </w:sdt>
    <w:sdt>
      <w:sdtPr>
        <w:tag w:val="goog_rdk_134"/>
        <w:id w:val="-675035254"/>
      </w:sdtPr>
      <w:sdtEndPr/>
      <w:sdtContent>
        <w:p w14:paraId="343CA66A" w14:textId="77777777" w:rsidR="002D1E11" w:rsidRDefault="00CC5CFF" w:rsidP="0097367B">
          <w:pPr>
            <w:numPr>
              <w:ilvl w:val="1"/>
              <w:numId w:val="9"/>
            </w:numPr>
            <w:tabs>
              <w:tab w:val="left" w:pos="1041"/>
            </w:tabs>
            <w:spacing w:before="76"/>
            <w:jc w:val="both"/>
            <w:rPr>
              <w:color w:val="000000"/>
              <w:sz w:val="20"/>
              <w:szCs w:val="20"/>
            </w:rPr>
          </w:pPr>
          <w:r>
            <w:rPr>
              <w:color w:val="000000"/>
              <w:sz w:val="20"/>
              <w:szCs w:val="20"/>
            </w:rPr>
            <w:t>datę i miejsce jego sporządzenia;</w:t>
          </w:r>
        </w:p>
      </w:sdtContent>
    </w:sdt>
    <w:sdt>
      <w:sdtPr>
        <w:tag w:val="goog_rdk_135"/>
        <w:id w:val="1617956957"/>
      </w:sdtPr>
      <w:sdtEndPr/>
      <w:sdtContent>
        <w:p w14:paraId="343CA66B" w14:textId="77777777" w:rsidR="002D1E11" w:rsidRDefault="00CC5CFF" w:rsidP="0097367B">
          <w:pPr>
            <w:numPr>
              <w:ilvl w:val="1"/>
              <w:numId w:val="9"/>
            </w:numPr>
            <w:tabs>
              <w:tab w:val="left" w:pos="1041"/>
            </w:tabs>
            <w:spacing w:line="314" w:lineRule="auto"/>
            <w:ind w:right="365"/>
            <w:jc w:val="both"/>
            <w:rPr>
              <w:color w:val="000000"/>
              <w:sz w:val="20"/>
              <w:szCs w:val="20"/>
            </w:rPr>
          </w:pPr>
          <w:r>
            <w:rPr>
              <w:color w:val="000000"/>
              <w:sz w:val="20"/>
              <w:szCs w:val="20"/>
            </w:rPr>
            <w:t>oświadczenie Zamawiającego o braku albo o istnieniu zastrzeżeń co do sposobu realizacji przedmiotu Umowy</w:t>
          </w:r>
        </w:p>
      </w:sdtContent>
    </w:sdt>
    <w:sdt>
      <w:sdtPr>
        <w:tag w:val="goog_rdk_136"/>
        <w:id w:val="382688092"/>
      </w:sdtPr>
      <w:sdtEndPr/>
      <w:sdtContent>
        <w:p w14:paraId="343CA66C" w14:textId="77777777" w:rsidR="002D1E11" w:rsidRDefault="00CC5CFF" w:rsidP="0097367B">
          <w:pPr>
            <w:numPr>
              <w:ilvl w:val="1"/>
              <w:numId w:val="9"/>
            </w:numPr>
            <w:tabs>
              <w:tab w:val="left" w:pos="1041"/>
            </w:tabs>
            <w:jc w:val="both"/>
            <w:rPr>
              <w:color w:val="000000"/>
              <w:sz w:val="20"/>
              <w:szCs w:val="20"/>
            </w:rPr>
          </w:pPr>
          <w:r>
            <w:rPr>
              <w:color w:val="000000"/>
              <w:sz w:val="20"/>
              <w:szCs w:val="20"/>
            </w:rPr>
            <w:t>podpisy Stron.</w:t>
          </w:r>
        </w:p>
      </w:sdtContent>
    </w:sdt>
    <w:sdt>
      <w:sdtPr>
        <w:tag w:val="goog_rdk_137"/>
        <w:id w:val="890315141"/>
      </w:sdtPr>
      <w:sdtEndPr/>
      <w:sdtContent>
        <w:p w14:paraId="343CA66D" w14:textId="77777777" w:rsidR="002D1E11" w:rsidRDefault="00CC5CFF" w:rsidP="0097367B">
          <w:pPr>
            <w:numPr>
              <w:ilvl w:val="0"/>
              <w:numId w:val="9"/>
            </w:numPr>
            <w:tabs>
              <w:tab w:val="left" w:pos="617"/>
            </w:tabs>
            <w:spacing w:before="76" w:line="314" w:lineRule="auto"/>
            <w:ind w:left="616" w:right="360" w:hanging="360"/>
            <w:jc w:val="both"/>
            <w:rPr>
              <w:color w:val="000000"/>
              <w:sz w:val="20"/>
              <w:szCs w:val="20"/>
            </w:rPr>
          </w:pPr>
          <w:r>
            <w:rPr>
              <w:color w:val="000000"/>
              <w:sz w:val="20"/>
              <w:szCs w:val="20"/>
            </w:rPr>
            <w:t>W przypadku stwierdzenia w protokole odbioru wad wykonania Zamówienia w zależności od rodzaju stwierdzonych wad, Zamawiający może żądać kar umownych, o których mowa w § 7 ust. 4.</w:t>
          </w:r>
        </w:p>
      </w:sdtContent>
    </w:sdt>
    <w:sdt>
      <w:sdtPr>
        <w:tag w:val="goog_rdk_138"/>
        <w:id w:val="1184475778"/>
      </w:sdtPr>
      <w:sdtEndPr/>
      <w:sdtContent>
        <w:p w14:paraId="343CA66E" w14:textId="77777777" w:rsidR="002D1E11" w:rsidRDefault="00CC5CFF" w:rsidP="0097367B">
          <w:pPr>
            <w:numPr>
              <w:ilvl w:val="0"/>
              <w:numId w:val="9"/>
            </w:numPr>
            <w:tabs>
              <w:tab w:val="left" w:pos="617"/>
            </w:tabs>
            <w:spacing w:line="314" w:lineRule="auto"/>
            <w:ind w:left="616" w:right="368" w:hanging="360"/>
            <w:jc w:val="both"/>
            <w:rPr>
              <w:color w:val="000000"/>
              <w:sz w:val="20"/>
              <w:szCs w:val="20"/>
            </w:rPr>
          </w:pPr>
          <w:r>
            <w:rPr>
              <w:color w:val="000000"/>
              <w:sz w:val="20"/>
              <w:szCs w:val="20"/>
            </w:rPr>
            <w:t>W przypadku zawinionego uchylania się Wykonawcy od obowiązku podpisania protokołu odbioru Zamawiający może z upływem terminu na jego podpisanie uznać sporządzonego przez siebie protokołu za zaakceptowany przez Wykonawcę.</w:t>
          </w:r>
        </w:p>
      </w:sdtContent>
    </w:sdt>
    <w:sdt>
      <w:sdtPr>
        <w:tag w:val="goog_rdk_139"/>
        <w:id w:val="-1661541868"/>
      </w:sdtPr>
      <w:sdtEndPr/>
      <w:sdtContent>
        <w:p w14:paraId="343CA66F" w14:textId="77777777" w:rsidR="002D1E11" w:rsidRDefault="00901667" w:rsidP="0097367B">
          <w:pPr>
            <w:spacing w:before="4"/>
            <w:rPr>
              <w:color w:val="000000"/>
              <w:sz w:val="26"/>
              <w:szCs w:val="26"/>
            </w:rPr>
          </w:pPr>
        </w:p>
      </w:sdtContent>
    </w:sdt>
    <w:sdt>
      <w:sdtPr>
        <w:tag w:val="goog_rdk_140"/>
        <w:id w:val="-1991322693"/>
      </w:sdtPr>
      <w:sdtEndPr/>
      <w:sdtContent>
        <w:p w14:paraId="343CA670" w14:textId="77777777" w:rsidR="002D1E11" w:rsidRDefault="00CC5CFF" w:rsidP="0097367B">
          <w:pPr>
            <w:ind w:left="2866" w:right="2970"/>
            <w:jc w:val="center"/>
            <w:rPr>
              <w:b/>
              <w:sz w:val="20"/>
              <w:szCs w:val="20"/>
            </w:rPr>
          </w:pPr>
          <w:r>
            <w:rPr>
              <w:b/>
              <w:sz w:val="20"/>
              <w:szCs w:val="20"/>
            </w:rPr>
            <w:t>§ 7.</w:t>
          </w:r>
        </w:p>
      </w:sdtContent>
    </w:sdt>
    <w:sdt>
      <w:sdtPr>
        <w:tag w:val="goog_rdk_141"/>
        <w:id w:val="447754617"/>
      </w:sdtPr>
      <w:sdtEndPr/>
      <w:sdtContent>
        <w:p w14:paraId="343CA671" w14:textId="77777777" w:rsidR="002D1E11" w:rsidRDefault="00CC5CFF" w:rsidP="0097367B">
          <w:pPr>
            <w:spacing w:before="76"/>
            <w:ind w:left="389" w:right="484"/>
            <w:jc w:val="center"/>
            <w:rPr>
              <w:b/>
              <w:sz w:val="20"/>
              <w:szCs w:val="20"/>
            </w:rPr>
          </w:pPr>
          <w:r>
            <w:rPr>
              <w:b/>
              <w:sz w:val="20"/>
              <w:szCs w:val="20"/>
            </w:rPr>
            <w:t>Kary umowne</w:t>
          </w:r>
        </w:p>
      </w:sdtContent>
    </w:sdt>
    <w:sdt>
      <w:sdtPr>
        <w:tag w:val="goog_rdk_142"/>
        <w:id w:val="851071494"/>
      </w:sdtPr>
      <w:sdtEndPr/>
      <w:sdtContent>
        <w:p w14:paraId="343CA672" w14:textId="77777777" w:rsidR="002D1E11" w:rsidRDefault="00CC5CFF" w:rsidP="0097367B">
          <w:pPr>
            <w:numPr>
              <w:ilvl w:val="0"/>
              <w:numId w:val="7"/>
            </w:numPr>
            <w:tabs>
              <w:tab w:val="left" w:pos="616"/>
              <w:tab w:val="left" w:pos="617"/>
            </w:tabs>
            <w:spacing w:before="76" w:line="314" w:lineRule="auto"/>
            <w:ind w:right="363"/>
            <w:jc w:val="both"/>
            <w:rPr>
              <w:color w:val="000000"/>
              <w:sz w:val="20"/>
              <w:szCs w:val="20"/>
            </w:rPr>
          </w:pPr>
          <w:r>
            <w:rPr>
              <w:color w:val="000000"/>
              <w:sz w:val="20"/>
              <w:szCs w:val="20"/>
            </w:rPr>
            <w:t>W przypadku niewykonania przedmiotu Umowy Wykonawca nie otrzyma wynagrodzenia i zapłaci Zamawiającemu karę umowną w wysokości 30% wynagrodzenia brutto, o którym mowa w § 5 ust. 1.</w:t>
          </w:r>
        </w:p>
      </w:sdtContent>
    </w:sdt>
    <w:sdt>
      <w:sdtPr>
        <w:tag w:val="goog_rdk_143"/>
        <w:id w:val="142861440"/>
      </w:sdtPr>
      <w:sdtEndPr/>
      <w:sdtContent>
        <w:p w14:paraId="343CA673" w14:textId="77777777" w:rsidR="002D1E11" w:rsidRDefault="00CC5CFF" w:rsidP="0097367B">
          <w:pPr>
            <w:numPr>
              <w:ilvl w:val="0"/>
              <w:numId w:val="7"/>
            </w:numPr>
            <w:tabs>
              <w:tab w:val="left" w:pos="616"/>
              <w:tab w:val="left" w:pos="617"/>
            </w:tabs>
            <w:spacing w:before="1" w:line="314" w:lineRule="auto"/>
            <w:ind w:right="367"/>
            <w:jc w:val="both"/>
            <w:rPr>
              <w:color w:val="000000"/>
              <w:sz w:val="20"/>
              <w:szCs w:val="20"/>
            </w:rPr>
          </w:pPr>
          <w:r>
            <w:rPr>
              <w:color w:val="000000"/>
              <w:sz w:val="20"/>
              <w:szCs w:val="20"/>
            </w:rPr>
            <w:t>W przypadku odstąpienia od umowy przez którąkolwiek ze Stron z winy Wykonawcy, Wykonawca zapłaci Zamawiającemu karę umowną w wysokości 30% wynagrodzenia brutto, określonego w § 5 ust. 1.</w:t>
          </w:r>
        </w:p>
      </w:sdtContent>
    </w:sdt>
    <w:sdt>
      <w:sdtPr>
        <w:tag w:val="goog_rdk_144"/>
        <w:id w:val="1543405257"/>
      </w:sdtPr>
      <w:sdtEndPr/>
      <w:sdtContent>
        <w:p w14:paraId="343CA674" w14:textId="77777777" w:rsidR="002D1E11" w:rsidRDefault="00CC5CFF" w:rsidP="0097367B">
          <w:pPr>
            <w:numPr>
              <w:ilvl w:val="0"/>
              <w:numId w:val="7"/>
            </w:numPr>
            <w:tabs>
              <w:tab w:val="left" w:pos="616"/>
              <w:tab w:val="left" w:pos="617"/>
            </w:tabs>
            <w:ind w:hanging="361"/>
            <w:jc w:val="both"/>
            <w:rPr>
              <w:color w:val="000000"/>
              <w:sz w:val="20"/>
              <w:szCs w:val="20"/>
            </w:rPr>
          </w:pPr>
          <w:r>
            <w:rPr>
              <w:color w:val="000000"/>
              <w:sz w:val="20"/>
              <w:szCs w:val="20"/>
            </w:rPr>
            <w:t>Wykonawca zapłaci Zamawiającemu karę umowną z tytułu nienależytego wykonania przedmiotu Umowy:</w:t>
          </w:r>
        </w:p>
      </w:sdtContent>
    </w:sdt>
    <w:sdt>
      <w:sdtPr>
        <w:tag w:val="goog_rdk_145"/>
        <w:id w:val="837970534"/>
      </w:sdtPr>
      <w:sdtEndPr/>
      <w:sdtContent>
        <w:p w14:paraId="343CA675" w14:textId="487F54C4" w:rsidR="002D1E11" w:rsidRDefault="00CC5CFF" w:rsidP="0097367B">
          <w:pPr>
            <w:numPr>
              <w:ilvl w:val="1"/>
              <w:numId w:val="7"/>
            </w:numPr>
            <w:tabs>
              <w:tab w:val="left" w:pos="977"/>
            </w:tabs>
            <w:spacing w:before="76" w:line="314" w:lineRule="auto"/>
            <w:ind w:right="357"/>
            <w:jc w:val="both"/>
            <w:rPr>
              <w:color w:val="000000"/>
              <w:sz w:val="20"/>
              <w:szCs w:val="20"/>
            </w:rPr>
          </w:pPr>
          <w:r>
            <w:rPr>
              <w:color w:val="000000"/>
              <w:sz w:val="20"/>
              <w:szCs w:val="20"/>
            </w:rPr>
            <w:t xml:space="preserve">za każde spóźnienie powyżej 20 minut z winy Wykonawcy w stosunku do terminów określonych w harmonogramie przewozu, o którym mowa w § 3 ust. 1, – w wysokości </w:t>
          </w:r>
          <w:r w:rsidR="00165895">
            <w:rPr>
              <w:color w:val="000000"/>
              <w:sz w:val="20"/>
              <w:szCs w:val="20"/>
            </w:rPr>
            <w:t>500,00</w:t>
          </w:r>
          <w:r>
            <w:rPr>
              <w:color w:val="000000"/>
              <w:sz w:val="20"/>
              <w:szCs w:val="20"/>
            </w:rPr>
            <w:t xml:space="preserve"> zł, za każdy stwierdzony przypadek;</w:t>
          </w:r>
        </w:p>
      </w:sdtContent>
    </w:sdt>
    <w:sdt>
      <w:sdtPr>
        <w:tag w:val="goog_rdk_148"/>
        <w:id w:val="-1832972383"/>
      </w:sdtPr>
      <w:sdtEndPr/>
      <w:sdtContent>
        <w:p w14:paraId="343CA676" w14:textId="3A2D8256" w:rsidR="002D1E11" w:rsidRDefault="00CC5CFF" w:rsidP="0097367B">
          <w:pPr>
            <w:numPr>
              <w:ilvl w:val="1"/>
              <w:numId w:val="7"/>
            </w:numPr>
            <w:tabs>
              <w:tab w:val="left" w:pos="977"/>
            </w:tabs>
            <w:spacing w:line="314" w:lineRule="auto"/>
            <w:ind w:right="362"/>
            <w:jc w:val="both"/>
            <w:rPr>
              <w:color w:val="000000"/>
              <w:sz w:val="20"/>
              <w:szCs w:val="20"/>
            </w:rPr>
          </w:pPr>
          <w:r>
            <w:rPr>
              <w:color w:val="000000"/>
              <w:sz w:val="20"/>
              <w:szCs w:val="20"/>
            </w:rPr>
            <w:t xml:space="preserve">za niezrealizowanie danego przewozu, w tym w wyniku niezapewnienia pojazdu zastępczego w przypadku, o którym mowa § 3 ust. </w:t>
          </w:r>
          <w:sdt>
            <w:sdtPr>
              <w:tag w:val="goog_rdk_146"/>
              <w:id w:val="594213510"/>
            </w:sdtPr>
            <w:sdtEndPr/>
            <w:sdtContent>
              <w:r w:rsidR="00AF16DC">
                <w:rPr>
                  <w:color w:val="000000"/>
                  <w:sz w:val="20"/>
                  <w:szCs w:val="20"/>
                </w:rPr>
                <w:t>10</w:t>
              </w:r>
            </w:sdtContent>
          </w:sdt>
          <w:r>
            <w:rPr>
              <w:color w:val="000000"/>
              <w:sz w:val="20"/>
              <w:szCs w:val="20"/>
            </w:rPr>
            <w:t xml:space="preserve"> – w wysokości </w:t>
          </w:r>
          <w:r w:rsidR="00AF16DC">
            <w:rPr>
              <w:color w:val="000000"/>
              <w:sz w:val="20"/>
              <w:szCs w:val="20"/>
            </w:rPr>
            <w:t>1.000,00</w:t>
          </w:r>
          <w:r>
            <w:rPr>
              <w:color w:val="000000"/>
              <w:sz w:val="20"/>
              <w:szCs w:val="20"/>
            </w:rPr>
            <w:t xml:space="preserve"> zł, za każdy stwierdzony przypadek;</w:t>
          </w:r>
        </w:p>
      </w:sdtContent>
    </w:sdt>
    <w:sdt>
      <w:sdtPr>
        <w:tag w:val="goog_rdk_151"/>
        <w:id w:val="-487703437"/>
      </w:sdtPr>
      <w:sdtEndPr/>
      <w:sdtContent>
        <w:p w14:paraId="343CA677" w14:textId="6937F0F0" w:rsidR="002D1E11" w:rsidRDefault="00CC5CFF" w:rsidP="0097367B">
          <w:pPr>
            <w:numPr>
              <w:ilvl w:val="1"/>
              <w:numId w:val="7"/>
            </w:numPr>
            <w:tabs>
              <w:tab w:val="left" w:pos="977"/>
            </w:tabs>
            <w:spacing w:before="1" w:line="314" w:lineRule="auto"/>
            <w:ind w:right="364"/>
            <w:jc w:val="both"/>
            <w:rPr>
              <w:color w:val="000000"/>
              <w:sz w:val="20"/>
              <w:szCs w:val="20"/>
            </w:rPr>
          </w:pPr>
          <w:r>
            <w:rPr>
              <w:color w:val="000000"/>
              <w:sz w:val="20"/>
              <w:szCs w:val="20"/>
            </w:rPr>
            <w:t xml:space="preserve">za spóźnienie powyżej 20 min. w zapewnieniu pojazdu zastępczego w stosunku do czasu określonego w § 3 ust. </w:t>
          </w:r>
          <w:sdt>
            <w:sdtPr>
              <w:tag w:val="goog_rdk_149"/>
              <w:id w:val="-752662744"/>
            </w:sdtPr>
            <w:sdtEndPr/>
            <w:sdtContent>
              <w:r w:rsidR="004E3CDD">
                <w:rPr>
                  <w:color w:val="000000"/>
                  <w:sz w:val="20"/>
                  <w:szCs w:val="20"/>
                </w:rPr>
                <w:t>10</w:t>
              </w:r>
            </w:sdtContent>
          </w:sdt>
          <w:sdt>
            <w:sdtPr>
              <w:tag w:val="goog_rdk_150"/>
              <w:id w:val="440032624"/>
              <w:showingPlcHdr/>
            </w:sdtPr>
            <w:sdtEndPr/>
            <w:sdtContent>
              <w:r w:rsidR="00F74E47">
                <w:t xml:space="preserve">     </w:t>
              </w:r>
            </w:sdtContent>
          </w:sdt>
          <w:r>
            <w:rPr>
              <w:color w:val="000000"/>
              <w:sz w:val="20"/>
              <w:szCs w:val="20"/>
            </w:rPr>
            <w:t xml:space="preserve">– w wysokości </w:t>
          </w:r>
          <w:r w:rsidR="00442C70">
            <w:rPr>
              <w:color w:val="000000"/>
              <w:sz w:val="20"/>
              <w:szCs w:val="20"/>
            </w:rPr>
            <w:t xml:space="preserve">500,00 </w:t>
          </w:r>
          <w:r>
            <w:rPr>
              <w:color w:val="000000"/>
              <w:sz w:val="20"/>
              <w:szCs w:val="20"/>
            </w:rPr>
            <w:t>zł, za każdy stwierdzony przypadek;</w:t>
          </w:r>
        </w:p>
      </w:sdtContent>
    </w:sdt>
    <w:sdt>
      <w:sdtPr>
        <w:tag w:val="goog_rdk_152"/>
        <w:id w:val="1550414087"/>
      </w:sdtPr>
      <w:sdtEndPr/>
      <w:sdtContent>
        <w:p w14:paraId="343CA678" w14:textId="77777777" w:rsidR="002D1E11" w:rsidRDefault="00CC5CFF" w:rsidP="0097367B">
          <w:pPr>
            <w:numPr>
              <w:ilvl w:val="1"/>
              <w:numId w:val="7"/>
            </w:numPr>
            <w:tabs>
              <w:tab w:val="left" w:pos="977"/>
            </w:tabs>
            <w:spacing w:before="1" w:line="314" w:lineRule="auto"/>
            <w:ind w:right="360"/>
            <w:jc w:val="both"/>
            <w:rPr>
              <w:color w:val="000000"/>
              <w:sz w:val="20"/>
              <w:szCs w:val="20"/>
            </w:rPr>
          </w:pPr>
          <w:r>
            <w:rPr>
              <w:color w:val="000000"/>
              <w:sz w:val="20"/>
              <w:szCs w:val="20"/>
            </w:rPr>
            <w:t>za wykonanie przewozu pojazdem nie spełniającymi warunków opisanych OPZ – w wysokości 5.000,00 zł, za każdy stwierdzony przypadek;</w:t>
          </w:r>
        </w:p>
      </w:sdtContent>
    </w:sdt>
    <w:sdt>
      <w:sdtPr>
        <w:tag w:val="goog_rdk_154"/>
        <w:id w:val="1862862294"/>
      </w:sdtPr>
      <w:sdtEndPr/>
      <w:sdtContent>
        <w:p w14:paraId="343CA679" w14:textId="12AA0E8A" w:rsidR="002D1E11" w:rsidRDefault="00CC5CFF" w:rsidP="0097367B">
          <w:pPr>
            <w:numPr>
              <w:ilvl w:val="1"/>
              <w:numId w:val="7"/>
            </w:numPr>
            <w:tabs>
              <w:tab w:val="left" w:pos="977"/>
            </w:tabs>
            <w:spacing w:line="314" w:lineRule="auto"/>
            <w:ind w:right="361"/>
            <w:jc w:val="both"/>
            <w:rPr>
              <w:color w:val="000000"/>
              <w:sz w:val="20"/>
              <w:szCs w:val="20"/>
            </w:rPr>
          </w:pPr>
          <w:r>
            <w:rPr>
              <w:color w:val="000000"/>
              <w:sz w:val="20"/>
              <w:szCs w:val="20"/>
            </w:rPr>
            <w:t xml:space="preserve">dopuszczenie do prowadzenia pojazdu przez kierowcę nieposiadającego wymaganych uprawnień do prowadzenia pojazdu – w wysokości </w:t>
          </w:r>
          <w:r w:rsidR="00442C70">
            <w:rPr>
              <w:color w:val="000000"/>
              <w:sz w:val="20"/>
              <w:szCs w:val="20"/>
            </w:rPr>
            <w:t>10.000,00</w:t>
          </w:r>
          <w:r>
            <w:rPr>
              <w:color w:val="000000"/>
              <w:sz w:val="20"/>
              <w:szCs w:val="20"/>
            </w:rPr>
            <w:t xml:space="preserve"> zł, za każdy stwierdzony przypadek;</w:t>
          </w:r>
          <w:sdt>
            <w:sdtPr>
              <w:tag w:val="goog_rdk_153"/>
              <w:id w:val="1980576616"/>
            </w:sdtPr>
            <w:sdtEndPr/>
            <w:sdtContent/>
          </w:sdt>
        </w:p>
      </w:sdtContent>
    </w:sdt>
    <w:sdt>
      <w:sdtPr>
        <w:tag w:val="goog_rdk_157"/>
        <w:id w:val="28855194"/>
      </w:sdtPr>
      <w:sdtEndPr/>
      <w:sdtContent>
        <w:p w14:paraId="343CA67A" w14:textId="423A8360" w:rsidR="002D1E11" w:rsidRPr="00F74E47" w:rsidRDefault="00901667" w:rsidP="0097367B">
          <w:pPr>
            <w:numPr>
              <w:ilvl w:val="1"/>
              <w:numId w:val="7"/>
            </w:numPr>
            <w:tabs>
              <w:tab w:val="left" w:pos="977"/>
            </w:tabs>
            <w:spacing w:line="314" w:lineRule="auto"/>
            <w:ind w:right="361"/>
            <w:jc w:val="both"/>
            <w:rPr>
              <w:rFonts w:ascii="Arial" w:eastAsia="Arial" w:hAnsi="Arial" w:cs="Arial"/>
              <w:color w:val="000000"/>
            </w:rPr>
          </w:pPr>
          <w:sdt>
            <w:sdtPr>
              <w:tag w:val="goog_rdk_155"/>
              <w:id w:val="662591041"/>
            </w:sdtPr>
            <w:sdtEndPr/>
            <w:sdtContent>
              <w:r w:rsidR="00CC5CFF">
                <w:rPr>
                  <w:color w:val="000000"/>
                  <w:sz w:val="20"/>
                  <w:szCs w:val="20"/>
                </w:rPr>
                <w:t xml:space="preserve">za każde zdarzenie polegające na ujawnieniu stanu nietrzeźwości kierowcy (od 0,2‰ alkoholu we krwi lub od 0,1 mg alkoholu w 1 dm3 wydychanego powietrza) i/lub bycia pod wpływem środków odurzających - w wysokości </w:t>
              </w:r>
              <w:r w:rsidR="00A262D7">
                <w:rPr>
                  <w:color w:val="000000"/>
                  <w:sz w:val="20"/>
                  <w:szCs w:val="20"/>
                </w:rPr>
                <w:t>10.000,00</w:t>
              </w:r>
              <w:r w:rsidR="00CC5CFF">
                <w:rPr>
                  <w:color w:val="000000"/>
                  <w:sz w:val="20"/>
                  <w:szCs w:val="20"/>
                </w:rPr>
                <w:t xml:space="preserve"> zł, za każdy stwierdzony przypadek</w:t>
              </w:r>
            </w:sdtContent>
          </w:sdt>
          <w:sdt>
            <w:sdtPr>
              <w:tag w:val="goog_rdk_156"/>
              <w:id w:val="1073092388"/>
            </w:sdtPr>
            <w:sdtEndPr/>
            <w:sdtContent/>
          </w:sdt>
        </w:p>
      </w:sdtContent>
    </w:sdt>
    <w:sdt>
      <w:sdtPr>
        <w:tag w:val="goog_rdk_159"/>
        <w:id w:val="1882523461"/>
      </w:sdtPr>
      <w:sdtEndPr/>
      <w:sdtContent>
        <w:p w14:paraId="343CA67B" w14:textId="77777777" w:rsidR="002D1E11" w:rsidRPr="006970AB" w:rsidRDefault="00CC5CFF" w:rsidP="0097367B">
          <w:pPr>
            <w:numPr>
              <w:ilvl w:val="0"/>
              <w:numId w:val="7"/>
            </w:numPr>
            <w:tabs>
              <w:tab w:val="left" w:pos="617"/>
            </w:tabs>
            <w:spacing w:line="314" w:lineRule="auto"/>
            <w:ind w:right="358"/>
            <w:jc w:val="both"/>
            <w:rPr>
              <w:color w:val="000000"/>
              <w:sz w:val="20"/>
              <w:szCs w:val="20"/>
            </w:rPr>
          </w:pPr>
          <w:r>
            <w:rPr>
              <w:color w:val="000000"/>
              <w:sz w:val="20"/>
              <w:szCs w:val="20"/>
            </w:rPr>
            <w:t xml:space="preserve">Poza przypadkami nienależytego wykonania Umowy, o których mowa w ust. 3 Wykonawca zapłaci Zamawiającemu również karę umowną z tytułu każdego innego nienależytego wykonania przedmiotu Umowy stwierdzonego </w:t>
          </w:r>
          <w:r w:rsidRPr="006970AB">
            <w:rPr>
              <w:color w:val="000000"/>
              <w:sz w:val="20"/>
              <w:szCs w:val="20"/>
            </w:rPr>
            <w:t xml:space="preserve">w </w:t>
          </w:r>
          <w:sdt>
            <w:sdtPr>
              <w:tag w:val="goog_rdk_158"/>
              <w:id w:val="-1550829423"/>
            </w:sdtPr>
            <w:sdtEndPr/>
            <w:sdtContent>
              <w:r w:rsidRPr="006970AB">
                <w:rPr>
                  <w:color w:val="000000"/>
                  <w:sz w:val="20"/>
                  <w:szCs w:val="20"/>
                </w:rPr>
                <w:t>protokole odbioru końcowego,</w:t>
              </w:r>
            </w:sdtContent>
          </w:sdt>
          <w:r w:rsidRPr="006970AB">
            <w:rPr>
              <w:color w:val="000000"/>
              <w:sz w:val="20"/>
              <w:szCs w:val="20"/>
            </w:rPr>
            <w:t xml:space="preserve"> w wysokości 0,3 % wynagrodzenia brutto, </w:t>
          </w:r>
          <w:r w:rsidRPr="006970AB">
            <w:rPr>
              <w:color w:val="000000"/>
              <w:sz w:val="20"/>
              <w:szCs w:val="20"/>
            </w:rPr>
            <w:br/>
            <w:t>o którym mowa w § 5 ust. 1.</w:t>
          </w:r>
        </w:p>
      </w:sdtContent>
    </w:sdt>
    <w:sdt>
      <w:sdtPr>
        <w:tag w:val="goog_rdk_160"/>
        <w:id w:val="806594783"/>
      </w:sdtPr>
      <w:sdtEndPr/>
      <w:sdtContent>
        <w:p w14:paraId="343CA67C" w14:textId="7A25455C" w:rsidR="002D1E11" w:rsidRDefault="00CC5CFF" w:rsidP="0097367B">
          <w:pPr>
            <w:numPr>
              <w:ilvl w:val="0"/>
              <w:numId w:val="7"/>
            </w:numPr>
            <w:tabs>
              <w:tab w:val="left" w:pos="681"/>
            </w:tabs>
            <w:spacing w:line="314" w:lineRule="auto"/>
            <w:ind w:left="680" w:right="362" w:hanging="424"/>
            <w:jc w:val="both"/>
            <w:rPr>
              <w:color w:val="000000"/>
              <w:sz w:val="20"/>
              <w:szCs w:val="20"/>
            </w:rPr>
          </w:pPr>
          <w:r>
            <w:rPr>
              <w:color w:val="000000"/>
              <w:sz w:val="20"/>
              <w:szCs w:val="20"/>
            </w:rPr>
            <w:t>W przypadku niedopełnienia przez Wykonawcę obowiązku posiadania zawartej umowy ubezpieczenia od odpowiedzialności cywilnej, Zamawiający ma prawo naliczania Wykonawcy kary umownej w wysokości</w:t>
          </w:r>
          <w:r w:rsidR="0012649C">
            <w:rPr>
              <w:color w:val="000000"/>
              <w:sz w:val="20"/>
              <w:szCs w:val="20"/>
            </w:rPr>
            <w:br/>
          </w:r>
          <w:r>
            <w:rPr>
              <w:color w:val="000000"/>
              <w:sz w:val="20"/>
              <w:szCs w:val="20"/>
            </w:rPr>
            <w:t xml:space="preserve"> 5 000 zł za każdy dzień nieposiadania ubezpieczenia.</w:t>
          </w:r>
        </w:p>
      </w:sdtContent>
    </w:sdt>
    <w:sdt>
      <w:sdtPr>
        <w:tag w:val="goog_rdk_161"/>
        <w:id w:val="-491954134"/>
      </w:sdtPr>
      <w:sdtEndPr/>
      <w:sdtContent>
        <w:p w14:paraId="343CA67D" w14:textId="77777777" w:rsidR="002D1E11" w:rsidRDefault="00CC5CFF" w:rsidP="0097367B">
          <w:pPr>
            <w:numPr>
              <w:ilvl w:val="0"/>
              <w:numId w:val="7"/>
            </w:numPr>
            <w:tabs>
              <w:tab w:val="left" w:pos="681"/>
            </w:tabs>
            <w:spacing w:before="1" w:line="314" w:lineRule="auto"/>
            <w:ind w:left="680" w:right="357" w:hanging="424"/>
            <w:jc w:val="both"/>
            <w:rPr>
              <w:color w:val="000000"/>
              <w:sz w:val="20"/>
              <w:szCs w:val="20"/>
            </w:rPr>
          </w:pPr>
          <w:r>
            <w:rPr>
              <w:color w:val="000000"/>
              <w:sz w:val="20"/>
              <w:szCs w:val="20"/>
            </w:rPr>
            <w:t>Zamawiający potrąci naliczone kary, wg swojego wyboru, z zabezpieczenia lub z wynagrodzenia należnego Wykonawcy, na co Wykonawca wyraża zgodę. Potrącenie, o którym mowa wyżej jest skuteczne bez składania dodatkowych oświadczeń, z zastrzeżeniem art. 15r</w:t>
          </w:r>
          <w:r>
            <w:rPr>
              <w:color w:val="000000"/>
              <w:sz w:val="20"/>
              <w:szCs w:val="20"/>
              <w:vertAlign w:val="superscript"/>
            </w:rPr>
            <w:t>1</w:t>
          </w:r>
          <w:r>
            <w:rPr>
              <w:color w:val="000000"/>
              <w:sz w:val="20"/>
              <w:szCs w:val="20"/>
            </w:rPr>
            <w:t xml:space="preserve"> ust. 1 i 2 ustawy z dnia 2 marca 2020 r. o szczególnych rozwiązaniach związanych z zapobieganiem, przeciwdziałaniem i zwalczaniem Covid-19, innych chorób zakaźnych oraz wywołanych nimi sytuacji kryzysowych (2021 r. poz. 2095, z późn. zm.). W przypadku braku możliwości potrącenia kary przez Zamawiającego, kara umowna będzie płatna w terminie 7 dni od dnia otrzymania przez Wykonawcę pierwszego wezwania do zapłaty.</w:t>
          </w:r>
        </w:p>
      </w:sdtContent>
    </w:sdt>
    <w:sdt>
      <w:sdtPr>
        <w:tag w:val="goog_rdk_162"/>
        <w:id w:val="-1937973680"/>
      </w:sdtPr>
      <w:sdtEndPr/>
      <w:sdtContent>
        <w:p w14:paraId="343CA67E" w14:textId="77777777" w:rsidR="002D1E11" w:rsidRDefault="00CC5CFF" w:rsidP="0097367B">
          <w:pPr>
            <w:numPr>
              <w:ilvl w:val="0"/>
              <w:numId w:val="7"/>
            </w:numPr>
            <w:tabs>
              <w:tab w:val="left" w:pos="681"/>
            </w:tabs>
            <w:spacing w:before="1" w:line="314" w:lineRule="auto"/>
            <w:ind w:left="680" w:right="363" w:hanging="424"/>
            <w:jc w:val="both"/>
            <w:rPr>
              <w:color w:val="000000"/>
              <w:sz w:val="20"/>
              <w:szCs w:val="20"/>
            </w:rPr>
          </w:pPr>
          <w:r>
            <w:rPr>
              <w:color w:val="000000"/>
              <w:sz w:val="20"/>
              <w:szCs w:val="20"/>
            </w:rPr>
            <w:t>Wykonawca ponosi odpowiedzialność za działania lub zaniechania osób skierowanych do wykonania Umowy lub jej części, a także za działania lub zaniechania swoich Podwykonawców w realizacji Umowy lub jej części, jak za swoje własne działania lub zaniechania. Wykonawca nie może się uwolnić od odpowiedzialności za osoby, którymi posługuje się przy wykonywaniu Umowy.</w:t>
          </w:r>
        </w:p>
      </w:sdtContent>
    </w:sdt>
    <w:sdt>
      <w:sdtPr>
        <w:tag w:val="goog_rdk_163"/>
        <w:id w:val="478196907"/>
      </w:sdtPr>
      <w:sdtEndPr/>
      <w:sdtContent>
        <w:p w14:paraId="343CA67F" w14:textId="77777777" w:rsidR="002D1E11" w:rsidRDefault="00CC5CFF" w:rsidP="0097367B">
          <w:pPr>
            <w:numPr>
              <w:ilvl w:val="0"/>
              <w:numId w:val="7"/>
            </w:numPr>
            <w:tabs>
              <w:tab w:val="left" w:pos="681"/>
            </w:tabs>
            <w:spacing w:before="1" w:line="314" w:lineRule="auto"/>
            <w:ind w:left="680" w:right="356" w:hanging="424"/>
            <w:jc w:val="both"/>
            <w:rPr>
              <w:color w:val="000000"/>
              <w:sz w:val="20"/>
              <w:szCs w:val="20"/>
            </w:rPr>
          </w:pPr>
          <w:r>
            <w:rPr>
              <w:color w:val="000000"/>
              <w:sz w:val="20"/>
              <w:szCs w:val="20"/>
            </w:rPr>
            <w:t>Łączna odpowiedzialność Wykonawcy z tytułu kar umownych jest ograniczona do 30% kwoty Wynagrodzenia brutto wskazanego w § 5 ust. 1. Gdy suma kar umownych przekroczy 30 % kwoty Wynagrodzenia brutto wskazanego w § 5 ust. 1 Zamawiający ma prawo do rozwiązania umowy, ze skutkiem natychmiastowym.</w:t>
          </w:r>
        </w:p>
      </w:sdtContent>
    </w:sdt>
    <w:sdt>
      <w:sdtPr>
        <w:tag w:val="goog_rdk_164"/>
        <w:id w:val="1875423190"/>
      </w:sdtPr>
      <w:sdtEndPr/>
      <w:sdtContent>
        <w:p w14:paraId="343CA680" w14:textId="77777777" w:rsidR="002D1E11" w:rsidRDefault="00CC5CFF" w:rsidP="0097367B">
          <w:pPr>
            <w:numPr>
              <w:ilvl w:val="0"/>
              <w:numId w:val="7"/>
            </w:numPr>
            <w:tabs>
              <w:tab w:val="left" w:pos="681"/>
            </w:tabs>
            <w:spacing w:before="2" w:line="314" w:lineRule="auto"/>
            <w:ind w:left="680" w:right="368" w:hanging="424"/>
            <w:jc w:val="both"/>
            <w:rPr>
              <w:color w:val="000000"/>
              <w:sz w:val="20"/>
              <w:szCs w:val="20"/>
            </w:rPr>
          </w:pPr>
          <w:r>
            <w:rPr>
              <w:color w:val="000000"/>
              <w:sz w:val="20"/>
              <w:szCs w:val="20"/>
            </w:rPr>
            <w:t>Zamawiający może dochodzić na zasadach ogólnych odszkodowania przewyższającego zastrzeżone na jego rzecz kary umowne.</w:t>
          </w:r>
        </w:p>
      </w:sdtContent>
    </w:sdt>
    <w:sdt>
      <w:sdtPr>
        <w:tag w:val="goog_rdk_165"/>
        <w:id w:val="-120856156"/>
      </w:sdtPr>
      <w:sdtEndPr/>
      <w:sdtContent>
        <w:p w14:paraId="343CA681" w14:textId="77777777" w:rsidR="002D1E11" w:rsidRDefault="00CC5CFF" w:rsidP="0097367B">
          <w:pPr>
            <w:numPr>
              <w:ilvl w:val="0"/>
              <w:numId w:val="7"/>
            </w:numPr>
            <w:tabs>
              <w:tab w:val="left" w:pos="681"/>
            </w:tabs>
            <w:spacing w:line="314" w:lineRule="auto"/>
            <w:ind w:left="680" w:right="357" w:hanging="424"/>
            <w:jc w:val="both"/>
            <w:rPr>
              <w:color w:val="000000"/>
              <w:sz w:val="20"/>
              <w:szCs w:val="20"/>
            </w:rPr>
          </w:pPr>
          <w:r>
            <w:rPr>
              <w:color w:val="000000"/>
              <w:sz w:val="20"/>
              <w:szCs w:val="20"/>
            </w:rPr>
            <w:t xml:space="preserve">Zapłata kary umownej nie zwalnia Wykonawcy z obowiązku wykonania Przedmiotu Umowy, ani też z </w:t>
          </w:r>
          <w:r>
            <w:rPr>
              <w:color w:val="000000"/>
              <w:sz w:val="20"/>
              <w:szCs w:val="20"/>
            </w:rPr>
            <w:lastRenderedPageBreak/>
            <w:t>jakichkolwiek innych obowiązków wynikających z Umowy, za wyjątkiem przypadku odstąpienia od Umowy.</w:t>
          </w:r>
        </w:p>
      </w:sdtContent>
    </w:sdt>
    <w:sdt>
      <w:sdtPr>
        <w:tag w:val="goog_rdk_166"/>
        <w:id w:val="-1083450894"/>
      </w:sdtPr>
      <w:sdtEndPr/>
      <w:sdtContent>
        <w:p w14:paraId="343CA682" w14:textId="77777777" w:rsidR="002D1E11" w:rsidRDefault="00901667" w:rsidP="0097367B">
          <w:pPr>
            <w:spacing w:before="3"/>
            <w:rPr>
              <w:color w:val="000000"/>
              <w:sz w:val="26"/>
              <w:szCs w:val="26"/>
            </w:rPr>
          </w:pPr>
        </w:p>
      </w:sdtContent>
    </w:sdt>
    <w:sdt>
      <w:sdtPr>
        <w:tag w:val="goog_rdk_167"/>
        <w:id w:val="2050334603"/>
      </w:sdtPr>
      <w:sdtEndPr/>
      <w:sdtContent>
        <w:p w14:paraId="343CA683" w14:textId="77777777" w:rsidR="002D1E11" w:rsidRDefault="00CC5CFF" w:rsidP="0097367B">
          <w:pPr>
            <w:ind w:left="2866" w:right="2970"/>
            <w:jc w:val="center"/>
            <w:rPr>
              <w:b/>
              <w:sz w:val="20"/>
              <w:szCs w:val="20"/>
            </w:rPr>
          </w:pPr>
          <w:r>
            <w:rPr>
              <w:b/>
              <w:sz w:val="20"/>
              <w:szCs w:val="20"/>
            </w:rPr>
            <w:t>§ 8.</w:t>
          </w:r>
        </w:p>
      </w:sdtContent>
    </w:sdt>
    <w:sdt>
      <w:sdtPr>
        <w:tag w:val="goog_rdk_168"/>
        <w:id w:val="-248813978"/>
      </w:sdtPr>
      <w:sdtEndPr/>
      <w:sdtContent>
        <w:p w14:paraId="343CA684" w14:textId="77777777" w:rsidR="002D1E11" w:rsidRDefault="00CC5CFF" w:rsidP="0097367B">
          <w:pPr>
            <w:spacing w:before="77"/>
            <w:ind w:left="389" w:right="485"/>
            <w:jc w:val="center"/>
            <w:rPr>
              <w:b/>
              <w:sz w:val="20"/>
              <w:szCs w:val="20"/>
            </w:rPr>
          </w:pPr>
          <w:r>
            <w:rPr>
              <w:b/>
              <w:sz w:val="20"/>
              <w:szCs w:val="20"/>
            </w:rPr>
            <w:t>Podwykonawstwo</w:t>
          </w:r>
        </w:p>
      </w:sdtContent>
    </w:sdt>
    <w:sdt>
      <w:sdtPr>
        <w:tag w:val="goog_rdk_169"/>
        <w:id w:val="-1072509645"/>
      </w:sdtPr>
      <w:sdtEndPr/>
      <w:sdtContent>
        <w:p w14:paraId="343CA685" w14:textId="77777777" w:rsidR="002D1E11" w:rsidRDefault="00CC5CFF" w:rsidP="0097367B">
          <w:pPr>
            <w:numPr>
              <w:ilvl w:val="0"/>
              <w:numId w:val="5"/>
            </w:numPr>
            <w:tabs>
              <w:tab w:val="left" w:pos="685"/>
            </w:tabs>
            <w:spacing w:before="75" w:line="314" w:lineRule="auto"/>
            <w:ind w:right="361" w:hanging="360"/>
            <w:jc w:val="both"/>
            <w:rPr>
              <w:color w:val="000000"/>
              <w:sz w:val="20"/>
              <w:szCs w:val="20"/>
            </w:rPr>
          </w:pPr>
          <w:r>
            <w:rPr>
              <w:color w:val="000000"/>
              <w:sz w:val="20"/>
              <w:szCs w:val="20"/>
            </w:rPr>
            <w:t>Wykonawca jest uprawniony do powierzenia wykonania części przedmiotu Umowy podwykonawcom (dalej: „Podwykonawca”, „Podwykonawcy”), z zastrzeżeniem postanowień Umowy.</w:t>
          </w:r>
        </w:p>
      </w:sdtContent>
    </w:sdt>
    <w:sdt>
      <w:sdtPr>
        <w:tag w:val="goog_rdk_170"/>
        <w:id w:val="-1953630291"/>
      </w:sdtPr>
      <w:sdtEndPr/>
      <w:sdtContent>
        <w:p w14:paraId="343CA686" w14:textId="77777777" w:rsidR="002D1E11" w:rsidRDefault="00CC5CFF" w:rsidP="0097367B">
          <w:pPr>
            <w:numPr>
              <w:ilvl w:val="0"/>
              <w:numId w:val="5"/>
            </w:numPr>
            <w:tabs>
              <w:tab w:val="left" w:pos="685"/>
            </w:tabs>
            <w:spacing w:before="1" w:line="314" w:lineRule="auto"/>
            <w:ind w:right="364" w:hanging="360"/>
            <w:jc w:val="both"/>
            <w:rPr>
              <w:color w:val="000000"/>
              <w:sz w:val="20"/>
              <w:szCs w:val="20"/>
            </w:rPr>
          </w:pPr>
          <w:r>
            <w:rPr>
              <w:color w:val="000000"/>
              <w:sz w:val="20"/>
              <w:szCs w:val="20"/>
            </w:rPr>
            <w:t>W przypadku podwykonawstwa, Wykonawca zobowiązany jest przekazać Zamawiającemu informacje: nazwa firmy, NIP, dane kontaktowe osób reprezentujących Podwykonawcę oraz zakres podwykonawstwa.</w:t>
          </w:r>
        </w:p>
      </w:sdtContent>
    </w:sdt>
    <w:sdt>
      <w:sdtPr>
        <w:tag w:val="goog_rdk_171"/>
        <w:id w:val="314386422"/>
      </w:sdtPr>
      <w:sdtEndPr/>
      <w:sdtContent>
        <w:p w14:paraId="343CA687" w14:textId="77777777" w:rsidR="002D1E11" w:rsidRDefault="00CC5CFF" w:rsidP="0097367B">
          <w:pPr>
            <w:numPr>
              <w:ilvl w:val="0"/>
              <w:numId w:val="5"/>
            </w:numPr>
            <w:tabs>
              <w:tab w:val="left" w:pos="685"/>
            </w:tabs>
            <w:spacing w:line="314" w:lineRule="auto"/>
            <w:ind w:right="360" w:hanging="360"/>
            <w:jc w:val="both"/>
            <w:rPr>
              <w:color w:val="000000"/>
              <w:sz w:val="20"/>
              <w:szCs w:val="20"/>
            </w:rPr>
          </w:pPr>
          <w:r>
            <w:rPr>
              <w:color w:val="000000"/>
              <w:sz w:val="20"/>
              <w:szCs w:val="20"/>
            </w:rPr>
            <w:t>Wykonawca zobowiązany jest do poinformowania Zamawiającego w formie pisemnej lub elektronicznej (kwalifikowany podpis elektroniczny) o każdej zmianie danych dotyczących Podwykonawców, jak również o ewentualnych nowych Podwykonawcach, którym zamierza powierzyć prace w ramach realizacji Umowy.</w:t>
          </w:r>
        </w:p>
      </w:sdtContent>
    </w:sdt>
    <w:sdt>
      <w:sdtPr>
        <w:tag w:val="goog_rdk_172"/>
        <w:id w:val="1480419554"/>
      </w:sdtPr>
      <w:sdtEndPr/>
      <w:sdtContent>
        <w:p w14:paraId="343CA688" w14:textId="77777777" w:rsidR="002D1E11" w:rsidRDefault="00CC5CFF" w:rsidP="0097367B">
          <w:pPr>
            <w:numPr>
              <w:ilvl w:val="0"/>
              <w:numId w:val="5"/>
            </w:numPr>
            <w:tabs>
              <w:tab w:val="left" w:pos="685"/>
            </w:tabs>
            <w:spacing w:before="1" w:line="314" w:lineRule="auto"/>
            <w:ind w:right="362" w:hanging="360"/>
            <w:jc w:val="both"/>
            <w:rPr>
              <w:color w:val="000000"/>
              <w:sz w:val="20"/>
              <w:szCs w:val="20"/>
            </w:rPr>
          </w:pPr>
          <w:r>
            <w:rPr>
              <w:color w:val="000000"/>
              <w:sz w:val="20"/>
              <w:szCs w:val="20"/>
            </w:rPr>
            <w:t>Informacja o zmianie danych dotyczących Podwykonawców powinna zostać przekazana Zamawiającemu w terminie 3 dni roboczych od powzięcia informacji o zmianie danych.</w:t>
          </w:r>
        </w:p>
      </w:sdtContent>
    </w:sdt>
    <w:sdt>
      <w:sdtPr>
        <w:tag w:val="goog_rdk_173"/>
        <w:id w:val="-235786828"/>
      </w:sdtPr>
      <w:sdtEndPr/>
      <w:sdtContent>
        <w:p w14:paraId="343CA689" w14:textId="77777777" w:rsidR="002D1E11" w:rsidRDefault="00CC5CFF" w:rsidP="0097367B">
          <w:pPr>
            <w:numPr>
              <w:ilvl w:val="0"/>
              <w:numId w:val="5"/>
            </w:numPr>
            <w:tabs>
              <w:tab w:val="left" w:pos="685"/>
            </w:tabs>
            <w:spacing w:before="1" w:line="314" w:lineRule="auto"/>
            <w:ind w:right="360" w:hanging="360"/>
            <w:jc w:val="both"/>
            <w:rPr>
              <w:color w:val="000000"/>
              <w:sz w:val="20"/>
              <w:szCs w:val="20"/>
            </w:rPr>
          </w:pPr>
          <w:r>
            <w:rPr>
              <w:color w:val="000000"/>
              <w:sz w:val="20"/>
              <w:szCs w:val="20"/>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sdtContent>
    </w:sdt>
    <w:sdt>
      <w:sdtPr>
        <w:tag w:val="goog_rdk_174"/>
        <w:id w:val="-1818025854"/>
      </w:sdtPr>
      <w:sdtEndPr/>
      <w:sdtContent>
        <w:p w14:paraId="69C2CAB0" w14:textId="46B79F2D" w:rsidR="009630BC" w:rsidRDefault="00CC5CFF" w:rsidP="009630BC">
          <w:pPr>
            <w:numPr>
              <w:ilvl w:val="0"/>
              <w:numId w:val="5"/>
            </w:numPr>
            <w:tabs>
              <w:tab w:val="left" w:pos="685"/>
            </w:tabs>
            <w:spacing w:line="314" w:lineRule="auto"/>
            <w:ind w:right="358" w:hanging="360"/>
            <w:jc w:val="both"/>
            <w:rPr>
              <w:color w:val="000000"/>
              <w:sz w:val="20"/>
              <w:szCs w:val="20"/>
            </w:rPr>
          </w:pPr>
          <w:r>
            <w:rPr>
              <w:color w:val="000000"/>
              <w:sz w:val="20"/>
              <w:szCs w:val="20"/>
            </w:rPr>
            <w:t>Jeżeli Wykonawca dokonuje zmiany Podwykonawcy, na zasoby którego powoływał się w toku postępowania poprzedzającego zawarcie Umowy, zobowiązany jest do wykazania Zamawiającemu, że nowy Podwykona</w:t>
          </w:r>
          <w:r w:rsidR="004406D8">
            <w:rPr>
              <w:color w:val="000000"/>
              <w:sz w:val="20"/>
              <w:szCs w:val="20"/>
            </w:rPr>
            <w:t>wca</w:t>
          </w:r>
          <w:r w:rsidR="006C4E0B">
            <w:rPr>
              <w:color w:val="000000"/>
              <w:sz w:val="20"/>
              <w:szCs w:val="20"/>
            </w:rPr>
            <w:t xml:space="preserve"> </w:t>
          </w:r>
          <w:r w:rsidR="00267426">
            <w:rPr>
              <w:color w:val="000000"/>
              <w:sz w:val="20"/>
              <w:szCs w:val="20"/>
            </w:rPr>
            <w:t>wykona</w:t>
          </w:r>
          <w:r w:rsidR="004406D8">
            <w:rPr>
              <w:color w:val="000000"/>
              <w:sz w:val="20"/>
              <w:szCs w:val="20"/>
            </w:rPr>
            <w:t xml:space="preserve"> </w:t>
          </w:r>
          <w:r w:rsidR="00770E2E">
            <w:rPr>
              <w:color w:val="000000"/>
              <w:sz w:val="20"/>
              <w:szCs w:val="20"/>
            </w:rPr>
            <w:t>pow</w:t>
          </w:r>
          <w:r w:rsidR="009630BC">
            <w:rPr>
              <w:color w:val="000000"/>
              <w:sz w:val="20"/>
              <w:szCs w:val="20"/>
            </w:rPr>
            <w:t>ierzone mu zadania zgodnie z wymogami określonymi w Umowie i OPZ.</w:t>
          </w:r>
        </w:p>
        <w:sdt>
          <w:sdtPr>
            <w:tag w:val="goog_rdk_175"/>
            <w:id w:val="1850983478"/>
          </w:sdtPr>
          <w:sdtEndPr/>
          <w:sdtContent>
            <w:p w14:paraId="64133C3D" w14:textId="7FC4971A" w:rsidR="006C4E0B" w:rsidRPr="006C4E0B" w:rsidRDefault="006C4E0B" w:rsidP="006C4E0B">
              <w:pPr>
                <w:pStyle w:val="Akapitzlist"/>
                <w:numPr>
                  <w:ilvl w:val="0"/>
                  <w:numId w:val="5"/>
                </w:numPr>
                <w:spacing w:before="46" w:line="314" w:lineRule="auto"/>
                <w:ind w:right="353"/>
                <w:rPr>
                  <w:color w:val="000000"/>
                  <w:sz w:val="20"/>
                  <w:szCs w:val="20"/>
                </w:rPr>
              </w:pPr>
              <w:r w:rsidRPr="006C4E0B">
                <w:rPr>
                  <w:color w:val="000000"/>
                  <w:sz w:val="20"/>
                  <w:szCs w:val="20"/>
                </w:rPr>
                <w:t>Zamawiający jest uprawniony do odmowy współdziałania z Podwykonawcą, co do którego Wykonawca nie wykazał spełnienia warunków udziału w postępowaniu, do czasu wykazania przez Wykonawcę ich spełnienia, a opóźnienie powstałe wskutek braku współdziałania z takim Podwykonawcą, stanowi zwłokę Wykonawcy.</w:t>
              </w:r>
            </w:p>
          </w:sdtContent>
        </w:sdt>
        <w:sdt>
          <w:sdtPr>
            <w:tag w:val="goog_rdk_176"/>
            <w:id w:val="-1401281419"/>
          </w:sdtPr>
          <w:sdtEndPr/>
          <w:sdtContent>
            <w:p w14:paraId="6265ABB8" w14:textId="77777777" w:rsidR="004406D8" w:rsidRDefault="004406D8" w:rsidP="004406D8">
              <w:pPr>
                <w:numPr>
                  <w:ilvl w:val="0"/>
                  <w:numId w:val="5"/>
                </w:numPr>
                <w:tabs>
                  <w:tab w:val="left" w:pos="685"/>
                </w:tabs>
                <w:spacing w:before="1" w:line="314" w:lineRule="auto"/>
                <w:ind w:right="353" w:hanging="360"/>
                <w:jc w:val="both"/>
                <w:rPr>
                  <w:color w:val="000000"/>
                  <w:sz w:val="20"/>
                  <w:szCs w:val="20"/>
                </w:rPr>
              </w:pPr>
              <w:r>
                <w:rPr>
                  <w:color w:val="000000"/>
                  <w:sz w:val="20"/>
                  <w:szCs w:val="20"/>
                </w:rPr>
                <w:t>Jeżeli Wykonawca rezygnuje z posługiwania się Podwykonawcą, na zasoby którego powoływał się w toku postępowania poprzedzającego zawarcie Umowy, poinformuje o tym fakcie Zamawiającego niezwłocznie oraz zobowiązany jest do wykazania Zamawiającemu, że Wykonawca samodzielnie wykona powierzone mu zadania zgodnie z wymogami określonymi w Umowie i OPZ. Zamawiający jest uprawniony do odmowy współdziałania z Wykonawcą, który nie wykazał samodzielnego wykonania zadań, do czasu wykazania przez Wykonawcę ich wykonania lub wskazania innego Podwykonawcy i wykazania wykonania przez niego tych zadań, a opóźnienie w wykonaniu Umowy, powstałe wskutek braku współdziałania z Wykonawcą, stanowi zwłokę Wykonawcy.</w:t>
              </w:r>
            </w:p>
          </w:sdtContent>
        </w:sdt>
        <w:sdt>
          <w:sdtPr>
            <w:tag w:val="goog_rdk_191"/>
            <w:id w:val="-2049361861"/>
          </w:sdtPr>
          <w:sdtEndPr/>
          <w:sdtContent>
            <w:p w14:paraId="7179AC59" w14:textId="5B21DCC5" w:rsidR="004406D8" w:rsidRDefault="004406D8" w:rsidP="004406D8">
              <w:pPr>
                <w:numPr>
                  <w:ilvl w:val="0"/>
                  <w:numId w:val="5"/>
                </w:numPr>
                <w:tabs>
                  <w:tab w:val="left" w:pos="685"/>
                </w:tabs>
                <w:spacing w:before="1" w:line="314" w:lineRule="auto"/>
                <w:ind w:right="361" w:hanging="360"/>
                <w:jc w:val="both"/>
                <w:rPr>
                  <w:color w:val="000000"/>
                  <w:sz w:val="20"/>
                  <w:szCs w:val="20"/>
                </w:rPr>
              </w:pPr>
              <w:r>
                <w:rPr>
                  <w:color w:val="000000"/>
                  <w:sz w:val="20"/>
                  <w:szCs w:val="20"/>
                </w:rPr>
                <w:t xml:space="preserve">Jeżeli zmiana albo rezygnacja z </w:t>
              </w:r>
              <w:sdt>
                <w:sdtPr>
                  <w:tag w:val="goog_rdk_177"/>
                  <w:id w:val="-221212088"/>
                </w:sdtPr>
                <w:sdtEndPr/>
                <w:sdtContent>
                  <w:r>
                    <w:rPr>
                      <w:color w:val="000000"/>
                      <w:sz w:val="20"/>
                      <w:szCs w:val="20"/>
                    </w:rPr>
                    <w:t>P</w:t>
                  </w:r>
                </w:sdtContent>
              </w:sdt>
              <w:r>
                <w:rPr>
                  <w:color w:val="000000"/>
                  <w:sz w:val="20"/>
                  <w:szCs w:val="20"/>
                </w:rPr>
                <w:t xml:space="preserve">odwykonawcy dotyczy podmiotu, na którego zasoby </w:t>
              </w:r>
              <w:sdt>
                <w:sdtPr>
                  <w:tag w:val="goog_rdk_179"/>
                  <w:id w:val="715009922"/>
                </w:sdtPr>
                <w:sdtEndPr/>
                <w:sdtContent>
                  <w:r>
                    <w:rPr>
                      <w:color w:val="000000"/>
                      <w:sz w:val="20"/>
                      <w:szCs w:val="20"/>
                    </w:rPr>
                    <w:t>W</w:t>
                  </w:r>
                </w:sdtContent>
              </w:sdt>
              <w:r>
                <w:rPr>
                  <w:color w:val="000000"/>
                  <w:sz w:val="20"/>
                  <w:szCs w:val="20"/>
                </w:rPr>
                <w:t xml:space="preserve">ykonawca powoływał się, na zasadach określonych w art. 118 ust. 1 ustawy </w:t>
              </w:r>
              <w:proofErr w:type="spellStart"/>
              <w:r>
                <w:rPr>
                  <w:color w:val="000000"/>
                  <w:sz w:val="20"/>
                  <w:szCs w:val="20"/>
                </w:rPr>
                <w:t>Pzp</w:t>
              </w:r>
              <w:proofErr w:type="spellEnd"/>
              <w:r>
                <w:rPr>
                  <w:color w:val="000000"/>
                  <w:sz w:val="20"/>
                  <w:szCs w:val="20"/>
                </w:rPr>
                <w:t xml:space="preserve">, w celu wykazania spełniania warunków udziału w postępowaniu, </w:t>
              </w:r>
              <w:sdt>
                <w:sdtPr>
                  <w:tag w:val="goog_rdk_181"/>
                  <w:id w:val="360172279"/>
                </w:sdtPr>
                <w:sdtEndPr/>
                <w:sdtContent>
                  <w:r>
                    <w:rPr>
                      <w:color w:val="000000"/>
                      <w:sz w:val="20"/>
                      <w:szCs w:val="20"/>
                    </w:rPr>
                    <w:t>W</w:t>
                  </w:r>
                </w:sdtContent>
              </w:sdt>
              <w:r>
                <w:rPr>
                  <w:color w:val="000000"/>
                  <w:sz w:val="20"/>
                  <w:szCs w:val="20"/>
                </w:rPr>
                <w:t xml:space="preserve">ykonawca jest obowiązany wykazać </w:t>
              </w:r>
              <w:sdt>
                <w:sdtPr>
                  <w:tag w:val="goog_rdk_183"/>
                  <w:id w:val="1267426770"/>
                </w:sdtPr>
                <w:sdtEndPr/>
                <w:sdtContent>
                  <w:r>
                    <w:rPr>
                      <w:color w:val="000000"/>
                      <w:sz w:val="20"/>
                      <w:szCs w:val="20"/>
                    </w:rPr>
                    <w:t>Z</w:t>
                  </w:r>
                </w:sdtContent>
              </w:sdt>
              <w:r>
                <w:rPr>
                  <w:color w:val="000000"/>
                  <w:sz w:val="20"/>
                  <w:szCs w:val="20"/>
                </w:rPr>
                <w:t xml:space="preserve">amawiającemu, że proponowany inny </w:t>
              </w:r>
              <w:sdt>
                <w:sdtPr>
                  <w:tag w:val="goog_rdk_185"/>
                  <w:id w:val="-1704402698"/>
                </w:sdtPr>
                <w:sdtEndPr/>
                <w:sdtContent>
                  <w:r>
                    <w:rPr>
                      <w:color w:val="000000"/>
                      <w:sz w:val="20"/>
                      <w:szCs w:val="20"/>
                    </w:rPr>
                    <w:t>P</w:t>
                  </w:r>
                </w:sdtContent>
              </w:sdt>
              <w:r>
                <w:rPr>
                  <w:color w:val="000000"/>
                  <w:sz w:val="20"/>
                  <w:szCs w:val="20"/>
                </w:rPr>
                <w:t xml:space="preserve">odwykonawca lub </w:t>
              </w:r>
              <w:sdt>
                <w:sdtPr>
                  <w:tag w:val="goog_rdk_187"/>
                  <w:id w:val="1046720437"/>
                </w:sdtPr>
                <w:sdtEndPr/>
                <w:sdtContent>
                  <w:r>
                    <w:rPr>
                      <w:color w:val="000000"/>
                      <w:sz w:val="20"/>
                      <w:szCs w:val="20"/>
                    </w:rPr>
                    <w:t>W</w:t>
                  </w:r>
                </w:sdtContent>
              </w:sdt>
              <w:r>
                <w:rPr>
                  <w:color w:val="000000"/>
                  <w:sz w:val="20"/>
                  <w:szCs w:val="20"/>
                </w:rPr>
                <w:t xml:space="preserve">ykonawca samodzielnie spełnia je w stopniu nie mniejszym niż </w:t>
              </w:r>
              <w:sdt>
                <w:sdtPr>
                  <w:tag w:val="goog_rdk_189"/>
                  <w:id w:val="-1041826305"/>
                </w:sdtPr>
                <w:sdtEndPr/>
                <w:sdtContent>
                  <w:r>
                    <w:rPr>
                      <w:color w:val="000000"/>
                      <w:sz w:val="20"/>
                      <w:szCs w:val="20"/>
                    </w:rPr>
                    <w:t>P</w:t>
                  </w:r>
                </w:sdtContent>
              </w:sdt>
              <w:r>
                <w:rPr>
                  <w:color w:val="000000"/>
                  <w:sz w:val="20"/>
                  <w:szCs w:val="20"/>
                </w:rPr>
                <w:t xml:space="preserve">odwykonawca, na którego zasoby wykonawca powoływał się w trakcie postępowania o udzielenie zamówienia. Przepis art. 122 ustawy </w:t>
              </w:r>
              <w:proofErr w:type="spellStart"/>
              <w:r>
                <w:rPr>
                  <w:color w:val="000000"/>
                  <w:sz w:val="20"/>
                  <w:szCs w:val="20"/>
                </w:rPr>
                <w:t>Pzp</w:t>
              </w:r>
              <w:proofErr w:type="spellEnd"/>
              <w:r>
                <w:rPr>
                  <w:color w:val="000000"/>
                  <w:sz w:val="20"/>
                  <w:szCs w:val="20"/>
                </w:rPr>
                <w:t xml:space="preserve"> stosuje się odpowiednio.</w:t>
              </w:r>
            </w:p>
          </w:sdtContent>
        </w:sdt>
        <w:p w14:paraId="22D9F2B9" w14:textId="1D777614" w:rsidR="004406D8" w:rsidRDefault="00901667" w:rsidP="00267426">
          <w:pPr>
            <w:numPr>
              <w:ilvl w:val="0"/>
              <w:numId w:val="5"/>
            </w:numPr>
            <w:tabs>
              <w:tab w:val="left" w:pos="685"/>
            </w:tabs>
            <w:spacing w:line="314" w:lineRule="auto"/>
            <w:ind w:right="358" w:hanging="360"/>
            <w:jc w:val="both"/>
            <w:rPr>
              <w:color w:val="000000"/>
              <w:sz w:val="20"/>
              <w:szCs w:val="20"/>
            </w:rPr>
            <w:sectPr w:rsidR="004406D8">
              <w:footerReference w:type="default" r:id="rId8"/>
              <w:pgSz w:w="11910" w:h="16840"/>
              <w:pgMar w:top="1420" w:right="1060" w:bottom="1180" w:left="1160" w:header="0" w:footer="998" w:gutter="0"/>
              <w:pgNumType w:start="1"/>
              <w:cols w:space="708"/>
            </w:sectPr>
          </w:pPr>
          <w:sdt>
            <w:sdtPr>
              <w:tag w:val="goog_rdk_194"/>
              <w:id w:val="1028374988"/>
            </w:sdtPr>
            <w:sdtEndPr/>
            <w:sdtContent>
              <w:r w:rsidR="004406D8">
                <w:rPr>
                  <w:color w:val="000000"/>
                  <w:sz w:val="20"/>
                  <w:szCs w:val="20"/>
                </w:rPr>
                <w:t>W przypadku, gdy Wykonawca korzysta z usług Podwykonawców, Podwykonawcy muszą spełnia</w:t>
              </w:r>
              <w:sdt>
                <w:sdtPr>
                  <w:tag w:val="goog_rdk_193"/>
                  <w:id w:val="-1203013103"/>
                </w:sdtPr>
                <w:sdtEndPr/>
                <w:sdtContent>
                  <w:r w:rsidR="004406D8">
                    <w:rPr>
                      <w:color w:val="000000"/>
                      <w:sz w:val="20"/>
                      <w:szCs w:val="20"/>
                    </w:rPr>
                    <w:t>ć</w:t>
                  </w:r>
                </w:sdtContent>
              </w:sdt>
              <w:r w:rsidR="004406D8">
                <w:rPr>
                  <w:color w:val="000000"/>
                  <w:sz w:val="20"/>
                  <w:szCs w:val="20"/>
                </w:rPr>
                <w:t xml:space="preserve"> wszystkie wymagania postawione Wykonawcy w niniejszym postępowaniu</w:t>
              </w:r>
              <w:r w:rsidR="00267426">
                <w:rPr>
                  <w:color w:val="000000"/>
                  <w:sz w:val="20"/>
                  <w:szCs w:val="20"/>
                </w:rPr>
                <w:t xml:space="preserve"> </w:t>
              </w:r>
              <w:r w:rsidR="004406D8">
                <w:rPr>
                  <w:color w:val="000000"/>
                  <w:sz w:val="20"/>
                  <w:szCs w:val="20"/>
                </w:rPr>
                <w:t>.</w:t>
              </w:r>
            </w:sdtContent>
          </w:sdt>
        </w:p>
        <w:p w14:paraId="343CA68E" w14:textId="4236D7EA" w:rsidR="002D1E11" w:rsidRDefault="00901667" w:rsidP="000D3A00">
          <w:pPr>
            <w:tabs>
              <w:tab w:val="left" w:pos="685"/>
            </w:tabs>
            <w:spacing w:before="2" w:line="314" w:lineRule="auto"/>
            <w:ind w:right="368"/>
            <w:jc w:val="both"/>
            <w:rPr>
              <w:color w:val="000000"/>
              <w:sz w:val="20"/>
              <w:szCs w:val="20"/>
            </w:rPr>
          </w:pPr>
        </w:p>
      </w:sdtContent>
    </w:sdt>
    <w:sdt>
      <w:sdtPr>
        <w:tag w:val="goog_rdk_195"/>
        <w:id w:val="412904784"/>
      </w:sdtPr>
      <w:sdtEndPr/>
      <w:sdtContent>
        <w:p w14:paraId="343CA68F" w14:textId="77777777" w:rsidR="002D1E11" w:rsidRDefault="00901667" w:rsidP="0097367B">
          <w:pPr>
            <w:spacing w:before="3"/>
            <w:rPr>
              <w:color w:val="000000"/>
              <w:sz w:val="26"/>
              <w:szCs w:val="26"/>
            </w:rPr>
          </w:pPr>
        </w:p>
      </w:sdtContent>
    </w:sdt>
    <w:sdt>
      <w:sdtPr>
        <w:tag w:val="goog_rdk_196"/>
        <w:id w:val="-576599524"/>
      </w:sdtPr>
      <w:sdtEndPr/>
      <w:sdtContent>
        <w:p w14:paraId="343CA690" w14:textId="77777777" w:rsidR="002D1E11" w:rsidRDefault="00CC5CFF" w:rsidP="0097367B">
          <w:pPr>
            <w:ind w:left="2866" w:right="2970"/>
            <w:jc w:val="center"/>
            <w:rPr>
              <w:b/>
              <w:sz w:val="20"/>
              <w:szCs w:val="20"/>
            </w:rPr>
          </w:pPr>
          <w:r>
            <w:rPr>
              <w:b/>
              <w:sz w:val="20"/>
              <w:szCs w:val="20"/>
            </w:rPr>
            <w:t>§ 9.</w:t>
          </w:r>
        </w:p>
      </w:sdtContent>
    </w:sdt>
    <w:sdt>
      <w:sdtPr>
        <w:tag w:val="goog_rdk_197"/>
        <w:id w:val="-169328490"/>
      </w:sdtPr>
      <w:sdtEndPr/>
      <w:sdtContent>
        <w:p w14:paraId="343CA691" w14:textId="77777777" w:rsidR="002D1E11" w:rsidRDefault="00CC5CFF" w:rsidP="0097367B">
          <w:pPr>
            <w:spacing w:before="76"/>
            <w:ind w:left="389" w:right="492"/>
            <w:jc w:val="center"/>
            <w:rPr>
              <w:b/>
              <w:sz w:val="20"/>
              <w:szCs w:val="20"/>
            </w:rPr>
          </w:pPr>
          <w:r>
            <w:rPr>
              <w:b/>
              <w:sz w:val="20"/>
              <w:szCs w:val="20"/>
            </w:rPr>
            <w:t>Ubezpieczenie od odpowiedzialności cywilnej</w:t>
          </w:r>
        </w:p>
      </w:sdtContent>
    </w:sdt>
    <w:sdt>
      <w:sdtPr>
        <w:tag w:val="goog_rdk_200"/>
        <w:id w:val="319540507"/>
      </w:sdtPr>
      <w:sdtEndPr/>
      <w:sdtContent>
        <w:p w14:paraId="343CA692" w14:textId="6F493403" w:rsidR="002D1E11" w:rsidRPr="00C50D8E" w:rsidRDefault="00CC5CFF" w:rsidP="0097367B">
          <w:pPr>
            <w:numPr>
              <w:ilvl w:val="0"/>
              <w:numId w:val="10"/>
            </w:numPr>
            <w:tabs>
              <w:tab w:val="left" w:pos="685"/>
            </w:tabs>
            <w:spacing w:before="76" w:line="314" w:lineRule="auto"/>
            <w:ind w:right="357" w:hanging="360"/>
            <w:jc w:val="both"/>
            <w:rPr>
              <w:color w:val="000000"/>
              <w:sz w:val="20"/>
              <w:szCs w:val="20"/>
            </w:rPr>
          </w:pPr>
          <w:r w:rsidRPr="00C50D8E">
            <w:rPr>
              <w:color w:val="000000"/>
              <w:sz w:val="20"/>
              <w:szCs w:val="20"/>
            </w:rPr>
            <w:t xml:space="preserve">Wykonawca zobowiązuje się posiadać przez cały okres realizacji Umowy ubezpieczenie od odpowiedzialności cywilnej z tytułu prowadzonej działalności gospodarczej (odpowiedzialność kontraktowa i deliktowa) oraz następstw nieszczęśliwych wypadków spowodowanych okolicznościami, za które odpowiada Wykonawca,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prac objętych przedmiotem umowy na kwotę nie mniejszą niż </w:t>
          </w:r>
          <w:sdt>
            <w:sdtPr>
              <w:tag w:val="goog_rdk_198"/>
              <w:id w:val="220715231"/>
            </w:sdtPr>
            <w:sdtEndPr/>
            <w:sdtContent>
              <w:r w:rsidRPr="00C50D8E">
                <w:rPr>
                  <w:color w:val="000000"/>
                  <w:sz w:val="20"/>
                  <w:szCs w:val="20"/>
                </w:rPr>
                <w:t>1</w:t>
              </w:r>
            </w:sdtContent>
          </w:sdt>
          <w:r w:rsidRPr="00C50D8E">
            <w:rPr>
              <w:color w:val="000000"/>
              <w:sz w:val="20"/>
              <w:szCs w:val="20"/>
            </w:rPr>
            <w:t xml:space="preserve"> 000 000 zł na jeden i wszystkie wypadki w okresie ubezpieczenia dla całego wymaganego zakresu ubezpieczenia z franszyzą redukcyjną na poziomie nie wyższym niż 1 000,00 zł oraz regularnie opłacać składki ubezpieczeniowe od wskazanego powyżej ubezpieczenia.</w:t>
          </w:r>
        </w:p>
      </w:sdtContent>
    </w:sdt>
    <w:sdt>
      <w:sdtPr>
        <w:tag w:val="goog_rdk_202"/>
        <w:id w:val="-1449383478"/>
      </w:sdtPr>
      <w:sdtEndPr/>
      <w:sdtContent>
        <w:p w14:paraId="343CA693" w14:textId="58B70F14" w:rsidR="002D1E11" w:rsidRPr="00C50D8E" w:rsidRDefault="00901667" w:rsidP="0097367B">
          <w:pPr>
            <w:numPr>
              <w:ilvl w:val="0"/>
              <w:numId w:val="10"/>
            </w:numPr>
            <w:tabs>
              <w:tab w:val="left" w:pos="685"/>
            </w:tabs>
            <w:spacing w:before="2" w:line="314" w:lineRule="auto"/>
            <w:ind w:right="356" w:hanging="360"/>
            <w:jc w:val="both"/>
            <w:rPr>
              <w:color w:val="000000"/>
              <w:sz w:val="20"/>
              <w:szCs w:val="20"/>
            </w:rPr>
          </w:pPr>
          <w:sdt>
            <w:sdtPr>
              <w:tag w:val="goog_rdk_201"/>
              <w:id w:val="346380203"/>
            </w:sdtPr>
            <w:sdtEndPr/>
            <w:sdtContent/>
          </w:sdt>
          <w:r w:rsidR="00CC5CFF" w:rsidRPr="00C50D8E">
            <w:rPr>
              <w:color w:val="000000"/>
              <w:sz w:val="20"/>
              <w:szCs w:val="20"/>
            </w:rPr>
            <w:t>Strony ustalają, że najpóźniej na jeden dzień przed podpisaniem Umowy Wykonawca złoży Zamawiającemu kopię lub oryginał polisy potwierdzającej zawarcie umowy ubezpieczenia, o którym mowa w ust. 1 wraz z dowodem potwierdzającym opłacenie składki bądź raty składki. Polisa lub jej kopia stanowi Załącznik Nr</w:t>
          </w:r>
          <w:r w:rsidR="00C50D8E" w:rsidRPr="00C50D8E">
            <w:rPr>
              <w:color w:val="000000"/>
              <w:sz w:val="20"/>
              <w:szCs w:val="20"/>
            </w:rPr>
            <w:t xml:space="preserve"> </w:t>
          </w:r>
          <w:r w:rsidR="00D462EA">
            <w:rPr>
              <w:color w:val="000000"/>
              <w:sz w:val="20"/>
              <w:szCs w:val="20"/>
            </w:rPr>
            <w:t>4</w:t>
          </w:r>
          <w:r w:rsidR="00D462EA" w:rsidRPr="00C50D8E">
            <w:rPr>
              <w:color w:val="000000"/>
              <w:sz w:val="20"/>
              <w:szCs w:val="20"/>
            </w:rPr>
            <w:t xml:space="preserve"> </w:t>
          </w:r>
          <w:r w:rsidR="00CC5CFF" w:rsidRPr="00C50D8E">
            <w:rPr>
              <w:color w:val="000000"/>
              <w:sz w:val="20"/>
              <w:szCs w:val="20"/>
            </w:rPr>
            <w:t>do Umowy.</w:t>
          </w:r>
        </w:p>
      </w:sdtContent>
    </w:sdt>
    <w:sdt>
      <w:sdtPr>
        <w:tag w:val="goog_rdk_203"/>
        <w:id w:val="-2111651459"/>
      </w:sdtPr>
      <w:sdtEndPr/>
      <w:sdtContent>
        <w:p w14:paraId="343CA694" w14:textId="77777777" w:rsidR="002D1E11" w:rsidRPr="00C50D8E" w:rsidRDefault="00CC5CFF" w:rsidP="0097367B">
          <w:pPr>
            <w:numPr>
              <w:ilvl w:val="0"/>
              <w:numId w:val="10"/>
            </w:numPr>
            <w:tabs>
              <w:tab w:val="left" w:pos="685"/>
            </w:tabs>
            <w:spacing w:before="2"/>
            <w:ind w:hanging="361"/>
            <w:jc w:val="both"/>
            <w:rPr>
              <w:color w:val="000000"/>
              <w:sz w:val="20"/>
              <w:szCs w:val="20"/>
            </w:rPr>
          </w:pPr>
          <w:r w:rsidRPr="00C50D8E">
            <w:rPr>
              <w:color w:val="000000"/>
              <w:sz w:val="20"/>
              <w:szCs w:val="20"/>
            </w:rPr>
            <w:t>Umowa ubezpieczenia ma być ponadto zawarta z zachowaniem następujących warunków:</w:t>
          </w:r>
        </w:p>
      </w:sdtContent>
    </w:sdt>
    <w:sdt>
      <w:sdtPr>
        <w:tag w:val="goog_rdk_204"/>
        <w:id w:val="1006712993"/>
      </w:sdtPr>
      <w:sdtEndPr/>
      <w:sdtContent>
        <w:p w14:paraId="343CA695" w14:textId="77777777" w:rsidR="002D1E11" w:rsidRPr="00C50D8E" w:rsidRDefault="00CC5CFF" w:rsidP="0097367B">
          <w:pPr>
            <w:numPr>
              <w:ilvl w:val="1"/>
              <w:numId w:val="10"/>
            </w:numPr>
            <w:tabs>
              <w:tab w:val="left" w:pos="977"/>
            </w:tabs>
            <w:spacing w:before="75"/>
            <w:ind w:hanging="361"/>
            <w:jc w:val="both"/>
            <w:rPr>
              <w:color w:val="000000"/>
              <w:sz w:val="20"/>
              <w:szCs w:val="20"/>
            </w:rPr>
          </w:pPr>
          <w:r w:rsidRPr="00C50D8E">
            <w:rPr>
              <w:color w:val="000000"/>
              <w:sz w:val="20"/>
              <w:szCs w:val="20"/>
            </w:rPr>
            <w:t>ochrona ubezpieczeniowa ma być w szczególności zapewniona dla następujących szkód:</w:t>
          </w:r>
        </w:p>
      </w:sdtContent>
    </w:sdt>
    <w:sdt>
      <w:sdtPr>
        <w:tag w:val="goog_rdk_205"/>
        <w:id w:val="-1168248200"/>
      </w:sdtPr>
      <w:sdtEndPr/>
      <w:sdtContent>
        <w:p w14:paraId="343CA696" w14:textId="77777777" w:rsidR="002D1E11" w:rsidRPr="00C50D8E" w:rsidRDefault="00CC5CFF" w:rsidP="0097367B">
          <w:pPr>
            <w:numPr>
              <w:ilvl w:val="2"/>
              <w:numId w:val="10"/>
            </w:numPr>
            <w:tabs>
              <w:tab w:val="left" w:pos="1249"/>
            </w:tabs>
            <w:spacing w:before="76"/>
            <w:jc w:val="both"/>
            <w:rPr>
              <w:color w:val="000000"/>
              <w:sz w:val="20"/>
              <w:szCs w:val="20"/>
            </w:rPr>
          </w:pPr>
          <w:r w:rsidRPr="00C50D8E">
            <w:rPr>
              <w:color w:val="000000"/>
              <w:sz w:val="20"/>
              <w:szCs w:val="20"/>
            </w:rPr>
            <w:t>wyrządzonych przez Wykonawcę, podwykonawców i dalszych podwykonawców,</w:t>
          </w:r>
        </w:p>
      </w:sdtContent>
    </w:sdt>
    <w:sdt>
      <w:sdtPr>
        <w:tag w:val="goog_rdk_206"/>
        <w:id w:val="1552342869"/>
      </w:sdtPr>
      <w:sdtEndPr/>
      <w:sdtContent>
        <w:p w14:paraId="7708B6FB" w14:textId="58CF4C6D" w:rsidR="00F13864" w:rsidRPr="00F13864" w:rsidRDefault="00CC5CFF" w:rsidP="00F13864">
          <w:pPr>
            <w:numPr>
              <w:ilvl w:val="2"/>
              <w:numId w:val="10"/>
            </w:numPr>
            <w:tabs>
              <w:tab w:val="left" w:pos="1249"/>
            </w:tabs>
            <w:spacing w:before="76" w:line="314" w:lineRule="auto"/>
            <w:ind w:right="365"/>
            <w:jc w:val="both"/>
            <w:rPr>
              <w:color w:val="000000"/>
              <w:sz w:val="20"/>
              <w:szCs w:val="20"/>
            </w:rPr>
          </w:pPr>
          <w:r w:rsidRPr="00C50D8E">
            <w:rPr>
              <w:color w:val="000000"/>
              <w:sz w:val="20"/>
              <w:szCs w:val="20"/>
            </w:rPr>
            <w:t>powstałych  w  zakresie  realizacji  przez  Wykonawcę  usługi  transportu  drogowego;</w:t>
          </w:r>
        </w:p>
      </w:sdtContent>
    </w:sdt>
    <w:sdt>
      <w:sdtPr>
        <w:tag w:val="goog_rdk_207"/>
        <w:id w:val="818464253"/>
      </w:sdtPr>
      <w:sdtEndPr/>
      <w:sdtContent>
        <w:p w14:paraId="254D71B7" w14:textId="77777777" w:rsidR="00F13864" w:rsidRPr="00C50D8E" w:rsidRDefault="00F13864" w:rsidP="00F13864">
          <w:pPr>
            <w:numPr>
              <w:ilvl w:val="1"/>
              <w:numId w:val="10"/>
            </w:numPr>
            <w:tabs>
              <w:tab w:val="left" w:pos="977"/>
            </w:tabs>
            <w:spacing w:before="46" w:line="314" w:lineRule="auto"/>
            <w:ind w:right="359"/>
            <w:jc w:val="both"/>
            <w:rPr>
              <w:color w:val="000000"/>
              <w:sz w:val="20"/>
              <w:szCs w:val="20"/>
            </w:rPr>
          </w:pPr>
          <w:r w:rsidRPr="00C50D8E">
            <w:rPr>
              <w:color w:val="000000"/>
              <w:sz w:val="20"/>
              <w:szCs w:val="20"/>
            </w:rPr>
            <w:t>czasowy zakres ochrony ubezpieczeniowej – dla wypadków ubezpieczeniowych (śmierć, uszkodzenie ciała, rozstrój zdrowia, uszkodzenie lub zniszczenie rzeczy) zaistniałych w okresie ubezpieczenia;</w:t>
          </w:r>
        </w:p>
      </w:sdtContent>
    </w:sdt>
    <w:sdt>
      <w:sdtPr>
        <w:tag w:val="goog_rdk_208"/>
        <w:id w:val="-485854738"/>
      </w:sdtPr>
      <w:sdtEndPr/>
      <w:sdtContent>
        <w:p w14:paraId="271036A0" w14:textId="77777777" w:rsidR="00F13864" w:rsidRPr="00C50D8E" w:rsidRDefault="00F13864" w:rsidP="00F13864">
          <w:pPr>
            <w:numPr>
              <w:ilvl w:val="1"/>
              <w:numId w:val="10"/>
            </w:numPr>
            <w:tabs>
              <w:tab w:val="left" w:pos="977"/>
            </w:tabs>
            <w:ind w:hanging="361"/>
            <w:jc w:val="both"/>
            <w:rPr>
              <w:color w:val="000000"/>
              <w:sz w:val="20"/>
              <w:szCs w:val="20"/>
            </w:rPr>
          </w:pPr>
          <w:r w:rsidRPr="00C50D8E">
            <w:rPr>
              <w:color w:val="000000"/>
              <w:sz w:val="20"/>
              <w:szCs w:val="20"/>
            </w:rPr>
            <w:t>okres trwania ubezpieczenia – od dnia zawarcia Umowy do dnia zakończenia realizacji Zamówienia.</w:t>
          </w:r>
        </w:p>
      </w:sdtContent>
    </w:sdt>
    <w:sdt>
      <w:sdtPr>
        <w:tag w:val="goog_rdk_209"/>
        <w:id w:val="38561629"/>
      </w:sdtPr>
      <w:sdtEndPr/>
      <w:sdtContent>
        <w:p w14:paraId="340C53FE" w14:textId="77777777" w:rsidR="00F13864" w:rsidRPr="00C50D8E" w:rsidRDefault="00F13864" w:rsidP="00F13864">
          <w:pPr>
            <w:numPr>
              <w:ilvl w:val="0"/>
              <w:numId w:val="10"/>
            </w:numPr>
            <w:tabs>
              <w:tab w:val="left" w:pos="685"/>
            </w:tabs>
            <w:spacing w:before="76" w:line="314" w:lineRule="auto"/>
            <w:ind w:right="355" w:hanging="360"/>
            <w:jc w:val="both"/>
            <w:rPr>
              <w:color w:val="000000"/>
              <w:sz w:val="20"/>
              <w:szCs w:val="20"/>
            </w:rPr>
          </w:pPr>
          <w:r w:rsidRPr="00C50D8E">
            <w:rPr>
              <w:color w:val="000000"/>
              <w:sz w:val="20"/>
              <w:szCs w:val="20"/>
            </w:rPr>
            <w:t>W czasie, w którym Wykonawca zobowiązany jest do posiadania ochrony ubezpieczeniowej, będzie przekazywał Zamawiającemu, w terminie najpóźniej na 7 dni przed wygaśnięciem poprzedniego ubezpieczenia, kopie kolejnych odnowień polisy i dowody opłacania składek, z zachowaniem ciągłości okresu i warunków ubezpieczenia.</w:t>
          </w:r>
        </w:p>
      </w:sdtContent>
    </w:sdt>
    <w:sdt>
      <w:sdtPr>
        <w:tag w:val="goog_rdk_210"/>
        <w:id w:val="-1054384648"/>
      </w:sdtPr>
      <w:sdtEndPr/>
      <w:sdtContent>
        <w:p w14:paraId="57FF1622" w14:textId="77777777" w:rsidR="00F13864" w:rsidRPr="00C50D8E" w:rsidRDefault="00F13864" w:rsidP="00F13864">
          <w:pPr>
            <w:numPr>
              <w:ilvl w:val="0"/>
              <w:numId w:val="10"/>
            </w:numPr>
            <w:tabs>
              <w:tab w:val="left" w:pos="685"/>
            </w:tabs>
            <w:spacing w:before="1" w:line="314" w:lineRule="auto"/>
            <w:ind w:right="358" w:hanging="360"/>
            <w:jc w:val="both"/>
            <w:rPr>
              <w:color w:val="000000"/>
              <w:sz w:val="20"/>
              <w:szCs w:val="20"/>
            </w:rPr>
          </w:pPr>
          <w:r w:rsidRPr="00C50D8E">
            <w:rPr>
              <w:color w:val="000000"/>
              <w:sz w:val="20"/>
              <w:szCs w:val="20"/>
            </w:rPr>
            <w:t>Wykonawca zobowiązany jest do utrzymania wymaganych limitów sumy gwarancyjnej przez cały wymagany okres trwania ubezpieczenia, a w razie wypłaty odszkodowania z polisy Wykonawca powinien uzupełnić sumę gwarancyjną do wymaganego limitu, określonego w ust. 1.</w:t>
          </w:r>
        </w:p>
      </w:sdtContent>
    </w:sdt>
    <w:sdt>
      <w:sdtPr>
        <w:tag w:val="goog_rdk_211"/>
        <w:id w:val="1100758942"/>
      </w:sdtPr>
      <w:sdtEndPr/>
      <w:sdtContent>
        <w:p w14:paraId="7000EE8A" w14:textId="77777777" w:rsidR="00F13864" w:rsidRPr="00C50D8E" w:rsidRDefault="00F13864" w:rsidP="00F13864">
          <w:pPr>
            <w:numPr>
              <w:ilvl w:val="0"/>
              <w:numId w:val="10"/>
            </w:numPr>
            <w:tabs>
              <w:tab w:val="left" w:pos="685"/>
            </w:tabs>
            <w:spacing w:before="1" w:line="314" w:lineRule="auto"/>
            <w:ind w:right="351" w:hanging="360"/>
            <w:jc w:val="both"/>
            <w:rPr>
              <w:color w:val="000000"/>
              <w:sz w:val="20"/>
              <w:szCs w:val="20"/>
            </w:rPr>
          </w:pPr>
          <w:r w:rsidRPr="00C50D8E">
            <w:rPr>
              <w:color w:val="000000"/>
              <w:sz w:val="20"/>
              <w:szCs w:val="20"/>
            </w:rPr>
            <w:t>W razie niewywiązania się z obowiązku zawarcia i kontynuowania wymaganej umowy ubezpieczenia odpowiedzialności cywilnej lub zawarcia jej w kształcie nie spełniającym wymagań Zamawiającego, Zamawiający jest uprawniony, według swojego wyboru, do zawarcia odpowiedniej polisy na rzecz Wykonawcy i obciążenia Wykonawcy kwotą należnej składki lub nałożenia kary, o której mowa w § 7 ust.</w:t>
          </w:r>
        </w:p>
      </w:sdtContent>
    </w:sdt>
    <w:sdt>
      <w:sdtPr>
        <w:tag w:val="goog_rdk_212"/>
        <w:id w:val="-339089626"/>
      </w:sdtPr>
      <w:sdtEndPr/>
      <w:sdtContent>
        <w:p w14:paraId="6ECC1C51" w14:textId="2A0906D2" w:rsidR="00F13864" w:rsidRPr="00C50D8E" w:rsidRDefault="009F12EF" w:rsidP="009C6533">
          <w:pPr>
            <w:tabs>
              <w:tab w:val="left" w:pos="937"/>
            </w:tabs>
            <w:spacing w:before="1" w:line="314" w:lineRule="auto"/>
            <w:ind w:left="684" w:right="363"/>
            <w:jc w:val="both"/>
            <w:rPr>
              <w:color w:val="000000"/>
              <w:sz w:val="20"/>
              <w:szCs w:val="20"/>
            </w:rPr>
          </w:pPr>
          <w:r>
            <w:t xml:space="preserve">5 </w:t>
          </w:r>
          <w:r w:rsidR="00F13864" w:rsidRPr="00C50D8E">
            <w:rPr>
              <w:color w:val="000000"/>
              <w:sz w:val="20"/>
              <w:szCs w:val="20"/>
            </w:rPr>
            <w:t>Kwota składki może zostać przez Zamawiającego potrącona z wynagrodzenia Wykonawcy, na co Wykonawca wyraża zgodę.</w:t>
          </w:r>
        </w:p>
      </w:sdtContent>
    </w:sdt>
    <w:p w14:paraId="4B4444E7" w14:textId="0BE9D999" w:rsidR="00F13864" w:rsidRDefault="00F13864" w:rsidP="00F13864">
      <w:pPr>
        <w:tabs>
          <w:tab w:val="left" w:pos="2448"/>
        </w:tabs>
        <w:rPr>
          <w:color w:val="000000"/>
          <w:sz w:val="20"/>
          <w:szCs w:val="20"/>
        </w:rPr>
      </w:pPr>
    </w:p>
    <w:p w14:paraId="343CA697" w14:textId="53050C05" w:rsidR="00F13864" w:rsidRPr="00F13864" w:rsidRDefault="00F13864" w:rsidP="00F13864">
      <w:pPr>
        <w:tabs>
          <w:tab w:val="left" w:pos="2448"/>
        </w:tabs>
        <w:rPr>
          <w:sz w:val="20"/>
          <w:szCs w:val="20"/>
        </w:rPr>
        <w:sectPr w:rsidR="00F13864" w:rsidRPr="00F13864">
          <w:footerReference w:type="default" r:id="rId9"/>
          <w:pgSz w:w="11910" w:h="16840"/>
          <w:pgMar w:top="1420" w:right="1060" w:bottom="1180" w:left="1160" w:header="0" w:footer="998" w:gutter="0"/>
          <w:cols w:space="708"/>
        </w:sectPr>
      </w:pPr>
    </w:p>
    <w:p w14:paraId="343CA6A6" w14:textId="7AAFC779" w:rsidR="002D1E11" w:rsidRPr="00E709D0" w:rsidRDefault="00901667" w:rsidP="00E709D0">
      <w:pPr>
        <w:spacing w:before="3"/>
        <w:rPr>
          <w:color w:val="000000"/>
          <w:sz w:val="26"/>
          <w:szCs w:val="26"/>
        </w:rPr>
      </w:pPr>
      <w:sdt>
        <w:sdtPr>
          <w:tag w:val="goog_rdk_223"/>
          <w:id w:val="-590077829"/>
          <w:showingPlcHdr/>
        </w:sdtPr>
        <w:sdtEndPr/>
        <w:sdtContent>
          <w:r w:rsidR="00E709D0">
            <w:t xml:space="preserve">     </w:t>
          </w:r>
        </w:sdtContent>
      </w:sdt>
    </w:p>
    <w:sdt>
      <w:sdtPr>
        <w:tag w:val="goog_rdk_224"/>
        <w:id w:val="1683619767"/>
      </w:sdtPr>
      <w:sdtEndPr/>
      <w:sdtContent>
        <w:p w14:paraId="343CA6A7" w14:textId="77777777" w:rsidR="002D1E11" w:rsidRDefault="00901667" w:rsidP="0097367B">
          <w:pPr>
            <w:spacing w:before="4"/>
            <w:rPr>
              <w:color w:val="000000"/>
              <w:sz w:val="26"/>
              <w:szCs w:val="26"/>
            </w:rPr>
          </w:pPr>
        </w:p>
      </w:sdtContent>
    </w:sdt>
    <w:sdt>
      <w:sdtPr>
        <w:tag w:val="goog_rdk_225"/>
        <w:id w:val="-1984538171"/>
      </w:sdtPr>
      <w:sdtEndPr/>
      <w:sdtContent>
        <w:p w14:paraId="343CA6A8" w14:textId="77777777" w:rsidR="002D1E11" w:rsidRDefault="00CC5CFF" w:rsidP="0097367B">
          <w:pPr>
            <w:ind w:left="389" w:right="489"/>
            <w:jc w:val="center"/>
            <w:rPr>
              <w:b/>
              <w:sz w:val="20"/>
              <w:szCs w:val="20"/>
            </w:rPr>
          </w:pPr>
          <w:r>
            <w:rPr>
              <w:b/>
              <w:sz w:val="20"/>
              <w:szCs w:val="20"/>
            </w:rPr>
            <w:t>§ 11.</w:t>
          </w:r>
        </w:p>
      </w:sdtContent>
    </w:sdt>
    <w:sdt>
      <w:sdtPr>
        <w:tag w:val="goog_rdk_226"/>
        <w:id w:val="625513589"/>
      </w:sdtPr>
      <w:sdtEndPr/>
      <w:sdtContent>
        <w:p w14:paraId="343CA6A9" w14:textId="77777777" w:rsidR="002D1E11" w:rsidRDefault="00CC5CFF" w:rsidP="0097367B">
          <w:pPr>
            <w:spacing w:before="76"/>
            <w:ind w:left="389" w:right="487"/>
            <w:jc w:val="center"/>
            <w:rPr>
              <w:b/>
              <w:sz w:val="20"/>
              <w:szCs w:val="20"/>
            </w:rPr>
          </w:pPr>
          <w:r>
            <w:rPr>
              <w:b/>
              <w:sz w:val="20"/>
              <w:szCs w:val="20"/>
            </w:rPr>
            <w:t>Ochrona danych osobowych</w:t>
          </w:r>
        </w:p>
      </w:sdtContent>
    </w:sdt>
    <w:sdt>
      <w:sdtPr>
        <w:tag w:val="goog_rdk_227"/>
        <w:id w:val="-1257670854"/>
      </w:sdtPr>
      <w:sdtEndPr/>
      <w:sdtContent>
        <w:p w14:paraId="7D91E90B" w14:textId="326DDE6C" w:rsidR="00364A1D" w:rsidRPr="00364A1D" w:rsidRDefault="00CC5CFF" w:rsidP="00364A1D">
          <w:pPr>
            <w:pStyle w:val="Akapitzlist"/>
            <w:numPr>
              <w:ilvl w:val="0"/>
              <w:numId w:val="19"/>
            </w:numPr>
            <w:spacing w:before="46" w:line="314" w:lineRule="auto"/>
            <w:ind w:right="357"/>
            <w:rPr>
              <w:color w:val="000000"/>
              <w:sz w:val="20"/>
              <w:szCs w:val="20"/>
            </w:rPr>
          </w:pPr>
          <w:r w:rsidRPr="00364A1D">
            <w:rPr>
              <w:color w:val="000000"/>
              <w:sz w:val="20"/>
              <w:szCs w:val="20"/>
            </w:rPr>
            <w:t>Dane osobowe osób będących reprezentantami Stron, osób wyznaczonych do kontaktów roboczych oraz odpowiedzialnych za koordynację i realizację niniejszej umowy są przetwarzane na podstawie art. 6 ust. 1 lit. f Rozporządzenia Parlamentu Europejskiego i Rady (UE) 2016/679 z dnia 27 kwietnia 2016 r. w sprawie ochrony osób fizycznych w związku z przetwarzaniem danych osobowych i w sprawie swobodnego</w:t>
          </w:r>
          <w:r w:rsidR="00364A1D" w:rsidRPr="00364A1D">
            <w:rPr>
              <w:color w:val="000000"/>
              <w:sz w:val="20"/>
              <w:szCs w:val="20"/>
            </w:rPr>
            <w:t xml:space="preserve"> </w:t>
          </w:r>
          <w:sdt>
            <w:sdtPr>
              <w:tag w:val="goog_rdk_228"/>
              <w:id w:val="1299261900"/>
            </w:sdtPr>
            <w:sdtEndPr/>
            <w:sdtContent>
              <w:r w:rsidR="00364A1D" w:rsidRPr="00364A1D">
                <w:rPr>
                  <w:color w:val="000000"/>
                  <w:sz w:val="20"/>
                  <w:szCs w:val="20"/>
                </w:rPr>
                <w:t>przepływu takich danych oraz uchylenia dyrektywy 95/46/WE (Dz. Urz. UE L 119 z 04.05.2016, str.1) zwanego dalej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w:t>
              </w:r>
              <w:r w:rsidR="009F12EF">
                <w:rPr>
                  <w:color w:val="000000"/>
                  <w:sz w:val="20"/>
                  <w:szCs w:val="20"/>
                </w:rPr>
                <w:t xml:space="preserve"> umowy</w:t>
              </w:r>
              <w:r w:rsidR="00364A1D" w:rsidRPr="00364A1D">
                <w:rPr>
                  <w:color w:val="000000"/>
                  <w:sz w:val="20"/>
                  <w:szCs w:val="20"/>
                </w:rPr>
                <w:t>, a także osoby będące Stroną lub reprezentantami Stron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w:t>
              </w:r>
            </w:sdtContent>
          </w:sdt>
        </w:p>
        <w:sdt>
          <w:sdtPr>
            <w:tag w:val="goog_rdk_229"/>
            <w:id w:val="-1001740503"/>
          </w:sdtPr>
          <w:sdtEndPr/>
          <w:sdtContent>
            <w:p w14:paraId="45BD2541" w14:textId="77777777" w:rsidR="002D1E11" w:rsidRDefault="00364A1D" w:rsidP="00364A1D">
              <w:pPr>
                <w:pStyle w:val="Akapitzlist"/>
                <w:numPr>
                  <w:ilvl w:val="0"/>
                  <w:numId w:val="19"/>
                </w:numPr>
                <w:spacing w:before="46" w:line="314" w:lineRule="auto"/>
                <w:ind w:right="357"/>
                <w:rPr>
                  <w:color w:val="000000"/>
                  <w:sz w:val="20"/>
                  <w:szCs w:val="20"/>
                </w:rPr>
              </w:pPr>
              <w:r>
                <w:rPr>
                  <w:color w:val="000000"/>
                  <w:sz w:val="20"/>
                  <w:szCs w:val="20"/>
                </w:rPr>
                <w:t>Każda ze Stron oświadcza, że osoby o których mowa w ust. 1 dysponują powyższymi informacjami dotyczącymi przetwarzania ich danych osobowych przez Strony na potrzeby realizacji niniejszej umowy.</w:t>
              </w:r>
            </w:p>
          </w:sdtContent>
        </w:sdt>
      </w:sdtContent>
    </w:sdt>
    <w:p w14:paraId="4E2E34B3" w14:textId="77777777" w:rsidR="006578F5" w:rsidRDefault="006578F5" w:rsidP="006578F5">
      <w:pPr>
        <w:rPr>
          <w:color w:val="000000"/>
          <w:sz w:val="20"/>
          <w:szCs w:val="20"/>
        </w:rPr>
      </w:pPr>
    </w:p>
    <w:p w14:paraId="53BE6411" w14:textId="77777777" w:rsidR="006578F5" w:rsidRDefault="006578F5" w:rsidP="006578F5">
      <w:pPr>
        <w:ind w:left="389" w:right="489"/>
        <w:jc w:val="center"/>
        <w:rPr>
          <w:b/>
          <w:sz w:val="20"/>
          <w:szCs w:val="20"/>
        </w:rPr>
      </w:pPr>
      <w:r>
        <w:rPr>
          <w:color w:val="000000"/>
          <w:sz w:val="20"/>
          <w:szCs w:val="20"/>
        </w:rPr>
        <w:tab/>
      </w:r>
      <w:sdt>
        <w:sdtPr>
          <w:tag w:val="goog_rdk_231"/>
          <w:id w:val="1091891900"/>
        </w:sdtPr>
        <w:sdtEndPr/>
        <w:sdtContent>
          <w:r>
            <w:rPr>
              <w:b/>
              <w:sz w:val="20"/>
              <w:szCs w:val="20"/>
            </w:rPr>
            <w:t>§ 12.</w:t>
          </w:r>
        </w:sdtContent>
      </w:sdt>
    </w:p>
    <w:sdt>
      <w:sdtPr>
        <w:tag w:val="goog_rdk_232"/>
        <w:id w:val="-1808547564"/>
      </w:sdtPr>
      <w:sdtEndPr/>
      <w:sdtContent>
        <w:p w14:paraId="4A11D1B1" w14:textId="77777777" w:rsidR="006578F5" w:rsidRDefault="006578F5" w:rsidP="006578F5">
          <w:pPr>
            <w:spacing w:before="76"/>
            <w:ind w:left="389" w:right="485"/>
            <w:jc w:val="center"/>
            <w:rPr>
              <w:b/>
              <w:sz w:val="20"/>
              <w:szCs w:val="20"/>
            </w:rPr>
          </w:pPr>
          <w:r>
            <w:rPr>
              <w:b/>
              <w:sz w:val="20"/>
              <w:szCs w:val="20"/>
            </w:rPr>
            <w:t>Poufność</w:t>
          </w:r>
        </w:p>
      </w:sdtContent>
    </w:sdt>
    <w:sdt>
      <w:sdtPr>
        <w:tag w:val="goog_rdk_233"/>
        <w:id w:val="1964849716"/>
      </w:sdtPr>
      <w:sdtEndPr/>
      <w:sdtContent>
        <w:p w14:paraId="28A65442" w14:textId="77777777" w:rsidR="006578F5" w:rsidRDefault="006578F5" w:rsidP="006578F5">
          <w:pPr>
            <w:numPr>
              <w:ilvl w:val="0"/>
              <w:numId w:val="4"/>
            </w:numPr>
            <w:tabs>
              <w:tab w:val="left" w:pos="541"/>
            </w:tabs>
            <w:spacing w:before="76" w:line="314" w:lineRule="auto"/>
            <w:ind w:right="356"/>
            <w:jc w:val="both"/>
            <w:rPr>
              <w:color w:val="000000"/>
              <w:sz w:val="20"/>
              <w:szCs w:val="20"/>
            </w:rPr>
          </w:pPr>
          <w:r>
            <w:rPr>
              <w:color w:val="000000"/>
              <w:sz w:val="20"/>
              <w:szCs w:val="20"/>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stosunkach z jakąkolwiek osobą trzecią. Obowiązek i zasady zachowania w tajemnicy informacji poufnych, określone w niniejszym paragrafie, pozostają w mocy także po wygaśnięciu Umowy.</w:t>
          </w:r>
        </w:p>
      </w:sdtContent>
    </w:sdt>
    <w:sdt>
      <w:sdtPr>
        <w:tag w:val="goog_rdk_234"/>
        <w:id w:val="854236163"/>
      </w:sdtPr>
      <w:sdtEndPr/>
      <w:sdtContent>
        <w:p w14:paraId="0FFB4378" w14:textId="77777777" w:rsidR="006578F5" w:rsidRDefault="006578F5" w:rsidP="006578F5">
          <w:pPr>
            <w:numPr>
              <w:ilvl w:val="0"/>
              <w:numId w:val="4"/>
            </w:numPr>
            <w:tabs>
              <w:tab w:val="left" w:pos="541"/>
            </w:tabs>
            <w:spacing w:before="2" w:line="314" w:lineRule="auto"/>
            <w:ind w:right="353"/>
            <w:jc w:val="both"/>
            <w:rPr>
              <w:color w:val="000000"/>
              <w:sz w:val="20"/>
              <w:szCs w:val="20"/>
            </w:rPr>
          </w:pPr>
          <w:r>
            <w:rPr>
              <w:color w:val="000000"/>
              <w:sz w:val="20"/>
              <w:szCs w:val="20"/>
            </w:rPr>
            <w:t xml:space="preserve">Przez informacje poufne rozumie się wszelkie informacje, materiały, dokumenty, dostarczone lub udostępnione Wykonawcy przez Zamawiającego, zarówno przed jak i po zawarciu Umowy, lub inne podmioty, w związku z wykonywaniem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oraz </w:t>
          </w:r>
          <w:proofErr w:type="spellStart"/>
          <w:r>
            <w:rPr>
              <w:color w:val="000000"/>
              <w:sz w:val="20"/>
              <w:szCs w:val="20"/>
            </w:rPr>
            <w:t>know</w:t>
          </w:r>
          <w:proofErr w:type="spellEnd"/>
          <w:r>
            <w:rPr>
              <w:color w:val="000000"/>
              <w:sz w:val="20"/>
              <w:szCs w:val="20"/>
            </w:rPr>
            <w:t xml:space="preserve">- </w:t>
          </w:r>
          <w:proofErr w:type="spellStart"/>
          <w:r>
            <w:rPr>
              <w:color w:val="000000"/>
              <w:sz w:val="20"/>
              <w:szCs w:val="20"/>
            </w:rPr>
            <w:t>how</w:t>
          </w:r>
          <w:proofErr w:type="spellEnd"/>
          <w:r>
            <w:rPr>
              <w:color w:val="000000"/>
              <w:sz w:val="20"/>
              <w:szCs w:val="20"/>
            </w:rPr>
            <w:t>. Powyższa definicja nie narusza obowiązków i procedur związanych z innymi prawnie chronionymi tajemnicami, przewidzianych w odrębnych przepisach.</w:t>
          </w:r>
        </w:p>
      </w:sdtContent>
    </w:sdt>
    <w:sdt>
      <w:sdtPr>
        <w:tag w:val="goog_rdk_235"/>
        <w:id w:val="-2085836842"/>
      </w:sdtPr>
      <w:sdtEndPr/>
      <w:sdtContent>
        <w:p w14:paraId="3557FDC1" w14:textId="77777777" w:rsidR="006578F5" w:rsidRDefault="006578F5" w:rsidP="006578F5">
          <w:pPr>
            <w:numPr>
              <w:ilvl w:val="0"/>
              <w:numId w:val="4"/>
            </w:numPr>
            <w:tabs>
              <w:tab w:val="left" w:pos="541"/>
            </w:tabs>
            <w:spacing w:before="2"/>
            <w:ind w:hanging="285"/>
            <w:jc w:val="both"/>
            <w:rPr>
              <w:color w:val="000000"/>
              <w:sz w:val="20"/>
              <w:szCs w:val="20"/>
            </w:rPr>
          </w:pPr>
          <w:r>
            <w:rPr>
              <w:color w:val="000000"/>
              <w:sz w:val="20"/>
              <w:szCs w:val="20"/>
            </w:rPr>
            <w:t>Wykonawca zobowiązuje się do wykorzystywania informacji wyłącznie w celu realizacji Umowy.</w:t>
          </w:r>
        </w:p>
      </w:sdtContent>
    </w:sdt>
    <w:sdt>
      <w:sdtPr>
        <w:tag w:val="goog_rdk_236"/>
        <w:id w:val="388313339"/>
      </w:sdtPr>
      <w:sdtEndPr/>
      <w:sdtContent>
        <w:p w14:paraId="0BAEA092" w14:textId="77777777" w:rsidR="006578F5" w:rsidRDefault="006578F5" w:rsidP="006578F5">
          <w:pPr>
            <w:numPr>
              <w:ilvl w:val="0"/>
              <w:numId w:val="4"/>
            </w:numPr>
            <w:tabs>
              <w:tab w:val="left" w:pos="541"/>
            </w:tabs>
            <w:spacing w:before="76"/>
            <w:ind w:hanging="285"/>
            <w:jc w:val="both"/>
            <w:rPr>
              <w:color w:val="000000"/>
              <w:sz w:val="20"/>
              <w:szCs w:val="20"/>
            </w:rPr>
          </w:pPr>
          <w:r>
            <w:rPr>
              <w:color w:val="000000"/>
              <w:sz w:val="20"/>
              <w:szCs w:val="20"/>
            </w:rPr>
            <w:t>Obowiązek zachowania poufności nie dotyczy informacji:</w:t>
          </w:r>
        </w:p>
      </w:sdtContent>
    </w:sdt>
    <w:sdt>
      <w:sdtPr>
        <w:tag w:val="goog_rdk_237"/>
        <w:id w:val="1374507949"/>
      </w:sdtPr>
      <w:sdtEndPr/>
      <w:sdtContent>
        <w:p w14:paraId="4552B125" w14:textId="77777777" w:rsidR="006578F5" w:rsidRDefault="006578F5" w:rsidP="006578F5">
          <w:pPr>
            <w:numPr>
              <w:ilvl w:val="1"/>
              <w:numId w:val="4"/>
            </w:numPr>
            <w:tabs>
              <w:tab w:val="left" w:pos="965"/>
            </w:tabs>
            <w:spacing w:before="75" w:line="314" w:lineRule="auto"/>
            <w:ind w:right="358" w:hanging="424"/>
            <w:jc w:val="both"/>
            <w:rPr>
              <w:color w:val="000000"/>
              <w:sz w:val="20"/>
              <w:szCs w:val="20"/>
            </w:rPr>
          </w:pPr>
          <w:r>
            <w:rPr>
              <w:color w:val="000000"/>
              <w:sz w:val="20"/>
              <w:szCs w:val="20"/>
            </w:rPr>
            <w:t>których obowiązek ujawnienia wynika z bezwzględnie obowiązujących przepisów prawa, prawomocnego orzeczenia sądu lub ostatecznej decyzji administracyjnej;</w:t>
          </w:r>
        </w:p>
      </w:sdtContent>
    </w:sdt>
    <w:sdt>
      <w:sdtPr>
        <w:tag w:val="goog_rdk_238"/>
        <w:id w:val="1526591434"/>
      </w:sdtPr>
      <w:sdtEndPr/>
      <w:sdtContent>
        <w:p w14:paraId="1062A373" w14:textId="77777777" w:rsidR="006578F5" w:rsidRDefault="006578F5" w:rsidP="006578F5">
          <w:pPr>
            <w:numPr>
              <w:ilvl w:val="1"/>
              <w:numId w:val="4"/>
            </w:numPr>
            <w:tabs>
              <w:tab w:val="left" w:pos="965"/>
            </w:tabs>
            <w:spacing w:before="1"/>
            <w:ind w:hanging="425"/>
            <w:jc w:val="both"/>
            <w:rPr>
              <w:color w:val="000000"/>
              <w:sz w:val="20"/>
              <w:szCs w:val="20"/>
            </w:rPr>
          </w:pPr>
          <w:r>
            <w:rPr>
              <w:color w:val="000000"/>
              <w:sz w:val="20"/>
              <w:szCs w:val="20"/>
            </w:rPr>
            <w:t>które są powszechnie dostępne;</w:t>
          </w:r>
        </w:p>
      </w:sdtContent>
    </w:sdt>
    <w:sdt>
      <w:sdtPr>
        <w:tag w:val="goog_rdk_239"/>
        <w:id w:val="-1791275911"/>
      </w:sdtPr>
      <w:sdtEndPr/>
      <w:sdtContent>
        <w:p w14:paraId="33251F70" w14:textId="77777777" w:rsidR="006578F5" w:rsidRDefault="006578F5" w:rsidP="006578F5">
          <w:pPr>
            <w:numPr>
              <w:ilvl w:val="1"/>
              <w:numId w:val="4"/>
            </w:numPr>
            <w:tabs>
              <w:tab w:val="left" w:pos="965"/>
            </w:tabs>
            <w:spacing w:before="76" w:line="314" w:lineRule="auto"/>
            <w:ind w:right="365" w:hanging="424"/>
            <w:jc w:val="both"/>
            <w:rPr>
              <w:color w:val="000000"/>
              <w:sz w:val="20"/>
              <w:szCs w:val="20"/>
            </w:rPr>
          </w:pPr>
          <w:r>
            <w:rPr>
              <w:color w:val="000000"/>
              <w:sz w:val="20"/>
              <w:szCs w:val="20"/>
            </w:rPr>
            <w:t>w których posiadanie Wykonawca wszedł zgodnie z obowiązującymi przepisami prawa przed dniem zawarcia Umowy;</w:t>
          </w:r>
        </w:p>
      </w:sdtContent>
    </w:sdt>
    <w:sdt>
      <w:sdtPr>
        <w:tag w:val="goog_rdk_240"/>
        <w:id w:val="204372767"/>
      </w:sdtPr>
      <w:sdtEndPr/>
      <w:sdtContent>
        <w:p w14:paraId="3233C90E" w14:textId="77777777" w:rsidR="006578F5" w:rsidRDefault="006578F5" w:rsidP="006578F5">
          <w:pPr>
            <w:numPr>
              <w:ilvl w:val="1"/>
              <w:numId w:val="4"/>
            </w:numPr>
            <w:tabs>
              <w:tab w:val="left" w:pos="965"/>
            </w:tabs>
            <w:spacing w:before="1" w:line="314" w:lineRule="auto"/>
            <w:ind w:right="367" w:hanging="424"/>
            <w:jc w:val="both"/>
            <w:rPr>
              <w:color w:val="000000"/>
              <w:sz w:val="20"/>
              <w:szCs w:val="20"/>
            </w:rPr>
          </w:pPr>
          <w:r>
            <w:rPr>
              <w:color w:val="000000"/>
              <w:sz w:val="20"/>
              <w:szCs w:val="20"/>
            </w:rPr>
            <w:t xml:space="preserve">co do których Wykonawca uzyskał uprzednią, pisemną pod rygorem nieważności zgodę Zamawiającego </w:t>
          </w:r>
          <w:r>
            <w:rPr>
              <w:color w:val="000000"/>
              <w:sz w:val="20"/>
              <w:szCs w:val="20"/>
            </w:rPr>
            <w:lastRenderedPageBreak/>
            <w:t>na ich ujawnienie.</w:t>
          </w:r>
        </w:p>
      </w:sdtContent>
    </w:sdt>
    <w:p w14:paraId="27404105" w14:textId="07B4EEDD" w:rsidR="006578F5" w:rsidRDefault="006578F5" w:rsidP="006578F5">
      <w:pPr>
        <w:tabs>
          <w:tab w:val="left" w:pos="3840"/>
        </w:tabs>
        <w:rPr>
          <w:color w:val="000000"/>
          <w:sz w:val="20"/>
          <w:szCs w:val="20"/>
        </w:rPr>
      </w:pPr>
    </w:p>
    <w:p w14:paraId="0C08C1A5" w14:textId="77777777" w:rsidR="00FF5B15" w:rsidRDefault="006578F5" w:rsidP="00FF5B15">
      <w:pPr>
        <w:spacing w:before="1"/>
        <w:ind w:left="389" w:right="489"/>
        <w:jc w:val="center"/>
        <w:rPr>
          <w:b/>
          <w:sz w:val="20"/>
          <w:szCs w:val="20"/>
        </w:rPr>
      </w:pPr>
      <w:r>
        <w:tab/>
      </w:r>
      <w:sdt>
        <w:sdtPr>
          <w:tag w:val="goog_rdk_242"/>
          <w:id w:val="-1758748772"/>
        </w:sdtPr>
        <w:sdtEndPr/>
        <w:sdtContent>
          <w:r w:rsidR="00FF5B15">
            <w:rPr>
              <w:b/>
              <w:sz w:val="20"/>
              <w:szCs w:val="20"/>
            </w:rPr>
            <w:t>§ 13.</w:t>
          </w:r>
        </w:sdtContent>
      </w:sdt>
    </w:p>
    <w:sdt>
      <w:sdtPr>
        <w:tag w:val="goog_rdk_243"/>
        <w:id w:val="-1849630385"/>
      </w:sdtPr>
      <w:sdtEndPr/>
      <w:sdtContent>
        <w:p w14:paraId="46F987A5" w14:textId="77777777" w:rsidR="00FF5B15" w:rsidRDefault="00FF5B15" w:rsidP="00FF5B15">
          <w:pPr>
            <w:spacing w:before="76"/>
            <w:ind w:left="389" w:right="486"/>
            <w:jc w:val="center"/>
            <w:rPr>
              <w:b/>
              <w:sz w:val="20"/>
              <w:szCs w:val="20"/>
            </w:rPr>
          </w:pPr>
          <w:r>
            <w:rPr>
              <w:b/>
              <w:sz w:val="20"/>
              <w:szCs w:val="20"/>
            </w:rPr>
            <w:t>Zmiana treści umowy</w:t>
          </w:r>
        </w:p>
      </w:sdtContent>
    </w:sdt>
    <w:sdt>
      <w:sdtPr>
        <w:tag w:val="goog_rdk_244"/>
        <w:id w:val="-315495212"/>
      </w:sdtPr>
      <w:sdtEndPr/>
      <w:sdtContent>
        <w:p w14:paraId="2B769AAB" w14:textId="77777777" w:rsidR="00FF5B15" w:rsidRDefault="00FF5B15" w:rsidP="00FF5B15">
          <w:pPr>
            <w:numPr>
              <w:ilvl w:val="0"/>
              <w:numId w:val="3"/>
            </w:numPr>
            <w:tabs>
              <w:tab w:val="left" w:pos="681"/>
            </w:tabs>
            <w:spacing w:before="76"/>
            <w:ind w:hanging="425"/>
            <w:jc w:val="both"/>
            <w:rPr>
              <w:color w:val="000000"/>
              <w:sz w:val="20"/>
              <w:szCs w:val="20"/>
            </w:rPr>
          </w:pPr>
          <w:r>
            <w:rPr>
              <w:color w:val="000000"/>
              <w:sz w:val="20"/>
              <w:szCs w:val="20"/>
            </w:rPr>
            <w:t xml:space="preserve">Zmiany umowy dokonywane będą zgodnie z art. 455 ustawy </w:t>
          </w:r>
          <w:proofErr w:type="spellStart"/>
          <w:r>
            <w:rPr>
              <w:color w:val="000000"/>
              <w:sz w:val="20"/>
              <w:szCs w:val="20"/>
            </w:rPr>
            <w:t>Pzp</w:t>
          </w:r>
          <w:proofErr w:type="spellEnd"/>
          <w:r>
            <w:rPr>
              <w:color w:val="000000"/>
              <w:sz w:val="20"/>
              <w:szCs w:val="20"/>
            </w:rPr>
            <w:t>.</w:t>
          </w:r>
        </w:p>
        <w:sdt>
          <w:sdtPr>
            <w:tag w:val="goog_rdk_245"/>
            <w:id w:val="-55866704"/>
          </w:sdtPr>
          <w:sdtEndPr/>
          <w:sdtContent>
            <w:p w14:paraId="001854D0" w14:textId="77777777" w:rsidR="00FF5B15" w:rsidRDefault="00FF5B15" w:rsidP="008A3EE5">
              <w:pPr>
                <w:numPr>
                  <w:ilvl w:val="0"/>
                  <w:numId w:val="3"/>
                </w:numPr>
                <w:tabs>
                  <w:tab w:val="left" w:pos="681"/>
                </w:tabs>
                <w:spacing w:before="46" w:line="314" w:lineRule="auto"/>
                <w:ind w:right="358"/>
                <w:jc w:val="both"/>
                <w:rPr>
                  <w:color w:val="000000"/>
                  <w:sz w:val="20"/>
                  <w:szCs w:val="20"/>
                </w:rPr>
              </w:pPr>
              <w:r>
                <w:rPr>
                  <w:color w:val="000000"/>
                  <w:sz w:val="20"/>
                  <w:szCs w:val="20"/>
                </w:rPr>
                <w:t>Zmiana postanowień zawartej umowy może nastąpić za zgodą obu Stron wyrażoną na piśmie, w formie aneksu do umowy, pod rygorem nieważności takiej zmiany. Zmiana danych, o których mowa w § 16 ust. 1 następuje przez pisemne lub elektroniczne (kwalifikowany podpis elektroniczny) powiadomienie (podpisane przez osoby uprawnione do reprezentacji) drugiej Strony i nie wymaga sporządzania aneksu do Umowy.</w:t>
              </w:r>
            </w:p>
          </w:sdtContent>
        </w:sdt>
        <w:sdt>
          <w:sdtPr>
            <w:tag w:val="goog_rdk_246"/>
            <w:id w:val="-525783284"/>
          </w:sdtPr>
          <w:sdtEndPr/>
          <w:sdtContent>
            <w:p w14:paraId="407A5600" w14:textId="77777777" w:rsidR="00FF5B15" w:rsidRDefault="00FF5B15" w:rsidP="008A3EE5">
              <w:pPr>
                <w:numPr>
                  <w:ilvl w:val="0"/>
                  <w:numId w:val="3"/>
                </w:numPr>
                <w:tabs>
                  <w:tab w:val="left" w:pos="681"/>
                </w:tabs>
                <w:spacing w:before="1" w:line="314" w:lineRule="auto"/>
                <w:ind w:right="355"/>
                <w:jc w:val="both"/>
                <w:rPr>
                  <w:color w:val="000000"/>
                  <w:sz w:val="20"/>
                  <w:szCs w:val="20"/>
                </w:rPr>
              </w:pPr>
              <w:r>
                <w:rPr>
                  <w:color w:val="000000"/>
                  <w:sz w:val="20"/>
                  <w:szCs w:val="20"/>
                </w:rPr>
                <w:t>Zamawiający dopuszcza możliwość dokonania zmiany zawartej Umowy, w stosunku do treści oferty, w zakresie terminu realizacji Przedmiotu Umowy, gdy:</w:t>
              </w:r>
            </w:p>
          </w:sdtContent>
        </w:sdt>
        <w:sdt>
          <w:sdtPr>
            <w:tag w:val="goog_rdk_248"/>
            <w:id w:val="-654830262"/>
          </w:sdtPr>
          <w:sdtEndPr/>
          <w:sdtContent>
            <w:p w14:paraId="73A4C662" w14:textId="3A3A35D6" w:rsidR="00FF5B15" w:rsidRPr="00D127D6" w:rsidRDefault="00FF5B15" w:rsidP="00D127D6">
              <w:pPr>
                <w:numPr>
                  <w:ilvl w:val="1"/>
                  <w:numId w:val="3"/>
                </w:numPr>
                <w:tabs>
                  <w:tab w:val="left" w:pos="1249"/>
                </w:tabs>
                <w:spacing w:before="1" w:line="314" w:lineRule="auto"/>
                <w:ind w:right="363"/>
                <w:jc w:val="both"/>
                <w:rPr>
                  <w:color w:val="000000"/>
                  <w:sz w:val="20"/>
                  <w:szCs w:val="20"/>
                </w:rPr>
              </w:pPr>
              <w:r>
                <w:rPr>
                  <w:color w:val="000000"/>
                  <w:sz w:val="20"/>
                  <w:szCs w:val="20"/>
                </w:rPr>
                <w:t xml:space="preserve">wystąpi zjawisko „siły wyższej” mające wpływ na termin realizacji. Podstawą dokonania zmiany będzie wniosek złożony przez Wykonawcę w terminie 14 dni od ustąpienia zjawiska „siły wyższej” wraz z dokumentacją potwierdzającą jego zakres, który miał bezpośredni wpływ na wykonanie </w:t>
              </w:r>
              <w:sdt>
                <w:sdtPr>
                  <w:tag w:val="goog_rdk_247"/>
                  <w:id w:val="663362404"/>
                </w:sdtPr>
                <w:sdtEndPr/>
                <w:sdtContent/>
              </w:sdt>
              <w:r>
                <w:rPr>
                  <w:color w:val="000000"/>
                  <w:sz w:val="20"/>
                  <w:szCs w:val="20"/>
                </w:rPr>
                <w:t>umowy,</w:t>
              </w:r>
            </w:p>
          </w:sdtContent>
        </w:sdt>
        <w:sdt>
          <w:sdtPr>
            <w:tag w:val="goog_rdk_250"/>
            <w:id w:val="984897620"/>
          </w:sdtPr>
          <w:sdtEndPr/>
          <w:sdtContent>
            <w:p w14:paraId="135B9FFB" w14:textId="05CDFB9A" w:rsidR="00FF5B15" w:rsidRDefault="00FF5B15" w:rsidP="008A3EE5">
              <w:pPr>
                <w:numPr>
                  <w:ilvl w:val="1"/>
                  <w:numId w:val="3"/>
                </w:numPr>
                <w:tabs>
                  <w:tab w:val="left" w:pos="1249"/>
                </w:tabs>
                <w:spacing w:before="1" w:line="314" w:lineRule="auto"/>
                <w:ind w:right="356"/>
                <w:jc w:val="both"/>
                <w:rPr>
                  <w:color w:val="000000"/>
                  <w:sz w:val="20"/>
                  <w:szCs w:val="20"/>
                </w:rPr>
              </w:pPr>
              <w:r>
                <w:rPr>
                  <w:color w:val="000000"/>
                  <w:sz w:val="20"/>
                  <w:szCs w:val="20"/>
                </w:rPr>
                <w:t>konieczności wydłużenia terminu realizacji z uwagi na wpływ skutków COVID – 19 na sposób realizacji umowy. Strony umowy niezwłocznie, wzajemnie informują się o wpływie okoliczności związanych z wystąpieniem skutków COVID-19 na należyte wykonanie tej umowy, o ile taki wpływ wystąpił lub może wystąpić. Strony umowy potwierdzają ten wpływ dołączając do informacji, o której mowa w zdaniu pierwszym, oświadczenia lub dokumenty, które mogą dotyczy</w:t>
              </w:r>
              <w:r w:rsidR="009F12EF">
                <w:rPr>
                  <w:color w:val="000000"/>
                  <w:sz w:val="20"/>
                  <w:szCs w:val="20"/>
                </w:rPr>
                <w:t>ć</w:t>
              </w:r>
              <w:r>
                <w:rPr>
                  <w:color w:val="000000"/>
                  <w:sz w:val="20"/>
                  <w:szCs w:val="20"/>
                </w:rPr>
                <w:t xml:space="preserve"> w szczególności:</w:t>
              </w:r>
            </w:p>
          </w:sdtContent>
        </w:sdt>
        <w:sdt>
          <w:sdtPr>
            <w:tag w:val="goog_rdk_251"/>
            <w:id w:val="-237179956"/>
          </w:sdtPr>
          <w:sdtEndPr/>
          <w:sdtContent>
            <w:p w14:paraId="3D1515C2" w14:textId="77777777" w:rsidR="00FF5B15" w:rsidRDefault="00FF5B15" w:rsidP="008A3EE5">
              <w:pPr>
                <w:numPr>
                  <w:ilvl w:val="2"/>
                  <w:numId w:val="3"/>
                </w:numPr>
                <w:tabs>
                  <w:tab w:val="left" w:pos="1673"/>
                </w:tabs>
                <w:spacing w:before="2" w:line="314" w:lineRule="auto"/>
                <w:ind w:right="364"/>
                <w:jc w:val="both"/>
                <w:rPr>
                  <w:color w:val="000000"/>
                  <w:sz w:val="20"/>
                  <w:szCs w:val="20"/>
                </w:rPr>
              </w:pPr>
              <w:r>
                <w:rPr>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sdtContent>
        </w:sdt>
        <w:sdt>
          <w:sdtPr>
            <w:tag w:val="goog_rdk_252"/>
            <w:id w:val="1335947724"/>
          </w:sdtPr>
          <w:sdtEndPr/>
          <w:sdtContent>
            <w:p w14:paraId="6CF08871" w14:textId="77777777" w:rsidR="00FF5B15" w:rsidRDefault="00FF5B15" w:rsidP="008A3EE5">
              <w:pPr>
                <w:numPr>
                  <w:ilvl w:val="2"/>
                  <w:numId w:val="3"/>
                </w:numPr>
                <w:tabs>
                  <w:tab w:val="left" w:pos="1673"/>
                </w:tabs>
                <w:spacing w:before="1" w:line="314" w:lineRule="auto"/>
                <w:ind w:right="361"/>
                <w:jc w:val="both"/>
                <w:rPr>
                  <w:color w:val="000000"/>
                  <w:sz w:val="20"/>
                  <w:szCs w:val="20"/>
                </w:rPr>
              </w:pPr>
              <w:r>
                <w:rPr>
                  <w:color w:val="000000"/>
                  <w:sz w:val="20"/>
                  <w:szCs w:val="20"/>
                </w:rPr>
                <w:t>wstrzymania dostaw produktów, komponentów produktu lub materiałów, trudności w dostępie do sprzętu lub trudności w realizacji usług transportowych,</w:t>
              </w:r>
            </w:p>
          </w:sdtContent>
        </w:sdt>
        <w:sdt>
          <w:sdtPr>
            <w:tag w:val="goog_rdk_253"/>
            <w:id w:val="-1949463416"/>
          </w:sdtPr>
          <w:sdtEndPr/>
          <w:sdtContent>
            <w:p w14:paraId="62AF5681" w14:textId="77777777" w:rsidR="00FF5B15" w:rsidRDefault="00FF5B15" w:rsidP="008A3EE5">
              <w:pPr>
                <w:numPr>
                  <w:ilvl w:val="2"/>
                  <w:numId w:val="3"/>
                </w:numPr>
                <w:tabs>
                  <w:tab w:val="left" w:pos="1673"/>
                </w:tabs>
                <w:spacing w:before="1" w:line="314" w:lineRule="auto"/>
                <w:ind w:right="362"/>
                <w:jc w:val="both"/>
                <w:rPr>
                  <w:color w:val="000000"/>
                  <w:sz w:val="20"/>
                  <w:szCs w:val="20"/>
                </w:rPr>
              </w:pPr>
              <w:r>
                <w:rPr>
                  <w:color w:val="000000"/>
                  <w:sz w:val="20"/>
                  <w:szCs w:val="20"/>
                </w:rPr>
                <w:t>okoliczności, o których mowa w tiret od jeden do dwa, w zakresie w jakim dotyczą one podwykonawcy lub dalszego podwykonawcy.</w:t>
              </w:r>
            </w:p>
          </w:sdtContent>
        </w:sdt>
        <w:sdt>
          <w:sdtPr>
            <w:tag w:val="goog_rdk_254"/>
            <w:id w:val="-1520772047"/>
          </w:sdtPr>
          <w:sdtEndPr/>
          <w:sdtContent>
            <w:p w14:paraId="7B966BA6" w14:textId="77777777" w:rsidR="00FF5B15" w:rsidRDefault="00FF5B15" w:rsidP="008A3EE5">
              <w:pPr>
                <w:numPr>
                  <w:ilvl w:val="0"/>
                  <w:numId w:val="3"/>
                </w:numPr>
                <w:tabs>
                  <w:tab w:val="left" w:pos="681"/>
                </w:tabs>
                <w:spacing w:line="314" w:lineRule="auto"/>
                <w:ind w:right="362"/>
                <w:jc w:val="both"/>
                <w:rPr>
                  <w:color w:val="000000"/>
                  <w:sz w:val="20"/>
                  <w:szCs w:val="20"/>
                </w:rPr>
              </w:pPr>
              <w:r>
                <w:rPr>
                  <w:color w:val="000000"/>
                  <w:sz w:val="20"/>
                  <w:szCs w:val="20"/>
                </w:rPr>
                <w:t>Zamawiający dopuszcza możliwość dokonania zmiany zawartej Umowy, w sytuacji których nie można było przewidzieć w chwili zawarcia umowy, a mających charakter zmian nieistotnych, tj. nie odnoszących się do warunków, które gdyby zostały ujęte w ramach pierwotnej procedury udzielenia zamówienia, umożliwiłyby dopuszczenie innej oferty niż oferta na podstawie, której wyłoniono Wykonawcę.</w:t>
              </w:r>
            </w:p>
          </w:sdtContent>
        </w:sdt>
        <w:sdt>
          <w:sdtPr>
            <w:tag w:val="goog_rdk_257"/>
            <w:id w:val="-1026639767"/>
          </w:sdtPr>
          <w:sdtEndPr/>
          <w:sdtContent>
            <w:p w14:paraId="54ACC8DF" w14:textId="357F1116" w:rsidR="00FF5B15" w:rsidRDefault="00FF5B15" w:rsidP="008A3EE5">
              <w:pPr>
                <w:numPr>
                  <w:ilvl w:val="0"/>
                  <w:numId w:val="3"/>
                </w:numPr>
                <w:tabs>
                  <w:tab w:val="left" w:pos="617"/>
                </w:tabs>
                <w:spacing w:before="1" w:line="314" w:lineRule="auto"/>
                <w:ind w:left="616" w:right="357" w:hanging="360"/>
                <w:jc w:val="both"/>
                <w:rPr>
                  <w:color w:val="000000"/>
                  <w:sz w:val="20"/>
                  <w:szCs w:val="20"/>
                </w:rPr>
              </w:pPr>
              <w:r>
                <w:rPr>
                  <w:color w:val="000000"/>
                  <w:sz w:val="20"/>
                  <w:szCs w:val="20"/>
                </w:rPr>
                <w:t xml:space="preserve">Zamawiający zastrzega sobie prawo do odwołania lub zmiany terminu </w:t>
              </w:r>
              <w:sdt>
                <w:sdtPr>
                  <w:tag w:val="goog_rdk_255"/>
                  <w:id w:val="-1452936376"/>
                </w:sdtPr>
                <w:sdtEndPr/>
                <w:sdtContent>
                  <w:r>
                    <w:rPr>
                      <w:color w:val="000000"/>
                      <w:sz w:val="20"/>
                      <w:szCs w:val="20"/>
                    </w:rPr>
                    <w:t>IE</w:t>
                  </w:r>
                </w:sdtContent>
              </w:sdt>
              <w:r w:rsidR="00A52C17">
                <w:t xml:space="preserve"> </w:t>
              </w:r>
              <w:r>
                <w:rPr>
                  <w:color w:val="000000"/>
                  <w:sz w:val="20"/>
                  <w:szCs w:val="20"/>
                </w:rPr>
                <w:t>2023 w przypadku wystąpienia siły wyższej związanej z wydarzeniami w Polsce lub na świecie, w szczególności w związku z konfliktem zbrojnym na terytorium Ukrainy.</w:t>
              </w:r>
            </w:p>
          </w:sdtContent>
        </w:sdt>
        <w:sdt>
          <w:sdtPr>
            <w:tag w:val="goog_rdk_260"/>
            <w:id w:val="1975714810"/>
          </w:sdtPr>
          <w:sdtEndPr/>
          <w:sdtContent>
            <w:p w14:paraId="03A2FFBD" w14:textId="75FCEFC7" w:rsidR="00FF5B15" w:rsidRDefault="00FF5B15" w:rsidP="008A3EE5">
              <w:pPr>
                <w:numPr>
                  <w:ilvl w:val="0"/>
                  <w:numId w:val="3"/>
                </w:numPr>
                <w:tabs>
                  <w:tab w:val="left" w:pos="681"/>
                </w:tabs>
                <w:spacing w:before="1" w:line="314" w:lineRule="auto"/>
                <w:ind w:right="368"/>
                <w:jc w:val="both"/>
                <w:rPr>
                  <w:color w:val="000000"/>
                  <w:sz w:val="20"/>
                  <w:szCs w:val="20"/>
                </w:rPr>
              </w:pPr>
              <w:r>
                <w:rPr>
                  <w:color w:val="000000"/>
                  <w:sz w:val="20"/>
                  <w:szCs w:val="20"/>
                </w:rPr>
                <w:t xml:space="preserve">Decyzję o odwołaniu lub zmianie terminu </w:t>
              </w:r>
              <w:sdt>
                <w:sdtPr>
                  <w:tag w:val="goog_rdk_258"/>
                  <w:id w:val="-113061636"/>
                </w:sdtPr>
                <w:sdtEndPr/>
                <w:sdtContent>
                  <w:r>
                    <w:rPr>
                      <w:color w:val="000000"/>
                      <w:sz w:val="20"/>
                      <w:szCs w:val="20"/>
                    </w:rPr>
                    <w:t>IE</w:t>
                  </w:r>
                  <w:r w:rsidR="0023536F">
                    <w:rPr>
                      <w:color w:val="000000"/>
                      <w:sz w:val="20"/>
                      <w:szCs w:val="20"/>
                    </w:rPr>
                    <w:t xml:space="preserve"> </w:t>
                  </w:r>
                </w:sdtContent>
              </w:sdt>
              <w:r>
                <w:rPr>
                  <w:color w:val="000000"/>
                  <w:sz w:val="20"/>
                  <w:szCs w:val="20"/>
                </w:rPr>
                <w:t>2023 Zamawiający przekaże Wykonawcy niezwłocznie po powzięciu wiedzy o zaistnieniu ww. przesłanki.</w:t>
              </w:r>
            </w:p>
          </w:sdtContent>
        </w:sdt>
        <w:sdt>
          <w:sdtPr>
            <w:tag w:val="goog_rdk_261"/>
            <w:id w:val="-604109360"/>
          </w:sdtPr>
          <w:sdtEndPr/>
          <w:sdtContent>
            <w:p w14:paraId="1F399848" w14:textId="77777777" w:rsidR="00FF5B15" w:rsidRDefault="00FF5B15" w:rsidP="008A3EE5">
              <w:pPr>
                <w:numPr>
                  <w:ilvl w:val="0"/>
                  <w:numId w:val="3"/>
                </w:numPr>
                <w:tabs>
                  <w:tab w:val="left" w:pos="681"/>
                </w:tabs>
                <w:spacing w:line="314" w:lineRule="auto"/>
                <w:ind w:right="359"/>
                <w:jc w:val="both"/>
                <w:rPr>
                  <w:color w:val="000000"/>
                  <w:sz w:val="20"/>
                  <w:szCs w:val="20"/>
                </w:rPr>
                <w:sectPr w:rsidR="00FF5B15">
                  <w:pgSz w:w="11910" w:h="16840"/>
                  <w:pgMar w:top="1420" w:right="1060" w:bottom="1180" w:left="1160" w:header="0" w:footer="998" w:gutter="0"/>
                  <w:cols w:space="708"/>
                </w:sectPr>
              </w:pPr>
              <w:r>
                <w:rPr>
                  <w:color w:val="000000"/>
                  <w:sz w:val="20"/>
                  <w:szCs w:val="20"/>
                </w:rPr>
                <w:t>Przez siłę wyższą Strony rozumieją: zdarzenie nadzwyczajne, zewnętrzne i niemożliwe do zapobieżenia, znajdujące się poza kontrolą Stron Umowy. Zdarzenie to może polegać w szczególności na: ogłoszeniu mobilizacji, prowadzeniu działań wojennych, skażeniu promieniowaniem jonizującym lub skażeniu radioaktywnym, zamieszkach i rozruchach, wystąpieniu katastrof naturalnych, klęsk żywiołowych,</w:t>
              </w:r>
            </w:p>
          </w:sdtContent>
        </w:sdt>
        <w:sdt>
          <w:sdtPr>
            <w:tag w:val="goog_rdk_262"/>
            <w:id w:val="1148241541"/>
          </w:sdtPr>
          <w:sdtEndPr/>
          <w:sdtContent>
            <w:p w14:paraId="7F93B27B" w14:textId="77777777" w:rsidR="00FF5B15" w:rsidRDefault="00FF5B15" w:rsidP="00FF5B15">
              <w:pPr>
                <w:spacing w:before="46" w:line="314" w:lineRule="auto"/>
                <w:ind w:left="680" w:right="359"/>
                <w:jc w:val="both"/>
                <w:rPr>
                  <w:color w:val="000000"/>
                  <w:sz w:val="20"/>
                  <w:szCs w:val="20"/>
                </w:rPr>
              </w:pPr>
              <w:r>
                <w:rPr>
                  <w:color w:val="000000"/>
                  <w:sz w:val="20"/>
                  <w:szCs w:val="20"/>
                </w:rPr>
                <w:t>ogłoszeniu aktów prawnych związanych ze stanem zagrożenia epidemicznego lub stanem epidemii, ogłoszeniu stanu zagrożenia epidemicznego lub epidemii oraz obostrzeniach z niego wynikających, które zostały wprowadzone po podpisaniu umowy i miały wpływ na jej realizację, braku dostawy mediów, za które Strony nie ponoszą odpowiedzialności.</w:t>
              </w:r>
            </w:p>
          </w:sdtContent>
        </w:sdt>
        <w:p w14:paraId="00E32666" w14:textId="77777777" w:rsidR="00FF5B15" w:rsidRDefault="00901667" w:rsidP="00FF5B15">
          <w:pPr>
            <w:tabs>
              <w:tab w:val="left" w:pos="681"/>
            </w:tabs>
            <w:spacing w:before="76"/>
            <w:ind w:left="680"/>
            <w:jc w:val="both"/>
            <w:rPr>
              <w:color w:val="000000"/>
              <w:sz w:val="20"/>
              <w:szCs w:val="20"/>
            </w:rPr>
          </w:pPr>
        </w:p>
      </w:sdtContent>
    </w:sdt>
    <w:p w14:paraId="276A4407" w14:textId="77777777" w:rsidR="0070450E" w:rsidRDefault="0070450E" w:rsidP="0070450E">
      <w:pPr>
        <w:ind w:left="389" w:right="489"/>
        <w:jc w:val="center"/>
        <w:rPr>
          <w:b/>
          <w:sz w:val="20"/>
          <w:szCs w:val="20"/>
        </w:rPr>
      </w:pPr>
      <w:r>
        <w:rPr>
          <w:color w:val="000000"/>
          <w:sz w:val="20"/>
          <w:szCs w:val="20"/>
        </w:rPr>
        <w:tab/>
      </w:r>
      <w:sdt>
        <w:sdtPr>
          <w:tag w:val="goog_rdk_264"/>
          <w:id w:val="-793439935"/>
        </w:sdtPr>
        <w:sdtEndPr/>
        <w:sdtContent>
          <w:r>
            <w:rPr>
              <w:b/>
              <w:sz w:val="20"/>
              <w:szCs w:val="20"/>
            </w:rPr>
            <w:t>§ 14.</w:t>
          </w:r>
        </w:sdtContent>
      </w:sdt>
    </w:p>
    <w:sdt>
      <w:sdtPr>
        <w:tag w:val="goog_rdk_265"/>
        <w:id w:val="919838655"/>
      </w:sdtPr>
      <w:sdtEndPr/>
      <w:sdtContent>
        <w:p w14:paraId="32C0901E" w14:textId="77777777" w:rsidR="0070450E" w:rsidRDefault="0070450E" w:rsidP="0070450E">
          <w:pPr>
            <w:spacing w:before="76"/>
            <w:ind w:left="389" w:right="495"/>
            <w:jc w:val="center"/>
            <w:rPr>
              <w:b/>
              <w:sz w:val="20"/>
              <w:szCs w:val="20"/>
            </w:rPr>
          </w:pPr>
          <w:r>
            <w:rPr>
              <w:b/>
              <w:sz w:val="20"/>
              <w:szCs w:val="20"/>
            </w:rPr>
            <w:t>Odstąpienie od umowy</w:t>
          </w:r>
        </w:p>
      </w:sdtContent>
    </w:sdt>
    <w:sdt>
      <w:sdtPr>
        <w:tag w:val="goog_rdk_266"/>
        <w:id w:val="-1049375496"/>
      </w:sdtPr>
      <w:sdtEndPr/>
      <w:sdtContent>
        <w:p w14:paraId="2065A4FE" w14:textId="77777777" w:rsidR="0070450E" w:rsidRDefault="0070450E" w:rsidP="0070450E">
          <w:pPr>
            <w:numPr>
              <w:ilvl w:val="0"/>
              <w:numId w:val="2"/>
            </w:numPr>
            <w:tabs>
              <w:tab w:val="left" w:pos="617"/>
            </w:tabs>
            <w:spacing w:before="76"/>
            <w:ind w:hanging="361"/>
            <w:jc w:val="both"/>
            <w:rPr>
              <w:color w:val="000000"/>
              <w:sz w:val="20"/>
              <w:szCs w:val="20"/>
            </w:rPr>
          </w:pPr>
          <w:r>
            <w:rPr>
              <w:color w:val="000000"/>
              <w:sz w:val="20"/>
              <w:szCs w:val="20"/>
            </w:rPr>
            <w:t>Zamawiającemu przysługuje prawo odstąpienia od umowy w następujących okolicznościach:</w:t>
          </w:r>
        </w:p>
      </w:sdtContent>
    </w:sdt>
    <w:sdt>
      <w:sdtPr>
        <w:tag w:val="goog_rdk_267"/>
        <w:id w:val="-1474282564"/>
      </w:sdtPr>
      <w:sdtEndPr/>
      <w:sdtContent>
        <w:p w14:paraId="767772CC" w14:textId="77777777" w:rsidR="0070450E" w:rsidRDefault="0070450E" w:rsidP="0070450E">
          <w:pPr>
            <w:numPr>
              <w:ilvl w:val="1"/>
              <w:numId w:val="2"/>
            </w:numPr>
            <w:tabs>
              <w:tab w:val="left" w:pos="1109"/>
            </w:tabs>
            <w:spacing w:before="76" w:line="306" w:lineRule="auto"/>
            <w:ind w:right="355"/>
            <w:jc w:val="both"/>
            <w:rPr>
              <w:color w:val="000000"/>
              <w:sz w:val="20"/>
              <w:szCs w:val="20"/>
            </w:rPr>
          </w:pPr>
          <w:r>
            <w:rPr>
              <w:color w:val="000000"/>
              <w:sz w:val="20"/>
              <w:szCs w:val="20"/>
            </w:rPr>
            <w:t xml:space="preserve">w razie wystąpienia istotnej zmiany okoliczności powodującej, że wykonanie umowy nie leży </w:t>
          </w:r>
          <w:r>
            <w:rPr>
              <w:color w:val="000000"/>
            </w:rPr>
            <w:t xml:space="preserve">w interesie </w:t>
          </w:r>
          <w:r>
            <w:rPr>
              <w:color w:val="000000"/>
              <w:sz w:val="20"/>
              <w:szCs w:val="20"/>
            </w:rPr>
            <w:t>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sdtContent>
    </w:sdt>
    <w:sdt>
      <w:sdtPr>
        <w:tag w:val="goog_rdk_268"/>
        <w:id w:val="-503516770"/>
      </w:sdtPr>
      <w:sdtEndPr/>
      <w:sdtContent>
        <w:p w14:paraId="5F7BE3BC" w14:textId="77777777" w:rsidR="0070450E" w:rsidRDefault="0070450E" w:rsidP="0070450E">
          <w:pPr>
            <w:numPr>
              <w:ilvl w:val="1"/>
              <w:numId w:val="2"/>
            </w:numPr>
            <w:tabs>
              <w:tab w:val="left" w:pos="1109"/>
            </w:tabs>
            <w:spacing w:before="7" w:line="314" w:lineRule="auto"/>
            <w:ind w:right="363"/>
            <w:jc w:val="both"/>
            <w:rPr>
              <w:color w:val="000000"/>
              <w:sz w:val="20"/>
              <w:szCs w:val="20"/>
            </w:rPr>
          </w:pPr>
          <w:r>
            <w:rPr>
              <w:color w:val="000000"/>
              <w:sz w:val="20"/>
              <w:szCs w:val="20"/>
            </w:rPr>
            <w:t>zachodzą uzasadnione podstawy do uznania, że Wykonawca nie jest w stanie wykonać Przedmiotu Umowy w terminie określonym w umowie;</w:t>
          </w:r>
        </w:p>
      </w:sdtContent>
    </w:sdt>
    <w:sdt>
      <w:sdtPr>
        <w:tag w:val="goog_rdk_269"/>
        <w:id w:val="-1444456839"/>
      </w:sdtPr>
      <w:sdtEndPr/>
      <w:sdtContent>
        <w:p w14:paraId="2EDC853B" w14:textId="77777777" w:rsidR="0070450E" w:rsidRDefault="0070450E" w:rsidP="0070450E">
          <w:pPr>
            <w:numPr>
              <w:ilvl w:val="1"/>
              <w:numId w:val="2"/>
            </w:numPr>
            <w:tabs>
              <w:tab w:val="left" w:pos="1109"/>
            </w:tabs>
            <w:spacing w:line="314" w:lineRule="auto"/>
            <w:ind w:right="367"/>
            <w:jc w:val="both"/>
            <w:rPr>
              <w:color w:val="000000"/>
              <w:sz w:val="20"/>
              <w:szCs w:val="20"/>
            </w:rPr>
          </w:pPr>
          <w:r>
            <w:rPr>
              <w:color w:val="000000"/>
              <w:sz w:val="20"/>
              <w:szCs w:val="20"/>
            </w:rPr>
            <w:t>gdy powstanie zagrożenie upadłości lub rozwiązania/likwidacja firmy Wykonawcy, w terminie 30 dni od dnia powzięcia wiadomości o tych okolicznościach;</w:t>
          </w:r>
        </w:p>
      </w:sdtContent>
    </w:sdt>
    <w:sdt>
      <w:sdtPr>
        <w:tag w:val="goog_rdk_270"/>
        <w:id w:val="-1519998240"/>
      </w:sdtPr>
      <w:sdtEndPr/>
      <w:sdtContent>
        <w:p w14:paraId="5CEFEB6B" w14:textId="77777777" w:rsidR="0070450E" w:rsidRDefault="0070450E" w:rsidP="0070450E">
          <w:pPr>
            <w:numPr>
              <w:ilvl w:val="1"/>
              <w:numId w:val="2"/>
            </w:numPr>
            <w:tabs>
              <w:tab w:val="left" w:pos="1109"/>
            </w:tabs>
            <w:spacing w:before="1" w:line="314" w:lineRule="auto"/>
            <w:ind w:right="353"/>
            <w:jc w:val="both"/>
            <w:rPr>
              <w:color w:val="000000"/>
              <w:sz w:val="20"/>
              <w:szCs w:val="20"/>
            </w:rPr>
          </w:pPr>
          <w:r>
            <w:rPr>
              <w:color w:val="000000"/>
              <w:sz w:val="20"/>
              <w:szCs w:val="20"/>
            </w:rPr>
            <w:t>Wykonawca w rażący sposób zaniedbuje lub narusza zobowiązania wynikające z Umowy, w szczególności nie rozpoczął wykonywania zamówienia bez uzasadnionych przyczyn albo przerwał z własnej inicjatywy realizację przedmiotu Umowy;</w:t>
          </w:r>
        </w:p>
      </w:sdtContent>
    </w:sdt>
    <w:sdt>
      <w:sdtPr>
        <w:tag w:val="goog_rdk_271"/>
        <w:id w:val="-1441295225"/>
      </w:sdtPr>
      <w:sdtEndPr/>
      <w:sdtContent>
        <w:p w14:paraId="7B27508B" w14:textId="77777777" w:rsidR="0070450E" w:rsidRDefault="0070450E" w:rsidP="0070450E">
          <w:pPr>
            <w:numPr>
              <w:ilvl w:val="1"/>
              <w:numId w:val="2"/>
            </w:numPr>
            <w:tabs>
              <w:tab w:val="left" w:pos="1109"/>
            </w:tabs>
            <w:spacing w:before="1"/>
            <w:jc w:val="both"/>
            <w:rPr>
              <w:color w:val="000000"/>
              <w:sz w:val="20"/>
              <w:szCs w:val="20"/>
            </w:rPr>
          </w:pPr>
          <w:r>
            <w:rPr>
              <w:color w:val="000000"/>
              <w:sz w:val="20"/>
              <w:szCs w:val="20"/>
            </w:rPr>
            <w:t>gdy zostanie wydany nakaz zajęcia majątku którejkolwiek ze stron.</w:t>
          </w:r>
        </w:p>
      </w:sdtContent>
    </w:sdt>
    <w:sdt>
      <w:sdtPr>
        <w:tag w:val="goog_rdk_272"/>
        <w:id w:val="1373034974"/>
      </w:sdtPr>
      <w:sdtEndPr/>
      <w:sdtContent>
        <w:p w14:paraId="2E49DB2F" w14:textId="77777777" w:rsidR="0070450E" w:rsidRDefault="0070450E" w:rsidP="0070450E">
          <w:pPr>
            <w:numPr>
              <w:ilvl w:val="0"/>
              <w:numId w:val="2"/>
            </w:numPr>
            <w:tabs>
              <w:tab w:val="left" w:pos="617"/>
            </w:tabs>
            <w:spacing w:before="76" w:line="314" w:lineRule="auto"/>
            <w:ind w:right="359"/>
            <w:jc w:val="both"/>
            <w:rPr>
              <w:color w:val="000000"/>
              <w:sz w:val="20"/>
              <w:szCs w:val="20"/>
            </w:rPr>
          </w:pPr>
          <w:r>
            <w:rPr>
              <w:color w:val="000000"/>
              <w:sz w:val="20"/>
              <w:szCs w:val="20"/>
            </w:rPr>
            <w:t>Zamawiający może odstąpić od umowy w całości lub części, bez wyznaczania terminu dodatkowego, z przyczyn leżących po stronie Wykonawcy, w szczególności gdy 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sdtContent>
    </w:sdt>
    <w:sdt>
      <w:sdtPr>
        <w:tag w:val="goog_rdk_273"/>
        <w:id w:val="-2072562714"/>
      </w:sdtPr>
      <w:sdtEndPr/>
      <w:sdtContent>
        <w:p w14:paraId="626A691F" w14:textId="11E6A05D" w:rsidR="0070450E" w:rsidRDefault="0070450E" w:rsidP="0070450E">
          <w:pPr>
            <w:numPr>
              <w:ilvl w:val="0"/>
              <w:numId w:val="2"/>
            </w:numPr>
            <w:tabs>
              <w:tab w:val="left" w:pos="681"/>
            </w:tabs>
            <w:spacing w:line="314" w:lineRule="auto"/>
            <w:ind w:left="680" w:right="357" w:hanging="424"/>
            <w:jc w:val="both"/>
            <w:rPr>
              <w:color w:val="000000"/>
              <w:sz w:val="20"/>
              <w:szCs w:val="20"/>
            </w:rPr>
          </w:pPr>
          <w:r>
            <w:rPr>
              <w:color w:val="000000"/>
              <w:sz w:val="20"/>
              <w:szCs w:val="20"/>
            </w:rPr>
            <w:t xml:space="preserve">Przez istotną zmianę okoliczności, o której mowa w ust. 1 pkt 1, Zamawiający rozumie w szczególności odwołanie </w:t>
          </w:r>
          <w:r w:rsidR="009F12EF">
            <w:rPr>
              <w:color w:val="000000"/>
              <w:sz w:val="20"/>
              <w:szCs w:val="20"/>
            </w:rPr>
            <w:t>IE</w:t>
          </w:r>
          <w:r>
            <w:rPr>
              <w:color w:val="000000"/>
              <w:sz w:val="20"/>
              <w:szCs w:val="20"/>
            </w:rPr>
            <w:t>2023 na podstawie § 13 ust. 5. W przypadku, o którym mowa w zdaniu pierwszym, Zamawiający może odstąpić od Umowy w terminie dwóch miesięcy od wystąpienia ww. okoliczności.</w:t>
          </w:r>
        </w:p>
      </w:sdtContent>
    </w:sdt>
    <w:sdt>
      <w:sdtPr>
        <w:tag w:val="goog_rdk_274"/>
        <w:id w:val="1079023831"/>
      </w:sdtPr>
      <w:sdtEndPr/>
      <w:sdtContent>
        <w:p w14:paraId="274FBC4E" w14:textId="77777777" w:rsidR="0070450E" w:rsidRDefault="0070450E" w:rsidP="0070450E">
          <w:pPr>
            <w:numPr>
              <w:ilvl w:val="0"/>
              <w:numId w:val="2"/>
            </w:numPr>
            <w:tabs>
              <w:tab w:val="left" w:pos="681"/>
            </w:tabs>
            <w:spacing w:before="1" w:line="314" w:lineRule="auto"/>
            <w:ind w:left="680" w:right="362" w:hanging="424"/>
            <w:jc w:val="both"/>
            <w:rPr>
              <w:color w:val="000000"/>
              <w:sz w:val="20"/>
              <w:szCs w:val="20"/>
            </w:rPr>
          </w:pPr>
          <w:r>
            <w:rPr>
              <w:color w:val="000000"/>
              <w:sz w:val="20"/>
              <w:szCs w:val="20"/>
            </w:rPr>
            <w:t>Odstąpienie od umowy winno nastąpić w formie pisemnej pod rygorem nieważności takiego oświadczenia i powinno zawierać uzasadnienie.</w:t>
          </w:r>
        </w:p>
      </w:sdtContent>
    </w:sdt>
    <w:sdt>
      <w:sdtPr>
        <w:tag w:val="goog_rdk_275"/>
        <w:id w:val="-598718444"/>
        <w:showingPlcHdr/>
      </w:sdtPr>
      <w:sdtEndPr/>
      <w:sdtContent>
        <w:p w14:paraId="38F7C158" w14:textId="462F65D6" w:rsidR="0070450E" w:rsidRDefault="00D27D57" w:rsidP="0070450E">
          <w:pPr>
            <w:spacing w:before="3"/>
            <w:rPr>
              <w:color w:val="000000"/>
              <w:sz w:val="26"/>
              <w:szCs w:val="26"/>
            </w:rPr>
          </w:pPr>
          <w:r>
            <w:t xml:space="preserve">     </w:t>
          </w:r>
        </w:p>
      </w:sdtContent>
    </w:sdt>
    <w:sdt>
      <w:sdtPr>
        <w:tag w:val="goog_rdk_276"/>
        <w:id w:val="1807042629"/>
      </w:sdtPr>
      <w:sdtEndPr/>
      <w:sdtContent>
        <w:p w14:paraId="13C131FA" w14:textId="77777777" w:rsidR="0070450E" w:rsidRDefault="0070450E" w:rsidP="0070450E">
          <w:pPr>
            <w:ind w:left="389" w:right="489"/>
            <w:jc w:val="center"/>
            <w:rPr>
              <w:b/>
              <w:sz w:val="20"/>
              <w:szCs w:val="20"/>
            </w:rPr>
          </w:pPr>
          <w:r>
            <w:rPr>
              <w:b/>
              <w:sz w:val="20"/>
              <w:szCs w:val="20"/>
            </w:rPr>
            <w:t>§ 15.</w:t>
          </w:r>
        </w:p>
      </w:sdtContent>
    </w:sdt>
    <w:sdt>
      <w:sdtPr>
        <w:tag w:val="goog_rdk_277"/>
        <w:id w:val="-468136036"/>
      </w:sdtPr>
      <w:sdtEndPr/>
      <w:sdtContent>
        <w:p w14:paraId="75A6F199" w14:textId="77777777" w:rsidR="0070450E" w:rsidRDefault="0070450E" w:rsidP="0070450E">
          <w:pPr>
            <w:spacing w:before="76"/>
            <w:ind w:left="389" w:right="484"/>
            <w:jc w:val="center"/>
            <w:rPr>
              <w:b/>
              <w:sz w:val="20"/>
              <w:szCs w:val="20"/>
            </w:rPr>
          </w:pPr>
          <w:r>
            <w:rPr>
              <w:b/>
              <w:sz w:val="20"/>
              <w:szCs w:val="20"/>
            </w:rPr>
            <w:t>Prawo opcji</w:t>
          </w:r>
        </w:p>
      </w:sdtContent>
    </w:sdt>
    <w:sdt>
      <w:sdtPr>
        <w:tag w:val="goog_rdk_278"/>
        <w:id w:val="-54627942"/>
      </w:sdtPr>
      <w:sdtEndPr/>
      <w:sdtContent>
        <w:p w14:paraId="208F7A1D" w14:textId="25E57CF3" w:rsidR="0070450E" w:rsidRPr="00D27D57" w:rsidRDefault="0070450E" w:rsidP="0070450E">
          <w:pPr>
            <w:numPr>
              <w:ilvl w:val="0"/>
              <w:numId w:val="15"/>
            </w:numPr>
            <w:tabs>
              <w:tab w:val="left" w:pos="581"/>
            </w:tabs>
            <w:spacing w:before="77" w:line="314" w:lineRule="auto"/>
            <w:ind w:right="357"/>
            <w:jc w:val="both"/>
            <w:rPr>
              <w:color w:val="000000"/>
              <w:sz w:val="20"/>
              <w:szCs w:val="20"/>
            </w:rPr>
          </w:pPr>
          <w:r w:rsidRPr="00D27D57">
            <w:rPr>
              <w:color w:val="000000"/>
              <w:sz w:val="20"/>
              <w:szCs w:val="20"/>
            </w:rPr>
            <w:t>Zamawiającemu przysługuje prawo rozszerzenia zakresu usług o usługi dodatkowe, uwzględniające dodatkowe, bieżące potrzeby Zamawiającego (dalej: „Prawo opcji”) poprzez zlecenie Wykonawcy dodatkowych czynności opisanych w OPZ</w:t>
          </w:r>
          <w:r w:rsidR="001D0231">
            <w:rPr>
              <w:color w:val="000000"/>
              <w:sz w:val="20"/>
              <w:szCs w:val="20"/>
            </w:rPr>
            <w:t xml:space="preserve"> w postaci wynajmu dodatkow</w:t>
          </w:r>
          <w:r w:rsidR="00BC0410">
            <w:rPr>
              <w:color w:val="000000"/>
              <w:sz w:val="20"/>
              <w:szCs w:val="20"/>
            </w:rPr>
            <w:t>ej liczby autokarów wraz z kierowcami</w:t>
          </w:r>
          <w:r w:rsidRPr="00D27D57">
            <w:rPr>
              <w:color w:val="000000"/>
              <w:sz w:val="20"/>
              <w:szCs w:val="20"/>
            </w:rPr>
            <w:t>. Rodzaj czynności oraz sposób ich realizacji musi być tożsamy dla czynności opisanych w OPZ. Zamawiający przewiduje wykonanie dodatkowych czynności  do 1</w:t>
          </w:r>
          <w:r w:rsidR="00166840" w:rsidRPr="00D27D57">
            <w:rPr>
              <w:color w:val="000000"/>
              <w:sz w:val="20"/>
              <w:szCs w:val="20"/>
            </w:rPr>
            <w:t>0</w:t>
          </w:r>
          <w:r w:rsidRPr="00D27D57">
            <w:rPr>
              <w:color w:val="000000"/>
              <w:sz w:val="20"/>
              <w:szCs w:val="20"/>
            </w:rPr>
            <w:t xml:space="preserve"> % wartości Umowy, o której mowa w § 5 ust. 1.</w:t>
          </w:r>
        </w:p>
      </w:sdtContent>
    </w:sdt>
    <w:sdt>
      <w:sdtPr>
        <w:tag w:val="goog_rdk_279"/>
        <w:id w:val="2096128316"/>
      </w:sdtPr>
      <w:sdtEndPr/>
      <w:sdtContent>
        <w:p w14:paraId="3B4C6401" w14:textId="77777777" w:rsidR="0070450E" w:rsidRDefault="0070450E" w:rsidP="0070450E">
          <w:pPr>
            <w:numPr>
              <w:ilvl w:val="0"/>
              <w:numId w:val="15"/>
            </w:numPr>
            <w:tabs>
              <w:tab w:val="left" w:pos="581"/>
            </w:tabs>
            <w:spacing w:line="314" w:lineRule="auto"/>
            <w:ind w:right="365"/>
            <w:jc w:val="both"/>
            <w:rPr>
              <w:color w:val="000000"/>
              <w:sz w:val="20"/>
              <w:szCs w:val="20"/>
            </w:rPr>
            <w:sectPr w:rsidR="0070450E">
              <w:pgSz w:w="11910" w:h="16840"/>
              <w:pgMar w:top="1420" w:right="1060" w:bottom="1180" w:left="1160" w:header="0" w:footer="998" w:gutter="0"/>
              <w:cols w:space="708"/>
            </w:sectPr>
          </w:pPr>
          <w:r>
            <w:rPr>
              <w:color w:val="000000"/>
              <w:sz w:val="20"/>
              <w:szCs w:val="20"/>
            </w:rPr>
            <w:t>Prawo opcji może być wykonane przez Zamawiającego w ramach jednej bądź większej liczby potrzeb w związku z pojawiającymi się w trakcie realizacji Umowy potrzebami Zamawiającego.</w:t>
          </w:r>
        </w:p>
      </w:sdtContent>
    </w:sdt>
    <w:sdt>
      <w:sdtPr>
        <w:tag w:val="goog_rdk_280"/>
        <w:id w:val="-1581048869"/>
      </w:sdtPr>
      <w:sdtEndPr/>
      <w:sdtContent>
        <w:p w14:paraId="7CA5606A" w14:textId="77777777" w:rsidR="0070450E" w:rsidRDefault="0070450E" w:rsidP="0070450E">
          <w:pPr>
            <w:numPr>
              <w:ilvl w:val="0"/>
              <w:numId w:val="15"/>
            </w:numPr>
            <w:tabs>
              <w:tab w:val="left" w:pos="581"/>
            </w:tabs>
            <w:spacing w:before="46" w:line="314" w:lineRule="auto"/>
            <w:ind w:right="361"/>
            <w:jc w:val="both"/>
            <w:rPr>
              <w:color w:val="000000"/>
              <w:sz w:val="20"/>
              <w:szCs w:val="20"/>
            </w:rPr>
          </w:pPr>
          <w:r>
            <w:rPr>
              <w:color w:val="000000"/>
              <w:sz w:val="20"/>
              <w:szCs w:val="20"/>
            </w:rPr>
            <w:t>Zamawiający informuje, iż może, ale nie musi zlecić Wykonawcy wykonania zamówienia objętego Prawem opcji. Wykonawcy nie przysługują z tytułu nieskorzystania przez Zamawiającego z Prawa opcji, żadne roszczenia.</w:t>
          </w:r>
        </w:p>
      </w:sdtContent>
    </w:sdt>
    <w:sdt>
      <w:sdtPr>
        <w:tag w:val="goog_rdk_281"/>
        <w:id w:val="10884988"/>
      </w:sdtPr>
      <w:sdtEndPr/>
      <w:sdtContent>
        <w:p w14:paraId="6F70AB7B" w14:textId="77777777" w:rsidR="0070450E" w:rsidRDefault="0070450E" w:rsidP="0070450E">
          <w:pPr>
            <w:numPr>
              <w:ilvl w:val="0"/>
              <w:numId w:val="15"/>
            </w:numPr>
            <w:tabs>
              <w:tab w:val="left" w:pos="581"/>
            </w:tabs>
            <w:spacing w:line="314" w:lineRule="auto"/>
            <w:ind w:right="363"/>
            <w:jc w:val="both"/>
            <w:rPr>
              <w:color w:val="000000"/>
              <w:sz w:val="20"/>
              <w:szCs w:val="20"/>
            </w:rPr>
          </w:pPr>
          <w:r>
            <w:rPr>
              <w:color w:val="000000"/>
              <w:sz w:val="20"/>
              <w:szCs w:val="20"/>
            </w:rPr>
            <w:t>Zamawiający poinformuje Wykonawcę o zamiarze skorzystania z prawa opcji przekazując mu pisemne oświadczenie (oświadczenia) do końca obowiązywania niniejszej Umowy.</w:t>
          </w:r>
        </w:p>
      </w:sdtContent>
    </w:sdt>
    <w:sdt>
      <w:sdtPr>
        <w:tag w:val="goog_rdk_282"/>
        <w:id w:val="931936299"/>
      </w:sdtPr>
      <w:sdtEndPr/>
      <w:sdtContent>
        <w:p w14:paraId="506F79F4" w14:textId="77777777" w:rsidR="0070450E" w:rsidRDefault="0070450E" w:rsidP="0070450E">
          <w:pPr>
            <w:numPr>
              <w:ilvl w:val="0"/>
              <w:numId w:val="15"/>
            </w:numPr>
            <w:tabs>
              <w:tab w:val="left" w:pos="581"/>
            </w:tabs>
            <w:spacing w:before="1" w:line="314" w:lineRule="auto"/>
            <w:ind w:right="361"/>
            <w:jc w:val="both"/>
            <w:rPr>
              <w:color w:val="000000"/>
              <w:sz w:val="20"/>
              <w:szCs w:val="20"/>
            </w:rPr>
          </w:pPr>
          <w:r>
            <w:rPr>
              <w:color w:val="000000"/>
              <w:sz w:val="20"/>
              <w:szCs w:val="20"/>
            </w:rPr>
            <w:t>Wykonawca po otrzymaniu powiadomienia zobowiązany jest przystąpić do jego realizacji (zwiększenie Zamówienia).</w:t>
          </w:r>
        </w:p>
      </w:sdtContent>
    </w:sdt>
    <w:sdt>
      <w:sdtPr>
        <w:tag w:val="goog_rdk_283"/>
        <w:id w:val="449519488"/>
      </w:sdtPr>
      <w:sdtEndPr/>
      <w:sdtContent>
        <w:p w14:paraId="5FA6719C" w14:textId="77777777" w:rsidR="0070450E" w:rsidRPr="00241E8D" w:rsidRDefault="0070450E" w:rsidP="0070450E">
          <w:pPr>
            <w:numPr>
              <w:ilvl w:val="0"/>
              <w:numId w:val="15"/>
            </w:numPr>
            <w:tabs>
              <w:tab w:val="left" w:pos="581"/>
            </w:tabs>
            <w:spacing w:before="1" w:line="314" w:lineRule="auto"/>
            <w:ind w:right="363"/>
            <w:jc w:val="both"/>
            <w:rPr>
              <w:color w:val="000000"/>
              <w:sz w:val="20"/>
              <w:szCs w:val="20"/>
            </w:rPr>
          </w:pPr>
          <w:r w:rsidRPr="00241E8D">
            <w:rPr>
              <w:color w:val="000000"/>
              <w:sz w:val="20"/>
              <w:szCs w:val="20"/>
            </w:rPr>
            <w:t>Do prawa i obowiązków Zamawiającego i Wykonawcy w zakresie czynności realizowanych w ramach wykonania prawa opcji stosuje się postanowienia Umowy. Skorzystanie z prawa opcji nie wymaga zawarcia aneksu do Umowy.</w:t>
          </w:r>
        </w:p>
      </w:sdtContent>
    </w:sdt>
    <w:sdt>
      <w:sdtPr>
        <w:tag w:val="goog_rdk_285"/>
        <w:id w:val="-1207092972"/>
      </w:sdtPr>
      <w:sdtEndPr/>
      <w:sdtContent>
        <w:p w14:paraId="0F616410" w14:textId="77777777" w:rsidR="0070450E" w:rsidRPr="00241E8D" w:rsidRDefault="00901667" w:rsidP="0070450E">
          <w:pPr>
            <w:numPr>
              <w:ilvl w:val="0"/>
              <w:numId w:val="15"/>
            </w:numPr>
            <w:tabs>
              <w:tab w:val="left" w:pos="581"/>
            </w:tabs>
            <w:spacing w:line="314" w:lineRule="auto"/>
            <w:ind w:right="356"/>
            <w:jc w:val="both"/>
            <w:rPr>
              <w:color w:val="000000"/>
              <w:sz w:val="20"/>
              <w:szCs w:val="20"/>
            </w:rPr>
          </w:pPr>
          <w:sdt>
            <w:sdtPr>
              <w:tag w:val="goog_rdk_284"/>
              <w:id w:val="218558823"/>
            </w:sdtPr>
            <w:sdtEndPr/>
            <w:sdtContent/>
          </w:sdt>
          <w:r w:rsidR="0070450E" w:rsidRPr="00241E8D">
            <w:rPr>
              <w:color w:val="000000"/>
              <w:sz w:val="20"/>
              <w:szCs w:val="20"/>
            </w:rPr>
            <w:t>Rozliczenie za wykonany przedmiot Umowy objęty prawem opcji odbywać się będzie po cenach jednostkowych zaoferowanych przez Wykonawcę w Formularzu ofertowym, stanowiącym Załącznik nr 2 do Umowy. W przypadku skorzystania przez Zamawiającego z prawa opcji, rozliczenie usług nastąpi w trybie określonym w § 5.</w:t>
          </w:r>
        </w:p>
      </w:sdtContent>
    </w:sdt>
    <w:sdt>
      <w:sdtPr>
        <w:tag w:val="goog_rdk_286"/>
        <w:id w:val="1928765301"/>
      </w:sdtPr>
      <w:sdtEndPr/>
      <w:sdtContent>
        <w:p w14:paraId="26486CFE" w14:textId="3A7A4817" w:rsidR="0070450E" w:rsidRDefault="0070450E" w:rsidP="0070450E">
          <w:pPr>
            <w:numPr>
              <w:ilvl w:val="0"/>
              <w:numId w:val="15"/>
            </w:numPr>
            <w:tabs>
              <w:tab w:val="left" w:pos="581"/>
            </w:tabs>
            <w:spacing w:before="1"/>
            <w:ind w:hanging="325"/>
            <w:jc w:val="both"/>
            <w:rPr>
              <w:color w:val="000000"/>
              <w:sz w:val="20"/>
              <w:szCs w:val="20"/>
            </w:rPr>
          </w:pPr>
          <w:r>
            <w:rPr>
              <w:color w:val="000000"/>
              <w:sz w:val="20"/>
              <w:szCs w:val="20"/>
            </w:rPr>
            <w:t>Prawo opcji wygasa z ko</w:t>
          </w:r>
          <w:r w:rsidR="008B332B">
            <w:rPr>
              <w:color w:val="000000"/>
              <w:sz w:val="20"/>
              <w:szCs w:val="20"/>
            </w:rPr>
            <w:t>ń</w:t>
          </w:r>
          <w:r>
            <w:rPr>
              <w:color w:val="000000"/>
              <w:sz w:val="20"/>
              <w:szCs w:val="20"/>
            </w:rPr>
            <w:t>cem obowiązywania niniejszej Umowy.</w:t>
          </w:r>
        </w:p>
      </w:sdtContent>
    </w:sdt>
    <w:sdt>
      <w:sdtPr>
        <w:tag w:val="goog_rdk_287"/>
        <w:id w:val="-1346397954"/>
      </w:sdtPr>
      <w:sdtEndPr/>
      <w:sdtContent>
        <w:p w14:paraId="438A0212" w14:textId="77777777" w:rsidR="0070450E" w:rsidRDefault="00901667" w:rsidP="0070450E">
          <w:pPr>
            <w:rPr>
              <w:color w:val="000000"/>
              <w:sz w:val="20"/>
              <w:szCs w:val="20"/>
            </w:rPr>
          </w:pPr>
        </w:p>
      </w:sdtContent>
    </w:sdt>
    <w:sdt>
      <w:sdtPr>
        <w:tag w:val="goog_rdk_288"/>
        <w:id w:val="-1636248324"/>
      </w:sdtPr>
      <w:sdtEndPr/>
      <w:sdtContent>
        <w:p w14:paraId="207E566A" w14:textId="77777777" w:rsidR="0070450E" w:rsidRDefault="0070450E" w:rsidP="0070450E">
          <w:pPr>
            <w:spacing w:before="152"/>
            <w:ind w:left="389" w:right="489"/>
            <w:jc w:val="center"/>
            <w:rPr>
              <w:b/>
              <w:sz w:val="20"/>
              <w:szCs w:val="20"/>
            </w:rPr>
          </w:pPr>
          <w:r>
            <w:rPr>
              <w:b/>
              <w:sz w:val="20"/>
              <w:szCs w:val="20"/>
            </w:rPr>
            <w:t>§ 16.</w:t>
          </w:r>
        </w:p>
      </w:sdtContent>
    </w:sdt>
    <w:sdt>
      <w:sdtPr>
        <w:tag w:val="goog_rdk_289"/>
        <w:id w:val="887694907"/>
      </w:sdtPr>
      <w:sdtEndPr/>
      <w:sdtContent>
        <w:p w14:paraId="29C5ED3C" w14:textId="77777777" w:rsidR="0070450E" w:rsidRDefault="0070450E" w:rsidP="0070450E">
          <w:pPr>
            <w:spacing w:before="76"/>
            <w:ind w:left="389" w:right="489"/>
            <w:jc w:val="center"/>
            <w:rPr>
              <w:b/>
              <w:sz w:val="20"/>
              <w:szCs w:val="20"/>
            </w:rPr>
          </w:pPr>
          <w:r>
            <w:rPr>
              <w:b/>
              <w:sz w:val="20"/>
              <w:szCs w:val="20"/>
            </w:rPr>
            <w:t>Kontakty między Stronami</w:t>
          </w:r>
        </w:p>
      </w:sdtContent>
    </w:sdt>
    <w:sdt>
      <w:sdtPr>
        <w:tag w:val="goog_rdk_290"/>
        <w:id w:val="-410012774"/>
      </w:sdtPr>
      <w:sdtEndPr/>
      <w:sdtContent>
        <w:p w14:paraId="292AF0A3" w14:textId="77777777" w:rsidR="0070450E" w:rsidRDefault="0070450E" w:rsidP="0070450E">
          <w:pPr>
            <w:numPr>
              <w:ilvl w:val="0"/>
              <w:numId w:val="14"/>
            </w:numPr>
            <w:tabs>
              <w:tab w:val="left" w:pos="685"/>
            </w:tabs>
            <w:spacing w:before="76" w:line="314" w:lineRule="auto"/>
            <w:ind w:right="1222" w:hanging="360"/>
            <w:jc w:val="both"/>
            <w:rPr>
              <w:color w:val="000000"/>
              <w:sz w:val="20"/>
              <w:szCs w:val="20"/>
            </w:rPr>
          </w:pPr>
          <w:r>
            <w:rPr>
              <w:color w:val="000000"/>
              <w:sz w:val="20"/>
              <w:szCs w:val="20"/>
            </w:rPr>
            <w:t>Do bieżącej współpracy w sprawach związanych z wykonywaniem Umowy, w tym do podpisania protokołów, o których mowa w § 6, upoważnieni są:</w:t>
          </w:r>
        </w:p>
      </w:sdtContent>
    </w:sdt>
    <w:sdt>
      <w:sdtPr>
        <w:tag w:val="goog_rdk_291"/>
        <w:id w:val="1821612568"/>
      </w:sdtPr>
      <w:sdtEndPr/>
      <w:sdtContent>
        <w:p w14:paraId="6F5E6EE2" w14:textId="77777777" w:rsidR="0070450E" w:rsidRDefault="0070450E" w:rsidP="0070450E">
          <w:pPr>
            <w:numPr>
              <w:ilvl w:val="1"/>
              <w:numId w:val="14"/>
            </w:numPr>
            <w:tabs>
              <w:tab w:val="left" w:pos="977"/>
            </w:tabs>
            <w:spacing w:before="1"/>
            <w:ind w:hanging="361"/>
            <w:jc w:val="both"/>
            <w:rPr>
              <w:color w:val="000000"/>
              <w:sz w:val="20"/>
              <w:szCs w:val="20"/>
            </w:rPr>
          </w:pPr>
          <w:r>
            <w:rPr>
              <w:color w:val="000000"/>
              <w:sz w:val="20"/>
              <w:szCs w:val="20"/>
            </w:rPr>
            <w:t>ze strony Zamawiającego:</w:t>
          </w:r>
        </w:p>
      </w:sdtContent>
    </w:sdt>
    <w:sdt>
      <w:sdtPr>
        <w:tag w:val="goog_rdk_292"/>
        <w:id w:val="-628546748"/>
      </w:sdtPr>
      <w:sdtEndPr/>
      <w:sdtContent>
        <w:p w14:paraId="14D0D3DB" w14:textId="77777777" w:rsidR="0070450E" w:rsidRDefault="0070450E" w:rsidP="0070450E">
          <w:pPr>
            <w:numPr>
              <w:ilvl w:val="2"/>
              <w:numId w:val="14"/>
            </w:numPr>
            <w:tabs>
              <w:tab w:val="left" w:pos="1109"/>
              <w:tab w:val="left" w:pos="8599"/>
            </w:tabs>
            <w:spacing w:before="75"/>
            <w:jc w:val="both"/>
            <w:rPr>
              <w:color w:val="000000"/>
              <w:sz w:val="20"/>
              <w:szCs w:val="20"/>
            </w:rPr>
          </w:pPr>
          <w:r>
            <w:rPr>
              <w:color w:val="000000"/>
              <w:sz w:val="20"/>
              <w:szCs w:val="20"/>
            </w:rPr>
            <w:t xml:space="preserve">Pani/Pan ………..…………………………….... </w:t>
          </w:r>
          <w:proofErr w:type="spellStart"/>
          <w:r>
            <w:rPr>
              <w:color w:val="000000"/>
              <w:sz w:val="20"/>
              <w:szCs w:val="20"/>
            </w:rPr>
            <w:t>tel</w:t>
          </w:r>
          <w:proofErr w:type="spellEnd"/>
          <w:r>
            <w:rPr>
              <w:color w:val="000000"/>
              <w:sz w:val="20"/>
              <w:szCs w:val="20"/>
            </w:rPr>
            <w:t>…………………...., e- mail</w:t>
          </w:r>
          <w:r>
            <w:rPr>
              <w:rFonts w:ascii="Times New Roman" w:eastAsia="Times New Roman" w:hAnsi="Times New Roman" w:cs="Times New Roman"/>
              <w:color w:val="000000"/>
              <w:sz w:val="20"/>
              <w:szCs w:val="20"/>
            </w:rPr>
            <w:tab/>
          </w:r>
          <w:r>
            <w:rPr>
              <w:color w:val="000000"/>
              <w:sz w:val="20"/>
              <w:szCs w:val="20"/>
            </w:rPr>
            <w:t>,</w:t>
          </w:r>
        </w:p>
      </w:sdtContent>
    </w:sdt>
    <w:sdt>
      <w:sdtPr>
        <w:tag w:val="goog_rdk_293"/>
        <w:id w:val="619958407"/>
      </w:sdtPr>
      <w:sdtEndPr/>
      <w:sdtContent>
        <w:p w14:paraId="2A5C46DC" w14:textId="77777777" w:rsidR="0070450E" w:rsidRDefault="0070450E" w:rsidP="0070450E">
          <w:pPr>
            <w:numPr>
              <w:ilvl w:val="2"/>
              <w:numId w:val="14"/>
            </w:numPr>
            <w:tabs>
              <w:tab w:val="left" w:pos="1109"/>
              <w:tab w:val="left" w:pos="8599"/>
            </w:tabs>
            <w:spacing w:before="76"/>
            <w:jc w:val="both"/>
            <w:rPr>
              <w:color w:val="000000"/>
              <w:sz w:val="20"/>
              <w:szCs w:val="20"/>
            </w:rPr>
          </w:pPr>
          <w:r>
            <w:rPr>
              <w:color w:val="000000"/>
              <w:sz w:val="20"/>
              <w:szCs w:val="20"/>
            </w:rPr>
            <w:t xml:space="preserve">Pani/Pan ………..…………………………….... </w:t>
          </w:r>
          <w:proofErr w:type="spellStart"/>
          <w:r>
            <w:rPr>
              <w:color w:val="000000"/>
              <w:sz w:val="20"/>
              <w:szCs w:val="20"/>
            </w:rPr>
            <w:t>tel</w:t>
          </w:r>
          <w:proofErr w:type="spellEnd"/>
          <w:r>
            <w:rPr>
              <w:color w:val="000000"/>
              <w:sz w:val="20"/>
              <w:szCs w:val="20"/>
            </w:rPr>
            <w:t>…………………...., e- mail</w:t>
          </w:r>
          <w:r>
            <w:rPr>
              <w:rFonts w:ascii="Times New Roman" w:eastAsia="Times New Roman" w:hAnsi="Times New Roman" w:cs="Times New Roman"/>
              <w:color w:val="000000"/>
              <w:sz w:val="20"/>
              <w:szCs w:val="20"/>
            </w:rPr>
            <w:tab/>
          </w:r>
          <w:r>
            <w:rPr>
              <w:color w:val="000000"/>
              <w:sz w:val="20"/>
              <w:szCs w:val="20"/>
            </w:rPr>
            <w:t>,</w:t>
          </w:r>
        </w:p>
      </w:sdtContent>
    </w:sdt>
    <w:sdt>
      <w:sdtPr>
        <w:tag w:val="goog_rdk_294"/>
        <w:id w:val="735985999"/>
      </w:sdtPr>
      <w:sdtEndPr/>
      <w:sdtContent>
        <w:p w14:paraId="311738A5" w14:textId="77777777" w:rsidR="0070450E" w:rsidRDefault="0070450E" w:rsidP="0070450E">
          <w:pPr>
            <w:numPr>
              <w:ilvl w:val="1"/>
              <w:numId w:val="14"/>
            </w:numPr>
            <w:tabs>
              <w:tab w:val="left" w:pos="977"/>
            </w:tabs>
            <w:spacing w:before="76"/>
            <w:ind w:hanging="361"/>
            <w:jc w:val="both"/>
            <w:rPr>
              <w:color w:val="000000"/>
              <w:sz w:val="20"/>
              <w:szCs w:val="20"/>
            </w:rPr>
          </w:pPr>
          <w:r>
            <w:rPr>
              <w:color w:val="000000"/>
              <w:sz w:val="20"/>
              <w:szCs w:val="20"/>
            </w:rPr>
            <w:t>ze strony Wykonawcy:</w:t>
          </w:r>
        </w:p>
      </w:sdtContent>
    </w:sdt>
    <w:sdt>
      <w:sdtPr>
        <w:tag w:val="goog_rdk_295"/>
        <w:id w:val="-973129397"/>
      </w:sdtPr>
      <w:sdtEndPr/>
      <w:sdtContent>
        <w:p w14:paraId="62E4D9CC" w14:textId="77777777" w:rsidR="0070450E" w:rsidRDefault="0070450E" w:rsidP="0070450E">
          <w:pPr>
            <w:numPr>
              <w:ilvl w:val="2"/>
              <w:numId w:val="14"/>
            </w:numPr>
            <w:tabs>
              <w:tab w:val="left" w:pos="1109"/>
            </w:tabs>
            <w:spacing w:before="76"/>
            <w:jc w:val="both"/>
            <w:rPr>
              <w:color w:val="000000"/>
              <w:sz w:val="20"/>
              <w:szCs w:val="20"/>
            </w:rPr>
          </w:pPr>
          <w:r>
            <w:rPr>
              <w:color w:val="000000"/>
              <w:sz w:val="20"/>
              <w:szCs w:val="20"/>
            </w:rPr>
            <w:t xml:space="preserve">Pani/Pan ………..…………………………….... </w:t>
          </w:r>
          <w:proofErr w:type="spellStart"/>
          <w:r>
            <w:rPr>
              <w:color w:val="000000"/>
              <w:sz w:val="20"/>
              <w:szCs w:val="20"/>
            </w:rPr>
            <w:t>tel</w:t>
          </w:r>
          <w:proofErr w:type="spellEnd"/>
          <w:r>
            <w:rPr>
              <w:color w:val="000000"/>
              <w:sz w:val="20"/>
              <w:szCs w:val="20"/>
            </w:rPr>
            <w:t>……………………….., e- mail…………………………………………….. .</w:t>
          </w:r>
        </w:p>
      </w:sdtContent>
    </w:sdt>
    <w:sdt>
      <w:sdtPr>
        <w:tag w:val="goog_rdk_296"/>
        <w:id w:val="877818806"/>
      </w:sdtPr>
      <w:sdtEndPr/>
      <w:sdtContent>
        <w:p w14:paraId="0084485F" w14:textId="77777777" w:rsidR="0070450E" w:rsidRDefault="0070450E" w:rsidP="0070450E">
          <w:pPr>
            <w:numPr>
              <w:ilvl w:val="2"/>
              <w:numId w:val="14"/>
            </w:numPr>
            <w:tabs>
              <w:tab w:val="left" w:pos="1109"/>
            </w:tabs>
            <w:spacing w:before="76"/>
            <w:jc w:val="both"/>
            <w:rPr>
              <w:color w:val="000000"/>
              <w:sz w:val="20"/>
              <w:szCs w:val="20"/>
            </w:rPr>
          </w:pPr>
          <w:r>
            <w:rPr>
              <w:color w:val="000000"/>
              <w:sz w:val="20"/>
              <w:szCs w:val="20"/>
            </w:rPr>
            <w:t xml:space="preserve">Pani/Pan ………..…………………………….... </w:t>
          </w:r>
          <w:proofErr w:type="spellStart"/>
          <w:r>
            <w:rPr>
              <w:color w:val="000000"/>
              <w:sz w:val="20"/>
              <w:szCs w:val="20"/>
            </w:rPr>
            <w:t>tel</w:t>
          </w:r>
          <w:proofErr w:type="spellEnd"/>
          <w:r>
            <w:rPr>
              <w:color w:val="000000"/>
              <w:sz w:val="20"/>
              <w:szCs w:val="20"/>
            </w:rPr>
            <w:t>……………………….., e- mail…………………………………………….. .</w:t>
          </w:r>
        </w:p>
      </w:sdtContent>
    </w:sdt>
    <w:sdt>
      <w:sdtPr>
        <w:tag w:val="goog_rdk_297"/>
        <w:id w:val="1667209596"/>
      </w:sdtPr>
      <w:sdtEndPr/>
      <w:sdtContent>
        <w:p w14:paraId="6DD90F25" w14:textId="77777777" w:rsidR="0070450E" w:rsidRDefault="0070450E" w:rsidP="0070450E">
          <w:pPr>
            <w:numPr>
              <w:ilvl w:val="0"/>
              <w:numId w:val="14"/>
            </w:numPr>
            <w:tabs>
              <w:tab w:val="left" w:pos="685"/>
            </w:tabs>
            <w:spacing w:before="76" w:line="314" w:lineRule="auto"/>
            <w:ind w:right="353" w:hanging="360"/>
            <w:jc w:val="both"/>
            <w:rPr>
              <w:color w:val="000000"/>
              <w:sz w:val="20"/>
              <w:szCs w:val="20"/>
            </w:rPr>
          </w:pPr>
          <w:r>
            <w:rPr>
              <w:color w:val="000000"/>
              <w:sz w:val="20"/>
              <w:szCs w:val="20"/>
            </w:rPr>
            <w:t>Zmiana osób i danych wskazanych w ust. 1 następuje poprzez powiadomienie drugiej Strony w formie pisemnej lub elektronicznej (kwalifikowany podpis elektroniczny) i nie stanowi zmiany treści Umowy w rozumieniu § 13 oraz nie wymaga zawarcia aneksu do Umowy.</w:t>
          </w:r>
        </w:p>
      </w:sdtContent>
    </w:sdt>
    <w:sdt>
      <w:sdtPr>
        <w:tag w:val="goog_rdk_298"/>
        <w:id w:val="-1778017924"/>
      </w:sdtPr>
      <w:sdtEndPr/>
      <w:sdtContent>
        <w:p w14:paraId="3B26E5D8" w14:textId="77777777" w:rsidR="0070450E" w:rsidRDefault="00901667" w:rsidP="0070450E">
          <w:pPr>
            <w:spacing w:before="3"/>
            <w:rPr>
              <w:color w:val="000000"/>
              <w:sz w:val="26"/>
              <w:szCs w:val="26"/>
            </w:rPr>
          </w:pPr>
        </w:p>
      </w:sdtContent>
    </w:sdt>
    <w:sdt>
      <w:sdtPr>
        <w:tag w:val="goog_rdk_299"/>
        <w:id w:val="-2145035760"/>
      </w:sdtPr>
      <w:sdtEndPr/>
      <w:sdtContent>
        <w:p w14:paraId="5E4C67F5" w14:textId="77777777" w:rsidR="0070450E" w:rsidRDefault="0070450E" w:rsidP="0070450E">
          <w:pPr>
            <w:ind w:left="389" w:right="489"/>
            <w:jc w:val="center"/>
            <w:rPr>
              <w:b/>
              <w:sz w:val="20"/>
              <w:szCs w:val="20"/>
            </w:rPr>
          </w:pPr>
          <w:r>
            <w:rPr>
              <w:b/>
              <w:sz w:val="20"/>
              <w:szCs w:val="20"/>
            </w:rPr>
            <w:t>§ 17.</w:t>
          </w:r>
        </w:p>
      </w:sdtContent>
    </w:sdt>
    <w:sdt>
      <w:sdtPr>
        <w:tag w:val="goog_rdk_300"/>
        <w:id w:val="1625727670"/>
      </w:sdtPr>
      <w:sdtEndPr/>
      <w:sdtContent>
        <w:p w14:paraId="343D0FB3" w14:textId="77777777" w:rsidR="0070450E" w:rsidRDefault="0070450E" w:rsidP="0070450E">
          <w:pPr>
            <w:spacing w:before="76"/>
            <w:ind w:left="389" w:right="492"/>
            <w:jc w:val="center"/>
            <w:rPr>
              <w:b/>
              <w:sz w:val="20"/>
              <w:szCs w:val="20"/>
            </w:rPr>
          </w:pPr>
          <w:r>
            <w:rPr>
              <w:b/>
              <w:sz w:val="20"/>
              <w:szCs w:val="20"/>
            </w:rPr>
            <w:t>Postanowienia końcowe</w:t>
          </w:r>
        </w:p>
      </w:sdtContent>
    </w:sdt>
    <w:sdt>
      <w:sdtPr>
        <w:tag w:val="goog_rdk_301"/>
        <w:id w:val="-54867081"/>
      </w:sdtPr>
      <w:sdtEndPr/>
      <w:sdtContent>
        <w:p w14:paraId="25901CDF" w14:textId="77777777" w:rsidR="0070450E" w:rsidRDefault="0070450E" w:rsidP="0070450E">
          <w:pPr>
            <w:numPr>
              <w:ilvl w:val="0"/>
              <w:numId w:val="13"/>
            </w:numPr>
            <w:tabs>
              <w:tab w:val="left" w:pos="681"/>
            </w:tabs>
            <w:spacing w:before="76" w:line="314" w:lineRule="auto"/>
            <w:ind w:right="364"/>
            <w:jc w:val="both"/>
            <w:rPr>
              <w:color w:val="000000"/>
              <w:sz w:val="20"/>
              <w:szCs w:val="20"/>
            </w:rPr>
          </w:pPr>
          <w:r>
            <w:rPr>
              <w:color w:val="000000"/>
              <w:sz w:val="20"/>
              <w:szCs w:val="20"/>
            </w:rPr>
            <w:t>Spory powstałe w związku z realizacją niniejszej Umowy będą rozpoznawane przez sąd powszechny właściwy miejscowo ze względu na siedzibę Zamawiającego.</w:t>
          </w:r>
        </w:p>
      </w:sdtContent>
    </w:sdt>
    <w:sdt>
      <w:sdtPr>
        <w:tag w:val="goog_rdk_302"/>
        <w:id w:val="-161171072"/>
      </w:sdtPr>
      <w:sdtEndPr/>
      <w:sdtContent>
        <w:p w14:paraId="24B05E7F" w14:textId="77777777" w:rsidR="0070450E" w:rsidRDefault="0070450E" w:rsidP="0070450E">
          <w:pPr>
            <w:numPr>
              <w:ilvl w:val="0"/>
              <w:numId w:val="13"/>
            </w:numPr>
            <w:tabs>
              <w:tab w:val="left" w:pos="681"/>
            </w:tabs>
            <w:spacing w:before="1" w:line="314" w:lineRule="auto"/>
            <w:ind w:right="369"/>
            <w:jc w:val="both"/>
            <w:rPr>
              <w:color w:val="000000"/>
              <w:sz w:val="20"/>
              <w:szCs w:val="20"/>
            </w:rPr>
          </w:pPr>
          <w:r>
            <w:rPr>
              <w:color w:val="000000"/>
              <w:sz w:val="20"/>
              <w:szCs w:val="20"/>
            </w:rPr>
            <w:t xml:space="preserve">W sprawach nieuregulowanych Umową zastosowanie mają odpowiednie przepisy Kodeksu cywilnego, ustawy </w:t>
          </w:r>
          <w:proofErr w:type="spellStart"/>
          <w:r>
            <w:rPr>
              <w:color w:val="000000"/>
              <w:sz w:val="20"/>
              <w:szCs w:val="20"/>
            </w:rPr>
            <w:t>Pzp</w:t>
          </w:r>
          <w:proofErr w:type="spellEnd"/>
          <w:r>
            <w:rPr>
              <w:color w:val="000000"/>
              <w:sz w:val="20"/>
              <w:szCs w:val="20"/>
            </w:rPr>
            <w:t>, RODO oraz ustawy o ochronie danych osobowych.</w:t>
          </w:r>
        </w:p>
      </w:sdtContent>
    </w:sdt>
    <w:sdt>
      <w:sdtPr>
        <w:tag w:val="goog_rdk_303"/>
        <w:id w:val="-1153753829"/>
      </w:sdtPr>
      <w:sdtEndPr/>
      <w:sdtContent>
        <w:p w14:paraId="1D25EC8E" w14:textId="77777777" w:rsidR="0070450E" w:rsidRDefault="0070450E" w:rsidP="0070450E">
          <w:pPr>
            <w:numPr>
              <w:ilvl w:val="0"/>
              <w:numId w:val="13"/>
            </w:numPr>
            <w:tabs>
              <w:tab w:val="left" w:pos="681"/>
            </w:tabs>
            <w:spacing w:line="314" w:lineRule="auto"/>
            <w:ind w:right="357"/>
            <w:jc w:val="both"/>
            <w:rPr>
              <w:color w:val="000000"/>
              <w:sz w:val="20"/>
              <w:szCs w:val="20"/>
            </w:rPr>
          </w:pPr>
          <w:r>
            <w:rPr>
              <w:color w:val="000000"/>
              <w:sz w:val="20"/>
              <w:szCs w:val="20"/>
            </w:rPr>
            <w:t xml:space="preserve">Umowę sporządzono w formie elektronicznej z użyciem kwalifikowanych podpisów elektronicznych / w 2 jednobrzmiących egzemplarzach, 1 egz. dla Zamawiającego, 1 egz. dla Wykonawcy </w:t>
          </w:r>
          <w:r>
            <w:rPr>
              <w:i/>
              <w:color w:val="000000"/>
              <w:sz w:val="20"/>
              <w:szCs w:val="20"/>
            </w:rPr>
            <w:t>(zostanie odpowiednio wypełnione na etapie zawierania umowy)</w:t>
          </w:r>
          <w:r>
            <w:rPr>
              <w:color w:val="000000"/>
              <w:sz w:val="20"/>
              <w:szCs w:val="20"/>
            </w:rPr>
            <w:t>.</w:t>
          </w:r>
        </w:p>
      </w:sdtContent>
    </w:sdt>
    <w:sdt>
      <w:sdtPr>
        <w:tag w:val="goog_rdk_304"/>
        <w:id w:val="-461660612"/>
      </w:sdtPr>
      <w:sdtEndPr/>
      <w:sdtContent>
        <w:p w14:paraId="52F0C2D3" w14:textId="77777777" w:rsidR="0070450E" w:rsidRPr="00FA3646" w:rsidRDefault="0070450E" w:rsidP="0070450E">
          <w:pPr>
            <w:numPr>
              <w:ilvl w:val="0"/>
              <w:numId w:val="13"/>
            </w:numPr>
            <w:tabs>
              <w:tab w:val="left" w:pos="680"/>
              <w:tab w:val="left" w:pos="681"/>
            </w:tabs>
            <w:spacing w:before="1"/>
            <w:ind w:hanging="425"/>
            <w:jc w:val="both"/>
            <w:rPr>
              <w:color w:val="000000"/>
              <w:sz w:val="20"/>
              <w:szCs w:val="20"/>
            </w:rPr>
          </w:pPr>
          <w:r w:rsidRPr="00FA3646">
            <w:rPr>
              <w:color w:val="000000"/>
              <w:sz w:val="20"/>
              <w:szCs w:val="20"/>
            </w:rPr>
            <w:t>Umowa zostaje zawarta z dniem jej podpisania przez obie Strony.</w:t>
          </w:r>
        </w:p>
      </w:sdtContent>
    </w:sdt>
    <w:sdt>
      <w:sdtPr>
        <w:tag w:val="goog_rdk_305"/>
        <w:id w:val="-1278321439"/>
      </w:sdtPr>
      <w:sdtEndPr/>
      <w:sdtContent>
        <w:p w14:paraId="796EFE2D" w14:textId="15D3D3E1" w:rsidR="0070450E" w:rsidRPr="00FA3646" w:rsidRDefault="0070450E" w:rsidP="0070450E">
          <w:pPr>
            <w:numPr>
              <w:ilvl w:val="0"/>
              <w:numId w:val="13"/>
            </w:numPr>
            <w:tabs>
              <w:tab w:val="left" w:pos="680"/>
              <w:tab w:val="left" w:pos="681"/>
            </w:tabs>
            <w:spacing w:before="76" w:line="314" w:lineRule="auto"/>
            <w:ind w:left="540" w:right="5190" w:hanging="284"/>
            <w:jc w:val="both"/>
            <w:rPr>
              <w:i/>
              <w:color w:val="000000"/>
              <w:sz w:val="20"/>
              <w:szCs w:val="20"/>
            </w:rPr>
          </w:pPr>
          <w:r w:rsidRPr="00FA3646">
            <w:rPr>
              <w:color w:val="000000"/>
            </w:rPr>
            <w:tab/>
          </w:r>
          <w:r w:rsidRPr="00FA3646">
            <w:rPr>
              <w:color w:val="000000"/>
              <w:sz w:val="20"/>
              <w:szCs w:val="20"/>
            </w:rPr>
            <w:t xml:space="preserve">Załączniki stanowiące integralną części Umowy: </w:t>
          </w:r>
        </w:p>
      </w:sdtContent>
    </w:sdt>
    <w:sdt>
      <w:sdtPr>
        <w:tag w:val="goog_rdk_306"/>
        <w:id w:val="1830947671"/>
      </w:sdtPr>
      <w:sdtEndPr/>
      <w:sdtContent>
        <w:p w14:paraId="321A0946" w14:textId="77777777" w:rsidR="0070450E" w:rsidRPr="00FA3646" w:rsidRDefault="0070450E" w:rsidP="0070450E">
          <w:pPr>
            <w:tabs>
              <w:tab w:val="left" w:pos="8774"/>
            </w:tabs>
            <w:spacing w:before="38"/>
          </w:pPr>
        </w:p>
        <w:p w14:paraId="2BE27EE6" w14:textId="77777777" w:rsidR="0070450E" w:rsidRDefault="00901667" w:rsidP="0070450E">
          <w:pPr>
            <w:tabs>
              <w:tab w:val="left" w:pos="8774"/>
            </w:tabs>
            <w:spacing w:before="38"/>
          </w:pPr>
        </w:p>
      </w:sdtContent>
    </w:sdt>
    <w:p w14:paraId="2B2B0770" w14:textId="77777777" w:rsidR="0070450E" w:rsidRDefault="0070450E" w:rsidP="0070450E">
      <w:pPr>
        <w:tabs>
          <w:tab w:val="left" w:pos="8774"/>
        </w:tabs>
        <w:spacing w:before="38"/>
      </w:pPr>
      <w:r>
        <w:t xml:space="preserve">Załącznik nr 1: Opis przedmiotu zamówienia </w:t>
      </w:r>
    </w:p>
    <w:p w14:paraId="2CC90AE9" w14:textId="6A875039" w:rsidR="0070450E" w:rsidRDefault="0070450E" w:rsidP="0070450E">
      <w:pPr>
        <w:tabs>
          <w:tab w:val="left" w:pos="8774"/>
        </w:tabs>
        <w:spacing w:before="38"/>
      </w:pPr>
      <w:r>
        <w:lastRenderedPageBreak/>
        <w:t>Załącznik nr 2: Oferta Wykonawcy</w:t>
      </w:r>
    </w:p>
    <w:p w14:paraId="641D97C3" w14:textId="512DE13B" w:rsidR="00477F38" w:rsidRDefault="00477F38" w:rsidP="0070450E">
      <w:pPr>
        <w:tabs>
          <w:tab w:val="left" w:pos="8774"/>
        </w:tabs>
        <w:spacing w:before="38"/>
      </w:pPr>
      <w:r>
        <w:t>Załącznik nr 3: Licencja i uprawnienia</w:t>
      </w:r>
    </w:p>
    <w:p w14:paraId="37B46177" w14:textId="30BF88A0" w:rsidR="0070450E" w:rsidRDefault="00E5662A" w:rsidP="00E5662A">
      <w:pPr>
        <w:tabs>
          <w:tab w:val="left" w:pos="8774"/>
        </w:tabs>
        <w:spacing w:before="38"/>
        <w:jc w:val="both"/>
      </w:pPr>
      <w:r>
        <w:t>Za</w:t>
      </w:r>
      <w:r w:rsidR="003902A1">
        <w:t xml:space="preserve">łącznik nr </w:t>
      </w:r>
      <w:r w:rsidR="00477F38">
        <w:t>4</w:t>
      </w:r>
      <w:r w:rsidR="003902A1">
        <w:t xml:space="preserve">: polisa ubezpieczeniowa Wykonawcy </w:t>
      </w:r>
    </w:p>
    <w:p w14:paraId="014DA850" w14:textId="3EE92C4E" w:rsidR="0070450E" w:rsidRDefault="0070450E" w:rsidP="00F051D5">
      <w:pPr>
        <w:tabs>
          <w:tab w:val="left" w:pos="8774"/>
        </w:tabs>
        <w:spacing w:before="38"/>
      </w:pPr>
      <w:r>
        <w:t xml:space="preserve">Załącznik nr </w:t>
      </w:r>
      <w:r w:rsidR="00477F38">
        <w:t>5</w:t>
      </w:r>
      <w:r>
        <w:t>: wykaz pojazd</w:t>
      </w:r>
      <w:r w:rsidR="00B149A7">
        <w:t>ów</w:t>
      </w:r>
    </w:p>
    <w:p w14:paraId="700C421C" w14:textId="77777777" w:rsidR="00EF1995" w:rsidRPr="00EF1995" w:rsidRDefault="00EF1995" w:rsidP="00EF1995">
      <w:pPr>
        <w:rPr>
          <w:sz w:val="20"/>
          <w:szCs w:val="20"/>
        </w:rPr>
      </w:pPr>
    </w:p>
    <w:p w14:paraId="4159D99F" w14:textId="77777777" w:rsidR="00EF1995" w:rsidRPr="00EF1995" w:rsidRDefault="00EF1995" w:rsidP="00EF1995">
      <w:pPr>
        <w:rPr>
          <w:sz w:val="20"/>
          <w:szCs w:val="20"/>
        </w:rPr>
      </w:pPr>
    </w:p>
    <w:p w14:paraId="73894F43" w14:textId="77777777" w:rsidR="00EF1995" w:rsidRPr="00234915" w:rsidRDefault="00EF1995" w:rsidP="00EF1995">
      <w:pPr>
        <w:rPr>
          <w:b/>
          <w:bCs/>
          <w:sz w:val="20"/>
          <w:szCs w:val="20"/>
        </w:rPr>
      </w:pPr>
    </w:p>
    <w:p w14:paraId="650A3012" w14:textId="77777777" w:rsidR="00EF1995" w:rsidRPr="00234915" w:rsidRDefault="00EF1995" w:rsidP="00EF1995">
      <w:pPr>
        <w:rPr>
          <w:b/>
          <w:bCs/>
        </w:rPr>
      </w:pPr>
    </w:p>
    <w:p w14:paraId="6D3D35C4" w14:textId="3576D443" w:rsidR="00EF1995" w:rsidRPr="00234915" w:rsidRDefault="00EF1995" w:rsidP="00EF1995">
      <w:pPr>
        <w:rPr>
          <w:b/>
          <w:bCs/>
        </w:rPr>
      </w:pPr>
      <w:r w:rsidRPr="00234915">
        <w:rPr>
          <w:b/>
          <w:bCs/>
        </w:rPr>
        <w:t xml:space="preserve">      ZAMAWIAJĄCY</w:t>
      </w:r>
      <w:r w:rsidRPr="00234915">
        <w:rPr>
          <w:b/>
          <w:bCs/>
        </w:rPr>
        <w:tab/>
      </w:r>
      <w:r w:rsidRPr="00234915">
        <w:rPr>
          <w:b/>
          <w:bCs/>
        </w:rPr>
        <w:tab/>
      </w:r>
      <w:r w:rsidRPr="00234915">
        <w:rPr>
          <w:b/>
          <w:bCs/>
        </w:rPr>
        <w:tab/>
      </w:r>
      <w:r w:rsidRPr="00234915">
        <w:rPr>
          <w:b/>
          <w:bCs/>
        </w:rPr>
        <w:tab/>
      </w:r>
      <w:r w:rsidRPr="00234915">
        <w:rPr>
          <w:b/>
          <w:bCs/>
        </w:rPr>
        <w:tab/>
      </w:r>
      <w:r w:rsidRPr="00234915">
        <w:rPr>
          <w:b/>
          <w:bCs/>
        </w:rPr>
        <w:tab/>
      </w:r>
      <w:r w:rsidRPr="00234915">
        <w:rPr>
          <w:b/>
          <w:bCs/>
        </w:rPr>
        <w:tab/>
        <w:t>WYKONAWCA</w:t>
      </w:r>
    </w:p>
    <w:p w14:paraId="3F01FE9F" w14:textId="77777777" w:rsidR="00EF1995" w:rsidRPr="00234915" w:rsidRDefault="00EF1995" w:rsidP="00EF1995">
      <w:pPr>
        <w:rPr>
          <w:b/>
          <w:bCs/>
        </w:rPr>
      </w:pPr>
    </w:p>
    <w:p w14:paraId="4F630BAC" w14:textId="77777777" w:rsidR="00EF1995" w:rsidRPr="00234915" w:rsidRDefault="00EF1995" w:rsidP="00EF1995">
      <w:pPr>
        <w:rPr>
          <w:b/>
          <w:bCs/>
        </w:rPr>
      </w:pPr>
    </w:p>
    <w:p w14:paraId="60619B2E" w14:textId="77777777" w:rsidR="00EF1995" w:rsidRPr="00234915" w:rsidRDefault="00EF1995" w:rsidP="00EF1995">
      <w:pPr>
        <w:rPr>
          <w:b/>
          <w:bCs/>
          <w:sz w:val="20"/>
          <w:szCs w:val="20"/>
        </w:rPr>
      </w:pPr>
    </w:p>
    <w:p w14:paraId="6DD5A153" w14:textId="03335868" w:rsidR="00EF1995" w:rsidRPr="00901667" w:rsidRDefault="00EF1995" w:rsidP="00EF1995">
      <w:pPr>
        <w:rPr>
          <w:b/>
          <w:bCs/>
        </w:rPr>
        <w:sectPr w:rsidR="00EF1995" w:rsidRPr="00901667">
          <w:pgSz w:w="11910" w:h="16840"/>
          <w:pgMar w:top="1420" w:right="1060" w:bottom="1180" w:left="1160" w:header="0" w:footer="998" w:gutter="0"/>
          <w:cols w:space="708"/>
        </w:sectPr>
      </w:pPr>
      <w:r w:rsidRPr="00234915">
        <w:rPr>
          <w:b/>
          <w:bCs/>
        </w:rPr>
        <w:t>__________________________</w:t>
      </w:r>
      <w:r w:rsidRPr="00234915">
        <w:rPr>
          <w:b/>
          <w:bCs/>
        </w:rPr>
        <w:tab/>
      </w:r>
      <w:r w:rsidRPr="00234915">
        <w:rPr>
          <w:b/>
          <w:bCs/>
        </w:rPr>
        <w:tab/>
      </w:r>
      <w:r w:rsidRPr="00234915">
        <w:rPr>
          <w:b/>
          <w:bCs/>
        </w:rPr>
        <w:tab/>
      </w:r>
      <w:r w:rsidRPr="00234915">
        <w:rPr>
          <w:b/>
          <w:bCs/>
        </w:rPr>
        <w:tab/>
      </w:r>
      <w:r w:rsidRPr="00234915">
        <w:rPr>
          <w:b/>
          <w:bCs/>
        </w:rPr>
        <w:tab/>
        <w:t>___________________________</w:t>
      </w:r>
    </w:p>
    <w:p w14:paraId="343CA6AA" w14:textId="379AEBEF" w:rsidR="006578F5" w:rsidRPr="006578F5" w:rsidRDefault="006578F5" w:rsidP="006578F5">
      <w:pPr>
        <w:tabs>
          <w:tab w:val="left" w:pos="3840"/>
        </w:tabs>
        <w:sectPr w:rsidR="006578F5" w:rsidRPr="006578F5">
          <w:pgSz w:w="11910" w:h="16840"/>
          <w:pgMar w:top="1420" w:right="1060" w:bottom="1180" w:left="1160" w:header="0" w:footer="998" w:gutter="0"/>
          <w:cols w:space="708"/>
        </w:sectPr>
      </w:pPr>
    </w:p>
    <w:p w14:paraId="1165D07C" w14:textId="1DEDA703" w:rsidR="00B149A7" w:rsidRPr="00B149A7" w:rsidRDefault="00B149A7" w:rsidP="00901667">
      <w:pPr>
        <w:tabs>
          <w:tab w:val="left" w:pos="2724"/>
        </w:tabs>
        <w:rPr>
          <w:sz w:val="26"/>
          <w:szCs w:val="26"/>
        </w:rPr>
      </w:pPr>
    </w:p>
    <w:sectPr w:rsidR="00B149A7" w:rsidRPr="00B149A7">
      <w:pgSz w:w="11910" w:h="16840"/>
      <w:pgMar w:top="1360" w:right="1060" w:bottom="1180" w:left="116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69FD" w14:textId="77777777" w:rsidR="00A37E03" w:rsidRDefault="00A37E03">
      <w:r>
        <w:separator/>
      </w:r>
    </w:p>
  </w:endnote>
  <w:endnote w:type="continuationSeparator" w:id="0">
    <w:p w14:paraId="2DD6E68D" w14:textId="77777777" w:rsidR="00A37E03" w:rsidRDefault="00A3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07"/>
      <w:id w:val="-999817942"/>
    </w:sdtPr>
    <w:sdtEndPr/>
    <w:sdtContent>
      <w:p w14:paraId="1EBF599E" w14:textId="77777777" w:rsidR="009630BC" w:rsidRDefault="009630B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3151791D" wp14:editId="1DA00D74">
                  <wp:simplePos x="0" y="0"/>
                  <wp:positionH relativeFrom="column">
                    <wp:posOffset>5842000</wp:posOffset>
                  </wp:positionH>
                  <wp:positionV relativeFrom="paragraph">
                    <wp:posOffset>9906000</wp:posOffset>
                  </wp:positionV>
                  <wp:extent cx="240665" cy="174625"/>
                  <wp:effectExtent l="0" t="0" r="0" b="0"/>
                  <wp:wrapNone/>
                  <wp:docPr id="2" name="Dowolny kształt: kształt 2"/>
                  <wp:cNvGraphicFramePr/>
                  <a:graphic xmlns:a="http://schemas.openxmlformats.org/drawingml/2006/main">
                    <a:graphicData uri="http://schemas.microsoft.com/office/word/2010/wordprocessingShape">
                      <wps:wsp>
                        <wps:cNvSpPr/>
                        <wps:spPr>
                          <a:xfrm>
                            <a:off x="5967030" y="3697450"/>
                            <a:ext cx="231140" cy="165100"/>
                          </a:xfrm>
                          <a:custGeom>
                            <a:avLst/>
                            <a:gdLst/>
                            <a:ahLst/>
                            <a:cxnLst/>
                            <a:rect l="l" t="t" r="r" b="b"/>
                            <a:pathLst>
                              <a:path w="231140" h="165100" extrusionOk="0">
                                <a:moveTo>
                                  <a:pt x="0" y="0"/>
                                </a:moveTo>
                                <a:lnTo>
                                  <a:pt x="0" y="165100"/>
                                </a:lnTo>
                                <a:lnTo>
                                  <a:pt x="231140" y="165100"/>
                                </a:lnTo>
                                <a:lnTo>
                                  <a:pt x="231140" y="0"/>
                                </a:lnTo>
                                <a:close/>
                              </a:path>
                            </a:pathLst>
                          </a:custGeom>
                          <a:noFill/>
                          <a:ln>
                            <a:noFill/>
                          </a:ln>
                        </wps:spPr>
                        <wps:txbx>
                          <w:txbxContent>
                            <w:p w14:paraId="56860255" w14:textId="77777777" w:rsidR="009630BC" w:rsidRDefault="009630BC">
                              <w:pPr>
                                <w:spacing w:line="243" w:lineRule="auto"/>
                                <w:ind w:left="60" w:firstLine="60"/>
                                <w:textDirection w:val="btLr"/>
                              </w:pPr>
                              <w:r>
                                <w:rPr>
                                  <w:color w:val="000000"/>
                                </w:rPr>
                                <w:t xml:space="preserve"> PAGE 10</w:t>
                              </w:r>
                            </w:p>
                          </w:txbxContent>
                        </wps:txbx>
                        <wps:bodyPr spcFirstLastPara="1" wrap="square" lIns="88900" tIns="38100" rIns="88900" bIns="38100" anchor="t" anchorCtr="0">
                          <a:noAutofit/>
                        </wps:bodyPr>
                      </wps:wsp>
                    </a:graphicData>
                  </a:graphic>
                </wp:anchor>
              </w:drawing>
            </mc:Choice>
            <mc:Fallback>
              <w:pict>
                <v:shape w14:anchorId="3151791D" id="Dowolny kształt: kształt 2" o:spid="_x0000_s1026" style="position:absolute;margin-left:460pt;margin-top:780pt;width:18.95pt;height:13.7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31140,165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" adj="-11796480,,5400" path="m,l,165100r231140,l231140,,,xe" filled="f" stroked="f">
                  <v:stroke joinstyle="miter"/>
                  <v:formulas/>
                  <v:path arrowok="t" o:extrusionok="f" o:connecttype="custom" textboxrect="0,0,231140,165100"/>
                  <v:textbox inset="7pt,3pt,7pt,3pt">
                    <w:txbxContent>
                      <w:p w14:paraId="56860255" w14:textId="77777777" w:rsidR="009630BC" w:rsidRDefault="009630BC">
                        <w:pPr>
                          <w:spacing w:line="243" w:lineRule="auto"/>
                          <w:ind w:left="60" w:firstLine="60"/>
                          <w:textDirection w:val="btLr"/>
                        </w:pPr>
                        <w:r>
                          <w:rPr>
                            <w:color w:val="000000"/>
                          </w:rPr>
                          <w:t xml:space="preserve"> PAGE 10</w:t>
                        </w:r>
                      </w:p>
                    </w:txbxContent>
                  </v:textbox>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07"/>
      <w:id w:val="586731484"/>
    </w:sdtPr>
    <w:sdtEndPr/>
    <w:sdtContent>
      <w:p w14:paraId="343CA705" w14:textId="77777777" w:rsidR="002D1E11" w:rsidRDefault="00CC5CF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343CA706" wp14:editId="343CA707">
                  <wp:simplePos x="0" y="0"/>
                  <wp:positionH relativeFrom="column">
                    <wp:posOffset>5842000</wp:posOffset>
                  </wp:positionH>
                  <wp:positionV relativeFrom="paragraph">
                    <wp:posOffset>9906000</wp:posOffset>
                  </wp:positionV>
                  <wp:extent cx="240665" cy="174625"/>
                  <wp:effectExtent l="0" t="0" r="0" b="0"/>
                  <wp:wrapNone/>
                  <wp:docPr id="1" name="Dowolny kształt: kształt 1"/>
                  <wp:cNvGraphicFramePr/>
                  <a:graphic xmlns:a="http://schemas.openxmlformats.org/drawingml/2006/main">
                    <a:graphicData uri="http://schemas.microsoft.com/office/word/2010/wordprocessingShape">
                      <wps:wsp>
                        <wps:cNvSpPr/>
                        <wps:spPr>
                          <a:xfrm>
                            <a:off x="5967030" y="3697450"/>
                            <a:ext cx="231140" cy="165100"/>
                          </a:xfrm>
                          <a:custGeom>
                            <a:avLst/>
                            <a:gdLst/>
                            <a:ahLst/>
                            <a:cxnLst/>
                            <a:rect l="l" t="t" r="r" b="b"/>
                            <a:pathLst>
                              <a:path w="231140" h="165100" extrusionOk="0">
                                <a:moveTo>
                                  <a:pt x="0" y="0"/>
                                </a:moveTo>
                                <a:lnTo>
                                  <a:pt x="0" y="165100"/>
                                </a:lnTo>
                                <a:lnTo>
                                  <a:pt x="231140" y="165100"/>
                                </a:lnTo>
                                <a:lnTo>
                                  <a:pt x="231140" y="0"/>
                                </a:lnTo>
                                <a:close/>
                              </a:path>
                            </a:pathLst>
                          </a:custGeom>
                          <a:noFill/>
                          <a:ln>
                            <a:noFill/>
                          </a:ln>
                        </wps:spPr>
                        <wps:txbx>
                          <w:txbxContent>
                            <w:p w14:paraId="343CA708" w14:textId="77777777" w:rsidR="002D1E11" w:rsidRDefault="00CC5CFF">
                              <w:pPr>
                                <w:spacing w:line="243" w:lineRule="auto"/>
                                <w:ind w:left="60" w:firstLine="60"/>
                                <w:textDirection w:val="btLr"/>
                              </w:pPr>
                              <w:r>
                                <w:rPr>
                                  <w:color w:val="000000"/>
                                </w:rPr>
                                <w:t xml:space="preserve"> PAGE 10</w:t>
                              </w:r>
                            </w:p>
                          </w:txbxContent>
                        </wps:txbx>
                        <wps:bodyPr spcFirstLastPara="1" wrap="square" lIns="88900" tIns="38100" rIns="88900" bIns="38100" anchor="t" anchorCtr="0">
                          <a:noAutofit/>
                        </wps:bodyPr>
                      </wps:wsp>
                    </a:graphicData>
                  </a:graphic>
                </wp:anchor>
              </w:drawing>
            </mc:Choice>
            <mc:Fallback>
              <w:pict>
                <v:shape w14:anchorId="343CA706" id="Dowolny kształt: kształt 1" o:spid="_x0000_s1027" style="position:absolute;margin-left:460pt;margin-top:780pt;width:18.95pt;height:13.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1140,165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" adj="-11796480,,5400" path="m,l,165100r231140,l231140,,,xe" filled="f" stroked="f">
                  <v:stroke joinstyle="miter"/>
                  <v:formulas/>
                  <v:path arrowok="t" o:extrusionok="f" o:connecttype="custom" textboxrect="0,0,231140,165100"/>
                  <v:textbox inset="7pt,3pt,7pt,3pt">
                    <w:txbxContent>
                      <w:p w14:paraId="343CA708" w14:textId="77777777" w:rsidR="002D1E11" w:rsidRDefault="00CC5CFF">
                        <w:pPr>
                          <w:spacing w:line="243" w:lineRule="auto"/>
                          <w:ind w:left="60" w:firstLine="60"/>
                          <w:textDirection w:val="btLr"/>
                        </w:pPr>
                        <w:r>
                          <w:rPr>
                            <w:color w:val="000000"/>
                          </w:rPr>
                          <w:t xml:space="preserve"> PAGE 10</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4762" w14:textId="77777777" w:rsidR="00A37E03" w:rsidRDefault="00A37E03">
      <w:r>
        <w:separator/>
      </w:r>
    </w:p>
  </w:footnote>
  <w:footnote w:type="continuationSeparator" w:id="0">
    <w:p w14:paraId="3488F946" w14:textId="77777777" w:rsidR="00A37E03" w:rsidRDefault="00A37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76B"/>
    <w:multiLevelType w:val="multilevel"/>
    <w:tmpl w:val="B55E5C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832011"/>
    <w:multiLevelType w:val="multilevel"/>
    <w:tmpl w:val="E3666498"/>
    <w:lvl w:ilvl="0">
      <w:start w:val="1"/>
      <w:numFmt w:val="decimal"/>
      <w:lvlText w:val="%1."/>
      <w:lvlJc w:val="left"/>
      <w:pPr>
        <w:ind w:left="540" w:hanging="284"/>
      </w:pPr>
      <w:rPr>
        <w:rFonts w:ascii="Calibri" w:eastAsia="Calibri" w:hAnsi="Calibri" w:cs="Calibri"/>
        <w:b w:val="0"/>
        <w:i w:val="0"/>
        <w:sz w:val="20"/>
        <w:szCs w:val="20"/>
      </w:rPr>
    </w:lvl>
    <w:lvl w:ilvl="1">
      <w:start w:val="1"/>
      <w:numFmt w:val="decimal"/>
      <w:lvlText w:val="%2)"/>
      <w:lvlJc w:val="left"/>
      <w:pPr>
        <w:ind w:left="964" w:hanging="423"/>
      </w:pPr>
      <w:rPr>
        <w:rFonts w:ascii="Calibri" w:eastAsia="Calibri" w:hAnsi="Calibri" w:cs="Calibri"/>
        <w:b w:val="0"/>
        <w:i w:val="0"/>
        <w:sz w:val="20"/>
        <w:szCs w:val="20"/>
      </w:rPr>
    </w:lvl>
    <w:lvl w:ilvl="2">
      <w:numFmt w:val="bullet"/>
      <w:lvlText w:val="•"/>
      <w:lvlJc w:val="left"/>
      <w:pPr>
        <w:ind w:left="1929" w:hanging="424"/>
      </w:pPr>
    </w:lvl>
    <w:lvl w:ilvl="3">
      <w:numFmt w:val="bullet"/>
      <w:lvlText w:val="•"/>
      <w:lvlJc w:val="left"/>
      <w:pPr>
        <w:ind w:left="2899" w:hanging="424"/>
      </w:pPr>
    </w:lvl>
    <w:lvl w:ilvl="4">
      <w:numFmt w:val="bullet"/>
      <w:lvlText w:val="•"/>
      <w:lvlJc w:val="left"/>
      <w:pPr>
        <w:ind w:left="3869" w:hanging="424"/>
      </w:pPr>
    </w:lvl>
    <w:lvl w:ilvl="5">
      <w:numFmt w:val="bullet"/>
      <w:lvlText w:val="•"/>
      <w:lvlJc w:val="left"/>
      <w:pPr>
        <w:ind w:left="4839" w:hanging="424"/>
      </w:pPr>
    </w:lvl>
    <w:lvl w:ilvl="6">
      <w:numFmt w:val="bullet"/>
      <w:lvlText w:val="•"/>
      <w:lvlJc w:val="left"/>
      <w:pPr>
        <w:ind w:left="5808" w:hanging="424"/>
      </w:pPr>
    </w:lvl>
    <w:lvl w:ilvl="7">
      <w:numFmt w:val="bullet"/>
      <w:lvlText w:val="•"/>
      <w:lvlJc w:val="left"/>
      <w:pPr>
        <w:ind w:left="6778" w:hanging="424"/>
      </w:pPr>
    </w:lvl>
    <w:lvl w:ilvl="8">
      <w:numFmt w:val="bullet"/>
      <w:lvlText w:val="•"/>
      <w:lvlJc w:val="left"/>
      <w:pPr>
        <w:ind w:left="7748" w:hanging="424"/>
      </w:pPr>
    </w:lvl>
  </w:abstractNum>
  <w:abstractNum w:abstractNumId="2" w15:restartNumberingAfterBreak="0">
    <w:nsid w:val="04A02CF2"/>
    <w:multiLevelType w:val="multilevel"/>
    <w:tmpl w:val="09847654"/>
    <w:lvl w:ilvl="0">
      <w:start w:val="1"/>
      <w:numFmt w:val="decimal"/>
      <w:lvlText w:val="%1."/>
      <w:lvlJc w:val="right"/>
      <w:pPr>
        <w:ind w:left="684" w:hanging="359"/>
      </w:pPr>
      <w:rPr>
        <w:rFonts w:ascii="Calibri" w:eastAsia="Calibri" w:hAnsi="Calibri" w:cs="Calibri"/>
        <w:b w:val="0"/>
        <w:i w:val="0"/>
        <w:sz w:val="20"/>
        <w:szCs w:val="20"/>
      </w:rPr>
    </w:lvl>
    <w:lvl w:ilvl="1">
      <w:start w:val="1"/>
      <w:numFmt w:val="decimal"/>
      <w:lvlText w:val="%1.%2."/>
      <w:lvlJc w:val="right"/>
      <w:pPr>
        <w:ind w:left="1044" w:hanging="360"/>
      </w:pPr>
      <w:rPr>
        <w:rFonts w:ascii="Calibri" w:eastAsia="Calibri" w:hAnsi="Calibri" w:cs="Calibri"/>
        <w:b w:val="0"/>
        <w:i w:val="0"/>
        <w:sz w:val="20"/>
        <w:szCs w:val="20"/>
      </w:rPr>
    </w:lvl>
    <w:lvl w:ilvl="2">
      <w:numFmt w:val="decimal"/>
      <w:lvlText w:val="%1.%2.%3."/>
      <w:lvlJc w:val="right"/>
      <w:pPr>
        <w:ind w:left="1040" w:hanging="360"/>
      </w:pPr>
    </w:lvl>
    <w:lvl w:ilvl="3">
      <w:numFmt w:val="decimal"/>
      <w:lvlText w:val="%1.%2.%3.%4."/>
      <w:lvlJc w:val="right"/>
      <w:pPr>
        <w:ind w:left="2121" w:hanging="360"/>
      </w:pPr>
    </w:lvl>
    <w:lvl w:ilvl="4">
      <w:numFmt w:val="decimal"/>
      <w:lvlText w:val="%1.%2.%3.%4.%5."/>
      <w:lvlJc w:val="right"/>
      <w:pPr>
        <w:ind w:left="3202" w:hanging="360"/>
      </w:pPr>
    </w:lvl>
    <w:lvl w:ilvl="5">
      <w:numFmt w:val="decimal"/>
      <w:lvlText w:val="%1.%2.%3.%4.%5.%6."/>
      <w:lvlJc w:val="right"/>
      <w:pPr>
        <w:ind w:left="4283" w:hanging="360"/>
      </w:pPr>
    </w:lvl>
    <w:lvl w:ilvl="6">
      <w:numFmt w:val="decimal"/>
      <w:lvlText w:val="%1.%2.%3.%4.%5.%6.%7."/>
      <w:lvlJc w:val="right"/>
      <w:pPr>
        <w:ind w:left="5364" w:hanging="360"/>
      </w:pPr>
    </w:lvl>
    <w:lvl w:ilvl="7">
      <w:numFmt w:val="decimal"/>
      <w:lvlText w:val="%1.%2.%3.%4.%5.%6.%7.%8."/>
      <w:lvlJc w:val="right"/>
      <w:pPr>
        <w:ind w:left="6445" w:hanging="360"/>
      </w:pPr>
    </w:lvl>
    <w:lvl w:ilvl="8">
      <w:numFmt w:val="decimal"/>
      <w:lvlText w:val="%1.%2.%3.%4.%5.%6.%7.%8.%9."/>
      <w:lvlJc w:val="right"/>
      <w:pPr>
        <w:ind w:left="7526" w:hanging="360"/>
      </w:pPr>
    </w:lvl>
  </w:abstractNum>
  <w:abstractNum w:abstractNumId="3" w15:restartNumberingAfterBreak="0">
    <w:nsid w:val="0E691238"/>
    <w:multiLevelType w:val="multilevel"/>
    <w:tmpl w:val="3EDCD1C6"/>
    <w:lvl w:ilvl="0">
      <w:start w:val="1"/>
      <w:numFmt w:val="decimal"/>
      <w:lvlText w:val="%1."/>
      <w:lvlJc w:val="left"/>
      <w:pPr>
        <w:ind w:left="616" w:hanging="360"/>
      </w:pPr>
      <w:rPr>
        <w:rFonts w:ascii="Times New Roman" w:eastAsia="Times New Roman" w:hAnsi="Times New Roman" w:cs="Times New Roman"/>
        <w:b w:val="0"/>
        <w:i w:val="0"/>
        <w:sz w:val="20"/>
        <w:szCs w:val="20"/>
      </w:rPr>
    </w:lvl>
    <w:lvl w:ilvl="1">
      <w:start w:val="1"/>
      <w:numFmt w:val="decimal"/>
      <w:lvlText w:val="%2)"/>
      <w:lvlJc w:val="left"/>
      <w:pPr>
        <w:ind w:left="976" w:hanging="360"/>
      </w:pPr>
      <w:rPr>
        <w:rFonts w:ascii="Calibri" w:eastAsia="Calibri" w:hAnsi="Calibri" w:cs="Calibri"/>
        <w:b w:val="0"/>
        <w:i w:val="0"/>
        <w:sz w:val="20"/>
        <w:szCs w:val="20"/>
      </w:rPr>
    </w:lvl>
    <w:lvl w:ilvl="2">
      <w:numFmt w:val="bullet"/>
      <w:lvlText w:val="•"/>
      <w:lvlJc w:val="left"/>
      <w:pPr>
        <w:ind w:left="1947" w:hanging="360"/>
      </w:pPr>
    </w:lvl>
    <w:lvl w:ilvl="3">
      <w:numFmt w:val="bullet"/>
      <w:lvlText w:val="•"/>
      <w:lvlJc w:val="left"/>
      <w:pPr>
        <w:ind w:left="2915" w:hanging="360"/>
      </w:pPr>
    </w:lvl>
    <w:lvl w:ilvl="4">
      <w:numFmt w:val="bullet"/>
      <w:lvlText w:val="•"/>
      <w:lvlJc w:val="left"/>
      <w:pPr>
        <w:ind w:left="3882" w:hanging="360"/>
      </w:pPr>
    </w:lvl>
    <w:lvl w:ilvl="5">
      <w:numFmt w:val="bullet"/>
      <w:lvlText w:val="•"/>
      <w:lvlJc w:val="left"/>
      <w:pPr>
        <w:ind w:left="4850" w:hanging="360"/>
      </w:pPr>
    </w:lvl>
    <w:lvl w:ilvl="6">
      <w:numFmt w:val="bullet"/>
      <w:lvlText w:val="•"/>
      <w:lvlJc w:val="left"/>
      <w:pPr>
        <w:ind w:left="5817" w:hanging="360"/>
      </w:pPr>
    </w:lvl>
    <w:lvl w:ilvl="7">
      <w:numFmt w:val="bullet"/>
      <w:lvlText w:val="•"/>
      <w:lvlJc w:val="left"/>
      <w:pPr>
        <w:ind w:left="6785" w:hanging="360"/>
      </w:pPr>
    </w:lvl>
    <w:lvl w:ilvl="8">
      <w:numFmt w:val="bullet"/>
      <w:lvlText w:val="•"/>
      <w:lvlJc w:val="left"/>
      <w:pPr>
        <w:ind w:left="7752" w:hanging="360"/>
      </w:pPr>
    </w:lvl>
  </w:abstractNum>
  <w:abstractNum w:abstractNumId="4" w15:restartNumberingAfterBreak="0">
    <w:nsid w:val="13706B29"/>
    <w:multiLevelType w:val="multilevel"/>
    <w:tmpl w:val="8D0EF6D4"/>
    <w:lvl w:ilvl="0">
      <w:start w:val="1"/>
      <w:numFmt w:val="decimal"/>
      <w:lvlText w:val="%1."/>
      <w:lvlJc w:val="left"/>
      <w:pPr>
        <w:ind w:left="680" w:hanging="424"/>
      </w:pPr>
      <w:rPr>
        <w:rFonts w:ascii="Calibri" w:eastAsia="Calibri" w:hAnsi="Calibri" w:cs="Calibri" w:hint="default"/>
        <w:b w:val="0"/>
        <w:i w:val="0"/>
        <w:sz w:val="20"/>
        <w:szCs w:val="20"/>
      </w:rPr>
    </w:lvl>
    <w:lvl w:ilvl="1">
      <w:start w:val="1"/>
      <w:numFmt w:val="decimal"/>
      <w:lvlText w:val="%2)"/>
      <w:lvlJc w:val="left"/>
      <w:pPr>
        <w:ind w:left="1249" w:hanging="425"/>
      </w:pPr>
      <w:rPr>
        <w:rFonts w:ascii="Times New Roman" w:eastAsia="Times New Roman" w:hAnsi="Times New Roman" w:cs="Times New Roman" w:hint="default"/>
        <w:b w:val="0"/>
        <w:i w:val="0"/>
        <w:sz w:val="20"/>
        <w:szCs w:val="20"/>
      </w:rPr>
    </w:lvl>
    <w:lvl w:ilvl="2">
      <w:numFmt w:val="bullet"/>
      <w:lvlText w:val="-"/>
      <w:lvlJc w:val="left"/>
      <w:pPr>
        <w:ind w:left="1673" w:hanging="360"/>
      </w:pPr>
      <w:rPr>
        <w:rFonts w:ascii="Arial" w:eastAsia="Arial" w:hAnsi="Arial" w:cs="Arial" w:hint="default"/>
        <w:b w:val="0"/>
        <w:i w:val="0"/>
        <w:sz w:val="20"/>
        <w:szCs w:val="20"/>
      </w:rPr>
    </w:lvl>
    <w:lvl w:ilvl="3">
      <w:numFmt w:val="bullet"/>
      <w:lvlText w:val="•"/>
      <w:lvlJc w:val="left"/>
      <w:pPr>
        <w:ind w:left="2681" w:hanging="360"/>
      </w:pPr>
      <w:rPr>
        <w:rFonts w:hint="default"/>
      </w:rPr>
    </w:lvl>
    <w:lvl w:ilvl="4">
      <w:numFmt w:val="bullet"/>
      <w:lvlText w:val="•"/>
      <w:lvlJc w:val="left"/>
      <w:pPr>
        <w:ind w:left="3682" w:hanging="360"/>
      </w:pPr>
      <w:rPr>
        <w:rFonts w:hint="default"/>
      </w:rPr>
    </w:lvl>
    <w:lvl w:ilvl="5">
      <w:numFmt w:val="bullet"/>
      <w:lvlText w:val="•"/>
      <w:lvlJc w:val="left"/>
      <w:pPr>
        <w:ind w:left="4683" w:hanging="360"/>
      </w:pPr>
      <w:rPr>
        <w:rFonts w:hint="default"/>
      </w:rPr>
    </w:lvl>
    <w:lvl w:ilvl="6">
      <w:numFmt w:val="bullet"/>
      <w:lvlText w:val="•"/>
      <w:lvlJc w:val="left"/>
      <w:pPr>
        <w:ind w:left="5684" w:hanging="360"/>
      </w:pPr>
      <w:rPr>
        <w:rFonts w:hint="default"/>
      </w:rPr>
    </w:lvl>
    <w:lvl w:ilvl="7">
      <w:numFmt w:val="bullet"/>
      <w:lvlText w:val="•"/>
      <w:lvlJc w:val="left"/>
      <w:pPr>
        <w:ind w:left="6685" w:hanging="360"/>
      </w:pPr>
      <w:rPr>
        <w:rFonts w:hint="default"/>
      </w:rPr>
    </w:lvl>
    <w:lvl w:ilvl="8">
      <w:numFmt w:val="bullet"/>
      <w:lvlText w:val="•"/>
      <w:lvlJc w:val="left"/>
      <w:pPr>
        <w:ind w:left="7686" w:hanging="360"/>
      </w:pPr>
      <w:rPr>
        <w:rFonts w:hint="default"/>
      </w:rPr>
    </w:lvl>
  </w:abstractNum>
  <w:abstractNum w:abstractNumId="5" w15:restartNumberingAfterBreak="0">
    <w:nsid w:val="189C5F67"/>
    <w:multiLevelType w:val="multilevel"/>
    <w:tmpl w:val="707CA9D8"/>
    <w:lvl w:ilvl="0">
      <w:start w:val="1"/>
      <w:numFmt w:val="decimal"/>
      <w:lvlText w:val="%1."/>
      <w:lvlJc w:val="left"/>
      <w:pPr>
        <w:ind w:left="680" w:hanging="424"/>
      </w:pPr>
      <w:rPr>
        <w:rFonts w:ascii="Calibri" w:eastAsia="Calibri" w:hAnsi="Calibri" w:cs="Calibri"/>
        <w:b w:val="0"/>
        <w:i w:val="0"/>
        <w:sz w:val="20"/>
        <w:szCs w:val="20"/>
      </w:rPr>
    </w:lvl>
    <w:lvl w:ilvl="1">
      <w:numFmt w:val="bullet"/>
      <w:lvlText w:val="•"/>
      <w:lvlJc w:val="left"/>
      <w:pPr>
        <w:ind w:left="1580" w:hanging="424"/>
      </w:pPr>
    </w:lvl>
    <w:lvl w:ilvl="2">
      <w:numFmt w:val="bullet"/>
      <w:lvlText w:val="•"/>
      <w:lvlJc w:val="left"/>
      <w:pPr>
        <w:ind w:left="2481" w:hanging="424"/>
      </w:pPr>
    </w:lvl>
    <w:lvl w:ilvl="3">
      <w:numFmt w:val="bullet"/>
      <w:lvlText w:val="•"/>
      <w:lvlJc w:val="left"/>
      <w:pPr>
        <w:ind w:left="3382" w:hanging="424"/>
      </w:pPr>
    </w:lvl>
    <w:lvl w:ilvl="4">
      <w:numFmt w:val="bullet"/>
      <w:lvlText w:val="•"/>
      <w:lvlJc w:val="left"/>
      <w:pPr>
        <w:ind w:left="4283" w:hanging="423"/>
      </w:pPr>
    </w:lvl>
    <w:lvl w:ilvl="5">
      <w:numFmt w:val="bullet"/>
      <w:lvlText w:val="•"/>
      <w:lvlJc w:val="left"/>
      <w:pPr>
        <w:ind w:left="5184" w:hanging="424"/>
      </w:pPr>
    </w:lvl>
    <w:lvl w:ilvl="6">
      <w:numFmt w:val="bullet"/>
      <w:lvlText w:val="•"/>
      <w:lvlJc w:val="left"/>
      <w:pPr>
        <w:ind w:left="6084" w:hanging="424"/>
      </w:pPr>
    </w:lvl>
    <w:lvl w:ilvl="7">
      <w:numFmt w:val="bullet"/>
      <w:lvlText w:val="•"/>
      <w:lvlJc w:val="left"/>
      <w:pPr>
        <w:ind w:left="6985" w:hanging="424"/>
      </w:pPr>
    </w:lvl>
    <w:lvl w:ilvl="8">
      <w:numFmt w:val="bullet"/>
      <w:lvlText w:val="•"/>
      <w:lvlJc w:val="left"/>
      <w:pPr>
        <w:ind w:left="7886" w:hanging="424"/>
      </w:pPr>
    </w:lvl>
  </w:abstractNum>
  <w:abstractNum w:abstractNumId="6" w15:restartNumberingAfterBreak="0">
    <w:nsid w:val="28C41C87"/>
    <w:multiLevelType w:val="multilevel"/>
    <w:tmpl w:val="1A3AA1DC"/>
    <w:lvl w:ilvl="0">
      <w:start w:val="1"/>
      <w:numFmt w:val="decimal"/>
      <w:lvlText w:val="%1."/>
      <w:lvlJc w:val="left"/>
      <w:pPr>
        <w:ind w:left="684" w:hanging="359"/>
      </w:pPr>
      <w:rPr>
        <w:rFonts w:ascii="Calibri" w:eastAsia="Calibri" w:hAnsi="Calibri" w:cs="Calibri"/>
        <w:b w:val="0"/>
        <w:i w:val="0"/>
        <w:sz w:val="20"/>
        <w:szCs w:val="20"/>
      </w:rPr>
    </w:lvl>
    <w:lvl w:ilvl="1">
      <w:start w:val="1"/>
      <w:numFmt w:val="decimal"/>
      <w:lvlText w:val="%2)"/>
      <w:lvlJc w:val="left"/>
      <w:pPr>
        <w:ind w:left="1044" w:hanging="360"/>
      </w:pPr>
      <w:rPr>
        <w:rFonts w:ascii="Calibri" w:eastAsia="Calibri" w:hAnsi="Calibri" w:cs="Calibri"/>
        <w:b w:val="0"/>
        <w:i w:val="0"/>
        <w:sz w:val="20"/>
        <w:szCs w:val="20"/>
      </w:rPr>
    </w:lvl>
    <w:lvl w:ilvl="2">
      <w:start w:val="1"/>
      <w:numFmt w:val="lowerLetter"/>
      <w:lvlText w:val="%3)"/>
      <w:lvlJc w:val="left"/>
      <w:pPr>
        <w:ind w:left="1405" w:hanging="361"/>
      </w:pPr>
      <w:rPr>
        <w:rFonts w:ascii="Calibri" w:eastAsia="Calibri" w:hAnsi="Calibri" w:cs="Calibri"/>
        <w:b w:val="0"/>
        <w:i w:val="0"/>
        <w:sz w:val="20"/>
        <w:szCs w:val="20"/>
      </w:rPr>
    </w:lvl>
    <w:lvl w:ilvl="3">
      <w:numFmt w:val="bullet"/>
      <w:lvlText w:val="•"/>
      <w:lvlJc w:val="left"/>
      <w:pPr>
        <w:ind w:left="2436" w:hanging="361"/>
      </w:pPr>
    </w:lvl>
    <w:lvl w:ilvl="4">
      <w:numFmt w:val="bullet"/>
      <w:lvlText w:val="•"/>
      <w:lvlJc w:val="left"/>
      <w:pPr>
        <w:ind w:left="3472" w:hanging="361"/>
      </w:pPr>
    </w:lvl>
    <w:lvl w:ilvl="5">
      <w:numFmt w:val="bullet"/>
      <w:lvlText w:val="•"/>
      <w:lvlJc w:val="left"/>
      <w:pPr>
        <w:ind w:left="4508" w:hanging="361"/>
      </w:pPr>
    </w:lvl>
    <w:lvl w:ilvl="6">
      <w:numFmt w:val="bullet"/>
      <w:lvlText w:val="•"/>
      <w:lvlJc w:val="left"/>
      <w:pPr>
        <w:ind w:left="5544" w:hanging="361"/>
      </w:pPr>
    </w:lvl>
    <w:lvl w:ilvl="7">
      <w:numFmt w:val="bullet"/>
      <w:lvlText w:val="•"/>
      <w:lvlJc w:val="left"/>
      <w:pPr>
        <w:ind w:left="6580" w:hanging="361"/>
      </w:pPr>
    </w:lvl>
    <w:lvl w:ilvl="8">
      <w:numFmt w:val="bullet"/>
      <w:lvlText w:val="•"/>
      <w:lvlJc w:val="left"/>
      <w:pPr>
        <w:ind w:left="7616" w:hanging="361"/>
      </w:pPr>
    </w:lvl>
  </w:abstractNum>
  <w:abstractNum w:abstractNumId="7" w15:restartNumberingAfterBreak="0">
    <w:nsid w:val="344613AD"/>
    <w:multiLevelType w:val="multilevel"/>
    <w:tmpl w:val="247CF71E"/>
    <w:lvl w:ilvl="0">
      <w:start w:val="1"/>
      <w:numFmt w:val="decimal"/>
      <w:lvlText w:val="%1."/>
      <w:lvlJc w:val="left"/>
      <w:pPr>
        <w:ind w:left="684" w:hanging="359"/>
      </w:pPr>
      <w:rPr>
        <w:rFonts w:ascii="Calibri" w:eastAsia="Calibri" w:hAnsi="Calibri" w:cs="Calibri"/>
        <w:b w:val="0"/>
        <w:i w:val="0"/>
        <w:sz w:val="20"/>
        <w:szCs w:val="20"/>
      </w:rPr>
    </w:lvl>
    <w:lvl w:ilvl="1">
      <w:start w:val="1"/>
      <w:numFmt w:val="decimal"/>
      <w:lvlText w:val="%2)"/>
      <w:lvlJc w:val="left"/>
      <w:pPr>
        <w:ind w:left="1044" w:hanging="360"/>
      </w:pPr>
      <w:rPr>
        <w:rFonts w:ascii="Calibri" w:eastAsia="Calibri" w:hAnsi="Calibri" w:cs="Calibri"/>
        <w:b w:val="0"/>
        <w:i w:val="0"/>
        <w:sz w:val="20"/>
        <w:szCs w:val="20"/>
      </w:rPr>
    </w:lvl>
    <w:lvl w:ilvl="2">
      <w:numFmt w:val="bullet"/>
      <w:lvlText w:val="•"/>
      <w:lvlJc w:val="left"/>
      <w:pPr>
        <w:ind w:left="1040" w:hanging="360"/>
      </w:pPr>
    </w:lvl>
    <w:lvl w:ilvl="3">
      <w:numFmt w:val="bullet"/>
      <w:lvlText w:val="•"/>
      <w:lvlJc w:val="left"/>
      <w:pPr>
        <w:ind w:left="2121" w:hanging="360"/>
      </w:pPr>
    </w:lvl>
    <w:lvl w:ilvl="4">
      <w:numFmt w:val="bullet"/>
      <w:lvlText w:val="•"/>
      <w:lvlJc w:val="left"/>
      <w:pPr>
        <w:ind w:left="3202" w:hanging="360"/>
      </w:pPr>
    </w:lvl>
    <w:lvl w:ilvl="5">
      <w:numFmt w:val="bullet"/>
      <w:lvlText w:val="•"/>
      <w:lvlJc w:val="left"/>
      <w:pPr>
        <w:ind w:left="4283" w:hanging="360"/>
      </w:pPr>
    </w:lvl>
    <w:lvl w:ilvl="6">
      <w:numFmt w:val="bullet"/>
      <w:lvlText w:val="•"/>
      <w:lvlJc w:val="left"/>
      <w:pPr>
        <w:ind w:left="5364" w:hanging="360"/>
      </w:pPr>
    </w:lvl>
    <w:lvl w:ilvl="7">
      <w:numFmt w:val="bullet"/>
      <w:lvlText w:val="•"/>
      <w:lvlJc w:val="left"/>
      <w:pPr>
        <w:ind w:left="6445" w:hanging="360"/>
      </w:pPr>
    </w:lvl>
    <w:lvl w:ilvl="8">
      <w:numFmt w:val="bullet"/>
      <w:lvlText w:val="•"/>
      <w:lvlJc w:val="left"/>
      <w:pPr>
        <w:ind w:left="7526" w:hanging="360"/>
      </w:pPr>
    </w:lvl>
  </w:abstractNum>
  <w:abstractNum w:abstractNumId="8" w15:restartNumberingAfterBreak="0">
    <w:nsid w:val="3AC5626C"/>
    <w:multiLevelType w:val="multilevel"/>
    <w:tmpl w:val="21CC1B82"/>
    <w:lvl w:ilvl="0">
      <w:start w:val="1"/>
      <w:numFmt w:val="decimal"/>
      <w:lvlText w:val="%1."/>
      <w:lvlJc w:val="left"/>
      <w:pPr>
        <w:ind w:left="684" w:hanging="359"/>
      </w:pPr>
      <w:rPr>
        <w:rFonts w:ascii="Calibri" w:eastAsia="Calibri" w:hAnsi="Calibri" w:cs="Calibri"/>
        <w:b w:val="0"/>
        <w:i w:val="0"/>
        <w:sz w:val="20"/>
        <w:szCs w:val="20"/>
      </w:rPr>
    </w:lvl>
    <w:lvl w:ilvl="1">
      <w:start w:val="1"/>
      <w:numFmt w:val="decimal"/>
      <w:lvlText w:val="%2)"/>
      <w:lvlJc w:val="left"/>
      <w:pPr>
        <w:ind w:left="976" w:hanging="360"/>
      </w:pPr>
      <w:rPr>
        <w:rFonts w:ascii="Calibri" w:eastAsia="Calibri" w:hAnsi="Calibri" w:cs="Calibri"/>
        <w:b w:val="0"/>
        <w:i w:val="0"/>
        <w:sz w:val="20"/>
        <w:szCs w:val="20"/>
      </w:rPr>
    </w:lvl>
    <w:lvl w:ilvl="2">
      <w:numFmt w:val="bullet"/>
      <w:lvlText w:val="–"/>
      <w:lvlJc w:val="left"/>
      <w:pPr>
        <w:ind w:left="1108" w:hanging="145"/>
      </w:pPr>
      <w:rPr>
        <w:rFonts w:ascii="Calibri" w:eastAsia="Calibri" w:hAnsi="Calibri" w:cs="Calibri"/>
        <w:b w:val="0"/>
        <w:i w:val="0"/>
        <w:sz w:val="20"/>
        <w:szCs w:val="20"/>
      </w:rPr>
    </w:lvl>
    <w:lvl w:ilvl="3">
      <w:numFmt w:val="bullet"/>
      <w:lvlText w:val="•"/>
      <w:lvlJc w:val="left"/>
      <w:pPr>
        <w:ind w:left="2173" w:hanging="145"/>
      </w:pPr>
    </w:lvl>
    <w:lvl w:ilvl="4">
      <w:numFmt w:val="bullet"/>
      <w:lvlText w:val="•"/>
      <w:lvlJc w:val="left"/>
      <w:pPr>
        <w:ind w:left="3247" w:hanging="145"/>
      </w:pPr>
    </w:lvl>
    <w:lvl w:ilvl="5">
      <w:numFmt w:val="bullet"/>
      <w:lvlText w:val="•"/>
      <w:lvlJc w:val="left"/>
      <w:pPr>
        <w:ind w:left="4320" w:hanging="145"/>
      </w:pPr>
    </w:lvl>
    <w:lvl w:ilvl="6">
      <w:numFmt w:val="bullet"/>
      <w:lvlText w:val="•"/>
      <w:lvlJc w:val="left"/>
      <w:pPr>
        <w:ind w:left="5394" w:hanging="145"/>
      </w:pPr>
    </w:lvl>
    <w:lvl w:ilvl="7">
      <w:numFmt w:val="bullet"/>
      <w:lvlText w:val="•"/>
      <w:lvlJc w:val="left"/>
      <w:pPr>
        <w:ind w:left="6467" w:hanging="145"/>
      </w:pPr>
    </w:lvl>
    <w:lvl w:ilvl="8">
      <w:numFmt w:val="bullet"/>
      <w:lvlText w:val="•"/>
      <w:lvlJc w:val="left"/>
      <w:pPr>
        <w:ind w:left="7541" w:hanging="145"/>
      </w:pPr>
    </w:lvl>
  </w:abstractNum>
  <w:abstractNum w:abstractNumId="9" w15:restartNumberingAfterBreak="0">
    <w:nsid w:val="3CDA359E"/>
    <w:multiLevelType w:val="multilevel"/>
    <w:tmpl w:val="5002DDAA"/>
    <w:lvl w:ilvl="0">
      <w:start w:val="1"/>
      <w:numFmt w:val="decimal"/>
      <w:lvlText w:val="%1."/>
      <w:lvlJc w:val="left"/>
      <w:pPr>
        <w:ind w:left="680" w:hanging="356"/>
      </w:pPr>
      <w:rPr>
        <w:rFonts w:ascii="Calibri" w:eastAsia="Calibri" w:hAnsi="Calibri" w:cs="Calibri"/>
        <w:b w:val="0"/>
        <w:i w:val="0"/>
        <w:sz w:val="20"/>
        <w:szCs w:val="20"/>
      </w:rPr>
    </w:lvl>
    <w:lvl w:ilvl="1">
      <w:numFmt w:val="bullet"/>
      <w:lvlText w:val="•"/>
      <w:lvlJc w:val="left"/>
      <w:pPr>
        <w:ind w:left="1580" w:hanging="356"/>
      </w:pPr>
    </w:lvl>
    <w:lvl w:ilvl="2">
      <w:numFmt w:val="bullet"/>
      <w:lvlText w:val="•"/>
      <w:lvlJc w:val="left"/>
      <w:pPr>
        <w:ind w:left="2481" w:hanging="356"/>
      </w:pPr>
    </w:lvl>
    <w:lvl w:ilvl="3">
      <w:numFmt w:val="bullet"/>
      <w:lvlText w:val="•"/>
      <w:lvlJc w:val="left"/>
      <w:pPr>
        <w:ind w:left="3382" w:hanging="356"/>
      </w:pPr>
    </w:lvl>
    <w:lvl w:ilvl="4">
      <w:numFmt w:val="bullet"/>
      <w:lvlText w:val="•"/>
      <w:lvlJc w:val="left"/>
      <w:pPr>
        <w:ind w:left="4283" w:hanging="356"/>
      </w:pPr>
    </w:lvl>
    <w:lvl w:ilvl="5">
      <w:numFmt w:val="bullet"/>
      <w:lvlText w:val="•"/>
      <w:lvlJc w:val="left"/>
      <w:pPr>
        <w:ind w:left="5184" w:hanging="356"/>
      </w:pPr>
    </w:lvl>
    <w:lvl w:ilvl="6">
      <w:numFmt w:val="bullet"/>
      <w:lvlText w:val="•"/>
      <w:lvlJc w:val="left"/>
      <w:pPr>
        <w:ind w:left="6084" w:hanging="356"/>
      </w:pPr>
    </w:lvl>
    <w:lvl w:ilvl="7">
      <w:numFmt w:val="bullet"/>
      <w:lvlText w:val="•"/>
      <w:lvlJc w:val="left"/>
      <w:pPr>
        <w:ind w:left="6985" w:hanging="356"/>
      </w:pPr>
    </w:lvl>
    <w:lvl w:ilvl="8">
      <w:numFmt w:val="bullet"/>
      <w:lvlText w:val="•"/>
      <w:lvlJc w:val="left"/>
      <w:pPr>
        <w:ind w:left="7886" w:hanging="356"/>
      </w:pPr>
    </w:lvl>
  </w:abstractNum>
  <w:abstractNum w:abstractNumId="10" w15:restartNumberingAfterBreak="0">
    <w:nsid w:val="3E9B7E5B"/>
    <w:multiLevelType w:val="multilevel"/>
    <w:tmpl w:val="63A4E634"/>
    <w:lvl w:ilvl="0">
      <w:start w:val="1"/>
      <w:numFmt w:val="decimal"/>
      <w:lvlText w:val="%1."/>
      <w:lvlJc w:val="left"/>
      <w:pPr>
        <w:ind w:left="684" w:hanging="359"/>
      </w:pPr>
      <w:rPr>
        <w:rFonts w:ascii="Calibri" w:eastAsia="Calibri" w:hAnsi="Calibri" w:cs="Calibri"/>
        <w:b w:val="0"/>
        <w:i w:val="0"/>
        <w:sz w:val="20"/>
        <w:szCs w:val="20"/>
      </w:rPr>
    </w:lvl>
    <w:lvl w:ilvl="1">
      <w:numFmt w:val="bullet"/>
      <w:lvlText w:val="•"/>
      <w:lvlJc w:val="left"/>
      <w:pPr>
        <w:ind w:left="1580" w:hanging="360"/>
      </w:pPr>
    </w:lvl>
    <w:lvl w:ilvl="2">
      <w:numFmt w:val="bullet"/>
      <w:lvlText w:val="•"/>
      <w:lvlJc w:val="left"/>
      <w:pPr>
        <w:ind w:left="2481" w:hanging="360"/>
      </w:pPr>
    </w:lvl>
    <w:lvl w:ilvl="3">
      <w:numFmt w:val="bullet"/>
      <w:lvlText w:val="•"/>
      <w:lvlJc w:val="left"/>
      <w:pPr>
        <w:ind w:left="3382" w:hanging="360"/>
      </w:pPr>
    </w:lvl>
    <w:lvl w:ilvl="4">
      <w:numFmt w:val="bullet"/>
      <w:lvlText w:val="•"/>
      <w:lvlJc w:val="left"/>
      <w:pPr>
        <w:ind w:left="4283" w:hanging="360"/>
      </w:pPr>
    </w:lvl>
    <w:lvl w:ilvl="5">
      <w:numFmt w:val="bullet"/>
      <w:lvlText w:val="•"/>
      <w:lvlJc w:val="left"/>
      <w:pPr>
        <w:ind w:left="5184" w:hanging="360"/>
      </w:pPr>
    </w:lvl>
    <w:lvl w:ilvl="6">
      <w:numFmt w:val="bullet"/>
      <w:lvlText w:val="•"/>
      <w:lvlJc w:val="left"/>
      <w:pPr>
        <w:ind w:left="6084" w:hanging="360"/>
      </w:pPr>
    </w:lvl>
    <w:lvl w:ilvl="7">
      <w:numFmt w:val="bullet"/>
      <w:lvlText w:val="•"/>
      <w:lvlJc w:val="left"/>
      <w:pPr>
        <w:ind w:left="6985" w:hanging="360"/>
      </w:pPr>
    </w:lvl>
    <w:lvl w:ilvl="8">
      <w:numFmt w:val="bullet"/>
      <w:lvlText w:val="•"/>
      <w:lvlJc w:val="left"/>
      <w:pPr>
        <w:ind w:left="7886" w:hanging="360"/>
      </w:pPr>
    </w:lvl>
  </w:abstractNum>
  <w:abstractNum w:abstractNumId="11" w15:restartNumberingAfterBreak="0">
    <w:nsid w:val="52874A0B"/>
    <w:multiLevelType w:val="hybridMultilevel"/>
    <w:tmpl w:val="B7E20922"/>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2" w15:restartNumberingAfterBreak="0">
    <w:nsid w:val="54452E39"/>
    <w:multiLevelType w:val="multilevel"/>
    <w:tmpl w:val="E57EC436"/>
    <w:lvl w:ilvl="0">
      <w:start w:val="1"/>
      <w:numFmt w:val="decimal"/>
      <w:lvlText w:val="%1."/>
      <w:lvlJc w:val="left"/>
      <w:pPr>
        <w:ind w:left="580" w:hanging="324"/>
      </w:pPr>
      <w:rPr>
        <w:rFonts w:ascii="Calibri" w:eastAsia="Calibri" w:hAnsi="Calibri" w:cs="Calibri"/>
        <w:b w:val="0"/>
        <w:i w:val="0"/>
        <w:sz w:val="20"/>
        <w:szCs w:val="20"/>
      </w:rPr>
    </w:lvl>
    <w:lvl w:ilvl="1">
      <w:numFmt w:val="bullet"/>
      <w:lvlText w:val="•"/>
      <w:lvlJc w:val="left"/>
      <w:pPr>
        <w:ind w:left="1490" w:hanging="324"/>
      </w:pPr>
    </w:lvl>
    <w:lvl w:ilvl="2">
      <w:numFmt w:val="bullet"/>
      <w:lvlText w:val="•"/>
      <w:lvlJc w:val="left"/>
      <w:pPr>
        <w:ind w:left="2401" w:hanging="324"/>
      </w:pPr>
    </w:lvl>
    <w:lvl w:ilvl="3">
      <w:numFmt w:val="bullet"/>
      <w:lvlText w:val="•"/>
      <w:lvlJc w:val="left"/>
      <w:pPr>
        <w:ind w:left="3312" w:hanging="324"/>
      </w:pPr>
    </w:lvl>
    <w:lvl w:ilvl="4">
      <w:numFmt w:val="bullet"/>
      <w:lvlText w:val="•"/>
      <w:lvlJc w:val="left"/>
      <w:pPr>
        <w:ind w:left="4223" w:hanging="323"/>
      </w:pPr>
    </w:lvl>
    <w:lvl w:ilvl="5">
      <w:numFmt w:val="bullet"/>
      <w:lvlText w:val="•"/>
      <w:lvlJc w:val="left"/>
      <w:pPr>
        <w:ind w:left="5134" w:hanging="324"/>
      </w:pPr>
    </w:lvl>
    <w:lvl w:ilvl="6">
      <w:numFmt w:val="bullet"/>
      <w:lvlText w:val="•"/>
      <w:lvlJc w:val="left"/>
      <w:pPr>
        <w:ind w:left="6044" w:hanging="324"/>
      </w:pPr>
    </w:lvl>
    <w:lvl w:ilvl="7">
      <w:numFmt w:val="bullet"/>
      <w:lvlText w:val="•"/>
      <w:lvlJc w:val="left"/>
      <w:pPr>
        <w:ind w:left="6955" w:hanging="324"/>
      </w:pPr>
    </w:lvl>
    <w:lvl w:ilvl="8">
      <w:numFmt w:val="bullet"/>
      <w:lvlText w:val="•"/>
      <w:lvlJc w:val="left"/>
      <w:pPr>
        <w:ind w:left="7866" w:hanging="324"/>
      </w:pPr>
    </w:lvl>
  </w:abstractNum>
  <w:abstractNum w:abstractNumId="13" w15:restartNumberingAfterBreak="0">
    <w:nsid w:val="58422693"/>
    <w:multiLevelType w:val="multilevel"/>
    <w:tmpl w:val="27DA2018"/>
    <w:lvl w:ilvl="0">
      <w:start w:val="1"/>
      <w:numFmt w:val="decimal"/>
      <w:lvlText w:val="%1."/>
      <w:lvlJc w:val="left"/>
      <w:pPr>
        <w:ind w:left="684" w:hanging="359"/>
      </w:pPr>
      <w:rPr>
        <w:rFonts w:ascii="Calibri" w:eastAsia="Calibri" w:hAnsi="Calibri" w:cs="Calibri"/>
        <w:b w:val="0"/>
        <w:i w:val="0"/>
        <w:sz w:val="20"/>
        <w:szCs w:val="20"/>
      </w:rPr>
    </w:lvl>
    <w:lvl w:ilvl="1">
      <w:numFmt w:val="bullet"/>
      <w:lvlText w:val="•"/>
      <w:lvlJc w:val="left"/>
      <w:pPr>
        <w:ind w:left="1580" w:hanging="360"/>
      </w:pPr>
    </w:lvl>
    <w:lvl w:ilvl="2">
      <w:numFmt w:val="bullet"/>
      <w:lvlText w:val="•"/>
      <w:lvlJc w:val="left"/>
      <w:pPr>
        <w:ind w:left="2481" w:hanging="360"/>
      </w:pPr>
    </w:lvl>
    <w:lvl w:ilvl="3">
      <w:numFmt w:val="bullet"/>
      <w:lvlText w:val="•"/>
      <w:lvlJc w:val="left"/>
      <w:pPr>
        <w:ind w:left="3382" w:hanging="360"/>
      </w:pPr>
    </w:lvl>
    <w:lvl w:ilvl="4">
      <w:numFmt w:val="bullet"/>
      <w:lvlText w:val="•"/>
      <w:lvlJc w:val="left"/>
      <w:pPr>
        <w:ind w:left="4283" w:hanging="360"/>
      </w:pPr>
    </w:lvl>
    <w:lvl w:ilvl="5">
      <w:numFmt w:val="bullet"/>
      <w:lvlText w:val="•"/>
      <w:lvlJc w:val="left"/>
      <w:pPr>
        <w:ind w:left="5184" w:hanging="360"/>
      </w:pPr>
    </w:lvl>
    <w:lvl w:ilvl="6">
      <w:numFmt w:val="bullet"/>
      <w:lvlText w:val="•"/>
      <w:lvlJc w:val="left"/>
      <w:pPr>
        <w:ind w:left="6084" w:hanging="360"/>
      </w:pPr>
    </w:lvl>
    <w:lvl w:ilvl="7">
      <w:numFmt w:val="bullet"/>
      <w:lvlText w:val="•"/>
      <w:lvlJc w:val="left"/>
      <w:pPr>
        <w:ind w:left="6985" w:hanging="360"/>
      </w:pPr>
    </w:lvl>
    <w:lvl w:ilvl="8">
      <w:numFmt w:val="bullet"/>
      <w:lvlText w:val="•"/>
      <w:lvlJc w:val="left"/>
      <w:pPr>
        <w:ind w:left="7886" w:hanging="360"/>
      </w:pPr>
    </w:lvl>
  </w:abstractNum>
  <w:abstractNum w:abstractNumId="14" w15:restartNumberingAfterBreak="0">
    <w:nsid w:val="59141D37"/>
    <w:multiLevelType w:val="multilevel"/>
    <w:tmpl w:val="F45E7324"/>
    <w:lvl w:ilvl="0">
      <w:start w:val="1"/>
      <w:numFmt w:val="decimal"/>
      <w:lvlText w:val="%1."/>
      <w:lvlJc w:val="left"/>
      <w:pPr>
        <w:ind w:left="684" w:hanging="359"/>
      </w:pPr>
      <w:rPr>
        <w:rFonts w:ascii="Calibri" w:eastAsia="Calibri" w:hAnsi="Calibri" w:cs="Calibri"/>
        <w:b w:val="0"/>
        <w:i w:val="0"/>
        <w:sz w:val="20"/>
        <w:szCs w:val="20"/>
      </w:rPr>
    </w:lvl>
    <w:lvl w:ilvl="1">
      <w:start w:val="1"/>
      <w:numFmt w:val="decimal"/>
      <w:lvlText w:val="%2)"/>
      <w:lvlJc w:val="left"/>
      <w:pPr>
        <w:ind w:left="1044" w:hanging="360"/>
      </w:pPr>
      <w:rPr>
        <w:rFonts w:ascii="Calibri" w:eastAsia="Calibri" w:hAnsi="Calibri" w:cs="Calibri"/>
        <w:b w:val="0"/>
        <w:i w:val="0"/>
        <w:sz w:val="20"/>
        <w:szCs w:val="20"/>
      </w:rPr>
    </w:lvl>
    <w:lvl w:ilvl="2">
      <w:numFmt w:val="bullet"/>
      <w:lvlText w:val="•"/>
      <w:lvlJc w:val="left"/>
      <w:pPr>
        <w:ind w:left="2000" w:hanging="360"/>
      </w:pPr>
    </w:lvl>
    <w:lvl w:ilvl="3">
      <w:numFmt w:val="bullet"/>
      <w:lvlText w:val="•"/>
      <w:lvlJc w:val="left"/>
      <w:pPr>
        <w:ind w:left="2961" w:hanging="360"/>
      </w:pPr>
    </w:lvl>
    <w:lvl w:ilvl="4">
      <w:numFmt w:val="bullet"/>
      <w:lvlText w:val="•"/>
      <w:lvlJc w:val="left"/>
      <w:pPr>
        <w:ind w:left="3922" w:hanging="360"/>
      </w:pPr>
    </w:lvl>
    <w:lvl w:ilvl="5">
      <w:numFmt w:val="bullet"/>
      <w:lvlText w:val="•"/>
      <w:lvlJc w:val="left"/>
      <w:pPr>
        <w:ind w:left="4883" w:hanging="360"/>
      </w:pPr>
    </w:lvl>
    <w:lvl w:ilvl="6">
      <w:numFmt w:val="bullet"/>
      <w:lvlText w:val="•"/>
      <w:lvlJc w:val="left"/>
      <w:pPr>
        <w:ind w:left="5844" w:hanging="360"/>
      </w:pPr>
    </w:lvl>
    <w:lvl w:ilvl="7">
      <w:numFmt w:val="bullet"/>
      <w:lvlText w:val="•"/>
      <w:lvlJc w:val="left"/>
      <w:pPr>
        <w:ind w:left="6805" w:hanging="360"/>
      </w:pPr>
    </w:lvl>
    <w:lvl w:ilvl="8">
      <w:numFmt w:val="bullet"/>
      <w:lvlText w:val="•"/>
      <w:lvlJc w:val="left"/>
      <w:pPr>
        <w:ind w:left="7766" w:hanging="360"/>
      </w:pPr>
    </w:lvl>
  </w:abstractNum>
  <w:abstractNum w:abstractNumId="15" w15:restartNumberingAfterBreak="0">
    <w:nsid w:val="5A5A7457"/>
    <w:multiLevelType w:val="multilevel"/>
    <w:tmpl w:val="F4589A74"/>
    <w:lvl w:ilvl="0">
      <w:start w:val="1"/>
      <w:numFmt w:val="decimal"/>
      <w:lvlText w:val="%1."/>
      <w:lvlJc w:val="left"/>
      <w:pPr>
        <w:ind w:left="684" w:hanging="359"/>
      </w:pPr>
      <w:rPr>
        <w:rFonts w:ascii="Calibri" w:eastAsia="Calibri" w:hAnsi="Calibri" w:cs="Calibri"/>
        <w:b w:val="0"/>
        <w:i w:val="0"/>
        <w:sz w:val="20"/>
        <w:szCs w:val="20"/>
      </w:rPr>
    </w:lvl>
    <w:lvl w:ilvl="1">
      <w:start w:val="1"/>
      <w:numFmt w:val="decimal"/>
      <w:lvlText w:val="%2)"/>
      <w:lvlJc w:val="left"/>
      <w:pPr>
        <w:ind w:left="976" w:hanging="360"/>
      </w:pPr>
      <w:rPr>
        <w:rFonts w:ascii="Calibri" w:eastAsia="Calibri" w:hAnsi="Calibri" w:cs="Calibri"/>
        <w:b w:val="0"/>
        <w:i w:val="0"/>
        <w:sz w:val="20"/>
        <w:szCs w:val="20"/>
      </w:rPr>
    </w:lvl>
    <w:lvl w:ilvl="2">
      <w:start w:val="1"/>
      <w:numFmt w:val="lowerLetter"/>
      <w:lvlText w:val="%3)"/>
      <w:lvlJc w:val="left"/>
      <w:pPr>
        <w:ind w:left="1249" w:hanging="280"/>
      </w:pPr>
      <w:rPr>
        <w:rFonts w:ascii="Calibri" w:eastAsia="Calibri" w:hAnsi="Calibri" w:cs="Calibri"/>
        <w:b w:val="0"/>
        <w:i w:val="0"/>
        <w:sz w:val="20"/>
        <w:szCs w:val="20"/>
      </w:rPr>
    </w:lvl>
    <w:lvl w:ilvl="3">
      <w:numFmt w:val="bullet"/>
      <w:lvlText w:val="•"/>
      <w:lvlJc w:val="left"/>
      <w:pPr>
        <w:ind w:left="2296" w:hanging="281"/>
      </w:pPr>
    </w:lvl>
    <w:lvl w:ilvl="4">
      <w:numFmt w:val="bullet"/>
      <w:lvlText w:val="•"/>
      <w:lvlJc w:val="left"/>
      <w:pPr>
        <w:ind w:left="3352" w:hanging="281"/>
      </w:pPr>
    </w:lvl>
    <w:lvl w:ilvl="5">
      <w:numFmt w:val="bullet"/>
      <w:lvlText w:val="•"/>
      <w:lvlJc w:val="left"/>
      <w:pPr>
        <w:ind w:left="4408" w:hanging="281"/>
      </w:pPr>
    </w:lvl>
    <w:lvl w:ilvl="6">
      <w:numFmt w:val="bullet"/>
      <w:lvlText w:val="•"/>
      <w:lvlJc w:val="left"/>
      <w:pPr>
        <w:ind w:left="5464" w:hanging="281"/>
      </w:pPr>
    </w:lvl>
    <w:lvl w:ilvl="7">
      <w:numFmt w:val="bullet"/>
      <w:lvlText w:val="•"/>
      <w:lvlJc w:val="left"/>
      <w:pPr>
        <w:ind w:left="6520" w:hanging="281"/>
      </w:pPr>
    </w:lvl>
    <w:lvl w:ilvl="8">
      <w:numFmt w:val="bullet"/>
      <w:lvlText w:val="•"/>
      <w:lvlJc w:val="left"/>
      <w:pPr>
        <w:ind w:left="7576" w:hanging="281"/>
      </w:pPr>
    </w:lvl>
  </w:abstractNum>
  <w:abstractNum w:abstractNumId="16" w15:restartNumberingAfterBreak="0">
    <w:nsid w:val="611535D9"/>
    <w:multiLevelType w:val="multilevel"/>
    <w:tmpl w:val="0FF0E4C4"/>
    <w:lvl w:ilvl="0">
      <w:start w:val="1"/>
      <w:numFmt w:val="decimal"/>
      <w:lvlText w:val="%1."/>
      <w:lvlJc w:val="left"/>
      <w:pPr>
        <w:ind w:left="684" w:hanging="359"/>
      </w:pPr>
      <w:rPr>
        <w:rFonts w:ascii="Calibri" w:eastAsia="Calibri" w:hAnsi="Calibri" w:cs="Calibri"/>
        <w:b w:val="0"/>
        <w:i w:val="0"/>
        <w:sz w:val="20"/>
        <w:szCs w:val="20"/>
      </w:rPr>
    </w:lvl>
    <w:lvl w:ilvl="1">
      <w:numFmt w:val="bullet"/>
      <w:lvlText w:val="•"/>
      <w:lvlJc w:val="left"/>
      <w:pPr>
        <w:ind w:left="1580" w:hanging="360"/>
      </w:pPr>
    </w:lvl>
    <w:lvl w:ilvl="2">
      <w:numFmt w:val="bullet"/>
      <w:lvlText w:val="•"/>
      <w:lvlJc w:val="left"/>
      <w:pPr>
        <w:ind w:left="2481" w:hanging="360"/>
      </w:pPr>
    </w:lvl>
    <w:lvl w:ilvl="3">
      <w:numFmt w:val="bullet"/>
      <w:lvlText w:val="•"/>
      <w:lvlJc w:val="left"/>
      <w:pPr>
        <w:ind w:left="3382" w:hanging="360"/>
      </w:pPr>
    </w:lvl>
    <w:lvl w:ilvl="4">
      <w:numFmt w:val="bullet"/>
      <w:lvlText w:val="•"/>
      <w:lvlJc w:val="left"/>
      <w:pPr>
        <w:ind w:left="4283" w:hanging="360"/>
      </w:pPr>
    </w:lvl>
    <w:lvl w:ilvl="5">
      <w:numFmt w:val="bullet"/>
      <w:lvlText w:val="•"/>
      <w:lvlJc w:val="left"/>
      <w:pPr>
        <w:ind w:left="5184" w:hanging="360"/>
      </w:pPr>
    </w:lvl>
    <w:lvl w:ilvl="6">
      <w:numFmt w:val="bullet"/>
      <w:lvlText w:val="•"/>
      <w:lvlJc w:val="left"/>
      <w:pPr>
        <w:ind w:left="6084" w:hanging="360"/>
      </w:pPr>
    </w:lvl>
    <w:lvl w:ilvl="7">
      <w:numFmt w:val="bullet"/>
      <w:lvlText w:val="•"/>
      <w:lvlJc w:val="left"/>
      <w:pPr>
        <w:ind w:left="6985" w:hanging="360"/>
      </w:pPr>
    </w:lvl>
    <w:lvl w:ilvl="8">
      <w:numFmt w:val="bullet"/>
      <w:lvlText w:val="•"/>
      <w:lvlJc w:val="left"/>
      <w:pPr>
        <w:ind w:left="7886" w:hanging="360"/>
      </w:pPr>
    </w:lvl>
  </w:abstractNum>
  <w:abstractNum w:abstractNumId="17" w15:restartNumberingAfterBreak="0">
    <w:nsid w:val="6CAD6F26"/>
    <w:multiLevelType w:val="multilevel"/>
    <w:tmpl w:val="C4DCE06C"/>
    <w:lvl w:ilvl="0">
      <w:start w:val="1"/>
      <w:numFmt w:val="decimal"/>
      <w:lvlText w:val="%1."/>
      <w:lvlJc w:val="left"/>
      <w:pPr>
        <w:ind w:left="992" w:hanging="424"/>
      </w:pPr>
      <w:rPr>
        <w:rFonts w:ascii="Calibri" w:eastAsia="Calibri" w:hAnsi="Calibri" w:cs="Calibri"/>
        <w:b w:val="0"/>
        <w:i w:val="0"/>
        <w:sz w:val="20"/>
        <w:szCs w:val="20"/>
      </w:rPr>
    </w:lvl>
    <w:lvl w:ilvl="1">
      <w:start w:val="1"/>
      <w:numFmt w:val="decimal"/>
      <w:lvlText w:val="%2)"/>
      <w:lvlJc w:val="left"/>
      <w:pPr>
        <w:ind w:left="1040" w:hanging="360"/>
      </w:pPr>
      <w:rPr>
        <w:rFonts w:ascii="Calibri" w:eastAsia="Calibri" w:hAnsi="Calibri" w:cs="Calibri"/>
        <w:b w:val="0"/>
        <w:i w:val="0"/>
        <w:sz w:val="20"/>
        <w:szCs w:val="20"/>
      </w:rPr>
    </w:lvl>
    <w:lvl w:ilvl="2">
      <w:numFmt w:val="bullet"/>
      <w:lvlText w:val="•"/>
      <w:lvlJc w:val="left"/>
      <w:pPr>
        <w:ind w:left="2000" w:hanging="360"/>
      </w:pPr>
    </w:lvl>
    <w:lvl w:ilvl="3">
      <w:numFmt w:val="bullet"/>
      <w:lvlText w:val="•"/>
      <w:lvlJc w:val="left"/>
      <w:pPr>
        <w:ind w:left="2961" w:hanging="360"/>
      </w:pPr>
    </w:lvl>
    <w:lvl w:ilvl="4">
      <w:numFmt w:val="bullet"/>
      <w:lvlText w:val="•"/>
      <w:lvlJc w:val="left"/>
      <w:pPr>
        <w:ind w:left="3922" w:hanging="360"/>
      </w:pPr>
    </w:lvl>
    <w:lvl w:ilvl="5">
      <w:numFmt w:val="bullet"/>
      <w:lvlText w:val="•"/>
      <w:lvlJc w:val="left"/>
      <w:pPr>
        <w:ind w:left="4883" w:hanging="360"/>
      </w:pPr>
    </w:lvl>
    <w:lvl w:ilvl="6">
      <w:numFmt w:val="bullet"/>
      <w:lvlText w:val="•"/>
      <w:lvlJc w:val="left"/>
      <w:pPr>
        <w:ind w:left="5844" w:hanging="360"/>
      </w:pPr>
    </w:lvl>
    <w:lvl w:ilvl="7">
      <w:numFmt w:val="bullet"/>
      <w:lvlText w:val="•"/>
      <w:lvlJc w:val="left"/>
      <w:pPr>
        <w:ind w:left="6805" w:hanging="360"/>
      </w:pPr>
    </w:lvl>
    <w:lvl w:ilvl="8">
      <w:numFmt w:val="bullet"/>
      <w:lvlText w:val="•"/>
      <w:lvlJc w:val="left"/>
      <w:pPr>
        <w:ind w:left="7766" w:hanging="360"/>
      </w:pPr>
    </w:lvl>
  </w:abstractNum>
  <w:abstractNum w:abstractNumId="18" w15:restartNumberingAfterBreak="0">
    <w:nsid w:val="790D3C23"/>
    <w:multiLevelType w:val="multilevel"/>
    <w:tmpl w:val="73FCEDB0"/>
    <w:lvl w:ilvl="0">
      <w:start w:val="1"/>
      <w:numFmt w:val="decimal"/>
      <w:lvlText w:val="%1."/>
      <w:lvlJc w:val="left"/>
      <w:pPr>
        <w:ind w:left="616" w:hanging="360"/>
      </w:pPr>
      <w:rPr>
        <w:rFonts w:ascii="Calibri" w:eastAsia="Calibri" w:hAnsi="Calibri" w:cs="Calibri"/>
        <w:b w:val="0"/>
        <w:i w:val="0"/>
        <w:sz w:val="20"/>
        <w:szCs w:val="20"/>
      </w:rPr>
    </w:lvl>
    <w:lvl w:ilvl="1">
      <w:start w:val="1"/>
      <w:numFmt w:val="decimal"/>
      <w:lvlText w:val="%2)"/>
      <w:lvlJc w:val="left"/>
      <w:pPr>
        <w:ind w:left="1108" w:hanging="361"/>
      </w:pPr>
      <w:rPr>
        <w:rFonts w:ascii="Calibri" w:eastAsia="Calibri" w:hAnsi="Calibri" w:cs="Calibri"/>
        <w:b w:val="0"/>
        <w:i w:val="0"/>
        <w:sz w:val="20"/>
        <w:szCs w:val="20"/>
      </w:rPr>
    </w:lvl>
    <w:lvl w:ilvl="2">
      <w:numFmt w:val="bullet"/>
      <w:lvlText w:val="•"/>
      <w:lvlJc w:val="left"/>
      <w:pPr>
        <w:ind w:left="2054" w:hanging="361"/>
      </w:pPr>
    </w:lvl>
    <w:lvl w:ilvl="3">
      <w:numFmt w:val="bullet"/>
      <w:lvlText w:val="•"/>
      <w:lvlJc w:val="left"/>
      <w:pPr>
        <w:ind w:left="3008" w:hanging="361"/>
      </w:pPr>
    </w:lvl>
    <w:lvl w:ilvl="4">
      <w:numFmt w:val="bullet"/>
      <w:lvlText w:val="•"/>
      <w:lvlJc w:val="left"/>
      <w:pPr>
        <w:ind w:left="3962" w:hanging="361"/>
      </w:pPr>
    </w:lvl>
    <w:lvl w:ilvl="5">
      <w:numFmt w:val="bullet"/>
      <w:lvlText w:val="•"/>
      <w:lvlJc w:val="left"/>
      <w:pPr>
        <w:ind w:left="4916" w:hanging="361"/>
      </w:pPr>
    </w:lvl>
    <w:lvl w:ilvl="6">
      <w:numFmt w:val="bullet"/>
      <w:lvlText w:val="•"/>
      <w:lvlJc w:val="left"/>
      <w:pPr>
        <w:ind w:left="5871" w:hanging="361"/>
      </w:pPr>
    </w:lvl>
    <w:lvl w:ilvl="7">
      <w:numFmt w:val="bullet"/>
      <w:lvlText w:val="•"/>
      <w:lvlJc w:val="left"/>
      <w:pPr>
        <w:ind w:left="6825" w:hanging="361"/>
      </w:pPr>
    </w:lvl>
    <w:lvl w:ilvl="8">
      <w:numFmt w:val="bullet"/>
      <w:lvlText w:val="•"/>
      <w:lvlJc w:val="left"/>
      <w:pPr>
        <w:ind w:left="7779" w:hanging="361"/>
      </w:pPr>
    </w:lvl>
  </w:abstractNum>
  <w:abstractNum w:abstractNumId="19" w15:restartNumberingAfterBreak="0">
    <w:nsid w:val="7D0D23C4"/>
    <w:multiLevelType w:val="multilevel"/>
    <w:tmpl w:val="9B64BAD6"/>
    <w:lvl w:ilvl="0">
      <w:start w:val="1"/>
      <w:numFmt w:val="decimal"/>
      <w:lvlText w:val="%1."/>
      <w:lvlJc w:val="left"/>
      <w:pPr>
        <w:ind w:left="680" w:hanging="424"/>
      </w:pPr>
      <w:rPr>
        <w:rFonts w:ascii="Calibri" w:eastAsia="Calibri" w:hAnsi="Calibri" w:cs="Calibri"/>
        <w:b w:val="0"/>
        <w:i w:val="0"/>
        <w:sz w:val="20"/>
        <w:szCs w:val="20"/>
      </w:rPr>
    </w:lvl>
    <w:lvl w:ilvl="1">
      <w:start w:val="1"/>
      <w:numFmt w:val="decimal"/>
      <w:lvlText w:val="%2)"/>
      <w:lvlJc w:val="left"/>
      <w:pPr>
        <w:ind w:left="1249" w:hanging="425"/>
      </w:pPr>
      <w:rPr>
        <w:rFonts w:ascii="Times New Roman" w:eastAsia="Times New Roman" w:hAnsi="Times New Roman" w:cs="Times New Roman"/>
        <w:b w:val="0"/>
        <w:i w:val="0"/>
        <w:sz w:val="20"/>
        <w:szCs w:val="20"/>
      </w:rPr>
    </w:lvl>
    <w:lvl w:ilvl="2">
      <w:numFmt w:val="bullet"/>
      <w:lvlText w:val="-"/>
      <w:lvlJc w:val="left"/>
      <w:pPr>
        <w:ind w:left="1673" w:hanging="360"/>
      </w:pPr>
      <w:rPr>
        <w:rFonts w:ascii="Arial" w:eastAsia="Arial" w:hAnsi="Arial" w:cs="Arial"/>
        <w:b w:val="0"/>
        <w:i w:val="0"/>
        <w:sz w:val="20"/>
        <w:szCs w:val="20"/>
      </w:rPr>
    </w:lvl>
    <w:lvl w:ilvl="3">
      <w:numFmt w:val="bullet"/>
      <w:lvlText w:val="•"/>
      <w:lvlJc w:val="left"/>
      <w:pPr>
        <w:ind w:left="2681" w:hanging="360"/>
      </w:pPr>
    </w:lvl>
    <w:lvl w:ilvl="4">
      <w:numFmt w:val="bullet"/>
      <w:lvlText w:val="•"/>
      <w:lvlJc w:val="left"/>
      <w:pPr>
        <w:ind w:left="3682" w:hanging="360"/>
      </w:pPr>
    </w:lvl>
    <w:lvl w:ilvl="5">
      <w:numFmt w:val="bullet"/>
      <w:lvlText w:val="•"/>
      <w:lvlJc w:val="left"/>
      <w:pPr>
        <w:ind w:left="4683" w:hanging="360"/>
      </w:pPr>
    </w:lvl>
    <w:lvl w:ilvl="6">
      <w:numFmt w:val="bullet"/>
      <w:lvlText w:val="•"/>
      <w:lvlJc w:val="left"/>
      <w:pPr>
        <w:ind w:left="5684" w:hanging="360"/>
      </w:pPr>
    </w:lvl>
    <w:lvl w:ilvl="7">
      <w:numFmt w:val="bullet"/>
      <w:lvlText w:val="•"/>
      <w:lvlJc w:val="left"/>
      <w:pPr>
        <w:ind w:left="6685" w:hanging="360"/>
      </w:pPr>
    </w:lvl>
    <w:lvl w:ilvl="8">
      <w:numFmt w:val="bullet"/>
      <w:lvlText w:val="•"/>
      <w:lvlJc w:val="left"/>
      <w:pPr>
        <w:ind w:left="7686" w:hanging="360"/>
      </w:pPr>
    </w:lvl>
  </w:abstractNum>
  <w:num w:numId="1" w16cid:durableId="1307928821">
    <w:abstractNumId w:val="2"/>
  </w:num>
  <w:num w:numId="2" w16cid:durableId="1907375659">
    <w:abstractNumId w:val="18"/>
  </w:num>
  <w:num w:numId="3" w16cid:durableId="140319168">
    <w:abstractNumId w:val="4"/>
  </w:num>
  <w:num w:numId="4" w16cid:durableId="922568377">
    <w:abstractNumId w:val="1"/>
  </w:num>
  <w:num w:numId="5" w16cid:durableId="664672604">
    <w:abstractNumId w:val="10"/>
  </w:num>
  <w:num w:numId="6" w16cid:durableId="1335961402">
    <w:abstractNumId w:val="9"/>
  </w:num>
  <w:num w:numId="7" w16cid:durableId="302928317">
    <w:abstractNumId w:val="3"/>
  </w:num>
  <w:num w:numId="8" w16cid:durableId="1668364589">
    <w:abstractNumId w:val="13"/>
  </w:num>
  <w:num w:numId="9" w16cid:durableId="981273287">
    <w:abstractNumId w:val="17"/>
  </w:num>
  <w:num w:numId="10" w16cid:durableId="720398969">
    <w:abstractNumId w:val="15"/>
  </w:num>
  <w:num w:numId="11" w16cid:durableId="1810902941">
    <w:abstractNumId w:val="16"/>
  </w:num>
  <w:num w:numId="12" w16cid:durableId="1041128604">
    <w:abstractNumId w:val="7"/>
  </w:num>
  <w:num w:numId="13" w16cid:durableId="1314020452">
    <w:abstractNumId w:val="5"/>
  </w:num>
  <w:num w:numId="14" w16cid:durableId="726413141">
    <w:abstractNumId w:val="8"/>
  </w:num>
  <w:num w:numId="15" w16cid:durableId="1404790324">
    <w:abstractNumId w:val="12"/>
  </w:num>
  <w:num w:numId="16" w16cid:durableId="1511985666">
    <w:abstractNumId w:val="0"/>
  </w:num>
  <w:num w:numId="17" w16cid:durableId="1700159546">
    <w:abstractNumId w:val="14"/>
  </w:num>
  <w:num w:numId="18" w16cid:durableId="1719476422">
    <w:abstractNumId w:val="6"/>
  </w:num>
  <w:num w:numId="19" w16cid:durableId="388039514">
    <w:abstractNumId w:val="11"/>
  </w:num>
  <w:num w:numId="20" w16cid:durableId="1454133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11"/>
    <w:rsid w:val="000001A9"/>
    <w:rsid w:val="000D3A00"/>
    <w:rsid w:val="000E4060"/>
    <w:rsid w:val="00120FCF"/>
    <w:rsid w:val="0012649C"/>
    <w:rsid w:val="00165895"/>
    <w:rsid w:val="00166840"/>
    <w:rsid w:val="001975E2"/>
    <w:rsid w:val="001D0231"/>
    <w:rsid w:val="001D1CAF"/>
    <w:rsid w:val="001E4620"/>
    <w:rsid w:val="001E6A1F"/>
    <w:rsid w:val="00215B22"/>
    <w:rsid w:val="00234915"/>
    <w:rsid w:val="00234DA7"/>
    <w:rsid w:val="0023536F"/>
    <w:rsid w:val="00241E8D"/>
    <w:rsid w:val="00256546"/>
    <w:rsid w:val="00267426"/>
    <w:rsid w:val="002C5583"/>
    <w:rsid w:val="002D1E11"/>
    <w:rsid w:val="002E14CE"/>
    <w:rsid w:val="00364A1D"/>
    <w:rsid w:val="003902A1"/>
    <w:rsid w:val="003B19BF"/>
    <w:rsid w:val="003C6D2C"/>
    <w:rsid w:val="00417656"/>
    <w:rsid w:val="004406D8"/>
    <w:rsid w:val="00442C70"/>
    <w:rsid w:val="00477F38"/>
    <w:rsid w:val="00486DBB"/>
    <w:rsid w:val="0049715C"/>
    <w:rsid w:val="004E3CDD"/>
    <w:rsid w:val="00505C9B"/>
    <w:rsid w:val="005A2C49"/>
    <w:rsid w:val="005C403A"/>
    <w:rsid w:val="006578F5"/>
    <w:rsid w:val="00661EAA"/>
    <w:rsid w:val="00693A1C"/>
    <w:rsid w:val="006970AB"/>
    <w:rsid w:val="006C4E0B"/>
    <w:rsid w:val="006D089B"/>
    <w:rsid w:val="0070450E"/>
    <w:rsid w:val="00722740"/>
    <w:rsid w:val="00770E2E"/>
    <w:rsid w:val="007C4799"/>
    <w:rsid w:val="008A3EE5"/>
    <w:rsid w:val="008B332B"/>
    <w:rsid w:val="008C277D"/>
    <w:rsid w:val="00901667"/>
    <w:rsid w:val="00912FD8"/>
    <w:rsid w:val="00916F05"/>
    <w:rsid w:val="00927CDB"/>
    <w:rsid w:val="00955AC0"/>
    <w:rsid w:val="009630BC"/>
    <w:rsid w:val="0097367B"/>
    <w:rsid w:val="009A17A3"/>
    <w:rsid w:val="009C6533"/>
    <w:rsid w:val="009F12EF"/>
    <w:rsid w:val="00A262D7"/>
    <w:rsid w:val="00A37E03"/>
    <w:rsid w:val="00A52C17"/>
    <w:rsid w:val="00A72C59"/>
    <w:rsid w:val="00A86112"/>
    <w:rsid w:val="00AC0C87"/>
    <w:rsid w:val="00AC1E34"/>
    <w:rsid w:val="00AD1E38"/>
    <w:rsid w:val="00AF16DC"/>
    <w:rsid w:val="00B149A7"/>
    <w:rsid w:val="00B307BB"/>
    <w:rsid w:val="00B73EC1"/>
    <w:rsid w:val="00BC0410"/>
    <w:rsid w:val="00C10B17"/>
    <w:rsid w:val="00C50D8E"/>
    <w:rsid w:val="00C745AE"/>
    <w:rsid w:val="00C87887"/>
    <w:rsid w:val="00CC5CFF"/>
    <w:rsid w:val="00CF5B76"/>
    <w:rsid w:val="00D127D6"/>
    <w:rsid w:val="00D13A20"/>
    <w:rsid w:val="00D27D57"/>
    <w:rsid w:val="00D462EA"/>
    <w:rsid w:val="00DB2485"/>
    <w:rsid w:val="00DB266A"/>
    <w:rsid w:val="00DC3971"/>
    <w:rsid w:val="00DC615F"/>
    <w:rsid w:val="00DD5FC7"/>
    <w:rsid w:val="00E5662A"/>
    <w:rsid w:val="00E6017D"/>
    <w:rsid w:val="00E709D0"/>
    <w:rsid w:val="00E8450E"/>
    <w:rsid w:val="00EB5AF8"/>
    <w:rsid w:val="00EF1995"/>
    <w:rsid w:val="00F051D5"/>
    <w:rsid w:val="00F13864"/>
    <w:rsid w:val="00F34BC0"/>
    <w:rsid w:val="00F415F0"/>
    <w:rsid w:val="00F62E59"/>
    <w:rsid w:val="00F74E47"/>
    <w:rsid w:val="00FA3646"/>
    <w:rsid w:val="00FA3F39"/>
    <w:rsid w:val="00FC630B"/>
    <w:rsid w:val="00FD55D9"/>
    <w:rsid w:val="00FE786E"/>
    <w:rsid w:val="00FF44FB"/>
    <w:rsid w:val="00FF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A61D"/>
  <w15:docId w15:val="{7964970F-BF97-4081-9629-80ED387B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pacing w:line="244" w:lineRule="exact"/>
      <w:ind w:left="60"/>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
      <w:ind w:left="684" w:hanging="360"/>
      <w:jc w:val="both"/>
    </w:pPr>
    <w:rPr>
      <w:sz w:val="20"/>
      <w:szCs w:val="20"/>
    </w:rPr>
  </w:style>
  <w:style w:type="paragraph" w:styleId="Akapitzlist">
    <w:name w:val="List Paragraph"/>
    <w:basedOn w:val="Normalny"/>
    <w:uiPriority w:val="1"/>
    <w:qFormat/>
    <w:pPr>
      <w:spacing w:before="1"/>
      <w:ind w:left="684"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0E2DB7"/>
    <w:rPr>
      <w:sz w:val="16"/>
      <w:szCs w:val="16"/>
    </w:rPr>
  </w:style>
  <w:style w:type="paragraph" w:styleId="Tekstkomentarza">
    <w:name w:val="annotation text"/>
    <w:basedOn w:val="Normalny"/>
    <w:link w:val="TekstkomentarzaZnak"/>
    <w:uiPriority w:val="99"/>
    <w:unhideWhenUsed/>
    <w:rsid w:val="000E2DB7"/>
    <w:rPr>
      <w:sz w:val="20"/>
      <w:szCs w:val="20"/>
    </w:rPr>
  </w:style>
  <w:style w:type="character" w:customStyle="1" w:styleId="TekstkomentarzaZnak">
    <w:name w:val="Tekst komentarza Znak"/>
    <w:basedOn w:val="Domylnaczcionkaakapitu"/>
    <w:link w:val="Tekstkomentarza"/>
    <w:uiPriority w:val="99"/>
    <w:rsid w:val="000E2DB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2DB7"/>
    <w:rPr>
      <w:b/>
      <w:bCs/>
    </w:rPr>
  </w:style>
  <w:style w:type="character" w:customStyle="1" w:styleId="TematkomentarzaZnak">
    <w:name w:val="Temat komentarza Znak"/>
    <w:basedOn w:val="TekstkomentarzaZnak"/>
    <w:link w:val="Tematkomentarza"/>
    <w:uiPriority w:val="99"/>
    <w:semiHidden/>
    <w:rsid w:val="000E2DB7"/>
    <w:rPr>
      <w:rFonts w:ascii="Calibri" w:eastAsia="Calibri" w:hAnsi="Calibri" w:cs="Calibri"/>
      <w:b/>
      <w:bCs/>
      <w:sz w:val="20"/>
      <w:szCs w:val="20"/>
      <w:lang w:val="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C745AE"/>
    <w:pPr>
      <w:widowControl/>
    </w:pPr>
  </w:style>
  <w:style w:type="paragraph" w:styleId="Nagwek">
    <w:name w:val="header"/>
    <w:basedOn w:val="Normalny"/>
    <w:link w:val="NagwekZnak"/>
    <w:uiPriority w:val="99"/>
    <w:unhideWhenUsed/>
    <w:rsid w:val="00FF5B15"/>
    <w:pPr>
      <w:tabs>
        <w:tab w:val="center" w:pos="4536"/>
        <w:tab w:val="right" w:pos="9072"/>
      </w:tabs>
    </w:pPr>
  </w:style>
  <w:style w:type="character" w:customStyle="1" w:styleId="NagwekZnak">
    <w:name w:val="Nagłówek Znak"/>
    <w:basedOn w:val="Domylnaczcionkaakapitu"/>
    <w:link w:val="Nagwek"/>
    <w:uiPriority w:val="99"/>
    <w:rsid w:val="00FF5B15"/>
  </w:style>
  <w:style w:type="paragraph" w:styleId="Stopka">
    <w:name w:val="footer"/>
    <w:basedOn w:val="Normalny"/>
    <w:link w:val="StopkaZnak"/>
    <w:uiPriority w:val="99"/>
    <w:unhideWhenUsed/>
    <w:rsid w:val="00FF5B15"/>
    <w:pPr>
      <w:tabs>
        <w:tab w:val="center" w:pos="4536"/>
        <w:tab w:val="right" w:pos="9072"/>
      </w:tabs>
    </w:pPr>
  </w:style>
  <w:style w:type="character" w:customStyle="1" w:styleId="StopkaZnak">
    <w:name w:val="Stopka Znak"/>
    <w:basedOn w:val="Domylnaczcionkaakapitu"/>
    <w:link w:val="Stopka"/>
    <w:uiPriority w:val="99"/>
    <w:rsid w:val="00FF5B15"/>
  </w:style>
  <w:style w:type="character" w:customStyle="1" w:styleId="cf01">
    <w:name w:val="cf01"/>
    <w:basedOn w:val="Domylnaczcionkaakapitu"/>
    <w:rsid w:val="00D462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FfUtrqn8Sywldnz2h0AtRYAxA==">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4989</Words>
  <Characters>29938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Radziewski</dc:creator>
  <cp:lastModifiedBy>Marek Siemoński</cp:lastModifiedBy>
  <cp:revision>112</cp:revision>
  <dcterms:created xsi:type="dcterms:W3CDTF">2022-11-22T08:56:00Z</dcterms:created>
  <dcterms:modified xsi:type="dcterms:W3CDTF">2022-11-23T14:43:00Z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2010</vt:lpwstr>
  </property>
  <property fmtid="{D5CDD505-2E9C-101B-9397-08002B2CF9AE}" pid="4" name="LastSaved">
    <vt:filetime>2022-11-15T00:00:00Z</vt:filetime>
  </property>
  <property fmtid="{D5CDD505-2E9C-101B-9397-08002B2CF9AE}" pid="5" name="Producer">
    <vt:lpwstr>Microsoft® Word 2010</vt:lpwstr>
  </property>
  <property fmtid="{D5CDD505-2E9C-101B-9397-08002B2CF9AE}" pid="6" name="MSIP_Label_defa4170-0d19-0005-0004-bc88714345d2_Enabled">
    <vt:lpwstr>true</vt:lpwstr>
  </property>
  <property fmtid="{D5CDD505-2E9C-101B-9397-08002B2CF9AE}" pid="7" name="MSIP_Label_defa4170-0d19-0005-0004-bc88714345d2_SetDate">
    <vt:lpwstr>2022-11-15T13:52:43Z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165956cc-9e7d-4fba-8c6f-4653ff8e6ef3</vt:lpwstr>
  </property>
  <property fmtid="{D5CDD505-2E9C-101B-9397-08002B2CF9AE}" pid="11" name="MSIP_Label_defa4170-0d19-0005-0004-bc88714345d2_ActionId">
    <vt:lpwstr>86725cb2-90e1-4471-a569-60a8d51e60f1</vt:lpwstr>
  </property>
  <property fmtid="{D5CDD505-2E9C-101B-9397-08002B2CF9AE}" pid="12" name="MSIP_Label_defa4170-0d19-0005-0004-bc88714345d2_ContentBits">
    <vt:lpwstr>0</vt:lpwstr>
  </property>
</Properties>
</file>