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EB5B" w14:textId="2B457354" w:rsidR="00515251" w:rsidRPr="00515251" w:rsidRDefault="00515251" w:rsidP="00515251">
      <w:pPr>
        <w:widowControl w:val="0"/>
        <w:suppressAutoHyphens/>
        <w:spacing w:after="0" w:line="240" w:lineRule="auto"/>
        <w:ind w:firstLine="1080"/>
        <w:rPr>
          <w:rFonts w:ascii="Arial" w:eastAsia="Times New Roman" w:hAnsi="Arial" w:cs="Arial"/>
          <w:b/>
          <w:sz w:val="20"/>
          <w:szCs w:val="20"/>
          <w:lang w:eastAsia="zh-CN"/>
        </w:rPr>
      </w:pPr>
      <w:r w:rsidRPr="00515251">
        <w:rPr>
          <w:rFonts w:ascii="Arial" w:eastAsia="Times New Roman" w:hAnsi="Arial" w:cs="Arial"/>
          <w:b/>
          <w:bCs/>
          <w:sz w:val="24"/>
          <w:szCs w:val="24"/>
        </w:rPr>
        <w:t>OR-III.271.2</w:t>
      </w:r>
      <w:r w:rsidR="002C3F43">
        <w:rPr>
          <w:rFonts w:ascii="Arial" w:eastAsia="Times New Roman" w:hAnsi="Arial" w:cs="Arial"/>
          <w:b/>
          <w:bCs/>
          <w:sz w:val="24"/>
          <w:szCs w:val="24"/>
        </w:rPr>
        <w:t>.</w:t>
      </w:r>
      <w:r w:rsidR="00195A5F">
        <w:rPr>
          <w:rFonts w:ascii="Arial" w:eastAsia="Times New Roman" w:hAnsi="Arial" w:cs="Arial"/>
          <w:b/>
          <w:bCs/>
          <w:sz w:val="24"/>
          <w:szCs w:val="24"/>
        </w:rPr>
        <w:t>51</w:t>
      </w:r>
      <w:r w:rsidRPr="00515251">
        <w:rPr>
          <w:rFonts w:ascii="Arial" w:eastAsia="Times New Roman" w:hAnsi="Arial" w:cs="Arial"/>
          <w:b/>
          <w:bCs/>
          <w:sz w:val="24"/>
          <w:szCs w:val="24"/>
        </w:rPr>
        <w:t>.202</w:t>
      </w:r>
      <w:r w:rsidR="005B6757">
        <w:rPr>
          <w:rFonts w:ascii="Arial" w:eastAsia="Times New Roman" w:hAnsi="Arial" w:cs="Arial"/>
          <w:b/>
          <w:bCs/>
          <w:sz w:val="24"/>
          <w:szCs w:val="24"/>
        </w:rPr>
        <w:t>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1C1DCBA5" w14:textId="77777777" w:rsidR="00530DC5" w:rsidRPr="00530DC5" w:rsidRDefault="00530DC5" w:rsidP="00530DC5">
      <w:pPr>
        <w:widowControl w:val="0"/>
        <w:suppressAutoHyphens/>
        <w:spacing w:after="0" w:line="240" w:lineRule="auto"/>
        <w:ind w:left="1134"/>
        <w:jc w:val="center"/>
        <w:rPr>
          <w:rFonts w:ascii="Arial" w:eastAsia="Times New Roman" w:hAnsi="Arial" w:cs="Arial"/>
          <w:b/>
          <w:bCs/>
          <w:sz w:val="24"/>
          <w:szCs w:val="24"/>
          <w:lang w:eastAsia="zh-CN"/>
        </w:rPr>
      </w:pPr>
      <w:r w:rsidRPr="00530DC5">
        <w:rPr>
          <w:rFonts w:ascii="Arial" w:eastAsia="Times New Roman" w:hAnsi="Arial" w:cs="Arial"/>
          <w:b/>
          <w:bCs/>
          <w:sz w:val="24"/>
          <w:szCs w:val="24"/>
          <w:lang w:eastAsia="zh-CN"/>
        </w:rPr>
        <w:t xml:space="preserve">ŚWIADCZENIE USŁUG TRANSPORTU OSÓB NIEPEŁNOSPRAWNYCH </w:t>
      </w:r>
    </w:p>
    <w:p w14:paraId="4DC3A602" w14:textId="3E1A29A5" w:rsidR="00195A5F" w:rsidRDefault="00530DC5" w:rsidP="00530DC5">
      <w:pPr>
        <w:widowControl w:val="0"/>
        <w:suppressAutoHyphens/>
        <w:spacing w:after="0" w:line="240" w:lineRule="auto"/>
        <w:ind w:left="1134"/>
        <w:jc w:val="center"/>
        <w:rPr>
          <w:rFonts w:ascii="Arial" w:eastAsia="Times New Roman" w:hAnsi="Arial" w:cs="Arial"/>
          <w:b/>
          <w:bCs/>
          <w:sz w:val="24"/>
          <w:szCs w:val="24"/>
          <w:lang w:eastAsia="zh-CN"/>
        </w:rPr>
      </w:pPr>
      <w:r w:rsidRPr="00530DC5">
        <w:rPr>
          <w:rFonts w:ascii="Arial" w:eastAsia="Times New Roman" w:hAnsi="Arial" w:cs="Arial"/>
          <w:b/>
          <w:bCs/>
          <w:sz w:val="24"/>
          <w:szCs w:val="24"/>
          <w:lang w:eastAsia="zh-CN"/>
        </w:rPr>
        <w:t>DLA MIASTA GORLICE</w:t>
      </w:r>
    </w:p>
    <w:p w14:paraId="0CBC7B55" w14:textId="77777777" w:rsidR="00530DC5" w:rsidRPr="00515251" w:rsidRDefault="00530DC5" w:rsidP="00530DC5">
      <w:pPr>
        <w:widowControl w:val="0"/>
        <w:suppressAutoHyphens/>
        <w:spacing w:after="0" w:line="240" w:lineRule="auto"/>
        <w:ind w:left="1134"/>
        <w:jc w:val="center"/>
        <w:rPr>
          <w:rFonts w:ascii="Arial" w:eastAsia="Times New Roman" w:hAnsi="Arial" w:cs="Arial"/>
          <w:b/>
          <w:bCs/>
          <w:sz w:val="24"/>
          <w:szCs w:val="24"/>
          <w:lang w:eastAsia="zh-CN"/>
        </w:rPr>
      </w:pPr>
    </w:p>
    <w:p w14:paraId="32BAB482" w14:textId="77777777" w:rsidR="00515251" w:rsidRPr="00515251"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3FABA0A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MIASTO GORLICE</w:t>
      </w:r>
    </w:p>
    <w:p w14:paraId="363E7D02"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Rynek</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2</w:t>
      </w:r>
    </w:p>
    <w:p w14:paraId="164E8FDE"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38-300</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Gorlice</w:t>
      </w:r>
    </w:p>
    <w:p w14:paraId="5EF1FED4"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proofErr w:type="spellStart"/>
      <w:r w:rsidRPr="00515251">
        <w:rPr>
          <w:rFonts w:ascii="Arial" w:eastAsia="Times New Roman" w:hAnsi="Arial" w:cs="Arial"/>
          <w:b/>
          <w:bCs/>
          <w:sz w:val="20"/>
          <w:szCs w:val="20"/>
        </w:rPr>
        <w:t>tel</w:t>
      </w:r>
      <w:proofErr w:type="spellEnd"/>
      <w:r w:rsidRPr="00515251">
        <w:rPr>
          <w:rFonts w:ascii="Arial" w:eastAsia="Times New Roman" w:hAnsi="Arial" w:cs="Arial"/>
          <w:b/>
          <w:bCs/>
          <w:sz w:val="20"/>
          <w:szCs w:val="20"/>
        </w:rPr>
        <w:t>:</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(18)</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3551252</w:t>
      </w:r>
      <w:r w:rsidRPr="00515251">
        <w:rPr>
          <w:rFonts w:ascii="Arial" w:eastAsia="Times New Roman" w:hAnsi="Arial" w:cs="Arial"/>
          <w:b/>
          <w:bCs/>
          <w:sz w:val="20"/>
          <w:szCs w:val="20"/>
        </w:rPr>
        <w:tab/>
      </w:r>
      <w:r w:rsidRPr="00515251">
        <w:rPr>
          <w:rFonts w:ascii="Arial" w:eastAsia="Arial" w:hAnsi="Arial" w:cs="Arial"/>
          <w:b/>
          <w:bCs/>
          <w:sz w:val="20"/>
          <w:szCs w:val="20"/>
        </w:rPr>
        <w:t xml:space="preserve">       </w:t>
      </w:r>
    </w:p>
    <w:p w14:paraId="04C9FA4A"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738-212-55-07</w:t>
      </w:r>
    </w:p>
    <w:p w14:paraId="5393923E" w14:textId="77777777"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Pr="00515251">
        <w:rPr>
          <w:rFonts w:ascii="Arial" w:eastAsia="Times New Roman" w:hAnsi="Arial" w:cs="Arial"/>
          <w:b/>
          <w:bCs/>
          <w:sz w:val="20"/>
          <w:szCs w:val="20"/>
        </w:rPr>
        <w:t>491893204</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7777777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Pr="00515251">
        <w:rPr>
          <w:rFonts w:ascii="Arial" w:eastAsia="Times New Roman" w:hAnsi="Arial" w:cs="Arial"/>
          <w:b/>
          <w:sz w:val="20"/>
          <w:szCs w:val="20"/>
        </w:rPr>
        <w:t>www.gorlice.pl</w:t>
      </w:r>
    </w:p>
    <w:p w14:paraId="3CAC65DF" w14:textId="6E73DF2E" w:rsidR="00515251" w:rsidRPr="005B6757"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 xml:space="preserve">link </w:t>
      </w:r>
      <w:r w:rsidRPr="005D662D">
        <w:rPr>
          <w:rFonts w:ascii="Arial" w:eastAsia="Times New Roman" w:hAnsi="Arial" w:cs="Arial"/>
          <w:b/>
          <w:sz w:val="20"/>
          <w:szCs w:val="20"/>
          <w:lang w:eastAsia="pl-PL"/>
        </w:rPr>
        <w:t xml:space="preserve">do postępowania: </w:t>
      </w:r>
      <w:r w:rsidRPr="005D662D">
        <w:rPr>
          <w:rFonts w:ascii="Arial" w:eastAsia="Times New Roman" w:hAnsi="Arial" w:cs="Arial"/>
          <w:b/>
          <w:sz w:val="20"/>
          <w:szCs w:val="20"/>
        </w:rPr>
        <w:t>https://platformazakupowa.pl/</w:t>
      </w:r>
      <w:r w:rsidRPr="00DC0085">
        <w:rPr>
          <w:rFonts w:ascii="Arial" w:eastAsia="Times New Roman" w:hAnsi="Arial" w:cs="Arial"/>
          <w:b/>
          <w:color w:val="000000" w:themeColor="text1"/>
          <w:sz w:val="20"/>
          <w:szCs w:val="20"/>
        </w:rPr>
        <w:t>transakcja/</w:t>
      </w:r>
      <w:r w:rsidR="00DC0085" w:rsidRPr="00DC0085">
        <w:rPr>
          <w:rFonts w:ascii="Arial" w:eastAsia="Times New Roman" w:hAnsi="Arial" w:cs="Arial"/>
          <w:b/>
          <w:color w:val="000000" w:themeColor="text1"/>
          <w:sz w:val="20"/>
          <w:szCs w:val="20"/>
        </w:rPr>
        <w:t>696122</w:t>
      </w:r>
    </w:p>
    <w:p w14:paraId="3CCCDE06" w14:textId="77777777"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Pr="00515251">
        <w:rPr>
          <w:rFonts w:ascii="Arial" w:eastAsia="Times New Roman" w:hAnsi="Arial" w:cs="Arial"/>
          <w:b/>
          <w:bCs/>
          <w:sz w:val="20"/>
          <w:szCs w:val="20"/>
        </w:rPr>
        <w:t>zampub@um.gorlice.pl</w:t>
      </w:r>
    </w:p>
    <w:p w14:paraId="1A6E66F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B05FEB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691674">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691674">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3CF5F813" w14:textId="72C0C532" w:rsidR="00195A5F" w:rsidRPr="00530DC5" w:rsidRDefault="00515251" w:rsidP="00691674">
      <w:pPr>
        <w:widowControl w:val="0"/>
        <w:suppressAutoHyphens/>
        <w:spacing w:after="0" w:line="240" w:lineRule="auto"/>
        <w:ind w:left="1134"/>
        <w:jc w:val="both"/>
        <w:rPr>
          <w:rFonts w:ascii="Arial" w:hAnsi="Arial" w:cs="Arial"/>
          <w:b/>
          <w:iCs/>
          <w:sz w:val="20"/>
          <w:szCs w:val="20"/>
        </w:rPr>
      </w:pPr>
      <w:r w:rsidRPr="00530DC5">
        <w:rPr>
          <w:rFonts w:ascii="Arial" w:eastAsia="Times New Roman" w:hAnsi="Arial" w:cs="Arial"/>
          <w:sz w:val="20"/>
          <w:szCs w:val="20"/>
        </w:rPr>
        <w:t>1.1.Przedmiotem zamówienia jest</w:t>
      </w:r>
      <w:r w:rsidR="00195A5F" w:rsidRPr="00530DC5">
        <w:rPr>
          <w:rFonts w:ascii="Arial" w:eastAsia="Times New Roman" w:hAnsi="Arial" w:cs="Arial"/>
          <w:sz w:val="20"/>
          <w:szCs w:val="20"/>
        </w:rPr>
        <w:t xml:space="preserve"> usługa transportu </w:t>
      </w:r>
      <w:r w:rsidR="00195A5F" w:rsidRPr="00530DC5">
        <w:rPr>
          <w:rFonts w:ascii="Arial" w:hAnsi="Arial" w:cs="Arial"/>
          <w:b/>
          <w:iCs/>
          <w:sz w:val="20"/>
          <w:szCs w:val="20"/>
        </w:rPr>
        <w:t xml:space="preserve">osób niepełnosprawnych </w:t>
      </w:r>
      <w:r w:rsidR="00530DC5">
        <w:rPr>
          <w:rFonts w:ascii="Arial" w:hAnsi="Arial" w:cs="Arial"/>
          <w:b/>
          <w:iCs/>
          <w:sz w:val="20"/>
          <w:szCs w:val="20"/>
        </w:rPr>
        <w:t>dla Miasta Gorlice.</w:t>
      </w:r>
    </w:p>
    <w:p w14:paraId="3F16A880" w14:textId="1128AB43" w:rsidR="00195A5F" w:rsidRPr="00530DC5" w:rsidRDefault="00590961" w:rsidP="006920AC">
      <w:pPr>
        <w:pStyle w:val="Akapitzlist"/>
        <w:widowControl w:val="0"/>
        <w:numPr>
          <w:ilvl w:val="1"/>
          <w:numId w:val="36"/>
        </w:numPr>
        <w:spacing w:after="0" w:line="240" w:lineRule="auto"/>
        <w:jc w:val="both"/>
        <w:rPr>
          <w:rFonts w:ascii="Arial" w:hAnsi="Arial" w:cs="Arial"/>
          <w:b/>
          <w:iCs/>
          <w:sz w:val="20"/>
          <w:szCs w:val="20"/>
        </w:rPr>
      </w:pPr>
      <w:r w:rsidRPr="00530DC5">
        <w:rPr>
          <w:rFonts w:ascii="Arial" w:hAnsi="Arial" w:cs="Arial"/>
          <w:b/>
          <w:iCs/>
          <w:sz w:val="20"/>
          <w:szCs w:val="20"/>
        </w:rPr>
        <w:t xml:space="preserve"> </w:t>
      </w:r>
      <w:r w:rsidR="00195A5F" w:rsidRPr="00530DC5">
        <w:rPr>
          <w:rFonts w:ascii="Arial" w:hAnsi="Arial" w:cs="Arial"/>
          <w:b/>
          <w:iCs/>
          <w:sz w:val="20"/>
          <w:szCs w:val="20"/>
        </w:rPr>
        <w:t>Zamówienie zostało podzielone na następujące części:</w:t>
      </w:r>
    </w:p>
    <w:p w14:paraId="3D3842B7" w14:textId="163A529D" w:rsidR="00195A5F" w:rsidRDefault="00195A5F" w:rsidP="00195A5F">
      <w:pPr>
        <w:suppressAutoHyphens/>
        <w:spacing w:after="0" w:line="240" w:lineRule="auto"/>
        <w:ind w:left="1418"/>
        <w:jc w:val="both"/>
        <w:rPr>
          <w:rFonts w:ascii="Arial" w:hAnsi="Arial" w:cs="Arial"/>
          <w:b/>
          <w:color w:val="000000" w:themeColor="text1"/>
          <w:sz w:val="20"/>
          <w:szCs w:val="20"/>
        </w:rPr>
      </w:pPr>
      <w:bookmarkStart w:id="0" w:name="_Hlk120097854"/>
      <w:r w:rsidRPr="00195A5F">
        <w:rPr>
          <w:rFonts w:ascii="Arial" w:hAnsi="Arial" w:cs="Arial"/>
          <w:b/>
          <w:color w:val="000000" w:themeColor="text1"/>
          <w:sz w:val="20"/>
          <w:szCs w:val="20"/>
        </w:rPr>
        <w:t>Część I</w:t>
      </w:r>
      <w:r w:rsidR="00530DC5">
        <w:rPr>
          <w:rFonts w:ascii="Arial" w:hAnsi="Arial" w:cs="Arial"/>
          <w:b/>
          <w:color w:val="000000" w:themeColor="text1"/>
          <w:sz w:val="20"/>
          <w:szCs w:val="20"/>
        </w:rPr>
        <w:t>:</w:t>
      </w:r>
    </w:p>
    <w:p w14:paraId="31C50ADE" w14:textId="77777777" w:rsidR="00195A5F" w:rsidRPr="00195A5F" w:rsidRDefault="00195A5F" w:rsidP="00195A5F">
      <w:pPr>
        <w:suppressAutoHyphens/>
        <w:spacing w:after="0" w:line="240" w:lineRule="auto"/>
        <w:ind w:left="1418"/>
        <w:jc w:val="both"/>
        <w:rPr>
          <w:rFonts w:ascii="Arial" w:hAnsi="Arial" w:cs="Arial"/>
          <w:b/>
          <w:color w:val="000000" w:themeColor="text1"/>
          <w:sz w:val="20"/>
          <w:szCs w:val="20"/>
        </w:rPr>
      </w:pPr>
    </w:p>
    <w:p w14:paraId="2CC0F379" w14:textId="2CFF0260" w:rsidR="00195A5F" w:rsidRPr="00195A5F" w:rsidRDefault="00195A5F" w:rsidP="006920AC">
      <w:pPr>
        <w:pStyle w:val="Akapitzlist"/>
        <w:numPr>
          <w:ilvl w:val="0"/>
          <w:numId w:val="33"/>
        </w:numPr>
        <w:tabs>
          <w:tab w:val="clear" w:pos="708"/>
        </w:tabs>
        <w:spacing w:after="0" w:line="240" w:lineRule="auto"/>
        <w:ind w:left="1418" w:firstLine="0"/>
        <w:jc w:val="both"/>
        <w:rPr>
          <w:rFonts w:ascii="Arial" w:hAnsi="Arial" w:cs="Arial"/>
          <w:color w:val="000000" w:themeColor="text1"/>
          <w:sz w:val="20"/>
          <w:szCs w:val="20"/>
        </w:rPr>
      </w:pPr>
      <w:r w:rsidRPr="00195A5F">
        <w:rPr>
          <w:rFonts w:ascii="Arial" w:hAnsi="Arial" w:cs="Arial"/>
          <w:color w:val="000000" w:themeColor="text1"/>
          <w:sz w:val="20"/>
          <w:szCs w:val="20"/>
        </w:rPr>
        <w:t xml:space="preserve">Przedmiotem zamówienia jest </w:t>
      </w:r>
      <w:r w:rsidRPr="00195A5F">
        <w:rPr>
          <w:rFonts w:ascii="Arial" w:eastAsia="Arial" w:hAnsi="Arial" w:cs="Arial"/>
          <w:color w:val="000000" w:themeColor="text1"/>
          <w:sz w:val="20"/>
          <w:szCs w:val="20"/>
        </w:rPr>
        <w:t>świadczenie usług w zakresie transportu dzieci</w:t>
      </w:r>
      <w:r w:rsidRPr="00195A5F">
        <w:rPr>
          <w:rFonts w:ascii="Arial" w:eastAsia="Arial" w:hAnsi="Arial" w:cs="Arial"/>
          <w:color w:val="000000" w:themeColor="text1"/>
          <w:sz w:val="20"/>
          <w:szCs w:val="20"/>
        </w:rPr>
        <w:br/>
        <w:t xml:space="preserve">i młodzieży niepełnosprawnej zamieszkałych na terenie Miasta Gorlice z miejsca zamieszkania do Specjalnego Ośrodka </w:t>
      </w:r>
      <w:proofErr w:type="spellStart"/>
      <w:r w:rsidRPr="00195A5F">
        <w:rPr>
          <w:rFonts w:ascii="Arial" w:eastAsia="Arial" w:hAnsi="Arial" w:cs="Arial"/>
          <w:color w:val="000000" w:themeColor="text1"/>
          <w:sz w:val="20"/>
          <w:szCs w:val="20"/>
        </w:rPr>
        <w:t>Szkolno</w:t>
      </w:r>
      <w:proofErr w:type="spellEnd"/>
      <w:r w:rsidRPr="00195A5F">
        <w:rPr>
          <w:rFonts w:ascii="Arial" w:eastAsia="Arial" w:hAnsi="Arial" w:cs="Arial"/>
          <w:color w:val="000000" w:themeColor="text1"/>
          <w:sz w:val="20"/>
          <w:szCs w:val="20"/>
        </w:rPr>
        <w:t xml:space="preserve"> -Wychowawczego w Szymbarku (zwanego dalej: SOSW) oraz ich odwożenia do miejsc zamieszkania wraz z zapewnieniem opieki w czasie przewozu w 2023 roku.</w:t>
      </w:r>
    </w:p>
    <w:p w14:paraId="01492A73" w14:textId="2BF4428F" w:rsidR="00195A5F" w:rsidRPr="00B23405" w:rsidRDefault="00195A5F" w:rsidP="006920AC">
      <w:pPr>
        <w:numPr>
          <w:ilvl w:val="0"/>
          <w:numId w:val="33"/>
        </w:numPr>
        <w:suppressAutoHyphens/>
        <w:spacing w:after="0" w:line="240" w:lineRule="auto"/>
        <w:ind w:left="1418" w:firstLine="0"/>
        <w:jc w:val="both"/>
        <w:rPr>
          <w:rFonts w:ascii="Arial" w:hAnsi="Arial" w:cs="Arial"/>
          <w:color w:val="000000" w:themeColor="text1"/>
          <w:sz w:val="20"/>
          <w:szCs w:val="20"/>
        </w:rPr>
      </w:pPr>
      <w:r w:rsidRPr="005E716C">
        <w:rPr>
          <w:rFonts w:ascii="Arial" w:hAnsi="Arial" w:cs="Arial"/>
          <w:color w:val="000000" w:themeColor="text1"/>
          <w:sz w:val="20"/>
          <w:szCs w:val="20"/>
        </w:rPr>
        <w:t xml:space="preserve">Szczegółowy opis przedmiotu umowy ze wskazaniem liczby osób objętych transportem, wykaz ulic, ilości wykonywanych kursów dziennie </w:t>
      </w:r>
      <w:r>
        <w:rPr>
          <w:rFonts w:ascii="Arial" w:hAnsi="Arial" w:cs="Arial"/>
          <w:color w:val="000000" w:themeColor="text1"/>
          <w:sz w:val="20"/>
          <w:szCs w:val="20"/>
        </w:rPr>
        <w:t xml:space="preserve">zawiera załącznik nr 1 </w:t>
      </w:r>
      <w:r w:rsidRPr="005E716C">
        <w:rPr>
          <w:rFonts w:ascii="Arial" w:hAnsi="Arial" w:cs="Arial"/>
          <w:color w:val="000000" w:themeColor="text1"/>
          <w:sz w:val="20"/>
          <w:szCs w:val="20"/>
        </w:rPr>
        <w:t xml:space="preserve"> </w:t>
      </w:r>
      <w:r w:rsidR="00E43BF3">
        <w:rPr>
          <w:rFonts w:ascii="Arial" w:hAnsi="Arial" w:cs="Arial"/>
          <w:color w:val="000000" w:themeColor="text1"/>
          <w:sz w:val="20"/>
          <w:szCs w:val="20"/>
        </w:rPr>
        <w:t>do SWZ</w:t>
      </w:r>
      <w:r w:rsidR="00E43BF3" w:rsidRPr="004B0987">
        <w:rPr>
          <w:rFonts w:ascii="Arial" w:hAnsi="Arial" w:cs="Arial"/>
          <w:color w:val="000000" w:themeColor="text1"/>
          <w:sz w:val="20"/>
          <w:szCs w:val="20"/>
        </w:rPr>
        <w:t xml:space="preserve"> </w:t>
      </w:r>
      <w:r w:rsidRPr="005E716C">
        <w:rPr>
          <w:rFonts w:ascii="Arial" w:hAnsi="Arial" w:cs="Arial"/>
          <w:color w:val="000000" w:themeColor="text1"/>
          <w:sz w:val="20"/>
          <w:szCs w:val="20"/>
        </w:rPr>
        <w:t>- Opis przedmiotu zamówienia</w:t>
      </w:r>
      <w:r w:rsidR="00E43BF3">
        <w:rPr>
          <w:rFonts w:ascii="Arial" w:hAnsi="Arial" w:cs="Arial"/>
          <w:color w:val="000000" w:themeColor="text1"/>
          <w:sz w:val="20"/>
          <w:szCs w:val="20"/>
        </w:rPr>
        <w:t xml:space="preserve"> dla Części I,</w:t>
      </w:r>
    </w:p>
    <w:bookmarkEnd w:id="0"/>
    <w:p w14:paraId="3FD0DB5B" w14:textId="77777777" w:rsidR="00530DC5" w:rsidRDefault="00530DC5" w:rsidP="00195A5F">
      <w:pPr>
        <w:ind w:left="1418"/>
        <w:jc w:val="both"/>
        <w:rPr>
          <w:rFonts w:ascii="Arial" w:hAnsi="Arial" w:cs="Arial"/>
          <w:b/>
          <w:bCs/>
          <w:iCs/>
          <w:color w:val="000000" w:themeColor="text1"/>
          <w:sz w:val="20"/>
          <w:szCs w:val="20"/>
        </w:rPr>
      </w:pPr>
    </w:p>
    <w:p w14:paraId="6EEE27CF" w14:textId="56800EDA" w:rsidR="00195A5F" w:rsidRPr="00195A5F" w:rsidRDefault="00195A5F" w:rsidP="00195A5F">
      <w:pPr>
        <w:ind w:left="1418"/>
        <w:jc w:val="both"/>
        <w:rPr>
          <w:rFonts w:ascii="Arial" w:hAnsi="Arial" w:cs="Arial"/>
          <w:b/>
          <w:bCs/>
          <w:iCs/>
          <w:color w:val="000000" w:themeColor="text1"/>
          <w:sz w:val="20"/>
          <w:szCs w:val="20"/>
        </w:rPr>
      </w:pPr>
      <w:r w:rsidRPr="00195A5F">
        <w:rPr>
          <w:rFonts w:ascii="Arial" w:hAnsi="Arial" w:cs="Arial"/>
          <w:b/>
          <w:bCs/>
          <w:iCs/>
          <w:color w:val="000000" w:themeColor="text1"/>
          <w:sz w:val="20"/>
          <w:szCs w:val="20"/>
        </w:rPr>
        <w:t>Część II</w:t>
      </w:r>
      <w:r w:rsidR="00530DC5">
        <w:rPr>
          <w:rFonts w:ascii="Arial" w:hAnsi="Arial" w:cs="Arial"/>
          <w:b/>
          <w:bCs/>
          <w:iCs/>
          <w:color w:val="000000" w:themeColor="text1"/>
          <w:sz w:val="20"/>
          <w:szCs w:val="20"/>
        </w:rPr>
        <w:t>:</w:t>
      </w:r>
    </w:p>
    <w:p w14:paraId="417A2C95" w14:textId="77777777" w:rsidR="00195A5F" w:rsidRPr="00B23405" w:rsidRDefault="00195A5F" w:rsidP="006920AC">
      <w:pPr>
        <w:pStyle w:val="Akapitzlist"/>
        <w:numPr>
          <w:ilvl w:val="3"/>
          <w:numId w:val="33"/>
        </w:numPr>
        <w:tabs>
          <w:tab w:val="clear" w:pos="708"/>
        </w:tabs>
        <w:suppressAutoHyphens w:val="0"/>
        <w:spacing w:after="0" w:line="240" w:lineRule="auto"/>
        <w:ind w:left="1418" w:firstLine="0"/>
        <w:contextualSpacing/>
        <w:jc w:val="both"/>
        <w:rPr>
          <w:rFonts w:ascii="Arial" w:hAnsi="Arial" w:cs="Arial"/>
          <w:b/>
          <w:bCs/>
          <w:i/>
          <w:iCs/>
          <w:color w:val="000000" w:themeColor="text1"/>
          <w:sz w:val="20"/>
          <w:szCs w:val="20"/>
        </w:rPr>
      </w:pPr>
      <w:bookmarkStart w:id="1" w:name="_Hlk120098009"/>
      <w:r w:rsidRPr="00B23405">
        <w:rPr>
          <w:rFonts w:ascii="Arial" w:hAnsi="Arial" w:cs="Arial"/>
          <w:color w:val="000000" w:themeColor="text1"/>
          <w:sz w:val="20"/>
          <w:szCs w:val="20"/>
        </w:rPr>
        <w:t xml:space="preserve">Przedmiotem zamówienia jest </w:t>
      </w:r>
      <w:r w:rsidRPr="00B23405">
        <w:rPr>
          <w:rFonts w:ascii="Arial" w:eastAsia="Arial" w:hAnsi="Arial" w:cs="Arial"/>
          <w:color w:val="000000" w:themeColor="text1"/>
          <w:sz w:val="20"/>
          <w:szCs w:val="20"/>
        </w:rPr>
        <w:t>świadczenie usług w zakresie transportu dzieci</w:t>
      </w:r>
      <w:r w:rsidRPr="00B23405">
        <w:rPr>
          <w:rFonts w:ascii="Arial" w:eastAsia="Arial" w:hAnsi="Arial" w:cs="Arial"/>
          <w:color w:val="000000" w:themeColor="text1"/>
          <w:sz w:val="20"/>
          <w:szCs w:val="20"/>
        </w:rPr>
        <w:br/>
        <w:t xml:space="preserve">i młodzieży niepełnosprawnej zamieszkałych na terenie Miasta Gorlice z miejsca zamieszkania do Specjalnego Ośrodka </w:t>
      </w:r>
      <w:proofErr w:type="spellStart"/>
      <w:r w:rsidRPr="00B23405">
        <w:rPr>
          <w:rFonts w:ascii="Arial" w:eastAsia="Arial" w:hAnsi="Arial" w:cs="Arial"/>
          <w:color w:val="000000" w:themeColor="text1"/>
          <w:sz w:val="20"/>
          <w:szCs w:val="20"/>
        </w:rPr>
        <w:t>Szkolno</w:t>
      </w:r>
      <w:proofErr w:type="spellEnd"/>
      <w:r w:rsidRPr="00B23405">
        <w:rPr>
          <w:rFonts w:ascii="Arial" w:eastAsia="Arial" w:hAnsi="Arial" w:cs="Arial"/>
          <w:color w:val="000000" w:themeColor="text1"/>
          <w:sz w:val="20"/>
          <w:szCs w:val="20"/>
        </w:rPr>
        <w:t xml:space="preserve"> -Wychowawczego w </w:t>
      </w:r>
      <w:r>
        <w:rPr>
          <w:rFonts w:ascii="Arial" w:eastAsia="Arial" w:hAnsi="Arial" w:cs="Arial"/>
          <w:color w:val="000000" w:themeColor="text1"/>
          <w:sz w:val="20"/>
          <w:szCs w:val="20"/>
        </w:rPr>
        <w:t>Kobylance</w:t>
      </w:r>
      <w:r w:rsidRPr="00B23405">
        <w:rPr>
          <w:rFonts w:ascii="Arial" w:eastAsia="Arial" w:hAnsi="Arial" w:cs="Arial"/>
          <w:color w:val="000000" w:themeColor="text1"/>
          <w:sz w:val="20"/>
          <w:szCs w:val="20"/>
        </w:rPr>
        <w:t xml:space="preserve"> (zwanego dalej: SOSW</w:t>
      </w:r>
      <w:r>
        <w:rPr>
          <w:rFonts w:ascii="Arial" w:eastAsia="Arial" w:hAnsi="Arial" w:cs="Arial"/>
          <w:color w:val="000000" w:themeColor="text1"/>
          <w:sz w:val="20"/>
          <w:szCs w:val="20"/>
        </w:rPr>
        <w:t xml:space="preserve"> w Kobylance</w:t>
      </w:r>
      <w:r w:rsidRPr="00B23405">
        <w:rPr>
          <w:rFonts w:ascii="Arial" w:eastAsia="Arial" w:hAnsi="Arial" w:cs="Arial"/>
          <w:color w:val="000000" w:themeColor="text1"/>
          <w:sz w:val="20"/>
          <w:szCs w:val="20"/>
        </w:rPr>
        <w:t>) oraz ich odwożenia do miejsc zamieszkania wraz z zapewnieniem opieki w czasie przewozu w 2023 roku.</w:t>
      </w:r>
    </w:p>
    <w:p w14:paraId="070D233A" w14:textId="0861D34F" w:rsidR="00195A5F" w:rsidRPr="00B23405" w:rsidRDefault="00195A5F" w:rsidP="006920AC">
      <w:pPr>
        <w:pStyle w:val="Akapitzlist"/>
        <w:numPr>
          <w:ilvl w:val="3"/>
          <w:numId w:val="33"/>
        </w:numPr>
        <w:tabs>
          <w:tab w:val="clear" w:pos="708"/>
        </w:tabs>
        <w:suppressAutoHyphens w:val="0"/>
        <w:spacing w:after="0" w:line="240" w:lineRule="auto"/>
        <w:ind w:left="1418" w:firstLine="0"/>
        <w:contextualSpacing/>
        <w:jc w:val="both"/>
        <w:rPr>
          <w:rFonts w:ascii="Arial" w:hAnsi="Arial" w:cs="Arial"/>
          <w:b/>
          <w:bCs/>
          <w:i/>
          <w:iCs/>
          <w:color w:val="000000" w:themeColor="text1"/>
          <w:sz w:val="20"/>
          <w:szCs w:val="20"/>
        </w:rPr>
      </w:pPr>
      <w:bookmarkStart w:id="2" w:name="_Hlk120098027"/>
      <w:bookmarkEnd w:id="1"/>
      <w:r w:rsidRPr="00B23405">
        <w:rPr>
          <w:rFonts w:ascii="Arial" w:hAnsi="Arial" w:cs="Arial"/>
          <w:color w:val="000000" w:themeColor="text1"/>
          <w:sz w:val="20"/>
          <w:szCs w:val="20"/>
        </w:rPr>
        <w:t xml:space="preserve">Szczegółowy opis przedmiotu umowy ze wskazaniem liczby osób objętych transportem, wykaz ulic, ilości wykonywanych kursów dziennie zawiera załącznik nr </w:t>
      </w:r>
      <w:r>
        <w:rPr>
          <w:rFonts w:ascii="Arial" w:hAnsi="Arial" w:cs="Arial"/>
          <w:color w:val="000000" w:themeColor="text1"/>
          <w:sz w:val="20"/>
          <w:szCs w:val="20"/>
        </w:rPr>
        <w:t>2</w:t>
      </w:r>
      <w:r w:rsidRPr="00B23405">
        <w:rPr>
          <w:rFonts w:ascii="Arial" w:hAnsi="Arial" w:cs="Arial"/>
          <w:color w:val="000000" w:themeColor="text1"/>
          <w:sz w:val="20"/>
          <w:szCs w:val="20"/>
        </w:rPr>
        <w:t xml:space="preserve"> </w:t>
      </w:r>
      <w:r w:rsidR="00E43BF3">
        <w:rPr>
          <w:rFonts w:ascii="Arial" w:hAnsi="Arial" w:cs="Arial"/>
          <w:color w:val="000000" w:themeColor="text1"/>
          <w:sz w:val="20"/>
          <w:szCs w:val="20"/>
        </w:rPr>
        <w:t>do SWZ</w:t>
      </w:r>
      <w:r w:rsidRPr="00B23405">
        <w:rPr>
          <w:rFonts w:ascii="Arial" w:hAnsi="Arial" w:cs="Arial"/>
          <w:color w:val="000000" w:themeColor="text1"/>
          <w:sz w:val="20"/>
          <w:szCs w:val="20"/>
        </w:rPr>
        <w:t xml:space="preserve"> - Opis przedmiotu zamówienia</w:t>
      </w:r>
      <w:r w:rsidR="00E43BF3">
        <w:rPr>
          <w:rFonts w:ascii="Arial" w:hAnsi="Arial" w:cs="Arial"/>
          <w:color w:val="000000" w:themeColor="text1"/>
          <w:sz w:val="20"/>
          <w:szCs w:val="20"/>
        </w:rPr>
        <w:t xml:space="preserve"> dla Części II,</w:t>
      </w:r>
    </w:p>
    <w:bookmarkEnd w:id="2"/>
    <w:p w14:paraId="4A7BF592" w14:textId="77777777" w:rsidR="00530DC5" w:rsidRDefault="00530DC5" w:rsidP="00195A5F">
      <w:pPr>
        <w:pStyle w:val="Akapitzlist"/>
        <w:ind w:left="1418"/>
        <w:jc w:val="both"/>
        <w:rPr>
          <w:rFonts w:ascii="Arial" w:hAnsi="Arial" w:cs="Arial"/>
          <w:b/>
          <w:bCs/>
          <w:color w:val="000000" w:themeColor="text1"/>
          <w:sz w:val="20"/>
          <w:szCs w:val="20"/>
        </w:rPr>
      </w:pPr>
    </w:p>
    <w:p w14:paraId="1E0D2C68" w14:textId="09C6956B" w:rsidR="00195A5F" w:rsidRDefault="00195A5F" w:rsidP="00195A5F">
      <w:pPr>
        <w:pStyle w:val="Akapitzlist"/>
        <w:ind w:left="1418"/>
        <w:jc w:val="both"/>
        <w:rPr>
          <w:rFonts w:ascii="Arial" w:hAnsi="Arial" w:cs="Arial"/>
          <w:b/>
          <w:bCs/>
          <w:color w:val="000000" w:themeColor="text1"/>
          <w:sz w:val="20"/>
          <w:szCs w:val="20"/>
        </w:rPr>
      </w:pPr>
      <w:r w:rsidRPr="00B23405">
        <w:rPr>
          <w:rFonts w:ascii="Arial" w:hAnsi="Arial" w:cs="Arial"/>
          <w:b/>
          <w:bCs/>
          <w:color w:val="000000" w:themeColor="text1"/>
          <w:sz w:val="20"/>
          <w:szCs w:val="20"/>
        </w:rPr>
        <w:t>Część III</w:t>
      </w:r>
      <w:r w:rsidR="00530DC5">
        <w:rPr>
          <w:rFonts w:ascii="Arial" w:hAnsi="Arial" w:cs="Arial"/>
          <w:b/>
          <w:bCs/>
          <w:color w:val="000000" w:themeColor="text1"/>
          <w:sz w:val="20"/>
          <w:szCs w:val="20"/>
        </w:rPr>
        <w:t>:</w:t>
      </w:r>
    </w:p>
    <w:p w14:paraId="7A6D5E6E" w14:textId="77777777" w:rsidR="00195A5F" w:rsidRPr="004B0987" w:rsidRDefault="00195A5F" w:rsidP="006920AC">
      <w:pPr>
        <w:pStyle w:val="Akapitzlist"/>
        <w:numPr>
          <w:ilvl w:val="0"/>
          <w:numId w:val="34"/>
        </w:numPr>
        <w:tabs>
          <w:tab w:val="clear" w:pos="708"/>
        </w:tabs>
        <w:suppressAutoHyphens w:val="0"/>
        <w:spacing w:after="0" w:line="240" w:lineRule="auto"/>
        <w:ind w:left="1418" w:firstLine="0"/>
        <w:contextualSpacing/>
        <w:jc w:val="both"/>
        <w:rPr>
          <w:rFonts w:ascii="Arial" w:hAnsi="Arial" w:cs="Arial"/>
          <w:color w:val="000000" w:themeColor="text1"/>
          <w:sz w:val="20"/>
          <w:szCs w:val="20"/>
        </w:rPr>
      </w:pPr>
      <w:bookmarkStart w:id="3" w:name="_Hlk120098212"/>
      <w:r w:rsidRPr="004B0987">
        <w:rPr>
          <w:rFonts w:ascii="Arial" w:hAnsi="Arial" w:cs="Arial"/>
          <w:color w:val="000000" w:themeColor="text1"/>
          <w:sz w:val="20"/>
          <w:szCs w:val="20"/>
        </w:rPr>
        <w:t>Przedmiotem zamówienia jest świadczenie usług w zakresie transportu dzieci</w:t>
      </w:r>
    </w:p>
    <w:p w14:paraId="50CC9B32" w14:textId="77777777" w:rsidR="00195A5F" w:rsidRPr="004B0987" w:rsidRDefault="00195A5F" w:rsidP="00195A5F">
      <w:pPr>
        <w:pStyle w:val="Akapitzlist"/>
        <w:ind w:left="1418"/>
        <w:jc w:val="both"/>
        <w:rPr>
          <w:rFonts w:ascii="Arial" w:hAnsi="Arial" w:cs="Arial"/>
          <w:color w:val="000000" w:themeColor="text1"/>
          <w:sz w:val="20"/>
          <w:szCs w:val="20"/>
        </w:rPr>
      </w:pPr>
      <w:r w:rsidRPr="004B0987">
        <w:rPr>
          <w:rFonts w:ascii="Arial" w:hAnsi="Arial" w:cs="Arial"/>
          <w:color w:val="000000" w:themeColor="text1"/>
          <w:sz w:val="20"/>
          <w:szCs w:val="20"/>
        </w:rPr>
        <w:t xml:space="preserve">i młodzieży niepełnosprawnej zamieszkałych na terenie Miasta Gorlice z miejsca zamieszkania do </w:t>
      </w:r>
      <w:r>
        <w:rPr>
          <w:rFonts w:ascii="Arial" w:hAnsi="Arial" w:cs="Arial"/>
          <w:color w:val="000000" w:themeColor="text1"/>
          <w:sz w:val="20"/>
          <w:szCs w:val="20"/>
        </w:rPr>
        <w:t>Domu Rehabilitacyjno-opiekuńczego „Caritas” ul. Marii Konopnickiej 21</w:t>
      </w:r>
      <w:r w:rsidRPr="004B0987">
        <w:rPr>
          <w:rFonts w:ascii="Arial" w:hAnsi="Arial" w:cs="Arial"/>
          <w:color w:val="000000" w:themeColor="text1"/>
          <w:sz w:val="20"/>
          <w:szCs w:val="20"/>
        </w:rPr>
        <w:t xml:space="preserve"> w </w:t>
      </w:r>
      <w:r>
        <w:rPr>
          <w:rFonts w:ascii="Arial" w:hAnsi="Arial" w:cs="Arial"/>
          <w:color w:val="000000" w:themeColor="text1"/>
          <w:sz w:val="20"/>
          <w:szCs w:val="20"/>
        </w:rPr>
        <w:t xml:space="preserve">Gorlicach </w:t>
      </w:r>
      <w:r w:rsidRPr="004B0987">
        <w:rPr>
          <w:rFonts w:ascii="Arial" w:hAnsi="Arial" w:cs="Arial"/>
          <w:color w:val="000000" w:themeColor="text1"/>
          <w:sz w:val="20"/>
          <w:szCs w:val="20"/>
        </w:rPr>
        <w:t xml:space="preserve">(zwanego dalej: </w:t>
      </w:r>
      <w:r>
        <w:rPr>
          <w:rFonts w:ascii="Arial" w:hAnsi="Arial" w:cs="Arial"/>
          <w:color w:val="000000" w:themeColor="text1"/>
          <w:sz w:val="20"/>
          <w:szCs w:val="20"/>
        </w:rPr>
        <w:t>DRO Caritas</w:t>
      </w:r>
      <w:r w:rsidRPr="004B0987">
        <w:rPr>
          <w:rFonts w:ascii="Arial" w:hAnsi="Arial" w:cs="Arial"/>
          <w:color w:val="000000" w:themeColor="text1"/>
          <w:sz w:val="20"/>
          <w:szCs w:val="20"/>
        </w:rPr>
        <w:t>) oraz ich odwożenia do miejsc zamieszkania wraz z zapewnieniem opieki w czasie przewozu w 2023 roku.</w:t>
      </w:r>
    </w:p>
    <w:p w14:paraId="546AA31B" w14:textId="2B236837" w:rsidR="00195A5F" w:rsidRPr="004B0987" w:rsidRDefault="00195A5F" w:rsidP="006920AC">
      <w:pPr>
        <w:pStyle w:val="Akapitzlist"/>
        <w:numPr>
          <w:ilvl w:val="0"/>
          <w:numId w:val="34"/>
        </w:numPr>
        <w:tabs>
          <w:tab w:val="clear" w:pos="708"/>
        </w:tabs>
        <w:suppressAutoHyphens w:val="0"/>
        <w:spacing w:after="0" w:line="240" w:lineRule="auto"/>
        <w:ind w:left="1418" w:firstLine="0"/>
        <w:contextualSpacing/>
        <w:jc w:val="both"/>
        <w:rPr>
          <w:rFonts w:ascii="Arial" w:hAnsi="Arial" w:cs="Arial"/>
          <w:color w:val="000000" w:themeColor="text1"/>
          <w:sz w:val="20"/>
          <w:szCs w:val="20"/>
        </w:rPr>
      </w:pPr>
      <w:r w:rsidRPr="004B0987">
        <w:rPr>
          <w:rFonts w:ascii="Arial" w:hAnsi="Arial" w:cs="Arial"/>
          <w:color w:val="000000" w:themeColor="text1"/>
          <w:sz w:val="20"/>
          <w:szCs w:val="20"/>
        </w:rPr>
        <w:lastRenderedPageBreak/>
        <w:t xml:space="preserve">Szczegółowy opis przedmiotu umowy ze wskazaniem liczby osób objętych transportem, wykaz ulic, ilości wykonywanych kursów dziennie zawiera załącznik nr </w:t>
      </w:r>
      <w:r>
        <w:rPr>
          <w:rFonts w:ascii="Arial" w:hAnsi="Arial" w:cs="Arial"/>
          <w:color w:val="000000" w:themeColor="text1"/>
          <w:sz w:val="20"/>
          <w:szCs w:val="20"/>
        </w:rPr>
        <w:t>3</w:t>
      </w:r>
      <w:r w:rsidRPr="004B0987">
        <w:rPr>
          <w:rFonts w:ascii="Arial" w:hAnsi="Arial" w:cs="Arial"/>
          <w:color w:val="000000" w:themeColor="text1"/>
          <w:sz w:val="20"/>
          <w:szCs w:val="20"/>
        </w:rPr>
        <w:t xml:space="preserve"> </w:t>
      </w:r>
      <w:r w:rsidR="00E43BF3">
        <w:rPr>
          <w:rFonts w:ascii="Arial" w:hAnsi="Arial" w:cs="Arial"/>
          <w:color w:val="000000" w:themeColor="text1"/>
          <w:sz w:val="20"/>
          <w:szCs w:val="20"/>
        </w:rPr>
        <w:t>do SWZ</w:t>
      </w:r>
      <w:r w:rsidRPr="004B0987">
        <w:rPr>
          <w:rFonts w:ascii="Arial" w:hAnsi="Arial" w:cs="Arial"/>
          <w:color w:val="000000" w:themeColor="text1"/>
          <w:sz w:val="20"/>
          <w:szCs w:val="20"/>
        </w:rPr>
        <w:t xml:space="preserve"> - Opis przedmiotu zamówienia</w:t>
      </w:r>
      <w:r w:rsidR="00E43BF3">
        <w:rPr>
          <w:rFonts w:ascii="Arial" w:hAnsi="Arial" w:cs="Arial"/>
          <w:color w:val="000000" w:themeColor="text1"/>
          <w:sz w:val="20"/>
          <w:szCs w:val="20"/>
        </w:rPr>
        <w:t xml:space="preserve"> dla Części III,</w:t>
      </w:r>
    </w:p>
    <w:bookmarkEnd w:id="3"/>
    <w:p w14:paraId="49EA2C27" w14:textId="77777777" w:rsidR="00C273E4" w:rsidRDefault="00C273E4" w:rsidP="00195A5F">
      <w:pPr>
        <w:ind w:left="1418"/>
        <w:jc w:val="both"/>
        <w:rPr>
          <w:rFonts w:ascii="Arial" w:hAnsi="Arial" w:cs="Arial"/>
          <w:b/>
          <w:bCs/>
          <w:iCs/>
          <w:sz w:val="20"/>
          <w:szCs w:val="20"/>
        </w:rPr>
      </w:pPr>
    </w:p>
    <w:p w14:paraId="1A0029C3" w14:textId="225EE3A5" w:rsidR="00195A5F" w:rsidRPr="004B0987" w:rsidRDefault="00195A5F" w:rsidP="00195A5F">
      <w:pPr>
        <w:ind w:left="1418"/>
        <w:jc w:val="both"/>
        <w:rPr>
          <w:rFonts w:ascii="Arial" w:hAnsi="Arial" w:cs="Arial"/>
          <w:b/>
          <w:bCs/>
          <w:iCs/>
          <w:sz w:val="20"/>
          <w:szCs w:val="20"/>
        </w:rPr>
      </w:pPr>
      <w:r w:rsidRPr="004B0987">
        <w:rPr>
          <w:rFonts w:ascii="Arial" w:hAnsi="Arial" w:cs="Arial"/>
          <w:b/>
          <w:bCs/>
          <w:iCs/>
          <w:sz w:val="20"/>
          <w:szCs w:val="20"/>
        </w:rPr>
        <w:t>Część IV</w:t>
      </w:r>
      <w:r w:rsidR="00530DC5">
        <w:rPr>
          <w:rFonts w:ascii="Arial" w:hAnsi="Arial" w:cs="Arial"/>
          <w:b/>
          <w:bCs/>
          <w:iCs/>
          <w:sz w:val="20"/>
          <w:szCs w:val="20"/>
        </w:rPr>
        <w:t>:</w:t>
      </w:r>
    </w:p>
    <w:p w14:paraId="134EE759" w14:textId="4F18F8CE" w:rsidR="00195A5F" w:rsidRPr="005D6C24" w:rsidRDefault="00195A5F" w:rsidP="005D6C24">
      <w:pPr>
        <w:pStyle w:val="Akapitzlist"/>
        <w:numPr>
          <w:ilvl w:val="0"/>
          <w:numId w:val="49"/>
        </w:numPr>
        <w:tabs>
          <w:tab w:val="clear" w:pos="708"/>
        </w:tabs>
        <w:suppressAutoHyphens w:val="0"/>
        <w:ind w:left="1560" w:hanging="284"/>
        <w:contextualSpacing/>
        <w:jc w:val="both"/>
        <w:rPr>
          <w:rFonts w:ascii="Arial" w:eastAsia="Arial" w:hAnsi="Arial" w:cs="Arial"/>
          <w:sz w:val="20"/>
          <w:szCs w:val="20"/>
        </w:rPr>
      </w:pPr>
      <w:r w:rsidRPr="005D6C24">
        <w:rPr>
          <w:rFonts w:ascii="Arial" w:hAnsi="Arial" w:cs="Arial"/>
          <w:color w:val="000000" w:themeColor="text1"/>
          <w:sz w:val="20"/>
          <w:szCs w:val="20"/>
        </w:rPr>
        <w:t>Przedmiotem zamówienia jest świadczenie usług w zakresie transportu osób niepełnosprawnych zamieszkałych na terenie Miasta Gorlice z miejsca zamieszkania do Środowiskowego Domu Samopomocy (zwanego dalej: ŚDS) oraz ich o</w:t>
      </w:r>
      <w:r w:rsidR="005D6C24" w:rsidRPr="005D6C24">
        <w:rPr>
          <w:rFonts w:ascii="Arial" w:hAnsi="Arial" w:cs="Arial"/>
          <w:color w:val="000000" w:themeColor="text1"/>
          <w:sz w:val="20"/>
          <w:szCs w:val="20"/>
        </w:rPr>
        <w:t>dwożenia do miejsc zamieszkani</w:t>
      </w:r>
      <w:r w:rsidR="00333964">
        <w:rPr>
          <w:rFonts w:ascii="Arial" w:hAnsi="Arial" w:cs="Arial"/>
          <w:color w:val="000000" w:themeColor="text1"/>
          <w:sz w:val="20"/>
          <w:szCs w:val="20"/>
        </w:rPr>
        <w:t>a</w:t>
      </w:r>
      <w:r w:rsidR="005D6C24" w:rsidRPr="005D6C24">
        <w:rPr>
          <w:rFonts w:ascii="Arial" w:hAnsi="Arial" w:cs="Arial"/>
          <w:color w:val="000000" w:themeColor="text1"/>
          <w:sz w:val="20"/>
          <w:szCs w:val="20"/>
        </w:rPr>
        <w:t xml:space="preserve"> , </w:t>
      </w:r>
      <w:r w:rsidR="005D6C24" w:rsidRPr="005D6C24">
        <w:rPr>
          <w:rFonts w:ascii="Arial" w:eastAsia="Arial" w:hAnsi="Arial" w:cs="Arial"/>
          <w:sz w:val="20"/>
          <w:szCs w:val="20"/>
        </w:rPr>
        <w:t>wraz z opiekunem zapewnionym przez ŚDS w czasie przewozu w 2023 roku</w:t>
      </w:r>
      <w:r w:rsidR="00333964">
        <w:rPr>
          <w:rFonts w:ascii="Arial" w:eastAsia="Arial" w:hAnsi="Arial" w:cs="Arial"/>
          <w:sz w:val="20"/>
          <w:szCs w:val="20"/>
        </w:rPr>
        <w:t>.</w:t>
      </w:r>
      <w:bookmarkStart w:id="4" w:name="_GoBack"/>
      <w:bookmarkEnd w:id="4"/>
    </w:p>
    <w:p w14:paraId="550DFC13" w14:textId="3C7EF0E0" w:rsidR="00195A5F" w:rsidRPr="005D6C24" w:rsidRDefault="00195A5F" w:rsidP="005D6C24">
      <w:pPr>
        <w:pStyle w:val="Akapitzlist"/>
        <w:numPr>
          <w:ilvl w:val="0"/>
          <w:numId w:val="49"/>
        </w:numPr>
        <w:spacing w:after="0" w:line="240" w:lineRule="auto"/>
        <w:ind w:left="1560"/>
        <w:contextualSpacing/>
        <w:jc w:val="both"/>
        <w:rPr>
          <w:rFonts w:ascii="Arial" w:hAnsi="Arial" w:cs="Arial"/>
          <w:b/>
          <w:bCs/>
          <w:color w:val="000000" w:themeColor="text1"/>
          <w:sz w:val="20"/>
          <w:szCs w:val="20"/>
        </w:rPr>
      </w:pPr>
      <w:r w:rsidRPr="005D6C24">
        <w:rPr>
          <w:rFonts w:ascii="Arial" w:hAnsi="Arial" w:cs="Arial"/>
          <w:color w:val="000000" w:themeColor="text1"/>
          <w:sz w:val="20"/>
          <w:szCs w:val="20"/>
        </w:rPr>
        <w:t xml:space="preserve">Szczegółowy opis przedmiotu umowy ze wskazaniem liczby osób objętych transportem, wykaz ulic, ilości wykonywanych kursów dziennie zawiera załącznik nr 4 </w:t>
      </w:r>
      <w:r w:rsidR="00E43BF3" w:rsidRPr="005D6C24">
        <w:rPr>
          <w:rFonts w:ascii="Arial" w:hAnsi="Arial" w:cs="Arial"/>
          <w:color w:val="000000" w:themeColor="text1"/>
          <w:sz w:val="20"/>
          <w:szCs w:val="20"/>
        </w:rPr>
        <w:t>do SWZ</w:t>
      </w:r>
      <w:r w:rsidRPr="005D6C24">
        <w:rPr>
          <w:rFonts w:ascii="Arial" w:hAnsi="Arial" w:cs="Arial"/>
          <w:color w:val="000000" w:themeColor="text1"/>
          <w:sz w:val="20"/>
          <w:szCs w:val="20"/>
        </w:rPr>
        <w:t xml:space="preserve"> - Opis przedmiotu zamówienia</w:t>
      </w:r>
      <w:r w:rsidR="00E43BF3" w:rsidRPr="005D6C24">
        <w:rPr>
          <w:rFonts w:ascii="Arial" w:hAnsi="Arial" w:cs="Arial"/>
          <w:color w:val="000000" w:themeColor="text1"/>
          <w:sz w:val="20"/>
          <w:szCs w:val="20"/>
        </w:rPr>
        <w:t xml:space="preserve"> dla Części IV.</w:t>
      </w:r>
    </w:p>
    <w:p w14:paraId="225566F9" w14:textId="77777777" w:rsidR="00515251" w:rsidRDefault="00515251" w:rsidP="00231BC4">
      <w:pPr>
        <w:shd w:val="clear" w:color="auto" w:fill="FFFFFF"/>
        <w:tabs>
          <w:tab w:val="left" w:pos="259"/>
          <w:tab w:val="left" w:leader="dot" w:pos="6605"/>
        </w:tabs>
        <w:suppressAutoHyphens/>
        <w:spacing w:after="0" w:line="240" w:lineRule="auto"/>
        <w:jc w:val="both"/>
        <w:rPr>
          <w:rFonts w:ascii="Arial" w:eastAsia="Lucida Sans Unicode" w:hAnsi="Arial" w:cs="Arial"/>
          <w:kern w:val="1"/>
          <w:sz w:val="20"/>
          <w:szCs w:val="20"/>
          <w:lang w:eastAsia="zh-CN" w:bidi="hi-IN"/>
        </w:rPr>
      </w:pPr>
    </w:p>
    <w:p w14:paraId="415C1947" w14:textId="3346EA3E" w:rsidR="00515251" w:rsidRPr="00515251" w:rsidRDefault="005F66FE" w:rsidP="00195A5F">
      <w:pPr>
        <w:suppressAutoHyphens/>
        <w:spacing w:after="0" w:line="240" w:lineRule="auto"/>
        <w:ind w:left="1134" w:right="-20"/>
        <w:rPr>
          <w:rFonts w:ascii="Arial" w:eastAsia="Arial" w:hAnsi="Arial" w:cs="Arial"/>
          <w:b/>
          <w:bCs/>
          <w:sz w:val="20"/>
          <w:szCs w:val="20"/>
          <w:lang w:eastAsia="zh-CN"/>
        </w:rPr>
      </w:pPr>
      <w:r>
        <w:rPr>
          <w:rFonts w:ascii="Arial" w:eastAsia="Times New Roman" w:hAnsi="Arial" w:cs="Arial"/>
          <w:b/>
          <w:bCs/>
          <w:sz w:val="20"/>
          <w:szCs w:val="20"/>
          <w:lang w:eastAsia="zh-CN"/>
        </w:rPr>
        <w:t>KOD</w:t>
      </w:r>
      <w:r w:rsidR="00515251" w:rsidRPr="00515251">
        <w:rPr>
          <w:rFonts w:ascii="Arial" w:eastAsia="Times New Roman" w:hAnsi="Arial" w:cs="Arial"/>
          <w:b/>
          <w:bCs/>
          <w:sz w:val="20"/>
          <w:szCs w:val="20"/>
          <w:lang w:eastAsia="zh-CN"/>
        </w:rPr>
        <w:t xml:space="preserve"> CPV</w:t>
      </w:r>
      <w:r w:rsidR="00515251" w:rsidRPr="00515251">
        <w:rPr>
          <w:rFonts w:ascii="Arial" w:eastAsia="Times New Roman" w:hAnsi="Arial" w:cs="Arial"/>
          <w:b/>
          <w:sz w:val="20"/>
          <w:szCs w:val="20"/>
          <w:lang w:eastAsia="zh-CN"/>
        </w:rPr>
        <w:t xml:space="preserve"> </w:t>
      </w:r>
      <w:r w:rsidR="00195A5F">
        <w:rPr>
          <w:rFonts w:ascii="Arial" w:eastAsia="Times New Roman" w:hAnsi="Arial" w:cs="Arial"/>
          <w:b/>
          <w:bCs/>
          <w:sz w:val="20"/>
          <w:szCs w:val="20"/>
          <w:lang w:eastAsia="zh-CN"/>
        </w:rPr>
        <w:t xml:space="preserve">– </w:t>
      </w:r>
      <w:r>
        <w:rPr>
          <w:rFonts w:ascii="Arial" w:eastAsia="Times New Roman" w:hAnsi="Arial" w:cs="Arial"/>
          <w:b/>
          <w:bCs/>
          <w:color w:val="000000" w:themeColor="text1"/>
          <w:sz w:val="20"/>
          <w:szCs w:val="20"/>
          <w:lang w:eastAsia="zh-CN"/>
        </w:rPr>
        <w:t xml:space="preserve">60130000-8 </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3B0419B5" w14:textId="0E5619BF" w:rsidR="00C273E4" w:rsidRPr="00602BBA" w:rsidRDefault="00515251" w:rsidP="006920AC">
      <w:pPr>
        <w:pStyle w:val="Akapitzlist"/>
        <w:numPr>
          <w:ilvl w:val="0"/>
          <w:numId w:val="35"/>
        </w:numPr>
        <w:spacing w:after="0" w:line="240" w:lineRule="auto"/>
        <w:ind w:firstLine="414"/>
        <w:jc w:val="both"/>
        <w:rPr>
          <w:rFonts w:ascii="Arial" w:hAnsi="Arial" w:cs="Arial"/>
          <w:b/>
          <w:sz w:val="20"/>
        </w:rPr>
      </w:pPr>
      <w:r w:rsidRPr="00C273E4">
        <w:rPr>
          <w:rFonts w:ascii="Arial" w:hAnsi="Arial" w:cs="Arial"/>
          <w:b/>
          <w:sz w:val="20"/>
        </w:rPr>
        <w:t>TERMIN  WYKONANIA ZAMÓWIENIA:</w:t>
      </w:r>
    </w:p>
    <w:p w14:paraId="2EA9A443" w14:textId="6D9D3E96" w:rsidR="00C273E4" w:rsidRPr="00C273E4" w:rsidRDefault="00C273E4" w:rsidP="00C273E4">
      <w:pPr>
        <w:pStyle w:val="Akapitzlist"/>
        <w:widowControl w:val="0"/>
        <w:ind w:left="1134"/>
        <w:jc w:val="both"/>
        <w:rPr>
          <w:rFonts w:ascii="Arial" w:hAnsi="Arial" w:cs="Arial"/>
          <w:b/>
          <w:color w:val="000000" w:themeColor="text1"/>
          <w:sz w:val="20"/>
          <w:szCs w:val="20"/>
        </w:rPr>
      </w:pPr>
      <w:r w:rsidRPr="00C273E4">
        <w:rPr>
          <w:rFonts w:ascii="Arial" w:hAnsi="Arial" w:cs="Arial"/>
          <w:b/>
          <w:color w:val="000000" w:themeColor="text1"/>
          <w:sz w:val="20"/>
          <w:szCs w:val="20"/>
        </w:rPr>
        <w:t xml:space="preserve">od dnia </w:t>
      </w:r>
      <w:r w:rsidR="00602BBA">
        <w:rPr>
          <w:rFonts w:ascii="Arial" w:hAnsi="Arial" w:cs="Arial"/>
          <w:b/>
          <w:color w:val="000000" w:themeColor="text1"/>
          <w:sz w:val="20"/>
          <w:szCs w:val="20"/>
        </w:rPr>
        <w:t xml:space="preserve">zawarcia umowy nie wcześniej jednak niż od </w:t>
      </w:r>
      <w:r w:rsidR="005F66FE">
        <w:rPr>
          <w:rFonts w:ascii="Arial" w:hAnsi="Arial" w:cs="Arial"/>
          <w:b/>
          <w:color w:val="000000" w:themeColor="text1"/>
          <w:sz w:val="20"/>
          <w:szCs w:val="20"/>
        </w:rPr>
        <w:t>02.01.2023r. do 22</w:t>
      </w:r>
      <w:r>
        <w:rPr>
          <w:rFonts w:ascii="Arial" w:hAnsi="Arial" w:cs="Arial"/>
          <w:b/>
          <w:color w:val="000000" w:themeColor="text1"/>
          <w:sz w:val="20"/>
          <w:szCs w:val="20"/>
        </w:rPr>
        <w:t>.12.2023 roku, przy czym szczegółowe postanowienia dotyczące dni wykonywania usługi zostały określone w odpowiednim dla danej części zamówienia Opisie przedmiotu zamówienia i wzorze umowy.</w:t>
      </w: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2D1A0CD2" w:rsidR="00515251" w:rsidRPr="005F66FE"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Postanowienia umowy (która ma być zawarta w wyniku postępowania</w:t>
      </w:r>
      <w:r w:rsidR="00530DC5">
        <w:rPr>
          <w:rFonts w:ascii="Arial" w:eastAsia="Times New Roman" w:hAnsi="Arial" w:cs="Arial"/>
          <w:sz w:val="20"/>
          <w:szCs w:val="24"/>
          <w:lang w:eastAsia="zh-CN"/>
        </w:rPr>
        <w:t xml:space="preserve"> w zakresie danej Części zamówienia</w:t>
      </w:r>
      <w:r w:rsidRPr="00515251">
        <w:rPr>
          <w:rFonts w:ascii="Arial" w:eastAsia="Times New Roman" w:hAnsi="Arial" w:cs="Arial"/>
          <w:sz w:val="20"/>
          <w:szCs w:val="24"/>
          <w:lang w:eastAsia="zh-CN"/>
        </w:rPr>
        <w:t xml:space="preserve">)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w:t>
      </w:r>
      <w:r w:rsidR="002A10A2">
        <w:rPr>
          <w:rFonts w:ascii="Arial" w:eastAsia="Times New Roman" w:hAnsi="Arial" w:cs="Arial"/>
          <w:sz w:val="20"/>
          <w:szCs w:val="24"/>
          <w:lang w:eastAsia="zh-CN"/>
        </w:rPr>
        <w:t>–</w:t>
      </w:r>
      <w:r w:rsidRPr="00515251">
        <w:rPr>
          <w:rFonts w:ascii="Arial" w:eastAsia="Times New Roman" w:hAnsi="Arial" w:cs="Arial"/>
          <w:sz w:val="20"/>
          <w:szCs w:val="24"/>
          <w:lang w:eastAsia="zh-CN"/>
        </w:rPr>
        <w:t xml:space="preserve"> określa</w:t>
      </w:r>
      <w:r w:rsidR="002A10A2">
        <w:rPr>
          <w:rFonts w:ascii="Arial" w:eastAsia="Times New Roman" w:hAnsi="Arial" w:cs="Arial"/>
          <w:sz w:val="20"/>
          <w:szCs w:val="24"/>
          <w:lang w:eastAsia="zh-CN"/>
        </w:rPr>
        <w:t xml:space="preserve">ją dla każdej z 4 części zamówienia  </w:t>
      </w:r>
      <w:r w:rsidR="002A10A2" w:rsidRPr="005F66FE">
        <w:rPr>
          <w:rFonts w:ascii="Arial" w:eastAsia="Times New Roman" w:hAnsi="Arial" w:cs="Arial"/>
          <w:color w:val="000000" w:themeColor="text1"/>
          <w:sz w:val="20"/>
          <w:szCs w:val="24"/>
          <w:lang w:eastAsia="zh-CN"/>
        </w:rPr>
        <w:t xml:space="preserve">zał. nr </w:t>
      </w:r>
      <w:r w:rsidR="00530DC5" w:rsidRPr="005F66FE">
        <w:rPr>
          <w:rFonts w:ascii="Arial" w:eastAsia="Times New Roman" w:hAnsi="Arial" w:cs="Arial"/>
          <w:color w:val="000000" w:themeColor="text1"/>
          <w:sz w:val="20"/>
          <w:szCs w:val="24"/>
          <w:lang w:eastAsia="zh-CN"/>
        </w:rPr>
        <w:t xml:space="preserve">5 </w:t>
      </w:r>
      <w:r w:rsidR="002A10A2" w:rsidRPr="005F66FE">
        <w:rPr>
          <w:rFonts w:ascii="Arial" w:eastAsia="Times New Roman" w:hAnsi="Arial" w:cs="Arial"/>
          <w:color w:val="000000" w:themeColor="text1"/>
          <w:sz w:val="20"/>
          <w:szCs w:val="24"/>
          <w:lang w:eastAsia="zh-CN"/>
        </w:rPr>
        <w:t xml:space="preserve">do </w:t>
      </w:r>
      <w:r w:rsidR="00530DC5" w:rsidRPr="005F66FE">
        <w:rPr>
          <w:rFonts w:ascii="Arial" w:eastAsia="Times New Roman" w:hAnsi="Arial" w:cs="Arial"/>
          <w:color w:val="000000" w:themeColor="text1"/>
          <w:sz w:val="20"/>
          <w:szCs w:val="24"/>
          <w:lang w:eastAsia="zh-CN"/>
        </w:rPr>
        <w:t>8</w:t>
      </w:r>
      <w:r w:rsidR="002A10A2" w:rsidRPr="005F66FE">
        <w:rPr>
          <w:rFonts w:ascii="Arial" w:eastAsia="Times New Roman" w:hAnsi="Arial" w:cs="Arial"/>
          <w:color w:val="000000" w:themeColor="text1"/>
          <w:sz w:val="20"/>
          <w:szCs w:val="24"/>
          <w:lang w:eastAsia="zh-CN"/>
        </w:rPr>
        <w:t xml:space="preserve"> </w:t>
      </w:r>
      <w:r w:rsidRPr="005F66FE">
        <w:rPr>
          <w:rFonts w:ascii="Arial" w:eastAsia="Times New Roman" w:hAnsi="Arial" w:cs="Arial"/>
          <w:color w:val="000000" w:themeColor="text1"/>
          <w:sz w:val="20"/>
          <w:szCs w:val="24"/>
          <w:lang w:eastAsia="zh-CN"/>
        </w:rPr>
        <w:t xml:space="preserve"> do SWZ </w:t>
      </w:r>
      <w:r w:rsidRPr="00515251">
        <w:rPr>
          <w:rFonts w:ascii="Arial" w:eastAsia="Times New Roman" w:hAnsi="Arial" w:cs="Arial"/>
          <w:sz w:val="20"/>
          <w:szCs w:val="24"/>
          <w:lang w:eastAsia="zh-CN"/>
        </w:rPr>
        <w:t xml:space="preserve">- projektowane postanowienia umowy - wzór umowy. </w:t>
      </w:r>
    </w:p>
    <w:p w14:paraId="63FC2F14" w14:textId="025B02C5" w:rsidR="005F66FE" w:rsidRPr="00515251" w:rsidRDefault="005F66FE" w:rsidP="006920AC">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Pr>
          <w:rFonts w:ascii="Arial" w:eastAsia="Times New Roman" w:hAnsi="Arial" w:cs="Arial"/>
          <w:sz w:val="20"/>
          <w:szCs w:val="24"/>
          <w:lang w:eastAsia="zh-CN"/>
        </w:rPr>
        <w:t>Ponadto Wykonawca dla każdej części zamówienia w dniu zawarcia umowy na realizację danej części zamówienia zobowiązany będzie do zawarcia umowy o powierzenie przetwarzania danych osobowych</w:t>
      </w:r>
    </w:p>
    <w:p w14:paraId="7FDA04B0" w14:textId="77777777" w:rsidR="00515251" w:rsidRPr="00515251" w:rsidRDefault="00515251" w:rsidP="006920AC">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6920AC">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6920AC">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0766ACB9" w:rsidR="00515251" w:rsidRPr="00515251" w:rsidRDefault="00515251" w:rsidP="00515251">
      <w:pPr>
        <w:spacing w:after="0" w:line="240" w:lineRule="auto"/>
        <w:ind w:left="1778"/>
        <w:contextualSpacing/>
        <w:jc w:val="both"/>
        <w:rPr>
          <w:rFonts w:ascii="Calibri" w:eastAsia="Times New Roman" w:hAnsi="Calibri" w:cs="Times New Roman"/>
        </w:rPr>
      </w:pPr>
      <w:bookmarkStart w:id="5" w:name="_Hlk64013056"/>
      <w:r w:rsidRPr="00515251">
        <w:rPr>
          <w:rFonts w:ascii="Arial" w:eastAsia="Times New Roman" w:hAnsi="Arial" w:cs="Arial"/>
          <w:b/>
          <w:sz w:val="20"/>
          <w:szCs w:val="20"/>
        </w:rPr>
        <w:t>https://platformazakupowa.pl/transakcja/</w:t>
      </w:r>
      <w:r w:rsidR="00DC0085">
        <w:rPr>
          <w:rFonts w:ascii="Arial" w:eastAsia="Times New Roman" w:hAnsi="Arial" w:cs="Arial"/>
          <w:b/>
          <w:sz w:val="20"/>
          <w:szCs w:val="20"/>
        </w:rPr>
        <w:t>696122</w:t>
      </w:r>
    </w:p>
    <w:bookmarkEnd w:id="5"/>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AC10D79" w14:textId="7D76E644" w:rsidR="007373D1" w:rsidRPr="007373D1" w:rsidRDefault="00515251" w:rsidP="006920AC">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zampub@um.gorlice.pl</w:t>
      </w:r>
      <w:r w:rsidR="007373D1">
        <w:rPr>
          <w:rFonts w:ascii="Arial" w:eastAsia="Times New Roman" w:hAnsi="Arial" w:cs="Arial"/>
          <w:sz w:val="20"/>
          <w:szCs w:val="20"/>
          <w:lang w:eastAsia="zh-CN"/>
        </w:rPr>
        <w:t xml:space="preserve"> </w:t>
      </w:r>
      <w:r w:rsidR="007373D1" w:rsidRPr="007373D1">
        <w:rPr>
          <w:rFonts w:ascii="Arial" w:eastAsia="Times New Roman" w:hAnsi="Arial" w:cs="Arial"/>
          <w:sz w:val="20"/>
          <w:szCs w:val="20"/>
          <w:lang w:eastAsia="zh-CN"/>
        </w:rPr>
        <w:t>- w sytuacjach awaryjnych, np. gdy korzystanie z platformy byłoby chwilowo utrudnione.</w:t>
      </w:r>
    </w:p>
    <w:p w14:paraId="4DE36820" w14:textId="77777777" w:rsidR="00515251" w:rsidRPr="00515251" w:rsidRDefault="00515251" w:rsidP="006920AC">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6A350AB5" w:rsidR="00515251" w:rsidRPr="00515251" w:rsidRDefault="00515251" w:rsidP="006920AC">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DC0085">
        <w:rPr>
          <w:rFonts w:ascii="Arial" w:eastAsia="Times New Roman" w:hAnsi="Arial" w:cs="Arial"/>
          <w:bCs/>
          <w:sz w:val="20"/>
          <w:szCs w:val="20"/>
        </w:rPr>
        <w:t>696122</w:t>
      </w:r>
    </w:p>
    <w:p w14:paraId="33D5AED5" w14:textId="77777777" w:rsidR="00515251" w:rsidRPr="00515251" w:rsidRDefault="00515251" w:rsidP="006920AC">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7"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6920AC">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6ED02C66"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w:t>
      </w:r>
      <w:r w:rsidR="00DC0085">
        <w:rPr>
          <w:rFonts w:ascii="Arial" w:eastAsia="Times New Roman" w:hAnsi="Arial" w:cs="Arial"/>
          <w:b/>
          <w:sz w:val="20"/>
          <w:szCs w:val="20"/>
        </w:rPr>
        <w:t>696122</w:t>
      </w:r>
    </w:p>
    <w:p w14:paraId="06CC0B05" w14:textId="77777777" w:rsidR="00515251" w:rsidRPr="00515251" w:rsidRDefault="00515251" w:rsidP="006920AC">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6"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6"/>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7"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7"/>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8" w:history="1">
        <w:r w:rsidRPr="00515251">
          <w:rPr>
            <w:rFonts w:ascii="Arial" w:eastAsia="Times New Roman" w:hAnsi="Arial" w:cs="Arial"/>
            <w:sz w:val="20"/>
            <w:szCs w:val="20"/>
          </w:rPr>
          <w:t>https://platformazakupowa.pl</w:t>
        </w:r>
      </w:hyperlink>
    </w:p>
    <w:p w14:paraId="79280A74" w14:textId="77777777" w:rsidR="00515251" w:rsidRPr="00515251" w:rsidRDefault="00515251" w:rsidP="006920AC">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77777777" w:rsidR="00515251" w:rsidRPr="00515251" w:rsidRDefault="00515251" w:rsidP="006920AC">
      <w:pPr>
        <w:numPr>
          <w:ilvl w:val="0"/>
          <w:numId w:val="8"/>
        </w:numPr>
        <w:suppressAutoHyphens/>
        <w:spacing w:after="0" w:line="240" w:lineRule="auto"/>
        <w:ind w:left="1418"/>
        <w:jc w:val="both"/>
        <w:rPr>
          <w:rFonts w:ascii="Arial" w:eastAsia="Times New Roman" w:hAnsi="Arial" w:cs="Arial"/>
          <w:sz w:val="20"/>
          <w:szCs w:val="20"/>
        </w:rPr>
      </w:pPr>
      <w:bookmarkStart w:id="8" w:name="_Hlk65155367"/>
      <w:r w:rsidRPr="00515251">
        <w:rPr>
          <w:rFonts w:ascii="Arial" w:eastAsia="Times New Roman" w:hAnsi="Arial" w:cs="Arial"/>
          <w:sz w:val="20"/>
          <w:szCs w:val="20"/>
        </w:rPr>
        <w:t xml:space="preserve">Do oferty należy dołączyć </w:t>
      </w:r>
      <w:bookmarkStart w:id="9" w:name="_Hlk64033107"/>
      <w:r w:rsidRPr="00515251">
        <w:rPr>
          <w:rFonts w:ascii="Arial" w:eastAsia="Times New Roman" w:hAnsi="Arial" w:cs="Arial"/>
          <w:sz w:val="20"/>
          <w:szCs w:val="20"/>
        </w:rPr>
        <w:t>oświadczenie o niepodleganiu wykluczeniu oraz spełnianiu warunków udziału w postępowaniu</w:t>
      </w:r>
      <w:bookmarkEnd w:id="9"/>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Pr="00515251">
        <w:rPr>
          <w:rFonts w:ascii="Arial" w:eastAsia="Times New Roman" w:hAnsi="Arial" w:cs="Arial"/>
          <w:sz w:val="20"/>
          <w:szCs w:val="20"/>
        </w:rPr>
        <w:t xml:space="preserve"> lub                          w postaci elektronicznej opatrzonej podpisem zaufanym lub podpisem osobistym.</w:t>
      </w:r>
    </w:p>
    <w:bookmarkEnd w:id="8"/>
    <w:p w14:paraId="0CCF295B" w14:textId="77777777" w:rsidR="00515251" w:rsidRPr="00515251" w:rsidRDefault="00515251" w:rsidP="006920AC">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2AAF22EB" w:rsidR="00515251" w:rsidRPr="00515251" w:rsidRDefault="00515251" w:rsidP="006920AC">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10" w:name="_Hlk64023195"/>
      <w:r w:rsidRPr="00515251">
        <w:rPr>
          <w:rFonts w:ascii="Arial" w:eastAsia="Times New Roman" w:hAnsi="Arial" w:cs="Arial"/>
          <w:sz w:val="20"/>
          <w:szCs w:val="20"/>
          <w:lang w:eastAsia="zh-CN"/>
        </w:rPr>
        <w:t xml:space="preserve">pomiędzy zamawiającym a wykonawcami                </w:t>
      </w:r>
      <w:bookmarkEnd w:id="10"/>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15251">
          <w:rPr>
            <w:rFonts w:ascii="Arial" w:eastAsia="Times New Roman" w:hAnsi="Arial" w:cs="Arial"/>
            <w:sz w:val="20"/>
            <w:szCs w:val="20"/>
          </w:rPr>
          <w:t>https://platformazakupowa.pl/transakcja/</w:t>
        </w:r>
      </w:hyperlink>
      <w:r w:rsidR="00DC0085">
        <w:rPr>
          <w:rFonts w:ascii="Arial" w:eastAsia="Times New Roman" w:hAnsi="Arial" w:cs="Arial"/>
          <w:sz w:val="20"/>
          <w:szCs w:val="20"/>
        </w:rPr>
        <w:t>696122</w:t>
      </w:r>
      <w:r w:rsidRPr="00515251">
        <w:rPr>
          <w:rFonts w:ascii="Arial" w:eastAsia="Times New Roman" w:hAnsi="Arial" w:cs="Arial"/>
          <w:sz w:val="20"/>
          <w:szCs w:val="20"/>
        </w:rPr>
        <w:t xml:space="preserve"> i formularza „Wyślij wiadomość”.</w:t>
      </w:r>
    </w:p>
    <w:p w14:paraId="111BC227" w14:textId="77777777" w:rsidR="00515251" w:rsidRPr="00515251" w:rsidRDefault="00515251" w:rsidP="006920AC">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15251">
          <w:rPr>
            <w:rFonts w:ascii="Arial" w:eastAsia="Times New Roman" w:hAnsi="Arial" w:cs="Arial"/>
            <w:sz w:val="20"/>
            <w:szCs w:val="20"/>
          </w:rPr>
          <w:t>zampub@um.gorlice.pl</w:t>
        </w:r>
      </w:smartTag>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6920AC">
      <w:pPr>
        <w:numPr>
          <w:ilvl w:val="0"/>
          <w:numId w:val="15"/>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inne dokumenty, lub dokumenty potwierdzające </w:t>
      </w:r>
      <w:r w:rsidRPr="00515251">
        <w:rPr>
          <w:rFonts w:ascii="Arial" w:eastAsia="Times New Roman" w:hAnsi="Arial" w:cs="Arial"/>
          <w:sz w:val="20"/>
          <w:szCs w:val="20"/>
        </w:rPr>
        <w:lastRenderedPageBreak/>
        <w:t>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15251" w:rsidRDefault="00515251" w:rsidP="006920AC">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15251" w:rsidRDefault="00515251" w:rsidP="006920AC">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7BE9D3AB"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6920AC">
      <w:pPr>
        <w:widowControl w:val="0"/>
        <w:numPr>
          <w:ilvl w:val="0"/>
          <w:numId w:val="17"/>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6920AC">
      <w:pPr>
        <w:widowControl w:val="0"/>
        <w:numPr>
          <w:ilvl w:val="0"/>
          <w:numId w:val="15"/>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6920AC">
      <w:pPr>
        <w:widowControl w:val="0"/>
        <w:numPr>
          <w:ilvl w:val="0"/>
          <w:numId w:val="15"/>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6920AC">
      <w:pPr>
        <w:widowControl w:val="0"/>
        <w:numPr>
          <w:ilvl w:val="0"/>
          <w:numId w:val="15"/>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77777777" w:rsidR="00515251" w:rsidRPr="00515251" w:rsidRDefault="00515251" w:rsidP="006920AC">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15251">
          <w:rPr>
            <w:rFonts w:ascii="Arial" w:eastAsia="Times New Roman" w:hAnsi="Arial" w:cs="Arial"/>
            <w:sz w:val="20"/>
            <w:szCs w:val="20"/>
            <w:lang w:eastAsia="zh-CN"/>
          </w:rPr>
          <w:t>Mirosław Łopata</w:t>
        </w:r>
      </w:smartTag>
      <w:r w:rsidRPr="0051525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15251">
          <w:rPr>
            <w:rFonts w:ascii="Arial" w:eastAsia="Times New Roman" w:hAnsi="Arial" w:cs="Arial"/>
            <w:sz w:val="20"/>
            <w:szCs w:val="20"/>
            <w:lang w:eastAsia="zh-CN"/>
          </w:rPr>
          <w:t>Marta Ziaja</w:t>
        </w:r>
      </w:smartTag>
      <w:r w:rsidRPr="00515251">
        <w:rPr>
          <w:rFonts w:ascii="Arial" w:eastAsia="Times New Roman" w:hAnsi="Arial" w:cs="Arial"/>
          <w:b/>
          <w:sz w:val="20"/>
          <w:szCs w:val="20"/>
          <w:lang w:eastAsia="zh-CN"/>
        </w:rPr>
        <w:t>,</w:t>
      </w:r>
      <w:r w:rsidRPr="00515251">
        <w:rPr>
          <w:rFonts w:ascii="Arial" w:eastAsia="Times New Roman" w:hAnsi="Arial" w:cs="Arial"/>
          <w:sz w:val="20"/>
          <w:szCs w:val="20"/>
          <w:lang w:eastAsia="zh-CN"/>
        </w:rPr>
        <w:t xml:space="preserve"> tel. 183551252, e-mail</w:t>
      </w:r>
      <w:r w:rsidRPr="00515251">
        <w:rPr>
          <w:rFonts w:ascii="Arial" w:eastAsia="Times New Roman" w:hAnsi="Arial" w:cs="Arial"/>
          <w:bCs/>
          <w:sz w:val="20"/>
          <w:szCs w:val="20"/>
          <w:lang w:eastAsia="zh-CN"/>
        </w:rPr>
        <w:t>:</w:t>
      </w:r>
      <w:r w:rsidRPr="00515251">
        <w:rPr>
          <w:rFonts w:ascii="Arial" w:eastAsia="Times New Roman" w:hAnsi="Arial" w:cs="Arial"/>
          <w:b/>
          <w:bCs/>
          <w:sz w:val="20"/>
          <w:szCs w:val="20"/>
          <w:lang w:eastAsia="zh-CN"/>
        </w:rPr>
        <w:t xml:space="preserve"> </w:t>
      </w:r>
      <w:r w:rsidRPr="00515251">
        <w:rPr>
          <w:rFonts w:ascii="Arial" w:eastAsia="Times New Roman" w:hAnsi="Arial" w:cs="Arial"/>
          <w:sz w:val="20"/>
          <w:szCs w:val="20"/>
        </w:rPr>
        <w:t>zampub@um.gorlice.pl</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396C1728"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SWZ. </w:t>
      </w:r>
    </w:p>
    <w:p w14:paraId="10D84F86" w14:textId="77777777"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gdy wniosek o wyjaśnienie treści SWZ nie wpłynie w terminie, o którym mowa w pkt. 2, zamawiający nie będzie miał obowiązku udzielenia wyjaśnień SWZ oraz obowiązku przedłużenia </w:t>
      </w:r>
      <w:r w:rsidRPr="00515251">
        <w:rPr>
          <w:rFonts w:ascii="Arial" w:eastAsia="Times New Roman" w:hAnsi="Arial" w:cs="Arial"/>
          <w:sz w:val="20"/>
          <w:szCs w:val="20"/>
          <w:lang w:eastAsia="zh-CN"/>
        </w:rPr>
        <w:lastRenderedPageBreak/>
        <w:t>terminu składania ofert.</w:t>
      </w:r>
    </w:p>
    <w:p w14:paraId="16094E3A" w14:textId="77777777"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6920AC">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6920AC">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6920AC">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6920AC">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6920AC">
      <w:pPr>
        <w:widowControl w:val="0"/>
        <w:numPr>
          <w:ilvl w:val="0"/>
          <w:numId w:val="13"/>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0760D025"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 xml:space="preserve">Wykonawca jest związany ofertą do upływu terminu </w:t>
      </w:r>
      <w:r w:rsidR="00E43BF3">
        <w:rPr>
          <w:rFonts w:ascii="Arial" w:eastAsia="Times New Roman" w:hAnsi="Arial" w:cs="Arial"/>
          <w:b/>
          <w:color w:val="FF0000"/>
          <w:sz w:val="20"/>
          <w:szCs w:val="20"/>
          <w:lang w:eastAsia="zh-CN"/>
        </w:rPr>
        <w:t>04.01.2023</w:t>
      </w:r>
      <w:r w:rsidRPr="00C273E4">
        <w:rPr>
          <w:rFonts w:ascii="Arial" w:eastAsia="Times New Roman" w:hAnsi="Arial" w:cs="Arial"/>
          <w:b/>
          <w:color w:val="FF0000"/>
          <w:sz w:val="20"/>
          <w:szCs w:val="20"/>
          <w:lang w:eastAsia="zh-CN"/>
        </w:rPr>
        <w:t xml:space="preserve"> r.</w:t>
      </w:r>
    </w:p>
    <w:p w14:paraId="3B6B71D1" w14:textId="77777777" w:rsidR="00515251" w:rsidRPr="00515251" w:rsidRDefault="00515251" w:rsidP="006920AC">
      <w:pPr>
        <w:widowControl w:val="0"/>
        <w:numPr>
          <w:ilvl w:val="0"/>
          <w:numId w:val="13"/>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3FA3133" w14:textId="77777777" w:rsidR="00515251" w:rsidRPr="00515251" w:rsidRDefault="00515251" w:rsidP="006920AC">
      <w:pPr>
        <w:widowControl w:val="0"/>
        <w:numPr>
          <w:ilvl w:val="0"/>
          <w:numId w:val="13"/>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15251" w:rsidRDefault="00515251" w:rsidP="006920AC">
      <w:pPr>
        <w:widowControl w:val="0"/>
        <w:numPr>
          <w:ilvl w:val="0"/>
          <w:numId w:val="13"/>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6920AC">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DC0085"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15C07889" w14:textId="77777777" w:rsidR="00515251" w:rsidRPr="00DC0085" w:rsidRDefault="00515251" w:rsidP="00515251">
      <w:pPr>
        <w:suppressAutoHyphens/>
        <w:spacing w:after="0" w:line="240" w:lineRule="auto"/>
        <w:ind w:left="1080"/>
        <w:jc w:val="both"/>
        <w:rPr>
          <w:rFonts w:ascii="Arial" w:eastAsia="Times New Roman" w:hAnsi="Arial" w:cs="Arial"/>
          <w:color w:val="000000" w:themeColor="text1"/>
          <w:sz w:val="20"/>
          <w:szCs w:val="24"/>
          <w:lang w:eastAsia="zh-CN"/>
        </w:rPr>
      </w:pPr>
      <w:r w:rsidRPr="00DC0085">
        <w:rPr>
          <w:rFonts w:ascii="Arial" w:eastAsia="Times New Roman" w:hAnsi="Arial" w:cs="Arial"/>
          <w:color w:val="000000" w:themeColor="text1"/>
          <w:sz w:val="20"/>
          <w:szCs w:val="24"/>
          <w:lang w:eastAsia="zh-CN"/>
        </w:rPr>
        <w:t xml:space="preserve">Oferty należy złożyć </w:t>
      </w:r>
      <w:r w:rsidRPr="00DC0085">
        <w:rPr>
          <w:rFonts w:ascii="Arial" w:eastAsia="Times New Roman" w:hAnsi="Arial" w:cs="Arial"/>
          <w:color w:val="000000" w:themeColor="text1"/>
          <w:sz w:val="20"/>
          <w:szCs w:val="24"/>
        </w:rPr>
        <w:t>za  pośrednictwem platformy zakupowej pod adresem:</w:t>
      </w:r>
    </w:p>
    <w:p w14:paraId="13DCE11C" w14:textId="494E4394" w:rsidR="00515251" w:rsidRPr="00DC0085" w:rsidRDefault="00515251" w:rsidP="00515251">
      <w:pPr>
        <w:spacing w:after="0" w:line="240" w:lineRule="auto"/>
        <w:ind w:left="1080"/>
        <w:contextualSpacing/>
        <w:jc w:val="both"/>
        <w:rPr>
          <w:rFonts w:ascii="Arial" w:eastAsia="Times New Roman" w:hAnsi="Arial" w:cs="Arial"/>
          <w:b/>
          <w:color w:val="000000" w:themeColor="text1"/>
          <w:sz w:val="20"/>
          <w:szCs w:val="20"/>
          <w:lang w:eastAsia="zh-CN"/>
        </w:rPr>
      </w:pPr>
      <w:r w:rsidRPr="00DC0085">
        <w:rPr>
          <w:rFonts w:ascii="Arial" w:eastAsia="Times New Roman" w:hAnsi="Arial" w:cs="Arial"/>
          <w:b/>
          <w:color w:val="000000" w:themeColor="text1"/>
          <w:sz w:val="20"/>
          <w:szCs w:val="20"/>
        </w:rPr>
        <w:t>https://platformazakupowa.pl/transakcja/</w:t>
      </w:r>
      <w:r w:rsidR="00DC0085" w:rsidRPr="00DC0085">
        <w:rPr>
          <w:rFonts w:ascii="Arial" w:eastAsia="Times New Roman" w:hAnsi="Arial" w:cs="Arial"/>
          <w:b/>
          <w:color w:val="000000" w:themeColor="text1"/>
          <w:sz w:val="20"/>
          <w:szCs w:val="20"/>
        </w:rPr>
        <w:t>696122</w:t>
      </w:r>
    </w:p>
    <w:p w14:paraId="1BB4B1A3" w14:textId="77777777" w:rsidR="00515251" w:rsidRPr="00DC0085"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DC0085">
        <w:rPr>
          <w:rFonts w:ascii="Arial" w:eastAsia="Times New Roman" w:hAnsi="Arial" w:cs="Arial"/>
          <w:color w:val="000000" w:themeColor="text1"/>
          <w:sz w:val="20"/>
          <w:szCs w:val="24"/>
          <w:lang w:eastAsia="zh-CN"/>
        </w:rPr>
        <w:t xml:space="preserve">z uwzględnieniem wymagań określonych w </w:t>
      </w:r>
      <w:r w:rsidRPr="00DC0085">
        <w:rPr>
          <w:rFonts w:ascii="Arial" w:eastAsia="Times New Roman" w:hAnsi="Arial" w:cs="Arial"/>
          <w:color w:val="000000" w:themeColor="text1"/>
          <w:sz w:val="20"/>
          <w:szCs w:val="20"/>
          <w:lang w:eastAsia="zh-CN"/>
        </w:rPr>
        <w:t>ust. 4 SWZ.</w:t>
      </w:r>
    </w:p>
    <w:p w14:paraId="7E0F721C" w14:textId="77777777" w:rsidR="00515251" w:rsidRPr="00DC0085"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p>
    <w:p w14:paraId="31998958" w14:textId="77777777" w:rsidR="00515251" w:rsidRPr="00DC0085" w:rsidRDefault="00515251" w:rsidP="00515251">
      <w:pPr>
        <w:suppressAutoHyphens/>
        <w:spacing w:after="0" w:line="240" w:lineRule="auto"/>
        <w:ind w:left="1080"/>
        <w:jc w:val="both"/>
        <w:rPr>
          <w:rFonts w:ascii="Arial" w:eastAsia="Times New Roman" w:hAnsi="Arial" w:cs="Arial"/>
          <w:color w:val="000000" w:themeColor="text1"/>
          <w:sz w:val="20"/>
          <w:szCs w:val="20"/>
          <w:lang w:eastAsia="zh-CN"/>
        </w:rPr>
      </w:pPr>
      <w:r w:rsidRPr="00DC0085">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DC0085">
        <w:rPr>
          <w:rFonts w:ascii="Arial" w:eastAsia="Times New Roman" w:hAnsi="Arial" w:cs="Arial"/>
          <w:color w:val="000000" w:themeColor="text1"/>
          <w:sz w:val="20"/>
          <w:szCs w:val="20"/>
          <w:lang w:eastAsia="pl-PL"/>
        </w:rPr>
        <w:t xml:space="preserve">Oferta może być złożona tylko do upływu terminu składania ofert. </w:t>
      </w:r>
    </w:p>
    <w:p w14:paraId="6A36C178" w14:textId="77777777" w:rsidR="00515251" w:rsidRPr="00DC0085"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1A903E4" w14:textId="21D9CF42" w:rsidR="00515251" w:rsidRPr="00DC0085"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DC0085">
        <w:rPr>
          <w:rFonts w:ascii="Arial" w:eastAsia="Times New Roman" w:hAnsi="Arial" w:cs="Arial"/>
          <w:color w:val="000000" w:themeColor="text1"/>
          <w:sz w:val="20"/>
          <w:szCs w:val="24"/>
          <w:lang w:eastAsia="zh-CN"/>
        </w:rPr>
        <w:t xml:space="preserve">Termin składania ofert upływa dnia: </w:t>
      </w:r>
      <w:r w:rsidR="00E43BF3" w:rsidRPr="00DC0085">
        <w:rPr>
          <w:rFonts w:ascii="Arial" w:eastAsia="Times New Roman" w:hAnsi="Arial" w:cs="Arial"/>
          <w:b/>
          <w:color w:val="000000" w:themeColor="text1"/>
          <w:sz w:val="20"/>
          <w:szCs w:val="20"/>
          <w:lang w:eastAsia="zh-CN"/>
        </w:rPr>
        <w:t>06.12.2022</w:t>
      </w:r>
      <w:r w:rsidRPr="00DC0085">
        <w:rPr>
          <w:rFonts w:ascii="Arial" w:eastAsia="Times New Roman" w:hAnsi="Arial" w:cs="Arial"/>
          <w:b/>
          <w:bCs/>
          <w:color w:val="000000" w:themeColor="text1"/>
          <w:sz w:val="20"/>
          <w:szCs w:val="24"/>
          <w:lang w:eastAsia="zh-CN"/>
        </w:rPr>
        <w:t xml:space="preserve"> r.</w:t>
      </w:r>
      <w:r w:rsidRPr="00DC0085">
        <w:rPr>
          <w:rFonts w:ascii="Arial" w:eastAsia="Times New Roman" w:hAnsi="Arial" w:cs="Arial"/>
          <w:color w:val="000000" w:themeColor="text1"/>
          <w:sz w:val="20"/>
          <w:szCs w:val="24"/>
          <w:lang w:eastAsia="zh-CN"/>
        </w:rPr>
        <w:t xml:space="preserve"> </w:t>
      </w:r>
      <w:r w:rsidRPr="00DC0085">
        <w:rPr>
          <w:rFonts w:ascii="Arial" w:eastAsia="Times New Roman" w:hAnsi="Arial" w:cs="Arial"/>
          <w:b/>
          <w:color w:val="000000" w:themeColor="text1"/>
          <w:sz w:val="20"/>
          <w:szCs w:val="24"/>
          <w:lang w:eastAsia="zh-CN"/>
        </w:rPr>
        <w:t>godz.</w:t>
      </w:r>
      <w:r w:rsidRPr="00DC0085">
        <w:rPr>
          <w:rFonts w:ascii="Arial" w:eastAsia="Times New Roman" w:hAnsi="Arial" w:cs="Arial"/>
          <w:color w:val="000000" w:themeColor="text1"/>
          <w:sz w:val="20"/>
          <w:szCs w:val="24"/>
          <w:lang w:eastAsia="zh-CN"/>
        </w:rPr>
        <w:t xml:space="preserve"> </w:t>
      </w:r>
      <w:r w:rsidRPr="00DC0085">
        <w:rPr>
          <w:rFonts w:ascii="Arial" w:eastAsia="Times New Roman" w:hAnsi="Arial" w:cs="Arial"/>
          <w:b/>
          <w:color w:val="000000" w:themeColor="text1"/>
          <w:sz w:val="20"/>
          <w:szCs w:val="24"/>
          <w:lang w:eastAsia="zh-CN"/>
        </w:rPr>
        <w:t>13:00</w:t>
      </w:r>
    </w:p>
    <w:p w14:paraId="5C071FDD" w14:textId="77777777" w:rsidR="00515251" w:rsidRPr="00DC0085" w:rsidRDefault="00515251" w:rsidP="0051525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5E398E" w14:textId="77777777" w:rsidR="00515251" w:rsidRPr="00DC0085" w:rsidRDefault="00515251" w:rsidP="006920AC">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DC0085">
        <w:rPr>
          <w:rFonts w:ascii="Arial" w:eastAsia="Times New Roman" w:hAnsi="Arial" w:cs="Arial"/>
          <w:b/>
          <w:color w:val="000000" w:themeColor="text1"/>
          <w:sz w:val="20"/>
          <w:szCs w:val="24"/>
          <w:lang w:eastAsia="zh-CN"/>
        </w:rPr>
        <w:t>Termin otwarcia ofert</w:t>
      </w:r>
    </w:p>
    <w:p w14:paraId="71D2AF03" w14:textId="77777777" w:rsidR="00515251" w:rsidRPr="00DC0085" w:rsidRDefault="00515251" w:rsidP="0051525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A90E94C" w14:textId="7E6F2775" w:rsidR="00515251" w:rsidRPr="00DC0085" w:rsidRDefault="00515251" w:rsidP="00515251">
      <w:pPr>
        <w:widowControl w:val="0"/>
        <w:spacing w:after="200" w:line="276" w:lineRule="auto"/>
        <w:ind w:left="1080"/>
        <w:jc w:val="both"/>
        <w:rPr>
          <w:rFonts w:ascii="Arial" w:eastAsia="Times New Roman" w:hAnsi="Arial" w:cs="Arial"/>
          <w:b/>
          <w:color w:val="000000" w:themeColor="text1"/>
          <w:sz w:val="20"/>
        </w:rPr>
      </w:pPr>
      <w:r w:rsidRPr="00DC0085">
        <w:rPr>
          <w:rFonts w:ascii="Arial" w:eastAsia="Times New Roman" w:hAnsi="Arial" w:cs="Arial"/>
          <w:color w:val="000000" w:themeColor="text1"/>
          <w:sz w:val="20"/>
          <w:szCs w:val="24"/>
          <w:lang w:eastAsia="zh-CN"/>
        </w:rPr>
        <w:t xml:space="preserve">Otwarcie ofert nastąpi dnia: </w:t>
      </w:r>
      <w:r w:rsidR="00E43BF3" w:rsidRPr="00DC0085">
        <w:rPr>
          <w:rFonts w:ascii="Arial" w:eastAsia="Times New Roman" w:hAnsi="Arial" w:cs="Arial"/>
          <w:b/>
          <w:color w:val="000000" w:themeColor="text1"/>
          <w:sz w:val="20"/>
          <w:szCs w:val="20"/>
          <w:lang w:eastAsia="zh-CN"/>
        </w:rPr>
        <w:t>06.12.2022</w:t>
      </w:r>
      <w:r w:rsidR="00E43BF3" w:rsidRPr="00DC0085">
        <w:rPr>
          <w:rFonts w:ascii="Arial" w:eastAsia="Times New Roman" w:hAnsi="Arial" w:cs="Arial"/>
          <w:b/>
          <w:bCs/>
          <w:color w:val="000000" w:themeColor="text1"/>
          <w:sz w:val="20"/>
          <w:szCs w:val="24"/>
          <w:lang w:eastAsia="zh-CN"/>
        </w:rPr>
        <w:t xml:space="preserve"> </w:t>
      </w:r>
      <w:r w:rsidRPr="00DC0085">
        <w:rPr>
          <w:rFonts w:ascii="Arial" w:eastAsia="Times New Roman" w:hAnsi="Arial" w:cs="Arial"/>
          <w:b/>
          <w:bCs/>
          <w:color w:val="000000" w:themeColor="text1"/>
          <w:sz w:val="20"/>
          <w:szCs w:val="24"/>
          <w:lang w:eastAsia="zh-CN"/>
        </w:rPr>
        <w:t>r.</w:t>
      </w:r>
      <w:r w:rsidRPr="00DC0085">
        <w:rPr>
          <w:rFonts w:ascii="Arial" w:eastAsia="Times New Roman" w:hAnsi="Arial" w:cs="Arial"/>
          <w:b/>
          <w:color w:val="000000" w:themeColor="text1"/>
          <w:sz w:val="20"/>
          <w:szCs w:val="24"/>
          <w:lang w:eastAsia="zh-CN"/>
        </w:rPr>
        <w:t>, godz.:</w:t>
      </w:r>
      <w:r w:rsidRPr="00DC0085">
        <w:rPr>
          <w:rFonts w:ascii="Arial" w:eastAsia="Times New Roman" w:hAnsi="Arial" w:cs="Arial"/>
          <w:color w:val="000000" w:themeColor="text1"/>
          <w:sz w:val="20"/>
          <w:szCs w:val="24"/>
          <w:lang w:eastAsia="zh-CN"/>
        </w:rPr>
        <w:t xml:space="preserve"> </w:t>
      </w:r>
      <w:r w:rsidRPr="00DC0085">
        <w:rPr>
          <w:rFonts w:ascii="Arial" w:eastAsia="Times New Roman" w:hAnsi="Arial" w:cs="Arial"/>
          <w:b/>
          <w:color w:val="000000" w:themeColor="text1"/>
          <w:sz w:val="20"/>
          <w:szCs w:val="24"/>
          <w:lang w:eastAsia="zh-CN"/>
        </w:rPr>
        <w:t>13:30</w:t>
      </w:r>
      <w:r w:rsidRPr="00DC0085">
        <w:rPr>
          <w:rFonts w:ascii="Arial" w:eastAsia="Times New Roman" w:hAnsi="Arial" w:cs="Arial"/>
          <w:color w:val="000000" w:themeColor="text1"/>
          <w:sz w:val="20"/>
          <w:szCs w:val="24"/>
          <w:lang w:eastAsia="zh-CN"/>
        </w:rPr>
        <w:t xml:space="preserve"> w </w:t>
      </w:r>
      <w:r w:rsidRPr="00DC0085">
        <w:rPr>
          <w:rFonts w:ascii="Arial" w:eastAsia="Times New Roman" w:hAnsi="Arial" w:cs="Arial"/>
          <w:b/>
          <w:color w:val="000000" w:themeColor="text1"/>
          <w:sz w:val="20"/>
        </w:rPr>
        <w:t>Urzędzie</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Miejskim</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w</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Gorlicach,</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38-</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300</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Gorlice,</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Rynek</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2</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(segment</w:t>
      </w:r>
      <w:r w:rsidRPr="00DC0085">
        <w:rPr>
          <w:rFonts w:ascii="Arial" w:eastAsia="Arial" w:hAnsi="Arial" w:cs="Arial"/>
          <w:b/>
          <w:color w:val="000000" w:themeColor="text1"/>
          <w:sz w:val="20"/>
        </w:rPr>
        <w:t xml:space="preserve"> </w:t>
      </w:r>
      <w:r w:rsidRPr="00DC0085">
        <w:rPr>
          <w:rFonts w:ascii="Arial" w:eastAsia="Times New Roman" w:hAnsi="Arial" w:cs="Arial"/>
          <w:b/>
          <w:color w:val="000000" w:themeColor="text1"/>
          <w:sz w:val="20"/>
        </w:rPr>
        <w:t>A), pok. 212.</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515251">
        <w:rPr>
          <w:rFonts w:ascii="Arial" w:eastAsia="Times New Roman" w:hAnsi="Arial" w:cs="Arial"/>
          <w:sz w:val="20"/>
          <w:szCs w:val="20"/>
        </w:rPr>
        <w:t xml:space="preserve">Otwarcie ofert nastąpi za pomocą platformy zakupowej pod adresem: </w:t>
      </w:r>
    </w:p>
    <w:p w14:paraId="57DAC913" w14:textId="7AD468DE"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w:t>
      </w:r>
      <w:r w:rsidR="00DC0085">
        <w:rPr>
          <w:rFonts w:ascii="Arial" w:eastAsia="Times New Roman" w:hAnsi="Arial" w:cs="Arial"/>
          <w:b/>
          <w:sz w:val="20"/>
          <w:szCs w:val="20"/>
        </w:rPr>
        <w:t>696122</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6920AC">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lastRenderedPageBreak/>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6920AC">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6920AC">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6920AC">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05414375" w14:textId="77777777" w:rsidR="00C273E4" w:rsidRDefault="00C273E4" w:rsidP="00C273E4">
      <w:pPr>
        <w:spacing w:after="0" w:line="240" w:lineRule="auto"/>
        <w:rPr>
          <w:rFonts w:ascii="Arial" w:hAnsi="Arial" w:cs="Arial"/>
          <w:color w:val="FF0000"/>
          <w:sz w:val="20"/>
          <w:szCs w:val="20"/>
          <w:lang w:eastAsia="zh-CN"/>
        </w:rPr>
      </w:pPr>
    </w:p>
    <w:p w14:paraId="33C5A351" w14:textId="77777777" w:rsidR="00C273E4" w:rsidRDefault="00C273E4" w:rsidP="00C273E4">
      <w:pPr>
        <w:spacing w:after="0" w:line="240" w:lineRule="auto"/>
        <w:ind w:left="1080"/>
        <w:jc w:val="both"/>
        <w:rPr>
          <w:rFonts w:ascii="Arial" w:hAnsi="Arial" w:cs="Arial"/>
          <w:sz w:val="20"/>
          <w:szCs w:val="20"/>
          <w:lang w:eastAsia="zh-CN"/>
        </w:rPr>
      </w:pPr>
      <w:bookmarkStart w:id="13" w:name="_Hlk61869965"/>
      <w:bookmarkStart w:id="14" w:name="_Hlk64363461"/>
      <w:r>
        <w:rPr>
          <w:rFonts w:ascii="Arial" w:hAnsi="Arial" w:cs="Arial"/>
          <w:b/>
          <w:bCs/>
          <w:sz w:val="20"/>
          <w:szCs w:val="20"/>
          <w:lang w:eastAsia="zh-CN"/>
        </w:rPr>
        <w:t>8.1.</w:t>
      </w:r>
      <w:r>
        <w:rPr>
          <w:rFonts w:ascii="Arial" w:hAnsi="Arial" w:cs="Arial"/>
          <w:sz w:val="20"/>
          <w:szCs w:val="20"/>
          <w:lang w:eastAsia="zh-CN"/>
        </w:rPr>
        <w:t xml:space="preserve"> O udzielenie zamówienia mogą ubiegać się wyłącznie wykonawcy, którzy zgodnie z art. 57 pkt 1 ustawy z dnia 11 września 2019 r. Prawo zamówień publicznych (tj. Dz.U. z 2022, poz. 1710 ze zm.) nie podlegają wykluczeniu z postępowania o udzielenie zamówienia na podstawie</w:t>
      </w:r>
      <w:r>
        <w:rPr>
          <w:rFonts w:ascii="Arial" w:hAnsi="Arial" w:cs="Arial"/>
          <w:color w:val="FF0000"/>
          <w:sz w:val="20"/>
          <w:szCs w:val="20"/>
          <w:lang w:eastAsia="zh-CN"/>
        </w:rPr>
        <w:t xml:space="preserve"> </w:t>
      </w:r>
      <w:r>
        <w:rPr>
          <w:rFonts w:ascii="Arial" w:hAnsi="Arial" w:cs="Arial"/>
          <w:sz w:val="20"/>
          <w:szCs w:val="20"/>
          <w:lang w:eastAsia="zh-CN"/>
        </w:rPr>
        <w:t xml:space="preserve">art. 108 ust. 1 ustawy </w:t>
      </w:r>
      <w:proofErr w:type="spellStart"/>
      <w:r>
        <w:rPr>
          <w:rFonts w:ascii="Arial" w:hAnsi="Arial" w:cs="Arial"/>
          <w:sz w:val="20"/>
          <w:szCs w:val="20"/>
          <w:lang w:eastAsia="zh-CN"/>
        </w:rPr>
        <w:t>Pzp</w:t>
      </w:r>
      <w:proofErr w:type="spellEnd"/>
      <w:r>
        <w:rPr>
          <w:rFonts w:ascii="Arial" w:hAnsi="Arial" w:cs="Arial"/>
          <w:sz w:val="20"/>
          <w:szCs w:val="20"/>
          <w:lang w:eastAsia="zh-CN"/>
        </w:rPr>
        <w:t>.</w:t>
      </w:r>
    </w:p>
    <w:p w14:paraId="40171CAA" w14:textId="77777777" w:rsidR="00C273E4" w:rsidRDefault="00C273E4" w:rsidP="00C273E4">
      <w:pPr>
        <w:spacing w:after="0" w:line="240" w:lineRule="auto"/>
        <w:ind w:left="1080"/>
        <w:jc w:val="both"/>
        <w:rPr>
          <w:rFonts w:ascii="Arial" w:hAnsi="Arial" w:cs="Arial"/>
          <w:sz w:val="20"/>
          <w:szCs w:val="20"/>
          <w:lang w:eastAsia="zh-CN"/>
        </w:rPr>
      </w:pPr>
      <w:r>
        <w:rPr>
          <w:rFonts w:ascii="Arial"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Pr>
          <w:rFonts w:ascii="Arial" w:hAnsi="Arial" w:cs="Arial"/>
          <w:sz w:val="20"/>
          <w:szCs w:val="20"/>
          <w:lang w:eastAsia="zh-CN"/>
        </w:rPr>
        <w:t>wykluczeniu z postępowania na podstawie</w:t>
      </w:r>
      <w:r>
        <w:rPr>
          <w:rFonts w:ascii="Arial" w:hAnsi="Arial" w:cs="Arial"/>
          <w:color w:val="FF0000"/>
          <w:sz w:val="20"/>
          <w:szCs w:val="20"/>
          <w:lang w:eastAsia="zh-CN"/>
        </w:rPr>
        <w:t xml:space="preserve"> </w:t>
      </w:r>
      <w:r>
        <w:rPr>
          <w:rFonts w:ascii="Arial" w:hAnsi="Arial" w:cs="Arial"/>
          <w:sz w:val="20"/>
          <w:szCs w:val="20"/>
          <w:lang w:eastAsia="zh-CN"/>
        </w:rPr>
        <w:t xml:space="preserve">art. 108 ust. 1 ustawy </w:t>
      </w:r>
      <w:proofErr w:type="spellStart"/>
      <w:r>
        <w:rPr>
          <w:rFonts w:ascii="Arial" w:hAnsi="Arial" w:cs="Arial"/>
          <w:sz w:val="20"/>
          <w:szCs w:val="20"/>
          <w:lang w:eastAsia="zh-CN"/>
        </w:rPr>
        <w:t>Pzp</w:t>
      </w:r>
      <w:proofErr w:type="spellEnd"/>
      <w:r>
        <w:rPr>
          <w:rFonts w:ascii="Arial" w:hAnsi="Arial" w:cs="Arial"/>
          <w:sz w:val="20"/>
          <w:szCs w:val="20"/>
          <w:lang w:eastAsia="zh-CN"/>
        </w:rPr>
        <w:t xml:space="preserve">. </w:t>
      </w:r>
    </w:p>
    <w:p w14:paraId="51B36F1D" w14:textId="77777777" w:rsidR="00C273E4" w:rsidRDefault="00C273E4" w:rsidP="00C273E4">
      <w:pPr>
        <w:spacing w:after="0" w:line="240" w:lineRule="auto"/>
        <w:ind w:left="1080"/>
        <w:jc w:val="both"/>
        <w:rPr>
          <w:rFonts w:ascii="Arial" w:hAnsi="Arial" w:cs="Arial"/>
          <w:sz w:val="20"/>
          <w:szCs w:val="20"/>
          <w:lang w:eastAsia="zh-CN"/>
        </w:rPr>
      </w:pPr>
    </w:p>
    <w:p w14:paraId="6BBA7EB4" w14:textId="77777777" w:rsidR="00C273E4" w:rsidRDefault="00C273E4" w:rsidP="00C273E4">
      <w:pPr>
        <w:spacing w:after="0" w:line="240" w:lineRule="auto"/>
        <w:ind w:left="1080"/>
        <w:jc w:val="both"/>
        <w:rPr>
          <w:rFonts w:ascii="Arial" w:hAnsi="Arial" w:cs="Arial"/>
          <w:color w:val="000000"/>
          <w:sz w:val="20"/>
          <w:szCs w:val="20"/>
          <w:lang w:eastAsia="pl-PL"/>
        </w:rPr>
      </w:pPr>
      <w:r>
        <w:rPr>
          <w:rFonts w:ascii="Arial" w:hAnsi="Arial" w:cs="Arial"/>
          <w:b/>
          <w:bCs/>
          <w:sz w:val="20"/>
          <w:szCs w:val="20"/>
          <w:lang w:eastAsia="zh-CN"/>
        </w:rPr>
        <w:t>8.2.</w:t>
      </w:r>
      <w:r>
        <w:rPr>
          <w:rFonts w:ascii="Arial" w:hAnsi="Arial" w:cs="Arial"/>
          <w:sz w:val="20"/>
          <w:szCs w:val="20"/>
          <w:lang w:eastAsia="zh-CN"/>
        </w:rPr>
        <w:t xml:space="preserve"> </w:t>
      </w:r>
      <w:bookmarkEnd w:id="13"/>
      <w:r>
        <w:rPr>
          <w:rFonts w:ascii="Arial" w:hAnsi="Arial" w:cs="Arial"/>
          <w:color w:val="000000"/>
          <w:sz w:val="20"/>
          <w:szCs w:val="20"/>
          <w:lang w:eastAsia="pl-PL"/>
        </w:rPr>
        <w:t>Podstawy wykluczenia z postępowania o udzielenie zamówienia</w:t>
      </w:r>
      <w:r>
        <w:rPr>
          <w:rFonts w:ascii="Arial" w:hAnsi="Arial" w:cs="Arial"/>
          <w:sz w:val="20"/>
          <w:szCs w:val="20"/>
          <w:lang w:eastAsia="zh-CN"/>
        </w:rPr>
        <w:t xml:space="preserve"> o których mowa w a</w:t>
      </w:r>
      <w:r>
        <w:rPr>
          <w:rFonts w:ascii="Arial" w:hAnsi="Arial" w:cs="Arial"/>
          <w:color w:val="000000"/>
          <w:sz w:val="20"/>
          <w:szCs w:val="20"/>
          <w:lang w:eastAsia="pl-PL"/>
        </w:rPr>
        <w:t xml:space="preserve">rt. 108 ust. 1  ustawy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w:t>
      </w:r>
      <w:bookmarkEnd w:id="14"/>
    </w:p>
    <w:p w14:paraId="6C9BB10E" w14:textId="77777777" w:rsidR="00C273E4" w:rsidRDefault="00C273E4" w:rsidP="00C273E4">
      <w:pPr>
        <w:spacing w:after="0" w:line="240" w:lineRule="auto"/>
        <w:ind w:left="1080"/>
        <w:jc w:val="both"/>
        <w:rPr>
          <w:rFonts w:ascii="Arial" w:hAnsi="Arial" w:cs="Arial"/>
          <w:sz w:val="20"/>
          <w:szCs w:val="20"/>
          <w:lang w:eastAsia="zh-CN"/>
        </w:rPr>
      </w:pPr>
      <w:r>
        <w:rPr>
          <w:rFonts w:ascii="Arial" w:hAnsi="Arial" w:cs="Arial"/>
          <w:color w:val="000000"/>
          <w:sz w:val="20"/>
          <w:szCs w:val="20"/>
          <w:lang w:eastAsia="pl-PL"/>
        </w:rPr>
        <w:t xml:space="preserve">Z postępowania o udzielenie zamówienia wyklucza się wykonawcę: </w:t>
      </w:r>
    </w:p>
    <w:p w14:paraId="2BE4550E" w14:textId="77777777" w:rsidR="00C273E4" w:rsidRDefault="00C273E4" w:rsidP="006920AC">
      <w:pPr>
        <w:numPr>
          <w:ilvl w:val="0"/>
          <w:numId w:val="39"/>
        </w:numPr>
        <w:autoSpaceDE w:val="0"/>
        <w:autoSpaceDN w:val="0"/>
        <w:spacing w:after="0" w:line="240" w:lineRule="auto"/>
        <w:ind w:left="1080" w:hanging="87"/>
        <w:jc w:val="both"/>
        <w:rPr>
          <w:rFonts w:ascii="Arial" w:hAnsi="Arial" w:cs="Arial"/>
          <w:color w:val="000000"/>
          <w:sz w:val="20"/>
          <w:szCs w:val="20"/>
          <w:lang w:eastAsia="pl-PL"/>
        </w:rPr>
      </w:pPr>
      <w:r>
        <w:rPr>
          <w:rFonts w:ascii="Arial" w:hAnsi="Arial" w:cs="Arial"/>
          <w:color w:val="000000"/>
          <w:sz w:val="20"/>
          <w:szCs w:val="20"/>
          <w:lang w:eastAsia="pl-PL"/>
        </w:rPr>
        <w:t xml:space="preserve">będącego osobą fizyczną, którego prawomocnie skazano za przestępstwo: </w:t>
      </w:r>
    </w:p>
    <w:p w14:paraId="719FD45F"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1BA33BFF"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handlu ludźmi, o którym mowa w art. 189a Kodeksu karnego, </w:t>
      </w:r>
    </w:p>
    <w:p w14:paraId="6041664C"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sz w:val="20"/>
          <w:szCs w:val="20"/>
          <w:lang w:eastAsia="pl-PL"/>
        </w:rPr>
        <w:t>o którym mowa w art. 228–230a, art. 250a Kodeksu karnego</w:t>
      </w:r>
      <w:r>
        <w:rPr>
          <w:rFonts w:ascii="Arial" w:hAnsi="Arial" w:cs="Arial"/>
          <w:sz w:val="20"/>
          <w:szCs w:val="20"/>
        </w:rPr>
        <w:t xml:space="preserve">, w </w:t>
      </w:r>
      <w:r w:rsidRPr="00D64789">
        <w:rPr>
          <w:rFonts w:ascii="Arial" w:hAnsi="Arial" w:cs="Arial"/>
          <w:sz w:val="20"/>
          <w:szCs w:val="20"/>
        </w:rPr>
        <w:t>art. 46-48</w:t>
      </w:r>
      <w:r>
        <w:rPr>
          <w:rFonts w:ascii="Arial" w:hAnsi="Arial" w:cs="Arial"/>
          <w:sz w:val="20"/>
          <w:szCs w:val="20"/>
        </w:rPr>
        <w:t xml:space="preserve"> ustawy z dnia 25 czerwca 2010 r. o sporcie (Dz. U. z 2020 r. poz. 1133 oraz z 2021 r. poz. 2054) lub w </w:t>
      </w:r>
      <w:r w:rsidRPr="00D64789">
        <w:rPr>
          <w:rFonts w:ascii="Arial" w:hAnsi="Arial" w:cs="Arial"/>
          <w:sz w:val="20"/>
          <w:szCs w:val="20"/>
        </w:rPr>
        <w:t>art. 54 ust. 1-4</w:t>
      </w:r>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47FE6872"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F9BA67"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o charakterze terrorystycznym, o którym mowa w art. 115 § 20 Kodeksu karnego, lub mające na celu popełnienie tego przestępstwa, </w:t>
      </w:r>
    </w:p>
    <w:p w14:paraId="5870C4DA"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793CCB50"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C50C063" w14:textId="77777777" w:rsidR="00C273E4" w:rsidRDefault="00C273E4" w:rsidP="006920AC">
      <w:pPr>
        <w:numPr>
          <w:ilvl w:val="0"/>
          <w:numId w:val="40"/>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30F1676A" w14:textId="77777777" w:rsidR="00C273E4" w:rsidRDefault="00C273E4" w:rsidP="00C273E4">
      <w:pPr>
        <w:autoSpaceDE w:val="0"/>
        <w:autoSpaceDN w:val="0"/>
        <w:spacing w:after="0" w:line="240" w:lineRule="auto"/>
        <w:ind w:left="1080"/>
        <w:jc w:val="both"/>
        <w:rPr>
          <w:rFonts w:ascii="Arial" w:hAnsi="Arial" w:cs="Arial"/>
          <w:color w:val="000000"/>
          <w:sz w:val="20"/>
          <w:szCs w:val="20"/>
          <w:lang w:eastAsia="pl-PL"/>
        </w:rPr>
      </w:pPr>
      <w:r>
        <w:rPr>
          <w:rFonts w:ascii="Arial" w:hAnsi="Arial" w:cs="Arial"/>
          <w:color w:val="000000"/>
          <w:sz w:val="20"/>
          <w:szCs w:val="20"/>
          <w:lang w:eastAsia="pl-PL"/>
        </w:rPr>
        <w:t xml:space="preserve">      – lub za odpowiedni czyn zabroniony określony w przepisach prawa obcego; </w:t>
      </w:r>
    </w:p>
    <w:p w14:paraId="381911FE" w14:textId="77777777" w:rsidR="00C273E4" w:rsidRDefault="00C273E4" w:rsidP="006920AC">
      <w:pPr>
        <w:numPr>
          <w:ilvl w:val="0"/>
          <w:numId w:val="41"/>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D417DD" w14:textId="77777777" w:rsidR="00C273E4" w:rsidRDefault="00C273E4" w:rsidP="006920AC">
      <w:pPr>
        <w:numPr>
          <w:ilvl w:val="0"/>
          <w:numId w:val="41"/>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A443EA" w14:textId="77777777" w:rsidR="00C273E4" w:rsidRDefault="00C273E4" w:rsidP="006920AC">
      <w:pPr>
        <w:numPr>
          <w:ilvl w:val="0"/>
          <w:numId w:val="41"/>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wobec którego prawomocnie</w:t>
      </w:r>
      <w:r>
        <w:rPr>
          <w:rFonts w:ascii="Arial" w:hAnsi="Arial" w:cs="Arial"/>
          <w:b/>
          <w:bCs/>
          <w:sz w:val="20"/>
          <w:szCs w:val="20"/>
          <w:lang w:eastAsia="pl-PL"/>
        </w:rPr>
        <w:t xml:space="preserve"> </w:t>
      </w:r>
      <w:r>
        <w:rPr>
          <w:rFonts w:ascii="Arial" w:hAnsi="Arial" w:cs="Arial"/>
          <w:sz w:val="20"/>
          <w:szCs w:val="20"/>
          <w:lang w:eastAsia="pl-PL"/>
        </w:rPr>
        <w:t xml:space="preserve">orzeczono zakaz ubiegania się o zamówienia publiczne; </w:t>
      </w:r>
    </w:p>
    <w:p w14:paraId="03CE3E8E" w14:textId="77777777" w:rsidR="00C273E4" w:rsidRDefault="00C273E4" w:rsidP="006920AC">
      <w:pPr>
        <w:numPr>
          <w:ilvl w:val="0"/>
          <w:numId w:val="41"/>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A427932" w14:textId="77777777" w:rsidR="00C273E4" w:rsidRDefault="00C273E4" w:rsidP="006920AC">
      <w:pPr>
        <w:numPr>
          <w:ilvl w:val="0"/>
          <w:numId w:val="41"/>
        </w:numPr>
        <w:spacing w:after="0" w:line="240" w:lineRule="auto"/>
        <w:ind w:left="1418" w:hanging="425"/>
        <w:jc w:val="both"/>
        <w:rPr>
          <w:rFonts w:ascii="Arial" w:hAnsi="Arial" w:cs="Arial"/>
          <w:sz w:val="20"/>
          <w:szCs w:val="20"/>
          <w:lang w:eastAsia="zh-CN"/>
        </w:rPr>
      </w:pPr>
      <w:r>
        <w:rPr>
          <w:rFonts w:ascii="Arial" w:hAnsi="Arial" w:cs="Arial"/>
          <w:sz w:val="20"/>
          <w:szCs w:val="20"/>
          <w:lang w:eastAsia="pl-PL"/>
        </w:rPr>
        <w:t xml:space="preserve">jeżeli, w przypadkach, o których mowa w art. 85 ust. 1 ustawy </w:t>
      </w:r>
      <w:proofErr w:type="spellStart"/>
      <w:r>
        <w:rPr>
          <w:rFonts w:ascii="Arial" w:hAnsi="Arial" w:cs="Arial"/>
          <w:sz w:val="20"/>
          <w:szCs w:val="20"/>
          <w:lang w:eastAsia="pl-PL"/>
        </w:rPr>
        <w:t>Pzp</w:t>
      </w:r>
      <w:proofErr w:type="spellEnd"/>
      <w:r>
        <w:rPr>
          <w:rFonts w:ascii="Arial" w:hAnsi="Arial" w:cs="Arial"/>
          <w:sz w:val="20"/>
          <w:szCs w:val="20"/>
          <w:lang w:eastAsia="pl-PL"/>
        </w:rPr>
        <w:t xml:space="preserve">, doszło do zakłócenia konkurencji wynikającego z wcześniejszego zaangażowania tego wykonawcy lub podmiotu, który należy z </w:t>
      </w:r>
      <w:r>
        <w:rPr>
          <w:rFonts w:ascii="Arial" w:hAnsi="Arial" w:cs="Arial"/>
          <w:sz w:val="20"/>
          <w:szCs w:val="20"/>
          <w:lang w:eastAsia="pl-PL"/>
        </w:rPr>
        <w:lastRenderedPageBreak/>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3304211" w14:textId="77777777" w:rsidR="00C273E4" w:rsidRDefault="00C273E4" w:rsidP="00C273E4">
      <w:pPr>
        <w:spacing w:after="0" w:line="240" w:lineRule="auto"/>
        <w:jc w:val="both"/>
        <w:rPr>
          <w:rFonts w:ascii="Arial" w:hAnsi="Arial" w:cs="Arial"/>
          <w:color w:val="FF0000"/>
          <w:sz w:val="20"/>
          <w:szCs w:val="20"/>
          <w:lang w:eastAsia="zh-CN"/>
        </w:rPr>
      </w:pPr>
    </w:p>
    <w:p w14:paraId="6D6343EA" w14:textId="77777777" w:rsidR="00C273E4" w:rsidRDefault="00C273E4" w:rsidP="00C273E4">
      <w:pPr>
        <w:autoSpaceDE w:val="0"/>
        <w:autoSpaceDN w:val="0"/>
        <w:spacing w:after="0" w:line="240" w:lineRule="auto"/>
        <w:ind w:left="993"/>
        <w:jc w:val="both"/>
        <w:rPr>
          <w:rFonts w:ascii="Arial" w:hAnsi="Arial" w:cs="Arial"/>
          <w:color w:val="000000"/>
          <w:sz w:val="20"/>
          <w:szCs w:val="20"/>
          <w:lang w:eastAsia="pl-PL"/>
        </w:rPr>
      </w:pPr>
      <w:r>
        <w:rPr>
          <w:rFonts w:ascii="Arial" w:hAnsi="Arial" w:cs="Arial"/>
          <w:b/>
          <w:bCs/>
          <w:sz w:val="20"/>
          <w:szCs w:val="20"/>
          <w:lang w:eastAsia="pl-PL"/>
        </w:rPr>
        <w:t>8.3.</w:t>
      </w:r>
      <w:r>
        <w:rPr>
          <w:rFonts w:ascii="Arial" w:hAnsi="Arial" w:cs="Arial"/>
          <w:color w:val="000000"/>
          <w:sz w:val="20"/>
          <w:szCs w:val="20"/>
          <w:lang w:eastAsia="pl-PL"/>
        </w:rPr>
        <w:t xml:space="preserve"> Wykonawca nie podlega wykluczeniu w okolicznościach określonych w art. 108 ust. 1 pkt 1, 2 i 5 ustawy </w:t>
      </w:r>
      <w:proofErr w:type="spellStart"/>
      <w:r>
        <w:rPr>
          <w:rFonts w:ascii="Arial" w:hAnsi="Arial" w:cs="Arial"/>
          <w:color w:val="000000"/>
          <w:sz w:val="20"/>
          <w:szCs w:val="20"/>
          <w:lang w:eastAsia="pl-PL"/>
        </w:rPr>
        <w:t>Pzp</w:t>
      </w:r>
      <w:proofErr w:type="spellEnd"/>
      <w:r>
        <w:rPr>
          <w:rFonts w:ascii="Arial" w:hAnsi="Arial" w:cs="Arial"/>
          <w:color w:val="000000"/>
          <w:sz w:val="20"/>
          <w:szCs w:val="20"/>
          <w:lang w:eastAsia="pl-PL"/>
        </w:rPr>
        <w:t xml:space="preserve">, jeżeli udowodni zamawiającemu, że spełnił łącznie następujące przesłanki: </w:t>
      </w:r>
    </w:p>
    <w:p w14:paraId="14315BA1" w14:textId="77777777" w:rsidR="00C273E4" w:rsidRDefault="00C273E4" w:rsidP="006920AC">
      <w:pPr>
        <w:numPr>
          <w:ilvl w:val="0"/>
          <w:numId w:val="42"/>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4494DE05" w14:textId="77777777" w:rsidR="00C273E4" w:rsidRDefault="00C273E4" w:rsidP="006920AC">
      <w:pPr>
        <w:numPr>
          <w:ilvl w:val="0"/>
          <w:numId w:val="42"/>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E1637F1" w14:textId="77777777" w:rsidR="00C273E4" w:rsidRDefault="00C273E4" w:rsidP="006920AC">
      <w:pPr>
        <w:numPr>
          <w:ilvl w:val="0"/>
          <w:numId w:val="42"/>
        </w:numPr>
        <w:autoSpaceDE w:val="0"/>
        <w:autoSpaceDN w:val="0"/>
        <w:spacing w:after="0" w:line="240" w:lineRule="auto"/>
        <w:ind w:left="1418" w:hanging="425"/>
        <w:jc w:val="both"/>
        <w:rPr>
          <w:rFonts w:ascii="Arial" w:hAnsi="Arial" w:cs="Arial"/>
          <w:color w:val="000000"/>
          <w:sz w:val="20"/>
          <w:szCs w:val="20"/>
          <w:lang w:eastAsia="pl-PL"/>
        </w:rPr>
      </w:pPr>
      <w:r>
        <w:rPr>
          <w:rFonts w:ascii="Arial"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556CCF06" w14:textId="77777777" w:rsidR="00C273E4" w:rsidRDefault="00C273E4" w:rsidP="006920AC">
      <w:pPr>
        <w:numPr>
          <w:ilvl w:val="0"/>
          <w:numId w:val="43"/>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zerwał wszelkie powiązania z osobami lub podmiotami odpowiedzialnymi za nieprawidłowe postępowanie wykonawcy, </w:t>
      </w:r>
    </w:p>
    <w:p w14:paraId="4A4EF50B" w14:textId="77777777" w:rsidR="00C273E4" w:rsidRDefault="00C273E4" w:rsidP="006920AC">
      <w:pPr>
        <w:numPr>
          <w:ilvl w:val="0"/>
          <w:numId w:val="43"/>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zreorganizował personel, </w:t>
      </w:r>
    </w:p>
    <w:p w14:paraId="521B74FF" w14:textId="77777777" w:rsidR="00C273E4" w:rsidRDefault="00C273E4" w:rsidP="006920AC">
      <w:pPr>
        <w:numPr>
          <w:ilvl w:val="0"/>
          <w:numId w:val="43"/>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wdrożył system sprawozdawczości i kontroli, </w:t>
      </w:r>
    </w:p>
    <w:p w14:paraId="026437DA" w14:textId="77777777" w:rsidR="00C273E4" w:rsidRDefault="00C273E4" w:rsidP="006920AC">
      <w:pPr>
        <w:numPr>
          <w:ilvl w:val="0"/>
          <w:numId w:val="43"/>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 xml:space="preserve">utworzył struktury audytu wewnętrznego do monitorowania przestrzegania przepisów, wewnętrznych regulacji lub standardów, </w:t>
      </w:r>
    </w:p>
    <w:p w14:paraId="59BF582C" w14:textId="77777777" w:rsidR="00C273E4" w:rsidRDefault="00C273E4" w:rsidP="006920AC">
      <w:pPr>
        <w:numPr>
          <w:ilvl w:val="0"/>
          <w:numId w:val="43"/>
        </w:numPr>
        <w:autoSpaceDE w:val="0"/>
        <w:autoSpaceDN w:val="0"/>
        <w:spacing w:after="0" w:line="240" w:lineRule="auto"/>
        <w:ind w:left="1701" w:hanging="283"/>
        <w:jc w:val="both"/>
        <w:rPr>
          <w:rFonts w:ascii="Arial" w:hAnsi="Arial" w:cs="Arial"/>
          <w:color w:val="000000"/>
          <w:sz w:val="20"/>
          <w:szCs w:val="20"/>
          <w:lang w:eastAsia="pl-PL"/>
        </w:rPr>
      </w:pPr>
      <w:r>
        <w:rPr>
          <w:rFonts w:ascii="Arial" w:hAnsi="Arial" w:cs="Arial"/>
          <w:color w:val="000000"/>
          <w:sz w:val="20"/>
          <w:szCs w:val="20"/>
          <w:lang w:eastAsia="pl-PL"/>
        </w:rPr>
        <w:t>wprowadził wewnętrzne regulacje dotyczące odpowiedzialności i odszkodowań za nieprzestrzeganie przepisów, wewnętrznych regulacji lub standardów.</w:t>
      </w:r>
    </w:p>
    <w:p w14:paraId="1CA66FBF" w14:textId="77777777" w:rsidR="00C273E4" w:rsidRDefault="00C273E4" w:rsidP="00C273E4">
      <w:pPr>
        <w:spacing w:after="0" w:line="240" w:lineRule="auto"/>
        <w:jc w:val="both"/>
        <w:rPr>
          <w:rFonts w:ascii="Arial" w:hAnsi="Arial" w:cs="Arial"/>
          <w:color w:val="FF0000"/>
          <w:sz w:val="20"/>
          <w:szCs w:val="20"/>
          <w:lang w:eastAsia="zh-CN"/>
        </w:rPr>
      </w:pPr>
    </w:p>
    <w:p w14:paraId="3819C21C" w14:textId="77777777" w:rsidR="00C273E4" w:rsidRDefault="00C273E4" w:rsidP="00C273E4">
      <w:pPr>
        <w:spacing w:after="0" w:line="240" w:lineRule="auto"/>
        <w:ind w:left="993"/>
        <w:jc w:val="both"/>
        <w:rPr>
          <w:rFonts w:ascii="Arial" w:hAnsi="Arial" w:cs="Arial"/>
          <w:sz w:val="20"/>
          <w:szCs w:val="20"/>
        </w:rPr>
      </w:pPr>
      <w:r>
        <w:rPr>
          <w:rFonts w:ascii="Arial" w:hAnsi="Arial" w:cs="Arial"/>
          <w:b/>
          <w:bCs/>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iCs/>
          <w:sz w:val="20"/>
          <w:szCs w:val="20"/>
        </w:rPr>
        <w:t>o szczególnych rozwiązaniach w zakresie przeciwdziałania wspieraniu agresji na Ukrainę oraz służących ochronie bezpieczeństwa narodowego</w:t>
      </w:r>
      <w:r>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2022 r. poz. 1710, z </w:t>
      </w:r>
      <w:proofErr w:type="spellStart"/>
      <w:r>
        <w:rPr>
          <w:rFonts w:ascii="Arial" w:hAnsi="Arial" w:cs="Arial"/>
          <w:sz w:val="20"/>
          <w:szCs w:val="20"/>
        </w:rPr>
        <w:t>późn</w:t>
      </w:r>
      <w:proofErr w:type="spellEnd"/>
      <w:r>
        <w:rPr>
          <w:rFonts w:ascii="Arial" w:hAnsi="Arial" w:cs="Arial"/>
          <w:sz w:val="20"/>
          <w:szCs w:val="20"/>
        </w:rPr>
        <w:t xml:space="preserve">. zm.), zwanej dalej „ustawą </w:t>
      </w:r>
      <w:proofErr w:type="spellStart"/>
      <w:r>
        <w:rPr>
          <w:rFonts w:ascii="Arial" w:hAnsi="Arial" w:cs="Arial"/>
          <w:sz w:val="20"/>
          <w:szCs w:val="20"/>
        </w:rPr>
        <w:t>Pzp</w:t>
      </w:r>
      <w:proofErr w:type="spellEnd"/>
      <w:r>
        <w:rPr>
          <w:rFonts w:ascii="Arial" w:hAnsi="Arial" w:cs="Arial"/>
          <w:sz w:val="20"/>
          <w:szCs w:val="20"/>
        </w:rPr>
        <w:t>”.</w:t>
      </w:r>
    </w:p>
    <w:p w14:paraId="4F389033" w14:textId="77777777" w:rsidR="00C273E4" w:rsidRDefault="00C273E4" w:rsidP="00C273E4">
      <w:pPr>
        <w:spacing w:after="0" w:line="240" w:lineRule="auto"/>
        <w:ind w:left="993"/>
        <w:jc w:val="both"/>
        <w:rPr>
          <w:rFonts w:ascii="Arial" w:hAnsi="Arial" w:cs="Arial"/>
          <w:sz w:val="20"/>
          <w:szCs w:val="20"/>
        </w:rPr>
      </w:pPr>
    </w:p>
    <w:p w14:paraId="4800E12C" w14:textId="77777777" w:rsidR="00C273E4" w:rsidRDefault="00C273E4" w:rsidP="006920AC">
      <w:pPr>
        <w:numPr>
          <w:ilvl w:val="2"/>
          <w:numId w:val="37"/>
        </w:numPr>
        <w:spacing w:after="0" w:line="240" w:lineRule="auto"/>
        <w:ind w:left="993" w:firstLine="0"/>
        <w:jc w:val="both"/>
        <w:rPr>
          <w:rFonts w:ascii="Arial" w:hAnsi="Arial" w:cs="Arial"/>
          <w:b/>
          <w:bCs/>
          <w:sz w:val="20"/>
          <w:szCs w:val="20"/>
        </w:rPr>
      </w:pPr>
      <w:r>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64CB3D5C" w14:textId="77777777" w:rsidR="00C273E4" w:rsidRDefault="00C273E4" w:rsidP="006920AC">
      <w:pPr>
        <w:numPr>
          <w:ilvl w:val="0"/>
          <w:numId w:val="38"/>
        </w:numPr>
        <w:spacing w:after="0" w:line="240" w:lineRule="auto"/>
        <w:ind w:left="1276" w:hanging="283"/>
        <w:jc w:val="both"/>
        <w:rPr>
          <w:rFonts w:ascii="Arial" w:hAnsi="Arial" w:cs="Arial"/>
          <w:sz w:val="20"/>
          <w:szCs w:val="20"/>
        </w:rPr>
      </w:pPr>
      <w:r>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63FDCD3C" w14:textId="77777777" w:rsidR="00C273E4" w:rsidRDefault="00C273E4" w:rsidP="006920AC">
      <w:pPr>
        <w:numPr>
          <w:ilvl w:val="0"/>
          <w:numId w:val="38"/>
        </w:numPr>
        <w:spacing w:after="0" w:line="240" w:lineRule="auto"/>
        <w:ind w:left="1276" w:hanging="283"/>
        <w:jc w:val="both"/>
        <w:rPr>
          <w:rFonts w:ascii="Arial" w:hAnsi="Arial" w:cs="Arial"/>
          <w:sz w:val="20"/>
          <w:szCs w:val="20"/>
        </w:rPr>
      </w:pPr>
      <w:r>
        <w:rPr>
          <w:rFonts w:ascii="Arial" w:hAnsi="Arial" w:cs="Arial"/>
          <w:sz w:val="20"/>
          <w:szCs w:val="20"/>
        </w:rPr>
        <w:t xml:space="preserve">wykonawcę, którego beneficjentem rzeczywistym w rozumieniu ustawy z dnia 1 marca 2018 r.   o przeciwdziałaniu praniu pieniędzy oraz finansowaniu terroryzmu (Dz. </w:t>
      </w:r>
      <w:proofErr w:type="spellStart"/>
      <w:r>
        <w:rPr>
          <w:rFonts w:ascii="Arial" w:hAnsi="Arial" w:cs="Arial"/>
          <w:sz w:val="20"/>
          <w:szCs w:val="20"/>
        </w:rPr>
        <w:t>U.z</w:t>
      </w:r>
      <w:proofErr w:type="spellEnd"/>
      <w:r>
        <w:rPr>
          <w:rFonts w:ascii="Arial"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B75655" w14:textId="77777777" w:rsidR="00C273E4" w:rsidRDefault="00C273E4" w:rsidP="006920AC">
      <w:pPr>
        <w:numPr>
          <w:ilvl w:val="0"/>
          <w:numId w:val="38"/>
        </w:numPr>
        <w:spacing w:after="0" w:line="240" w:lineRule="auto"/>
        <w:ind w:left="1276" w:hanging="283"/>
        <w:jc w:val="both"/>
        <w:rPr>
          <w:rFonts w:ascii="Arial" w:hAnsi="Arial" w:cs="Arial"/>
          <w:sz w:val="20"/>
          <w:szCs w:val="20"/>
        </w:rPr>
      </w:pPr>
      <w:r>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77C510" w14:textId="77777777" w:rsidR="00C273E4" w:rsidRDefault="00C273E4" w:rsidP="006920AC">
      <w:pPr>
        <w:numPr>
          <w:ilvl w:val="2"/>
          <w:numId w:val="37"/>
        </w:numPr>
        <w:spacing w:after="0" w:line="240" w:lineRule="auto"/>
        <w:ind w:left="1560" w:hanging="567"/>
        <w:jc w:val="both"/>
        <w:rPr>
          <w:rFonts w:ascii="Arial" w:hAnsi="Arial" w:cs="Arial"/>
          <w:b/>
          <w:bCs/>
          <w:sz w:val="20"/>
          <w:szCs w:val="20"/>
        </w:rPr>
      </w:pPr>
      <w:r>
        <w:rPr>
          <w:rFonts w:ascii="Arial" w:hAnsi="Arial" w:cs="Arial"/>
          <w:sz w:val="20"/>
          <w:szCs w:val="20"/>
        </w:rPr>
        <w:t>Powyższe wykluczenie, określone w ust. 8.4.1. nastąpi na okres trwania ww. okoliczności.</w:t>
      </w:r>
    </w:p>
    <w:p w14:paraId="3BCFA38C" w14:textId="77777777" w:rsidR="00C273E4" w:rsidRDefault="00C273E4" w:rsidP="00C273E4">
      <w:pPr>
        <w:spacing w:after="0" w:line="240" w:lineRule="auto"/>
        <w:ind w:left="993"/>
        <w:jc w:val="both"/>
        <w:rPr>
          <w:rFonts w:ascii="Arial" w:hAnsi="Arial" w:cs="Arial"/>
          <w:b/>
          <w:bCs/>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47C1E146"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Pr>
          <w:rFonts w:ascii="Arial" w:eastAsia="Times New Roman" w:hAnsi="Arial" w:cs="Arial"/>
          <w:sz w:val="20"/>
          <w:szCs w:val="24"/>
          <w:lang w:eastAsia="zh-CN"/>
        </w:rPr>
        <w:t>21</w:t>
      </w:r>
      <w:r w:rsidRPr="00515251">
        <w:rPr>
          <w:rFonts w:ascii="Arial" w:eastAsia="Times New Roman" w:hAnsi="Arial" w:cs="Arial"/>
          <w:sz w:val="20"/>
          <w:szCs w:val="24"/>
          <w:lang w:eastAsia="zh-CN"/>
        </w:rPr>
        <w:t xml:space="preserve">, poz. </w:t>
      </w:r>
      <w:r w:rsidR="00E5042C">
        <w:rPr>
          <w:rFonts w:ascii="Arial" w:eastAsia="Times New Roman" w:hAnsi="Arial" w:cs="Arial"/>
          <w:sz w:val="20"/>
          <w:szCs w:val="24"/>
          <w:lang w:eastAsia="zh-CN"/>
        </w:rPr>
        <w:t>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515251">
        <w:rPr>
          <w:rFonts w:ascii="Arial" w:eastAsia="Times New Roman" w:hAnsi="Arial" w:cs="Arial"/>
          <w:bCs/>
          <w:sz w:val="20"/>
          <w:szCs w:val="24"/>
          <w:lang w:eastAsia="zh-CN"/>
        </w:rPr>
        <w:t xml:space="preserve">do reprezentowania ich w postępowaniu o udzielenie zamówienia </w:t>
      </w:r>
      <w:bookmarkEnd w:id="15"/>
      <w:r w:rsidRPr="00515251">
        <w:rPr>
          <w:rFonts w:ascii="Arial" w:eastAsia="Times New Roman" w:hAnsi="Arial" w:cs="Arial"/>
          <w:bCs/>
          <w:sz w:val="20"/>
          <w:szCs w:val="24"/>
          <w:lang w:eastAsia="zh-CN"/>
        </w:rPr>
        <w:t xml:space="preserve">albo do reprezentowania </w:t>
      </w:r>
      <w:r w:rsidR="00E5042C">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E94FA75"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r w:rsidR="009E02C8">
        <w:rPr>
          <w:rFonts w:ascii="Arial" w:eastAsia="Times New Roman" w:hAnsi="Arial" w:cs="Arial"/>
          <w:b/>
          <w:sz w:val="20"/>
          <w:szCs w:val="20"/>
          <w:lang w:eastAsia="zh-CN"/>
        </w:rPr>
        <w:t xml:space="preserve"> dla każdej z Części zamówienia</w:t>
      </w:r>
      <w:r w:rsidRPr="00515251">
        <w:rPr>
          <w:rFonts w:ascii="Arial" w:eastAsia="Times New Roman" w:hAnsi="Arial" w:cs="Arial"/>
          <w:b/>
          <w:sz w:val="20"/>
          <w:szCs w:val="20"/>
          <w:lang w:eastAsia="zh-CN"/>
        </w:rPr>
        <w:t>:</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447F7BA7" w14:textId="77777777" w:rsidR="00C273E4" w:rsidRDefault="00C273E4" w:rsidP="00515251">
      <w:pPr>
        <w:widowControl w:val="0"/>
        <w:suppressAutoHyphens/>
        <w:spacing w:after="0" w:line="240" w:lineRule="auto"/>
        <w:ind w:left="1080"/>
        <w:rPr>
          <w:rFonts w:ascii="Arial" w:eastAsia="Times New Roman" w:hAnsi="Arial" w:cs="Arial"/>
          <w:b/>
          <w:bCs/>
          <w:sz w:val="20"/>
          <w:szCs w:val="20"/>
          <w:lang w:eastAsia="zh-CN"/>
        </w:rPr>
      </w:pPr>
    </w:p>
    <w:p w14:paraId="69B77E32" w14:textId="77777777" w:rsidR="00C273E4" w:rsidRDefault="00C273E4" w:rsidP="00515251">
      <w:pPr>
        <w:widowControl w:val="0"/>
        <w:suppressAutoHyphens/>
        <w:spacing w:after="0" w:line="240" w:lineRule="auto"/>
        <w:ind w:left="1080"/>
        <w:rPr>
          <w:rFonts w:ascii="Arial" w:eastAsia="Times New Roman" w:hAnsi="Arial" w:cs="Arial"/>
          <w:b/>
          <w:bCs/>
          <w:sz w:val="20"/>
          <w:szCs w:val="20"/>
          <w:lang w:eastAsia="zh-CN"/>
        </w:rPr>
      </w:pPr>
    </w:p>
    <w:p w14:paraId="686F2CCB" w14:textId="0C1663E8" w:rsidR="00C273E4" w:rsidRPr="00A37E51" w:rsidRDefault="00C273E4" w:rsidP="009E02C8">
      <w:pPr>
        <w:widowControl w:val="0"/>
        <w:suppressAutoHyphens/>
        <w:spacing w:after="0" w:line="240" w:lineRule="auto"/>
        <w:ind w:left="993"/>
        <w:rPr>
          <w:rFonts w:ascii="Arial" w:eastAsia="Times New Roman" w:hAnsi="Arial" w:cs="Arial"/>
          <w:b/>
          <w:bCs/>
          <w:color w:val="000000" w:themeColor="text1"/>
          <w:sz w:val="20"/>
          <w:szCs w:val="20"/>
          <w:lang w:eastAsia="zh-CN"/>
        </w:rPr>
      </w:pPr>
      <w:r w:rsidRPr="00A37E51">
        <w:rPr>
          <w:rFonts w:ascii="Arial" w:eastAsia="Times New Roman" w:hAnsi="Arial" w:cs="Arial"/>
          <w:b/>
          <w:bCs/>
          <w:color w:val="000000" w:themeColor="text1"/>
          <w:sz w:val="20"/>
          <w:szCs w:val="20"/>
          <w:lang w:eastAsia="zh-CN"/>
        </w:rPr>
        <w:t xml:space="preserve">Część I - </w:t>
      </w:r>
    </w:p>
    <w:p w14:paraId="52036DEF" w14:textId="77777777" w:rsidR="00C273E4" w:rsidRPr="008E66A1" w:rsidRDefault="00C273E4" w:rsidP="0051525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008D11C2" w14:textId="3F713DC6" w:rsidR="00515251" w:rsidRPr="008E66A1" w:rsidRDefault="00515251" w:rsidP="00C273E4">
      <w:pPr>
        <w:widowControl w:val="0"/>
        <w:suppressAutoHyphens/>
        <w:spacing w:after="0" w:line="240" w:lineRule="auto"/>
        <w:ind w:left="993"/>
        <w:rPr>
          <w:rFonts w:ascii="Arial" w:eastAsia="Times New Roman" w:hAnsi="Arial" w:cs="Arial"/>
          <w:bCs/>
          <w:color w:val="000000" w:themeColor="text1"/>
          <w:sz w:val="20"/>
          <w:szCs w:val="20"/>
          <w:lang w:eastAsia="zh-CN"/>
        </w:rPr>
      </w:pPr>
      <w:r w:rsidRPr="008E66A1">
        <w:rPr>
          <w:rFonts w:ascii="Arial" w:eastAsia="Times New Roman" w:hAnsi="Arial" w:cs="Arial"/>
          <w:bCs/>
          <w:color w:val="000000" w:themeColor="text1"/>
          <w:sz w:val="20"/>
          <w:szCs w:val="20"/>
          <w:lang w:eastAsia="zh-CN"/>
        </w:rPr>
        <w:t>Określenie warunków udziału w postępowaniu</w:t>
      </w:r>
      <w:r w:rsidR="00C273E4" w:rsidRPr="008E66A1">
        <w:rPr>
          <w:rFonts w:ascii="Arial" w:eastAsia="Times New Roman" w:hAnsi="Arial" w:cs="Arial"/>
          <w:bCs/>
          <w:color w:val="000000" w:themeColor="text1"/>
          <w:sz w:val="20"/>
          <w:szCs w:val="20"/>
          <w:lang w:eastAsia="zh-CN"/>
        </w:rPr>
        <w:t>:</w:t>
      </w:r>
    </w:p>
    <w:p w14:paraId="6C115F34" w14:textId="77777777" w:rsidR="00C273E4" w:rsidRPr="00A37E51" w:rsidRDefault="00C273E4" w:rsidP="00C273E4">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p>
    <w:p w14:paraId="1F00923B" w14:textId="77777777" w:rsidR="00C273E4" w:rsidRPr="00A37E51" w:rsidRDefault="00C273E4" w:rsidP="00C273E4">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r w:rsidRPr="00A37E51">
        <w:rPr>
          <w:rFonts w:ascii="Arial" w:hAnsi="Arial" w:cs="Arial"/>
          <w:b/>
          <w:color w:val="000000" w:themeColor="text1"/>
          <w:sz w:val="20"/>
          <w:szCs w:val="20"/>
          <w:u w:val="single"/>
        </w:rPr>
        <w:t>9.3.1. Posiadanie uprawnień do prowadzenia określonej działalności gospodarczej lub zawodowej, o ile wynika to z odrębnych przepisów</w:t>
      </w:r>
    </w:p>
    <w:p w14:paraId="55A1A17B" w14:textId="77777777" w:rsidR="00C273E4" w:rsidRPr="008E66A1" w:rsidRDefault="00C273E4" w:rsidP="00C273E4">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78913140" w14:textId="40341B44" w:rsidR="00C273E4" w:rsidRPr="008E66A1" w:rsidRDefault="00FC4A3C" w:rsidP="00C273E4">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1) </w:t>
      </w:r>
      <w:r w:rsidR="00C273E4" w:rsidRPr="008E66A1">
        <w:rPr>
          <w:rFonts w:ascii="Arial" w:hAnsi="Arial" w:cs="Arial"/>
          <w:color w:val="000000" w:themeColor="text1"/>
          <w:sz w:val="20"/>
          <w:szCs w:val="20"/>
        </w:rPr>
        <w:t xml:space="preserve">Zamawiający wymaga udowodnienia </w:t>
      </w:r>
      <w:r w:rsidR="00C273E4" w:rsidRPr="008E66A1">
        <w:rPr>
          <w:rFonts w:ascii="Arial" w:hAnsi="Arial" w:cs="Arial"/>
          <w:color w:val="000000" w:themeColor="text1"/>
          <w:sz w:val="20"/>
          <w:szCs w:val="20"/>
          <w:u w:val="single"/>
        </w:rPr>
        <w:t xml:space="preserve">posiadania </w:t>
      </w:r>
      <w:r w:rsidR="00C273E4" w:rsidRPr="008E66A1">
        <w:rPr>
          <w:rFonts w:ascii="Arial" w:hAnsi="Arial" w:cs="Arial"/>
          <w:bCs/>
          <w:color w:val="000000" w:themeColor="text1"/>
          <w:sz w:val="20"/>
          <w:szCs w:val="20"/>
          <w:u w:val="single"/>
        </w:rPr>
        <w:t>aktualnego zezwolenia/licencji na wykonywanie zawodu przewoźnika drogowego</w:t>
      </w:r>
      <w:r w:rsidR="00C273E4" w:rsidRPr="008E66A1">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3EEEDD13" w14:textId="77777777" w:rsidR="00515251" w:rsidRPr="008E66A1" w:rsidRDefault="00515251" w:rsidP="00515251">
      <w:pPr>
        <w:suppressAutoHyphens/>
        <w:spacing w:after="0" w:line="240" w:lineRule="auto"/>
        <w:jc w:val="both"/>
        <w:rPr>
          <w:rFonts w:ascii="Arial" w:eastAsia="Arial" w:hAnsi="Arial" w:cs="Arial"/>
          <w:color w:val="000000" w:themeColor="text1"/>
          <w:sz w:val="20"/>
          <w:szCs w:val="20"/>
          <w:lang w:eastAsia="zh-CN"/>
        </w:rPr>
      </w:pPr>
    </w:p>
    <w:p w14:paraId="6CA3F213" w14:textId="48B33A32" w:rsidR="00515251" w:rsidRPr="00A37E51" w:rsidRDefault="00C273E4" w:rsidP="00515251">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A37E51">
        <w:rPr>
          <w:rFonts w:ascii="Arial" w:eastAsia="Times New Roman" w:hAnsi="Arial" w:cs="Arial"/>
          <w:b/>
          <w:color w:val="000000" w:themeColor="text1"/>
          <w:sz w:val="20"/>
          <w:szCs w:val="20"/>
          <w:u w:val="single"/>
          <w:lang w:eastAsia="zh-CN"/>
        </w:rPr>
        <w:t>9.3.2</w:t>
      </w:r>
      <w:r w:rsidR="00515251" w:rsidRPr="00A37E51">
        <w:rPr>
          <w:rFonts w:ascii="Arial" w:eastAsia="Times New Roman" w:hAnsi="Arial" w:cs="Arial"/>
          <w:b/>
          <w:color w:val="000000" w:themeColor="text1"/>
          <w:sz w:val="20"/>
          <w:szCs w:val="20"/>
          <w:u w:val="single"/>
          <w:lang w:eastAsia="zh-CN"/>
        </w:rPr>
        <w:t xml:space="preserve">. Zdolność techniczna lub zawodowa </w:t>
      </w:r>
    </w:p>
    <w:p w14:paraId="45CE3887" w14:textId="77777777" w:rsidR="00C273E4" w:rsidRPr="008E66A1" w:rsidRDefault="00C273E4" w:rsidP="00515251">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338CE15F" w14:textId="629B5F82" w:rsidR="00C273E4" w:rsidRPr="008E66A1" w:rsidRDefault="00C273E4" w:rsidP="00C273E4">
      <w:pPr>
        <w:spacing w:after="5" w:line="267" w:lineRule="auto"/>
        <w:ind w:left="993" w:right="222"/>
        <w:jc w:val="both"/>
        <w:rPr>
          <w:rFonts w:ascii="Arial" w:hAnsi="Arial" w:cs="Arial"/>
          <w:color w:val="000000" w:themeColor="text1"/>
          <w:sz w:val="20"/>
          <w:szCs w:val="20"/>
        </w:rPr>
      </w:pPr>
      <w:r w:rsidRPr="008E66A1">
        <w:rPr>
          <w:rFonts w:ascii="Arial" w:hAnsi="Arial" w:cs="Arial"/>
          <w:color w:val="000000" w:themeColor="text1"/>
          <w:sz w:val="20"/>
          <w:szCs w:val="20"/>
        </w:rPr>
        <w:t xml:space="preserve">Zamawiający w tym zakresie określa następujące </w:t>
      </w:r>
      <w:r w:rsidRPr="008E66A1">
        <w:rPr>
          <w:rFonts w:ascii="Arial" w:hAnsi="Arial" w:cs="Arial"/>
          <w:color w:val="000000" w:themeColor="text1"/>
          <w:sz w:val="20"/>
          <w:szCs w:val="20"/>
          <w:u w:val="single"/>
        </w:rPr>
        <w:t>minimalne warunki udziału</w:t>
      </w:r>
      <w:r w:rsidRPr="008E66A1">
        <w:rPr>
          <w:rFonts w:ascii="Arial" w:hAnsi="Arial" w:cs="Arial"/>
          <w:color w:val="000000" w:themeColor="text1"/>
          <w:sz w:val="20"/>
          <w:szCs w:val="20"/>
        </w:rPr>
        <w:t xml:space="preserve"> w postępowaniu w zakresie tej części : </w:t>
      </w:r>
    </w:p>
    <w:p w14:paraId="3EAED094" w14:textId="77777777" w:rsidR="00C273E4" w:rsidRPr="008E66A1" w:rsidRDefault="00C273E4" w:rsidP="00C273E4">
      <w:pPr>
        <w:spacing w:after="5" w:line="267" w:lineRule="auto"/>
        <w:ind w:left="244" w:right="222"/>
        <w:jc w:val="both"/>
        <w:rPr>
          <w:rFonts w:ascii="Arial" w:hAnsi="Arial" w:cs="Arial"/>
          <w:color w:val="000000" w:themeColor="text1"/>
          <w:sz w:val="20"/>
          <w:szCs w:val="20"/>
        </w:rPr>
      </w:pPr>
    </w:p>
    <w:p w14:paraId="53849A27" w14:textId="640D4F75" w:rsidR="00C273E4" w:rsidRPr="008E66A1" w:rsidRDefault="008E66A1" w:rsidP="008E66A1">
      <w:pPr>
        <w:spacing w:after="5" w:line="267" w:lineRule="auto"/>
        <w:ind w:left="1134" w:right="222"/>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C273E4" w:rsidRPr="008E66A1">
        <w:rPr>
          <w:rFonts w:ascii="Arial" w:hAnsi="Arial" w:cs="Arial"/>
          <w:color w:val="000000" w:themeColor="text1"/>
          <w:sz w:val="20"/>
          <w:szCs w:val="20"/>
        </w:rPr>
        <w:t>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211AA296" w14:textId="12F92415" w:rsidR="00C273E4" w:rsidRPr="008E66A1" w:rsidRDefault="008E66A1" w:rsidP="008E66A1">
      <w:pPr>
        <w:spacing w:after="5" w:line="267" w:lineRule="auto"/>
        <w:ind w:left="1134" w:right="222"/>
        <w:jc w:val="both"/>
        <w:rPr>
          <w:rFonts w:ascii="Arial" w:hAnsi="Arial" w:cs="Arial"/>
          <w:color w:val="000000" w:themeColor="text1"/>
          <w:sz w:val="20"/>
          <w:szCs w:val="20"/>
        </w:rPr>
      </w:pPr>
      <w:r>
        <w:rPr>
          <w:rFonts w:ascii="Arial" w:hAnsi="Arial" w:cs="Arial"/>
          <w:color w:val="000000" w:themeColor="text1"/>
          <w:sz w:val="20"/>
          <w:szCs w:val="20"/>
        </w:rPr>
        <w:t xml:space="preserve">3) </w:t>
      </w:r>
      <w:r w:rsidR="00C273E4" w:rsidRPr="008E66A1">
        <w:rPr>
          <w:rFonts w:ascii="Arial" w:hAnsi="Arial" w:cs="Arial"/>
          <w:color w:val="000000" w:themeColor="text1"/>
          <w:sz w:val="20"/>
          <w:szCs w:val="20"/>
        </w:rPr>
        <w:t>wykonawca winien dysponować w czasie realizacji zamówienia co najmniej jednym kierowcą spełniającym warunki określone w ustawie z dnia 6 września 2001r. o transporcie drogowym (</w:t>
      </w:r>
      <w:proofErr w:type="spellStart"/>
      <w:r w:rsidR="00C273E4" w:rsidRPr="008E66A1">
        <w:rPr>
          <w:rFonts w:ascii="Arial" w:hAnsi="Arial" w:cs="Arial"/>
          <w:color w:val="000000" w:themeColor="text1"/>
          <w:sz w:val="20"/>
          <w:szCs w:val="20"/>
        </w:rPr>
        <w:t>t.j</w:t>
      </w:r>
      <w:proofErr w:type="spellEnd"/>
      <w:r w:rsidR="00C273E4" w:rsidRPr="008E66A1">
        <w:rPr>
          <w:rFonts w:ascii="Arial" w:hAnsi="Arial" w:cs="Arial"/>
          <w:color w:val="000000" w:themeColor="text1"/>
          <w:sz w:val="20"/>
          <w:szCs w:val="20"/>
        </w:rPr>
        <w:t>. Dz. U. z 2019r. poz. 2140),oraz:</w:t>
      </w:r>
    </w:p>
    <w:p w14:paraId="15DC14DC" w14:textId="77777777" w:rsidR="00C273E4" w:rsidRPr="008E66A1" w:rsidRDefault="00C273E4" w:rsidP="006920AC">
      <w:pPr>
        <w:pStyle w:val="Akapitzlist"/>
        <w:numPr>
          <w:ilvl w:val="2"/>
          <w:numId w:val="44"/>
        </w:numPr>
        <w:tabs>
          <w:tab w:val="clear" w:pos="708"/>
        </w:tabs>
        <w:suppressAutoHyphens w:val="0"/>
        <w:spacing w:after="5" w:line="267" w:lineRule="auto"/>
        <w:ind w:left="1134" w:right="222"/>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posiadającym odpowiednie uprawnienie do kierowania pojazdem samochodowym, określone w ustawie z dnia 5 stycznia 2011 r. o kierujących pojazdami (</w:t>
      </w:r>
      <w:proofErr w:type="spellStart"/>
      <w:r w:rsidRPr="008E66A1">
        <w:rPr>
          <w:rFonts w:ascii="Arial" w:hAnsi="Arial" w:cs="Arial"/>
          <w:color w:val="000000" w:themeColor="text1"/>
          <w:sz w:val="20"/>
          <w:szCs w:val="20"/>
        </w:rPr>
        <w:t>t.j</w:t>
      </w:r>
      <w:proofErr w:type="spellEnd"/>
      <w:r w:rsidRPr="008E66A1">
        <w:rPr>
          <w:rFonts w:ascii="Arial" w:hAnsi="Arial" w:cs="Arial"/>
          <w:color w:val="000000" w:themeColor="text1"/>
          <w:sz w:val="20"/>
          <w:szCs w:val="20"/>
        </w:rPr>
        <w:t xml:space="preserve">. Dz. U. z 2019r. poz. 341) </w:t>
      </w:r>
    </w:p>
    <w:p w14:paraId="3718F086" w14:textId="77777777" w:rsidR="00C273E4" w:rsidRPr="008E66A1" w:rsidRDefault="00C273E4" w:rsidP="006920AC">
      <w:pPr>
        <w:pStyle w:val="Akapitzlist"/>
        <w:numPr>
          <w:ilvl w:val="2"/>
          <w:numId w:val="44"/>
        </w:numPr>
        <w:tabs>
          <w:tab w:val="clear" w:pos="708"/>
        </w:tabs>
        <w:suppressAutoHyphens w:val="0"/>
        <w:spacing w:after="5" w:line="267" w:lineRule="auto"/>
        <w:ind w:left="1134" w:right="222"/>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posiadającym zaświadczenie o niekaralności; </w:t>
      </w:r>
    </w:p>
    <w:p w14:paraId="52D00BC9" w14:textId="77777777" w:rsidR="00C273E4" w:rsidRPr="008E66A1" w:rsidRDefault="00C273E4" w:rsidP="006920AC">
      <w:pPr>
        <w:pStyle w:val="Akapitzlist"/>
        <w:numPr>
          <w:ilvl w:val="2"/>
          <w:numId w:val="44"/>
        </w:numPr>
        <w:tabs>
          <w:tab w:val="clear" w:pos="708"/>
        </w:tabs>
        <w:suppressAutoHyphens w:val="0"/>
        <w:spacing w:after="5" w:line="267" w:lineRule="auto"/>
        <w:ind w:left="1134" w:right="222"/>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pełnoletnim,</w:t>
      </w:r>
    </w:p>
    <w:p w14:paraId="12610653" w14:textId="77777777" w:rsidR="00C273E4" w:rsidRPr="008E66A1" w:rsidRDefault="00C273E4" w:rsidP="006920AC">
      <w:pPr>
        <w:pStyle w:val="Akapitzlist"/>
        <w:numPr>
          <w:ilvl w:val="2"/>
          <w:numId w:val="44"/>
        </w:numPr>
        <w:tabs>
          <w:tab w:val="clear" w:pos="708"/>
        </w:tabs>
        <w:suppressAutoHyphens w:val="0"/>
        <w:spacing w:after="5" w:line="267" w:lineRule="auto"/>
        <w:ind w:left="1134" w:right="222"/>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sprawnym fizycznie,</w:t>
      </w:r>
    </w:p>
    <w:p w14:paraId="2F3C4BA3" w14:textId="77777777" w:rsidR="00C273E4" w:rsidRPr="008E66A1" w:rsidRDefault="00C273E4" w:rsidP="006920AC">
      <w:pPr>
        <w:pStyle w:val="Akapitzlist"/>
        <w:numPr>
          <w:ilvl w:val="2"/>
          <w:numId w:val="44"/>
        </w:numPr>
        <w:tabs>
          <w:tab w:val="clear" w:pos="708"/>
        </w:tabs>
        <w:suppressAutoHyphens w:val="0"/>
        <w:autoSpaceDE w:val="0"/>
        <w:autoSpaceDN w:val="0"/>
        <w:adjustRightInd w:val="0"/>
        <w:spacing w:after="15" w:line="240" w:lineRule="auto"/>
        <w:ind w:left="1134"/>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posiadającym aktualne przeszkolenia BHP i p.poż., </w:t>
      </w:r>
    </w:p>
    <w:p w14:paraId="0A926A09" w14:textId="2D9D8194" w:rsidR="00C273E4" w:rsidRPr="008E66A1" w:rsidRDefault="00C273E4" w:rsidP="006920AC">
      <w:pPr>
        <w:pStyle w:val="Akapitzlist"/>
        <w:numPr>
          <w:ilvl w:val="0"/>
          <w:numId w:val="38"/>
        </w:numPr>
        <w:tabs>
          <w:tab w:val="clear" w:pos="720"/>
          <w:tab w:val="num" w:pos="993"/>
        </w:tabs>
        <w:autoSpaceDE w:val="0"/>
        <w:autoSpaceDN w:val="0"/>
        <w:adjustRightInd w:val="0"/>
        <w:spacing w:after="15"/>
        <w:ind w:left="993" w:firstLine="0"/>
        <w:jc w:val="both"/>
        <w:rPr>
          <w:rFonts w:ascii="Arial" w:eastAsia="Calibri" w:hAnsi="Arial" w:cs="Arial"/>
          <w:color w:val="000000" w:themeColor="text1"/>
          <w:sz w:val="20"/>
          <w:szCs w:val="20"/>
        </w:rPr>
      </w:pPr>
      <w:r w:rsidRPr="008E66A1">
        <w:rPr>
          <w:rFonts w:ascii="Arial" w:hAnsi="Arial" w:cs="Arial"/>
          <w:color w:val="000000" w:themeColor="text1"/>
          <w:sz w:val="20"/>
          <w:szCs w:val="20"/>
        </w:rPr>
        <w:t xml:space="preserve">wykonawca winien dysponować w czasie realizacji zamówienia co najmniej jednym opiekunem </w:t>
      </w:r>
      <w:r w:rsidR="00FC4A3C" w:rsidRPr="008E66A1">
        <w:rPr>
          <w:rFonts w:ascii="Arial" w:eastAsia="Calibri" w:hAnsi="Arial" w:cs="Arial"/>
          <w:color w:val="000000" w:themeColor="text1"/>
          <w:sz w:val="20"/>
          <w:szCs w:val="20"/>
        </w:rPr>
        <w:t>posiadającym co najmniej 10 miesięcy doświadczenia polegającego na opiece nad osobami niepełnosprawnymi</w:t>
      </w:r>
      <w:r w:rsidR="00FC4A3C" w:rsidRPr="008E66A1">
        <w:rPr>
          <w:rFonts w:ascii="Arial" w:hAnsi="Arial" w:cs="Arial"/>
          <w:color w:val="000000" w:themeColor="text1"/>
          <w:sz w:val="20"/>
          <w:szCs w:val="20"/>
        </w:rPr>
        <w:t>, spełniającym</w:t>
      </w:r>
      <w:r w:rsidRPr="008E66A1">
        <w:rPr>
          <w:rFonts w:ascii="Arial" w:hAnsi="Arial" w:cs="Arial"/>
          <w:color w:val="000000" w:themeColor="text1"/>
          <w:sz w:val="20"/>
          <w:szCs w:val="20"/>
        </w:rPr>
        <w:t xml:space="preserve"> wymagania :</w:t>
      </w:r>
    </w:p>
    <w:p w14:paraId="2DFA8B86" w14:textId="77777777" w:rsidR="00C273E4" w:rsidRPr="008E66A1" w:rsidRDefault="00C273E4" w:rsidP="008E66A1">
      <w:pPr>
        <w:autoSpaceDE w:val="0"/>
        <w:autoSpaceDN w:val="0"/>
        <w:adjustRightInd w:val="0"/>
        <w:spacing w:after="15" w:line="240" w:lineRule="auto"/>
        <w:ind w:left="1134"/>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osoba pełnoletnia, </w:t>
      </w:r>
    </w:p>
    <w:p w14:paraId="1A0F86CB" w14:textId="77777777" w:rsid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sprawna fizycznie, </w:t>
      </w:r>
    </w:p>
    <w:p w14:paraId="4FA0C6BD" w14:textId="77777777" w:rsid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posiadająca umiejętność wykonywania podstawowych czynności pielęgnacyjno-opiekuńczych w pojeździe, </w:t>
      </w:r>
    </w:p>
    <w:p w14:paraId="3E8C8501" w14:textId="77777777" w:rsid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posiadająca aktualne przeszkolenie w zakresie udzielania pierwszej pomocy przedmedycznej,  </w:t>
      </w:r>
    </w:p>
    <w:p w14:paraId="5E75C9F5" w14:textId="77777777" w:rsid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posiadająca aktualne przeszkolenia BHP i p.poż., </w:t>
      </w:r>
    </w:p>
    <w:p w14:paraId="6FACEE01" w14:textId="77777777" w:rsid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posiadająca aktualne zaświadczenie o niekaralności. </w:t>
      </w:r>
    </w:p>
    <w:p w14:paraId="749D82BC" w14:textId="583399B8" w:rsidR="00C273E4" w:rsidRPr="008E66A1" w:rsidRDefault="00C273E4" w:rsidP="006920AC">
      <w:pPr>
        <w:pStyle w:val="Akapitzlist"/>
        <w:numPr>
          <w:ilvl w:val="3"/>
          <w:numId w:val="37"/>
        </w:numPr>
        <w:tabs>
          <w:tab w:val="clear" w:pos="708"/>
        </w:tabs>
        <w:suppressAutoHyphens w:val="0"/>
        <w:autoSpaceDE w:val="0"/>
        <w:autoSpaceDN w:val="0"/>
        <w:adjustRightInd w:val="0"/>
        <w:spacing w:after="15" w:line="240" w:lineRule="auto"/>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 xml:space="preserve">posiadająca aktualne </w:t>
      </w:r>
      <w:r w:rsidRPr="008E66A1">
        <w:rPr>
          <w:rFonts w:ascii="Arial" w:hAnsi="Arial" w:cs="Arial"/>
          <w:color w:val="000000" w:themeColor="text1"/>
          <w:sz w:val="20"/>
          <w:szCs w:val="20"/>
        </w:rPr>
        <w:t>zaświadczenie o niekaralności z zakresu danych o skazaniu za przestępstwa na tle seksualnym,</w:t>
      </w:r>
    </w:p>
    <w:p w14:paraId="528DD2B9" w14:textId="77777777" w:rsidR="00FC4A3C" w:rsidRPr="008E66A1" w:rsidRDefault="00FC4A3C" w:rsidP="00FC4A3C">
      <w:pPr>
        <w:autoSpaceDE w:val="0"/>
        <w:autoSpaceDN w:val="0"/>
        <w:adjustRightInd w:val="0"/>
        <w:spacing w:after="15"/>
        <w:ind w:left="1276"/>
        <w:jc w:val="both"/>
        <w:rPr>
          <w:rFonts w:ascii="Arial" w:eastAsia="Calibri" w:hAnsi="Arial" w:cs="Arial"/>
          <w:color w:val="000000" w:themeColor="text1"/>
          <w:sz w:val="20"/>
          <w:szCs w:val="20"/>
        </w:rPr>
      </w:pPr>
    </w:p>
    <w:p w14:paraId="1236E802" w14:textId="04F4BE37" w:rsidR="00C273E4" w:rsidRPr="008E66A1" w:rsidRDefault="00A37E51" w:rsidP="008E66A1">
      <w:pPr>
        <w:autoSpaceDE w:val="0"/>
        <w:autoSpaceDN w:val="0"/>
        <w:adjustRightInd w:val="0"/>
        <w:spacing w:after="15"/>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C4A3C" w:rsidRPr="008E66A1">
        <w:rPr>
          <w:rFonts w:ascii="Arial" w:hAnsi="Arial" w:cs="Arial"/>
          <w:color w:val="000000" w:themeColor="text1"/>
          <w:sz w:val="20"/>
          <w:szCs w:val="20"/>
        </w:rPr>
        <w:t xml:space="preserve">Zamawiający nie dopuszcza </w:t>
      </w:r>
      <w:r w:rsidR="00C273E4" w:rsidRPr="008E66A1">
        <w:rPr>
          <w:rFonts w:ascii="Arial" w:hAnsi="Arial" w:cs="Arial"/>
          <w:color w:val="000000" w:themeColor="text1"/>
          <w:sz w:val="20"/>
          <w:szCs w:val="20"/>
        </w:rPr>
        <w:t xml:space="preserve">wskazania tej samej osoby w roli kierowcy i opiekuna. </w:t>
      </w:r>
    </w:p>
    <w:p w14:paraId="736EFD8C" w14:textId="77AFAFBE" w:rsidR="00602BBA" w:rsidRPr="008E66A1" w:rsidRDefault="00602BBA" w:rsidP="006920AC">
      <w:pPr>
        <w:pStyle w:val="Akapitzlist"/>
        <w:numPr>
          <w:ilvl w:val="0"/>
          <w:numId w:val="38"/>
        </w:numPr>
        <w:tabs>
          <w:tab w:val="clear" w:pos="720"/>
          <w:tab w:val="num" w:pos="993"/>
        </w:tabs>
        <w:suppressAutoHyphens w:val="0"/>
        <w:spacing w:before="240" w:after="0" w:line="240" w:lineRule="auto"/>
        <w:ind w:left="993" w:firstLine="0"/>
        <w:contextualSpacing/>
        <w:jc w:val="both"/>
        <w:rPr>
          <w:rFonts w:ascii="Arial" w:hAnsi="Arial" w:cs="Arial"/>
          <w:bCs/>
          <w:color w:val="000000" w:themeColor="text1"/>
          <w:sz w:val="20"/>
          <w:szCs w:val="20"/>
        </w:rPr>
      </w:pPr>
      <w:r w:rsidRPr="008E66A1">
        <w:rPr>
          <w:rFonts w:ascii="Arial" w:hAnsi="Arial" w:cs="Arial"/>
          <w:color w:val="000000" w:themeColor="text1"/>
          <w:sz w:val="20"/>
          <w:szCs w:val="20"/>
        </w:rPr>
        <w:t>wykonawca winien dysponować co na</w:t>
      </w:r>
      <w:r w:rsidR="009E02C8" w:rsidRPr="008E66A1">
        <w:rPr>
          <w:rFonts w:ascii="Arial" w:hAnsi="Arial" w:cs="Arial"/>
          <w:color w:val="000000" w:themeColor="text1"/>
          <w:sz w:val="20"/>
          <w:szCs w:val="20"/>
        </w:rPr>
        <w:t>jmniej jednym pojazdem</w:t>
      </w:r>
      <w:r w:rsidRPr="008E66A1">
        <w:rPr>
          <w:rFonts w:ascii="Arial" w:hAnsi="Arial" w:cs="Arial"/>
          <w:color w:val="000000" w:themeColor="text1"/>
          <w:sz w:val="20"/>
          <w:szCs w:val="20"/>
        </w:rPr>
        <w:t>, przystosowanymi do przewozu osób niepełnosprawnych, spełniającymi następujące wymogi:</w:t>
      </w:r>
    </w:p>
    <w:p w14:paraId="1D49C03B" w14:textId="77777777" w:rsidR="009E02C8" w:rsidRPr="008E66A1" w:rsidRDefault="00602BBA" w:rsidP="006920AC">
      <w:pPr>
        <w:pStyle w:val="Akapitzlist"/>
        <w:numPr>
          <w:ilvl w:val="0"/>
          <w:numId w:val="45"/>
        </w:numPr>
        <w:tabs>
          <w:tab w:val="clear" w:pos="708"/>
        </w:tabs>
        <w:suppressAutoHyphens w:val="0"/>
        <w:spacing w:after="0" w:line="240" w:lineRule="auto"/>
        <w:ind w:left="1560" w:right="221"/>
        <w:contextualSpacing/>
        <w:jc w:val="both"/>
        <w:rPr>
          <w:rFonts w:ascii="Arial" w:hAnsi="Arial" w:cs="Arial"/>
          <w:color w:val="000000" w:themeColor="text1"/>
          <w:sz w:val="20"/>
          <w:szCs w:val="20"/>
        </w:rPr>
      </w:pPr>
      <w:bookmarkStart w:id="16" w:name="_Hlk120099630"/>
      <w:r w:rsidRPr="008E66A1">
        <w:rPr>
          <w:rFonts w:ascii="Arial" w:hAnsi="Arial" w:cs="Arial"/>
          <w:color w:val="000000" w:themeColor="text1"/>
          <w:sz w:val="20"/>
          <w:szCs w:val="20"/>
        </w:rPr>
        <w:t xml:space="preserve">pojazd przeznaczony do przewozu osób niepełnosprawnych, sprawny technicznie, nie starszy niż wyprodukowany przed 2010r., który posiada aktualne badania techniczne dopuszczające pojazd do ruchu drogowego oraz obowiązkowe ubezpieczenia komunikacyjne OC i NNW, </w:t>
      </w:r>
      <w:r w:rsidR="009E02C8" w:rsidRPr="008E66A1">
        <w:rPr>
          <w:rFonts w:ascii="Arial" w:hAnsi="Arial" w:cs="Arial"/>
          <w:color w:val="000000" w:themeColor="text1"/>
          <w:sz w:val="20"/>
          <w:szCs w:val="20"/>
        </w:rPr>
        <w:t xml:space="preserve">przystosowany do przewozu dzieci w liczbie minimum 24 osób (SOSW w Szymbarku) </w:t>
      </w:r>
    </w:p>
    <w:p w14:paraId="4CBAA6B5" w14:textId="316059D2" w:rsidR="00602BBA" w:rsidRPr="008E66A1" w:rsidRDefault="00602BBA" w:rsidP="006920AC">
      <w:pPr>
        <w:pStyle w:val="Akapitzlist"/>
        <w:numPr>
          <w:ilvl w:val="0"/>
          <w:numId w:val="45"/>
        </w:numPr>
        <w:tabs>
          <w:tab w:val="clear" w:pos="708"/>
        </w:tabs>
        <w:suppressAutoHyphens w:val="0"/>
        <w:spacing w:after="0" w:line="240" w:lineRule="auto"/>
        <w:ind w:left="1560"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Pojazd będzie spełniał warunki określone w :  </w:t>
      </w:r>
    </w:p>
    <w:p w14:paraId="6536AC3F" w14:textId="11CF1AB2" w:rsidR="00602BBA" w:rsidRPr="008E66A1" w:rsidRDefault="00602BBA" w:rsidP="008E66A1">
      <w:pPr>
        <w:pStyle w:val="Akapitzlist"/>
        <w:tabs>
          <w:tab w:val="clear" w:pos="708"/>
        </w:tabs>
        <w:suppressAutoHyphens w:val="0"/>
        <w:spacing w:after="0" w:line="240" w:lineRule="auto"/>
        <w:ind w:left="1560"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lastRenderedPageBreak/>
        <w:t xml:space="preserve">- § 22 Rozporządzeniu Ministra Infrastruktury z dnia 31 grudnia 2002 r. w sprawie warunków technicznych pojazdów oraz zakresu ich niezbędnego wyposażenia (tj. Dz. U. z 2016r. poz.2022,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zm.);</w:t>
      </w:r>
    </w:p>
    <w:p w14:paraId="4B6ED2C3" w14:textId="767F684A" w:rsidR="00602BBA" w:rsidRPr="008E66A1" w:rsidRDefault="00602BBA" w:rsidP="008E66A1">
      <w:pPr>
        <w:pStyle w:val="Akapitzlist"/>
        <w:tabs>
          <w:tab w:val="clear" w:pos="708"/>
        </w:tabs>
        <w:suppressAutoHyphens w:val="0"/>
        <w:spacing w:after="0" w:line="240" w:lineRule="auto"/>
        <w:ind w:left="1560"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36 Rozporządzeniu Ministra Infrastruktury i Budownictwa z dnia 11 grudnia 2017 r. w sprawie rejestracji i oznaczania pojazdów oraz wymagań dla tablic rejestracyjnych (tj. </w:t>
      </w:r>
      <w:r w:rsidRPr="008E66A1">
        <w:rPr>
          <w:rFonts w:ascii="Arial" w:hAnsi="Arial" w:cs="Arial"/>
          <w:color w:val="000000" w:themeColor="text1"/>
          <w:sz w:val="20"/>
          <w:szCs w:val="20"/>
          <w:shd w:val="clear" w:color="auto" w:fill="FFFFFF"/>
        </w:rPr>
        <w:t>Dz. U. poz. 2355 oraz z 2018 r. poz. 893</w:t>
      </w:r>
      <w:r w:rsidRPr="008E66A1">
        <w:rPr>
          <w:rFonts w:ascii="Arial" w:hAnsi="Arial" w:cs="Arial"/>
          <w:color w:val="000000" w:themeColor="text1"/>
          <w:sz w:val="20"/>
          <w:szCs w:val="20"/>
        </w:rPr>
        <w:t xml:space="preserve">,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xml:space="preserve">. </w:t>
      </w:r>
      <w:proofErr w:type="spellStart"/>
      <w:r w:rsidRPr="008E66A1">
        <w:rPr>
          <w:rFonts w:ascii="Arial" w:hAnsi="Arial" w:cs="Arial"/>
          <w:color w:val="000000" w:themeColor="text1"/>
          <w:sz w:val="20"/>
          <w:szCs w:val="20"/>
        </w:rPr>
        <w:t>zm</w:t>
      </w:r>
      <w:proofErr w:type="spellEnd"/>
      <w:r w:rsidRPr="008E66A1">
        <w:rPr>
          <w:rFonts w:ascii="Arial" w:hAnsi="Arial" w:cs="Arial"/>
          <w:color w:val="000000" w:themeColor="text1"/>
          <w:sz w:val="20"/>
          <w:szCs w:val="20"/>
        </w:rPr>
        <w:t xml:space="preserve">). </w:t>
      </w:r>
    </w:p>
    <w:p w14:paraId="759869CA" w14:textId="77777777" w:rsidR="00602BBA" w:rsidRPr="008E66A1" w:rsidRDefault="00602BBA" w:rsidP="006920AC">
      <w:pPr>
        <w:pStyle w:val="Akapitzlist"/>
        <w:numPr>
          <w:ilvl w:val="0"/>
          <w:numId w:val="45"/>
        </w:numPr>
        <w:tabs>
          <w:tab w:val="clear" w:pos="708"/>
        </w:tabs>
        <w:suppressAutoHyphens w:val="0"/>
        <w:spacing w:after="0" w:line="240" w:lineRule="auto"/>
        <w:ind w:left="1560"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Będzie wyposażony w pasy bezpieczeństwa dla każdego pasażera.</w:t>
      </w:r>
    </w:p>
    <w:p w14:paraId="731F5A3F" w14:textId="77777777" w:rsidR="00602BBA" w:rsidRPr="008E66A1" w:rsidRDefault="00602BBA" w:rsidP="006920AC">
      <w:pPr>
        <w:pStyle w:val="Akapitzlist"/>
        <w:numPr>
          <w:ilvl w:val="0"/>
          <w:numId w:val="45"/>
        </w:numPr>
        <w:tabs>
          <w:tab w:val="clear" w:pos="708"/>
        </w:tabs>
        <w:suppressAutoHyphens w:val="0"/>
        <w:spacing w:after="0" w:line="240" w:lineRule="auto"/>
        <w:ind w:left="1560"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 xml:space="preserve">Będzie posiadał wyposażenie miejsc dla dzieci mających mniej niż 150 cm wzrostu w foteliki bezpieczeństwa lub inne urządzenia przytrzymujące dzieci, zgodne z masą i wzrostem dziecka oraz właściwymi warunkami technicznymi określonymi w przepisach Unii Europejskiej lub w regulaminach EKG ONZ dotyczących urządzeń przytrzymujących dla dzieci w pojeździe, zgodnie z ustawą Prawo o ruchu drogowym (Dz.U. z 2021 r., poz. 450, 463). </w:t>
      </w:r>
    </w:p>
    <w:p w14:paraId="14D62A6F" w14:textId="24059FF4" w:rsidR="00602BBA" w:rsidRPr="008E66A1" w:rsidRDefault="00602BBA" w:rsidP="006920AC">
      <w:pPr>
        <w:pStyle w:val="Akapitzlist"/>
        <w:numPr>
          <w:ilvl w:val="0"/>
          <w:numId w:val="45"/>
        </w:numPr>
        <w:tabs>
          <w:tab w:val="clear" w:pos="708"/>
        </w:tabs>
        <w:suppressAutoHyphens w:val="0"/>
        <w:spacing w:before="240" w:after="0" w:line="240" w:lineRule="auto"/>
        <w:ind w:left="1560"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 xml:space="preserve">Winien być oznakowany zgodnie z art. 57 ust. 1 oraz art. 58 ust. 1 ustawy Prawo o ruchu drogowym (Dz. U. z 2021 r., poz. 450, 463). </w:t>
      </w:r>
      <w:bookmarkEnd w:id="16"/>
    </w:p>
    <w:p w14:paraId="51BCF690" w14:textId="302C1249" w:rsidR="00602BBA" w:rsidRPr="008E66A1" w:rsidRDefault="00602BBA" w:rsidP="00A37E51">
      <w:pPr>
        <w:spacing w:before="240" w:after="0" w:line="240" w:lineRule="auto"/>
        <w:ind w:left="1134"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Zamawiający nie dopuszcza wskazania tego samego pojazdu do realizacji więcej niż 1 części Zamówienia</w:t>
      </w:r>
    </w:p>
    <w:p w14:paraId="73046B22" w14:textId="77777777" w:rsidR="009E02C8" w:rsidRPr="008E66A1" w:rsidRDefault="009E02C8" w:rsidP="009E02C8">
      <w:pPr>
        <w:widowControl w:val="0"/>
        <w:suppressAutoHyphens/>
        <w:spacing w:after="0" w:line="240" w:lineRule="auto"/>
        <w:ind w:left="851"/>
        <w:rPr>
          <w:rFonts w:ascii="Arial" w:eastAsia="Times New Roman" w:hAnsi="Arial" w:cs="Arial"/>
          <w:bCs/>
          <w:color w:val="000000" w:themeColor="text1"/>
          <w:sz w:val="20"/>
          <w:szCs w:val="20"/>
          <w:lang w:eastAsia="zh-CN"/>
        </w:rPr>
      </w:pPr>
    </w:p>
    <w:p w14:paraId="43D8E66C" w14:textId="0B8EDA8F" w:rsidR="009E02C8" w:rsidRPr="00A37E51" w:rsidRDefault="009E02C8" w:rsidP="009E02C8">
      <w:pPr>
        <w:widowControl w:val="0"/>
        <w:suppressAutoHyphens/>
        <w:spacing w:after="0" w:line="240" w:lineRule="auto"/>
        <w:ind w:left="851"/>
        <w:rPr>
          <w:rFonts w:ascii="Arial" w:eastAsia="Times New Roman" w:hAnsi="Arial" w:cs="Arial"/>
          <w:b/>
          <w:bCs/>
          <w:color w:val="000000" w:themeColor="text1"/>
          <w:sz w:val="20"/>
          <w:szCs w:val="20"/>
          <w:lang w:eastAsia="zh-CN"/>
        </w:rPr>
      </w:pPr>
      <w:r w:rsidRPr="008E66A1">
        <w:rPr>
          <w:rFonts w:ascii="Arial" w:eastAsia="Times New Roman" w:hAnsi="Arial" w:cs="Arial"/>
          <w:bCs/>
          <w:color w:val="000000" w:themeColor="text1"/>
          <w:sz w:val="20"/>
          <w:szCs w:val="20"/>
          <w:lang w:eastAsia="zh-CN"/>
        </w:rPr>
        <w:t xml:space="preserve"> </w:t>
      </w:r>
      <w:r w:rsidRPr="00A37E51">
        <w:rPr>
          <w:rFonts w:ascii="Arial" w:eastAsia="Times New Roman" w:hAnsi="Arial" w:cs="Arial"/>
          <w:b/>
          <w:bCs/>
          <w:color w:val="000000" w:themeColor="text1"/>
          <w:sz w:val="20"/>
          <w:szCs w:val="20"/>
          <w:lang w:eastAsia="zh-CN"/>
        </w:rPr>
        <w:t xml:space="preserve">Część II - </w:t>
      </w:r>
    </w:p>
    <w:p w14:paraId="730C8FFD" w14:textId="77777777" w:rsidR="009E02C8" w:rsidRPr="008E66A1" w:rsidRDefault="009E02C8" w:rsidP="009E02C8">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43FCE1D5" w14:textId="77777777" w:rsidR="009E02C8" w:rsidRPr="008E66A1" w:rsidRDefault="009E02C8" w:rsidP="009E02C8">
      <w:pPr>
        <w:widowControl w:val="0"/>
        <w:suppressAutoHyphens/>
        <w:spacing w:after="0" w:line="240" w:lineRule="auto"/>
        <w:ind w:left="993"/>
        <w:rPr>
          <w:rFonts w:ascii="Arial" w:eastAsia="Times New Roman" w:hAnsi="Arial" w:cs="Arial"/>
          <w:bCs/>
          <w:color w:val="000000" w:themeColor="text1"/>
          <w:sz w:val="20"/>
          <w:szCs w:val="20"/>
          <w:lang w:eastAsia="zh-CN"/>
        </w:rPr>
      </w:pPr>
      <w:r w:rsidRPr="008E66A1">
        <w:rPr>
          <w:rFonts w:ascii="Arial" w:eastAsia="Times New Roman" w:hAnsi="Arial" w:cs="Arial"/>
          <w:bCs/>
          <w:color w:val="000000" w:themeColor="text1"/>
          <w:sz w:val="20"/>
          <w:szCs w:val="20"/>
          <w:lang w:eastAsia="zh-CN"/>
        </w:rPr>
        <w:t>Określenie warunków udziału w postępowaniu:</w:t>
      </w:r>
    </w:p>
    <w:p w14:paraId="57708B35"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13996080" w14:textId="77777777" w:rsidR="009E02C8" w:rsidRPr="00A37E51" w:rsidRDefault="009E02C8" w:rsidP="009E02C8">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r w:rsidRPr="00A37E51">
        <w:rPr>
          <w:rFonts w:ascii="Arial" w:hAnsi="Arial" w:cs="Arial"/>
          <w:b/>
          <w:color w:val="000000" w:themeColor="text1"/>
          <w:sz w:val="20"/>
          <w:szCs w:val="20"/>
          <w:u w:val="single"/>
        </w:rPr>
        <w:t>9.3.1. Posiadanie uprawnień do prowadzenia określonej działalności gospodarczej lub zawodowej, o ile wynika to z odrębnych przepisów</w:t>
      </w:r>
    </w:p>
    <w:p w14:paraId="7E17C5B8"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71091F06"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1) Zamawiający wymaga udowodnienia </w:t>
      </w:r>
      <w:r w:rsidRPr="008E66A1">
        <w:rPr>
          <w:rFonts w:ascii="Arial" w:hAnsi="Arial" w:cs="Arial"/>
          <w:color w:val="000000" w:themeColor="text1"/>
          <w:sz w:val="20"/>
          <w:szCs w:val="20"/>
          <w:u w:val="single"/>
        </w:rPr>
        <w:t xml:space="preserve">posiadania </w:t>
      </w:r>
      <w:r w:rsidRPr="008E66A1">
        <w:rPr>
          <w:rFonts w:ascii="Arial" w:hAnsi="Arial" w:cs="Arial"/>
          <w:bCs/>
          <w:color w:val="000000" w:themeColor="text1"/>
          <w:sz w:val="20"/>
          <w:szCs w:val="20"/>
          <w:u w:val="single"/>
        </w:rPr>
        <w:t>aktualnego zezwolenia/licencji na wykonywanie zawodu przewoźnika drogowego</w:t>
      </w:r>
      <w:r w:rsidRPr="008E66A1">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3E4ECFF7" w14:textId="77777777" w:rsidR="00A37E51" w:rsidRDefault="00A37E51" w:rsidP="009E02C8">
      <w:pPr>
        <w:widowControl w:val="0"/>
        <w:suppressAutoHyphens/>
        <w:spacing w:after="0" w:line="240" w:lineRule="auto"/>
        <w:ind w:left="993"/>
        <w:rPr>
          <w:rFonts w:ascii="Arial" w:eastAsia="Times New Roman" w:hAnsi="Arial" w:cs="Arial"/>
          <w:color w:val="000000" w:themeColor="text1"/>
          <w:sz w:val="20"/>
          <w:szCs w:val="20"/>
          <w:u w:val="single"/>
          <w:lang w:eastAsia="zh-CN"/>
        </w:rPr>
      </w:pPr>
    </w:p>
    <w:p w14:paraId="55759241" w14:textId="77777777" w:rsidR="009E02C8" w:rsidRPr="00A37E51" w:rsidRDefault="009E02C8" w:rsidP="009E02C8">
      <w:pPr>
        <w:widowControl w:val="0"/>
        <w:suppressAutoHyphens/>
        <w:spacing w:after="0" w:line="240" w:lineRule="auto"/>
        <w:ind w:left="993"/>
        <w:rPr>
          <w:rFonts w:ascii="Arial" w:eastAsia="Times New Roman" w:hAnsi="Arial" w:cs="Arial"/>
          <w:b/>
          <w:color w:val="000000" w:themeColor="text1"/>
          <w:sz w:val="20"/>
          <w:szCs w:val="20"/>
          <w:u w:val="single"/>
          <w:lang w:eastAsia="zh-CN"/>
        </w:rPr>
      </w:pPr>
      <w:r w:rsidRPr="00A37E51">
        <w:rPr>
          <w:rFonts w:ascii="Arial" w:eastAsia="Times New Roman" w:hAnsi="Arial" w:cs="Arial"/>
          <w:b/>
          <w:color w:val="000000" w:themeColor="text1"/>
          <w:sz w:val="20"/>
          <w:szCs w:val="20"/>
          <w:u w:val="single"/>
          <w:lang w:eastAsia="zh-CN"/>
        </w:rPr>
        <w:t xml:space="preserve">9.3.2. Zdolność techniczna lub zawodowa </w:t>
      </w:r>
    </w:p>
    <w:p w14:paraId="1A78A8A6" w14:textId="77777777" w:rsidR="009E02C8" w:rsidRPr="008E66A1" w:rsidRDefault="009E02C8" w:rsidP="009E02C8">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21EAA466" w14:textId="77777777" w:rsidR="009E02C8" w:rsidRPr="008E66A1" w:rsidRDefault="009E02C8" w:rsidP="009E02C8">
      <w:pPr>
        <w:spacing w:after="5" w:line="267" w:lineRule="auto"/>
        <w:ind w:left="993" w:right="222"/>
        <w:jc w:val="both"/>
        <w:rPr>
          <w:rFonts w:ascii="Arial" w:hAnsi="Arial" w:cs="Arial"/>
          <w:color w:val="000000" w:themeColor="text1"/>
          <w:sz w:val="20"/>
          <w:szCs w:val="20"/>
        </w:rPr>
      </w:pPr>
      <w:r w:rsidRPr="008E66A1">
        <w:rPr>
          <w:rFonts w:ascii="Arial" w:hAnsi="Arial" w:cs="Arial"/>
          <w:color w:val="000000" w:themeColor="text1"/>
          <w:sz w:val="20"/>
          <w:szCs w:val="20"/>
        </w:rPr>
        <w:t xml:space="preserve">Zamawiający w tym zakresie określa następujące </w:t>
      </w:r>
      <w:r w:rsidRPr="008E66A1">
        <w:rPr>
          <w:rFonts w:ascii="Arial" w:hAnsi="Arial" w:cs="Arial"/>
          <w:color w:val="000000" w:themeColor="text1"/>
          <w:sz w:val="20"/>
          <w:szCs w:val="20"/>
          <w:u w:val="single"/>
        </w:rPr>
        <w:t>minimalne warunki udziału</w:t>
      </w:r>
      <w:r w:rsidRPr="008E66A1">
        <w:rPr>
          <w:rFonts w:ascii="Arial" w:hAnsi="Arial" w:cs="Arial"/>
          <w:color w:val="000000" w:themeColor="text1"/>
          <w:sz w:val="20"/>
          <w:szCs w:val="20"/>
        </w:rPr>
        <w:t xml:space="preserve"> w postępowaniu w zakresie tej części : </w:t>
      </w:r>
    </w:p>
    <w:p w14:paraId="6CF16093" w14:textId="623F24C8" w:rsidR="009E02C8" w:rsidRPr="008E66A1" w:rsidRDefault="009E02C8" w:rsidP="009E02C8">
      <w:pPr>
        <w:autoSpaceDE w:val="0"/>
        <w:autoSpaceDN w:val="0"/>
        <w:adjustRightInd w:val="0"/>
        <w:spacing w:before="240" w:after="15"/>
        <w:ind w:left="1418" w:hanging="424"/>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2)   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0312D733" w14:textId="775C8A1E" w:rsidR="009E02C8" w:rsidRPr="008E66A1" w:rsidRDefault="009E02C8" w:rsidP="009E02C8">
      <w:pPr>
        <w:autoSpaceDE w:val="0"/>
        <w:autoSpaceDN w:val="0"/>
        <w:adjustRightInd w:val="0"/>
        <w:spacing w:before="240" w:after="15"/>
        <w:ind w:left="1418" w:hanging="424"/>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3)</w:t>
      </w:r>
      <w:r w:rsidRPr="008E66A1">
        <w:rPr>
          <w:rFonts w:ascii="Arial" w:eastAsia="Calibri" w:hAnsi="Arial" w:cs="Arial"/>
          <w:color w:val="000000" w:themeColor="text1"/>
          <w:sz w:val="20"/>
          <w:szCs w:val="20"/>
        </w:rPr>
        <w:tab/>
        <w:t>wykonawca winien dysponować w czasie realizacji zamówienia co najmniej jednym kierowcą spełniającym warunki określone w ustawie z dnia 6 września 2001r. o transporcie drogowym (</w:t>
      </w:r>
      <w:proofErr w:type="spellStart"/>
      <w:r w:rsidRPr="008E66A1">
        <w:rPr>
          <w:rFonts w:ascii="Arial" w:eastAsia="Calibri" w:hAnsi="Arial" w:cs="Arial"/>
          <w:color w:val="000000" w:themeColor="text1"/>
          <w:sz w:val="20"/>
          <w:szCs w:val="20"/>
        </w:rPr>
        <w:t>t.j</w:t>
      </w:r>
      <w:proofErr w:type="spellEnd"/>
      <w:r w:rsidRPr="008E66A1">
        <w:rPr>
          <w:rFonts w:ascii="Arial" w:eastAsia="Calibri" w:hAnsi="Arial" w:cs="Arial"/>
          <w:color w:val="000000" w:themeColor="text1"/>
          <w:sz w:val="20"/>
          <w:szCs w:val="20"/>
        </w:rPr>
        <w:t>. Dz. U. z 2019r. poz. 2140),oraz:</w:t>
      </w:r>
    </w:p>
    <w:p w14:paraId="04D6734F"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a)</w:t>
      </w:r>
      <w:r w:rsidRPr="008E66A1">
        <w:rPr>
          <w:rFonts w:ascii="Arial" w:eastAsia="Calibri" w:hAnsi="Arial" w:cs="Arial"/>
          <w:color w:val="000000" w:themeColor="text1"/>
          <w:sz w:val="20"/>
          <w:szCs w:val="20"/>
        </w:rPr>
        <w:tab/>
        <w:t>posiadającym odpowiednie uprawnienie do kierowania pojazdem samochodowym, określone w ustawie z dnia 5 stycznia 2011 r. o kierujących pojazdami (</w:t>
      </w:r>
      <w:proofErr w:type="spellStart"/>
      <w:r w:rsidRPr="008E66A1">
        <w:rPr>
          <w:rFonts w:ascii="Arial" w:eastAsia="Calibri" w:hAnsi="Arial" w:cs="Arial"/>
          <w:color w:val="000000" w:themeColor="text1"/>
          <w:sz w:val="20"/>
          <w:szCs w:val="20"/>
        </w:rPr>
        <w:t>t.j</w:t>
      </w:r>
      <w:proofErr w:type="spellEnd"/>
      <w:r w:rsidRPr="008E66A1">
        <w:rPr>
          <w:rFonts w:ascii="Arial" w:eastAsia="Calibri" w:hAnsi="Arial" w:cs="Arial"/>
          <w:color w:val="000000" w:themeColor="text1"/>
          <w:sz w:val="20"/>
          <w:szCs w:val="20"/>
        </w:rPr>
        <w:t xml:space="preserve">. Dz. U. z 2019r. poz. 341) </w:t>
      </w:r>
    </w:p>
    <w:p w14:paraId="32123E85"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b)</w:t>
      </w:r>
      <w:r w:rsidRPr="008E66A1">
        <w:rPr>
          <w:rFonts w:ascii="Arial" w:eastAsia="Calibri" w:hAnsi="Arial" w:cs="Arial"/>
          <w:color w:val="000000" w:themeColor="text1"/>
          <w:sz w:val="20"/>
          <w:szCs w:val="20"/>
        </w:rPr>
        <w:tab/>
        <w:t xml:space="preserve">posiadającym zaświadczenie o niekaralności; </w:t>
      </w:r>
    </w:p>
    <w:p w14:paraId="00F55438"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c)</w:t>
      </w:r>
      <w:r w:rsidRPr="008E66A1">
        <w:rPr>
          <w:rFonts w:ascii="Arial" w:eastAsia="Calibri" w:hAnsi="Arial" w:cs="Arial"/>
          <w:color w:val="000000" w:themeColor="text1"/>
          <w:sz w:val="20"/>
          <w:szCs w:val="20"/>
        </w:rPr>
        <w:tab/>
        <w:t>pełnoletnim,</w:t>
      </w:r>
    </w:p>
    <w:p w14:paraId="5EAC9FC0"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d)</w:t>
      </w:r>
      <w:r w:rsidRPr="008E66A1">
        <w:rPr>
          <w:rFonts w:ascii="Arial" w:eastAsia="Calibri" w:hAnsi="Arial" w:cs="Arial"/>
          <w:color w:val="000000" w:themeColor="text1"/>
          <w:sz w:val="20"/>
          <w:szCs w:val="20"/>
        </w:rPr>
        <w:tab/>
        <w:t>sprawnym fizycznie,</w:t>
      </w:r>
    </w:p>
    <w:p w14:paraId="1F79822D"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w:t>
      </w:r>
      <w:r w:rsidRPr="008E66A1">
        <w:rPr>
          <w:rFonts w:ascii="Arial" w:eastAsia="Calibri" w:hAnsi="Arial" w:cs="Arial"/>
          <w:color w:val="000000" w:themeColor="text1"/>
          <w:sz w:val="20"/>
          <w:szCs w:val="20"/>
        </w:rPr>
        <w:tab/>
        <w:t xml:space="preserve">posiadającym aktualne przeszkolenia BHP i p.poż., </w:t>
      </w:r>
    </w:p>
    <w:p w14:paraId="1383B185"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p>
    <w:p w14:paraId="3E3E057F" w14:textId="075D64F4"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4)</w:t>
      </w:r>
      <w:r w:rsidRPr="008E66A1">
        <w:rPr>
          <w:rFonts w:ascii="Arial" w:eastAsia="Calibri" w:hAnsi="Arial" w:cs="Arial"/>
          <w:color w:val="000000" w:themeColor="text1"/>
          <w:sz w:val="20"/>
          <w:szCs w:val="20"/>
        </w:rPr>
        <w:tab/>
        <w:t>wykonawca winien dysponować w czasie realizacji zamówienia co najmniej jednym opiekunem , posiadającym co najmniej 10 miesięcy doświadczenia polegającego na opiece nad osobami niepełnosprawnymi spełniającym wymagania :</w:t>
      </w:r>
    </w:p>
    <w:p w14:paraId="6C65AC3B"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a)</w:t>
      </w:r>
      <w:r w:rsidRPr="008E66A1">
        <w:rPr>
          <w:rFonts w:ascii="Arial" w:eastAsia="Calibri" w:hAnsi="Arial" w:cs="Arial"/>
          <w:color w:val="000000" w:themeColor="text1"/>
          <w:sz w:val="20"/>
          <w:szCs w:val="20"/>
        </w:rPr>
        <w:tab/>
        <w:t xml:space="preserve">osoba pełnoletnia, </w:t>
      </w:r>
    </w:p>
    <w:p w14:paraId="138D3E22"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b)</w:t>
      </w:r>
      <w:r w:rsidRPr="008E66A1">
        <w:rPr>
          <w:rFonts w:ascii="Arial" w:eastAsia="Calibri" w:hAnsi="Arial" w:cs="Arial"/>
          <w:color w:val="000000" w:themeColor="text1"/>
          <w:sz w:val="20"/>
          <w:szCs w:val="20"/>
        </w:rPr>
        <w:tab/>
        <w:t xml:space="preserve">sprawna fizycznie, </w:t>
      </w:r>
    </w:p>
    <w:p w14:paraId="2C956B01"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c)</w:t>
      </w:r>
      <w:r w:rsidRPr="008E66A1">
        <w:rPr>
          <w:rFonts w:ascii="Arial" w:eastAsia="Calibri" w:hAnsi="Arial" w:cs="Arial"/>
          <w:color w:val="000000" w:themeColor="text1"/>
          <w:sz w:val="20"/>
          <w:szCs w:val="20"/>
        </w:rPr>
        <w:tab/>
        <w:t xml:space="preserve">posiadająca umiejętność wykonywania podstawowych czynności pielęgnacyjno-opiekuńczych w pojeździe, </w:t>
      </w:r>
    </w:p>
    <w:p w14:paraId="7B36D83B"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d)</w:t>
      </w:r>
      <w:r w:rsidRPr="008E66A1">
        <w:rPr>
          <w:rFonts w:ascii="Arial" w:eastAsia="Calibri" w:hAnsi="Arial" w:cs="Arial"/>
          <w:color w:val="000000" w:themeColor="text1"/>
          <w:sz w:val="20"/>
          <w:szCs w:val="20"/>
        </w:rPr>
        <w:tab/>
        <w:t xml:space="preserve">posiadająca aktualne przeszkolenie w zakresie udzielania pierwszej pomocy przedmedycznej,  </w:t>
      </w:r>
    </w:p>
    <w:p w14:paraId="02124B98"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w:t>
      </w:r>
      <w:r w:rsidRPr="008E66A1">
        <w:rPr>
          <w:rFonts w:ascii="Arial" w:eastAsia="Calibri" w:hAnsi="Arial" w:cs="Arial"/>
          <w:color w:val="000000" w:themeColor="text1"/>
          <w:sz w:val="20"/>
          <w:szCs w:val="20"/>
        </w:rPr>
        <w:tab/>
        <w:t xml:space="preserve">posiadająca aktualne przeszkolenia BHP i p.poż., </w:t>
      </w:r>
    </w:p>
    <w:p w14:paraId="12EAB8F3"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lastRenderedPageBreak/>
        <w:t>f)</w:t>
      </w:r>
      <w:r w:rsidRPr="008E66A1">
        <w:rPr>
          <w:rFonts w:ascii="Arial" w:eastAsia="Calibri" w:hAnsi="Arial" w:cs="Arial"/>
          <w:color w:val="000000" w:themeColor="text1"/>
          <w:sz w:val="20"/>
          <w:szCs w:val="20"/>
        </w:rPr>
        <w:tab/>
        <w:t xml:space="preserve">posiadająca aktualne zaświadczenie o niekaralności. </w:t>
      </w:r>
    </w:p>
    <w:p w14:paraId="3246B7BB" w14:textId="2E3E4E75" w:rsidR="009E02C8"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g)</w:t>
      </w:r>
      <w:r w:rsidRPr="008E66A1">
        <w:rPr>
          <w:rFonts w:ascii="Arial" w:eastAsia="Calibri" w:hAnsi="Arial" w:cs="Arial"/>
          <w:color w:val="000000" w:themeColor="text1"/>
          <w:sz w:val="20"/>
          <w:szCs w:val="20"/>
        </w:rPr>
        <w:tab/>
        <w:t>posiadająca aktualne zaświadczenie o niekaralności z zakresu danych o skazaniu za przestępstwa na tle seksualnym,</w:t>
      </w:r>
    </w:p>
    <w:p w14:paraId="708CFF69" w14:textId="1E21AD1F" w:rsidR="00A37E51" w:rsidRDefault="00A37E51" w:rsidP="00A37E51">
      <w:pPr>
        <w:autoSpaceDE w:val="0"/>
        <w:autoSpaceDN w:val="0"/>
        <w:adjustRightInd w:val="0"/>
        <w:spacing w:after="15"/>
        <w:ind w:left="993"/>
        <w:jc w:val="both"/>
        <w:rPr>
          <w:rFonts w:ascii="Arial" w:hAnsi="Arial" w:cs="Arial"/>
          <w:color w:val="000000" w:themeColor="text1"/>
          <w:sz w:val="20"/>
          <w:szCs w:val="20"/>
        </w:rPr>
      </w:pPr>
      <w:r w:rsidRPr="008E66A1">
        <w:rPr>
          <w:rFonts w:ascii="Arial" w:hAnsi="Arial" w:cs="Arial"/>
          <w:color w:val="000000" w:themeColor="text1"/>
          <w:sz w:val="20"/>
          <w:szCs w:val="20"/>
        </w:rPr>
        <w:t xml:space="preserve">Zamawiający nie dopuszcza wskazania tej samej osoby w roli kierowcy i opiekuna. </w:t>
      </w:r>
    </w:p>
    <w:p w14:paraId="2A55F27E" w14:textId="75D2CBFF" w:rsidR="007021CB" w:rsidRPr="00A37E51" w:rsidRDefault="007021CB" w:rsidP="00A37E51">
      <w:pPr>
        <w:autoSpaceDE w:val="0"/>
        <w:autoSpaceDN w:val="0"/>
        <w:adjustRightInd w:val="0"/>
        <w:spacing w:after="15"/>
        <w:ind w:left="993"/>
        <w:jc w:val="both"/>
        <w:rPr>
          <w:rFonts w:ascii="Arial" w:hAnsi="Arial" w:cs="Arial"/>
          <w:color w:val="000000" w:themeColor="text1"/>
          <w:sz w:val="20"/>
          <w:szCs w:val="20"/>
        </w:rPr>
      </w:pPr>
      <w:r>
        <w:rPr>
          <w:rFonts w:ascii="Arial" w:hAnsi="Arial" w:cs="Arial"/>
          <w:color w:val="000000" w:themeColor="text1"/>
          <w:sz w:val="20"/>
          <w:szCs w:val="20"/>
        </w:rPr>
        <w:t>Zamawiający nie dopuszcza wskazania tych samych osób dla różnych części zamówienia.</w:t>
      </w:r>
    </w:p>
    <w:p w14:paraId="46834E55" w14:textId="44994EC0" w:rsidR="009E02C8" w:rsidRPr="008E66A1" w:rsidRDefault="00A37E51" w:rsidP="00A37E51">
      <w:pPr>
        <w:pStyle w:val="Akapitzlist"/>
        <w:tabs>
          <w:tab w:val="clear" w:pos="708"/>
        </w:tabs>
        <w:suppressAutoHyphens w:val="0"/>
        <w:spacing w:before="240" w:after="0" w:line="240" w:lineRule="auto"/>
        <w:ind w:left="993"/>
        <w:contextualSpacing/>
        <w:jc w:val="both"/>
        <w:rPr>
          <w:rFonts w:ascii="Arial" w:hAnsi="Arial" w:cs="Arial"/>
          <w:bCs/>
          <w:color w:val="000000" w:themeColor="text1"/>
          <w:sz w:val="20"/>
          <w:szCs w:val="20"/>
        </w:rPr>
      </w:pPr>
      <w:r>
        <w:rPr>
          <w:rFonts w:ascii="Arial" w:hAnsi="Arial" w:cs="Arial"/>
          <w:color w:val="000000" w:themeColor="text1"/>
          <w:sz w:val="20"/>
          <w:szCs w:val="20"/>
        </w:rPr>
        <w:t xml:space="preserve">5) </w:t>
      </w:r>
      <w:r w:rsidR="009E02C8" w:rsidRPr="008E66A1">
        <w:rPr>
          <w:rFonts w:ascii="Arial" w:hAnsi="Arial" w:cs="Arial"/>
          <w:color w:val="000000" w:themeColor="text1"/>
          <w:sz w:val="20"/>
          <w:szCs w:val="20"/>
        </w:rPr>
        <w:t>wykonawca winien dysponować co najmniej jednym pojazdem, przystosowanymi do przewozu osób niepełnosprawnych, spełniającymi następujące wymogi:</w:t>
      </w:r>
    </w:p>
    <w:p w14:paraId="3660DABC" w14:textId="3757BB2A" w:rsidR="009E02C8" w:rsidRPr="008E66A1" w:rsidRDefault="009E02C8" w:rsidP="006920AC">
      <w:pPr>
        <w:pStyle w:val="Akapitzlist"/>
        <w:numPr>
          <w:ilvl w:val="0"/>
          <w:numId w:val="46"/>
        </w:numPr>
        <w:tabs>
          <w:tab w:val="clear" w:pos="708"/>
        </w:tabs>
        <w:suppressAutoHyphens w:val="0"/>
        <w:spacing w:after="0" w:line="240" w:lineRule="auto"/>
        <w:ind w:left="1134" w:hanging="142"/>
        <w:contextualSpacing/>
        <w:rPr>
          <w:rFonts w:ascii="Arial" w:hAnsi="Arial" w:cs="Arial"/>
          <w:color w:val="000000" w:themeColor="text1"/>
          <w:sz w:val="20"/>
          <w:szCs w:val="20"/>
          <w:lang w:eastAsia="en-US"/>
        </w:rPr>
      </w:pPr>
      <w:r w:rsidRPr="008E66A1">
        <w:rPr>
          <w:rFonts w:ascii="Arial" w:hAnsi="Arial" w:cs="Arial"/>
          <w:color w:val="000000" w:themeColor="text1"/>
          <w:sz w:val="20"/>
          <w:szCs w:val="20"/>
        </w:rPr>
        <w:t>pojazd przeznaczony do przewozu osób niepełnosprawnych, sprawny technicznie, nie starszy niż wyprodukowany przed 2010r., który posiada aktualne badania techniczne dopuszczające pojazd do ruchu drogowego oraz obowiązkowe ubezpieczenia komunikacyjne OC i NNW, przystosowany do przewozu dzieci w liczbie minimum 4 osób (SOSW w Kobylance)</w:t>
      </w:r>
    </w:p>
    <w:p w14:paraId="3CB43F8E" w14:textId="77777777" w:rsidR="009E02C8" w:rsidRPr="008E66A1" w:rsidRDefault="009E02C8" w:rsidP="006920AC">
      <w:pPr>
        <w:pStyle w:val="Akapitzlist"/>
        <w:numPr>
          <w:ilvl w:val="0"/>
          <w:numId w:val="46"/>
        </w:numPr>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Pojazd będzie spełniał warunki określone w :  </w:t>
      </w:r>
    </w:p>
    <w:p w14:paraId="69F6FB95" w14:textId="77777777" w:rsidR="009E02C8" w:rsidRPr="008E66A1" w:rsidRDefault="009E02C8" w:rsidP="008E66A1">
      <w:pPr>
        <w:pStyle w:val="Akapitzlist"/>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22 Rozporządzeniu Ministra Infrastruktury z dnia 31 grudnia 2002 r. w sprawie warunków technicznych pojazdów oraz zakresu ich niezbędnego wyposażenia (tj. Dz. U. z 2016r. poz.2022,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zm.);</w:t>
      </w:r>
    </w:p>
    <w:p w14:paraId="431E6A88" w14:textId="77777777" w:rsidR="009E02C8" w:rsidRPr="008E66A1" w:rsidRDefault="009E02C8" w:rsidP="008E66A1">
      <w:pPr>
        <w:pStyle w:val="Akapitzlist"/>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36 Rozporządzeniu Ministra Infrastruktury i Budownictwa z dnia 11 grudnia 2017 r. w sprawie rejestracji i oznaczania pojazdów oraz wymagań dla tablic rejestracyjnych (tj. </w:t>
      </w:r>
      <w:r w:rsidRPr="008E66A1">
        <w:rPr>
          <w:rFonts w:ascii="Arial" w:hAnsi="Arial" w:cs="Arial"/>
          <w:color w:val="000000" w:themeColor="text1"/>
          <w:sz w:val="20"/>
          <w:szCs w:val="20"/>
          <w:shd w:val="clear" w:color="auto" w:fill="FFFFFF"/>
        </w:rPr>
        <w:t>Dz. U. poz. 2355 oraz z 2018 r. poz. 893</w:t>
      </w:r>
      <w:r w:rsidRPr="008E66A1">
        <w:rPr>
          <w:rFonts w:ascii="Arial" w:hAnsi="Arial" w:cs="Arial"/>
          <w:color w:val="000000" w:themeColor="text1"/>
          <w:sz w:val="20"/>
          <w:szCs w:val="20"/>
        </w:rPr>
        <w:t xml:space="preserve">,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xml:space="preserve">. </w:t>
      </w:r>
      <w:proofErr w:type="spellStart"/>
      <w:r w:rsidRPr="008E66A1">
        <w:rPr>
          <w:rFonts w:ascii="Arial" w:hAnsi="Arial" w:cs="Arial"/>
          <w:color w:val="000000" w:themeColor="text1"/>
          <w:sz w:val="20"/>
          <w:szCs w:val="20"/>
        </w:rPr>
        <w:t>zm</w:t>
      </w:r>
      <w:proofErr w:type="spellEnd"/>
      <w:r w:rsidRPr="008E66A1">
        <w:rPr>
          <w:rFonts w:ascii="Arial" w:hAnsi="Arial" w:cs="Arial"/>
          <w:color w:val="000000" w:themeColor="text1"/>
          <w:sz w:val="20"/>
          <w:szCs w:val="20"/>
        </w:rPr>
        <w:t xml:space="preserve">). </w:t>
      </w:r>
    </w:p>
    <w:p w14:paraId="00E9B05D" w14:textId="77777777" w:rsidR="009E02C8" w:rsidRPr="008E66A1" w:rsidRDefault="009E02C8" w:rsidP="006920AC">
      <w:pPr>
        <w:pStyle w:val="Akapitzlist"/>
        <w:numPr>
          <w:ilvl w:val="0"/>
          <w:numId w:val="46"/>
        </w:numPr>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Będzie wyposażony w pasy bezpieczeństwa dla każdego pasażera.</w:t>
      </w:r>
    </w:p>
    <w:p w14:paraId="201F81CE" w14:textId="77777777" w:rsidR="009E02C8" w:rsidRPr="008E66A1" w:rsidRDefault="009E02C8" w:rsidP="006920AC">
      <w:pPr>
        <w:pStyle w:val="Akapitzlist"/>
        <w:numPr>
          <w:ilvl w:val="0"/>
          <w:numId w:val="46"/>
        </w:numPr>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 xml:space="preserve">Będzie posiadał wyposażenie miejsc dla dzieci mających mniej niż 150 cm wzrostu w foteliki bezpieczeństwa lub inne urządzenia przytrzymujące dzieci, zgodne z masą i wzrostem dziecka oraz właściwymi warunkami technicznymi określonymi w przepisach Unii Europejskiej lub w regulaminach EKG ONZ dotyczących urządzeń przytrzymujących dla dzieci w pojeździe, zgodnie z ustawą Prawo o ruchu drogowym (Dz.U. z 2021 r., poz. 450, 463). </w:t>
      </w:r>
    </w:p>
    <w:p w14:paraId="73C38125" w14:textId="77777777" w:rsidR="009E02C8" w:rsidRPr="00A37E51" w:rsidRDefault="009E02C8" w:rsidP="006920AC">
      <w:pPr>
        <w:pStyle w:val="Akapitzlist"/>
        <w:numPr>
          <w:ilvl w:val="0"/>
          <w:numId w:val="46"/>
        </w:numPr>
        <w:tabs>
          <w:tab w:val="clear" w:pos="708"/>
        </w:tabs>
        <w:suppressAutoHyphens w:val="0"/>
        <w:spacing w:before="240" w:after="0" w:line="240" w:lineRule="auto"/>
        <w:ind w:left="1276"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 xml:space="preserve">Winien być oznakowany zgodnie z art. 57 ust. 1 oraz art. 58 ust. 1 ustawy Prawo o ruchu drogowym (Dz. U. z 2021 r., poz. 450, 463). </w:t>
      </w:r>
    </w:p>
    <w:p w14:paraId="7B62B07C" w14:textId="77777777" w:rsidR="00A37E51" w:rsidRDefault="00A37E51" w:rsidP="00A37E51">
      <w:pPr>
        <w:pStyle w:val="Akapitzlist"/>
        <w:tabs>
          <w:tab w:val="clear" w:pos="708"/>
        </w:tabs>
        <w:suppressAutoHyphens w:val="0"/>
        <w:spacing w:before="240" w:after="0" w:line="240" w:lineRule="auto"/>
        <w:ind w:left="1276" w:right="221"/>
        <w:contextualSpacing/>
        <w:jc w:val="both"/>
        <w:rPr>
          <w:rFonts w:ascii="Arial" w:eastAsia="Calibri" w:hAnsi="Arial" w:cs="Arial"/>
          <w:color w:val="000000" w:themeColor="text1"/>
          <w:sz w:val="20"/>
          <w:szCs w:val="20"/>
        </w:rPr>
      </w:pPr>
    </w:p>
    <w:p w14:paraId="3B64C0E0" w14:textId="77777777" w:rsidR="00A37E51" w:rsidRPr="008E66A1" w:rsidRDefault="00A37E51" w:rsidP="00A37E51">
      <w:pPr>
        <w:spacing w:before="240" w:after="0" w:line="240" w:lineRule="auto"/>
        <w:ind w:left="851"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Zamawiający nie dopuszcza wskazania tego samego pojazdu do realizacji więcej niż 1 części Zamówienia</w:t>
      </w:r>
    </w:p>
    <w:p w14:paraId="2F8AE58C" w14:textId="77777777" w:rsidR="009E02C8" w:rsidRPr="008E66A1" w:rsidRDefault="009E02C8" w:rsidP="00A37E51">
      <w:pPr>
        <w:widowControl w:val="0"/>
        <w:suppressAutoHyphens/>
        <w:spacing w:after="0" w:line="240" w:lineRule="auto"/>
        <w:rPr>
          <w:rFonts w:ascii="Arial" w:eastAsia="Times New Roman" w:hAnsi="Arial" w:cs="Arial"/>
          <w:bCs/>
          <w:color w:val="000000" w:themeColor="text1"/>
          <w:sz w:val="20"/>
          <w:szCs w:val="20"/>
          <w:lang w:eastAsia="zh-CN"/>
        </w:rPr>
      </w:pPr>
    </w:p>
    <w:p w14:paraId="62877174" w14:textId="4419DEF3" w:rsidR="009E02C8" w:rsidRPr="00A37E51" w:rsidRDefault="009E02C8" w:rsidP="009E02C8">
      <w:pPr>
        <w:widowControl w:val="0"/>
        <w:suppressAutoHyphens/>
        <w:spacing w:after="0" w:line="240" w:lineRule="auto"/>
        <w:ind w:left="851"/>
        <w:rPr>
          <w:rFonts w:ascii="Arial" w:eastAsia="Times New Roman" w:hAnsi="Arial" w:cs="Arial"/>
          <w:b/>
          <w:bCs/>
          <w:color w:val="000000" w:themeColor="text1"/>
          <w:sz w:val="20"/>
          <w:szCs w:val="20"/>
          <w:lang w:eastAsia="zh-CN"/>
        </w:rPr>
      </w:pPr>
      <w:r w:rsidRPr="00A37E51">
        <w:rPr>
          <w:rFonts w:ascii="Arial" w:eastAsia="Times New Roman" w:hAnsi="Arial" w:cs="Arial"/>
          <w:b/>
          <w:bCs/>
          <w:color w:val="000000" w:themeColor="text1"/>
          <w:sz w:val="20"/>
          <w:szCs w:val="20"/>
          <w:lang w:eastAsia="zh-CN"/>
        </w:rPr>
        <w:t xml:space="preserve">Część III - </w:t>
      </w:r>
    </w:p>
    <w:p w14:paraId="01185EB7" w14:textId="77777777" w:rsidR="009E02C8" w:rsidRPr="008E66A1" w:rsidRDefault="009E02C8" w:rsidP="009E02C8">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EF6315A" w14:textId="77777777" w:rsidR="009E02C8" w:rsidRPr="008E66A1" w:rsidRDefault="009E02C8" w:rsidP="009E02C8">
      <w:pPr>
        <w:widowControl w:val="0"/>
        <w:suppressAutoHyphens/>
        <w:spacing w:after="0" w:line="240" w:lineRule="auto"/>
        <w:ind w:left="993"/>
        <w:rPr>
          <w:rFonts w:ascii="Arial" w:eastAsia="Times New Roman" w:hAnsi="Arial" w:cs="Arial"/>
          <w:bCs/>
          <w:color w:val="000000" w:themeColor="text1"/>
          <w:sz w:val="20"/>
          <w:szCs w:val="20"/>
          <w:lang w:eastAsia="zh-CN"/>
        </w:rPr>
      </w:pPr>
      <w:r w:rsidRPr="008E66A1">
        <w:rPr>
          <w:rFonts w:ascii="Arial" w:eastAsia="Times New Roman" w:hAnsi="Arial" w:cs="Arial"/>
          <w:bCs/>
          <w:color w:val="000000" w:themeColor="text1"/>
          <w:sz w:val="20"/>
          <w:szCs w:val="20"/>
          <w:lang w:eastAsia="zh-CN"/>
        </w:rPr>
        <w:t>Określenie warunków udziału w postępowaniu:</w:t>
      </w:r>
    </w:p>
    <w:p w14:paraId="65D01D3D"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7BFEA6CE" w14:textId="77777777" w:rsidR="009E02C8" w:rsidRPr="00A37E51" w:rsidRDefault="009E02C8" w:rsidP="009E02C8">
      <w:pPr>
        <w:autoSpaceDE w:val="0"/>
        <w:autoSpaceDN w:val="0"/>
        <w:adjustRightInd w:val="0"/>
        <w:spacing w:after="0" w:line="276" w:lineRule="auto"/>
        <w:ind w:left="993"/>
        <w:contextualSpacing/>
        <w:jc w:val="both"/>
        <w:rPr>
          <w:rFonts w:ascii="Arial" w:hAnsi="Arial" w:cs="Arial"/>
          <w:b/>
          <w:color w:val="000000" w:themeColor="text1"/>
          <w:sz w:val="20"/>
          <w:szCs w:val="20"/>
        </w:rPr>
      </w:pPr>
      <w:r w:rsidRPr="00A37E51">
        <w:rPr>
          <w:rFonts w:ascii="Arial" w:hAnsi="Arial" w:cs="Arial"/>
          <w:b/>
          <w:color w:val="000000" w:themeColor="text1"/>
          <w:sz w:val="20"/>
          <w:szCs w:val="20"/>
        </w:rPr>
        <w:t>9.3.1. Posiadanie uprawnień do prowadzenia określonej działalności gospodarczej lub zawodowej, o ile wynika to z odrębnych przepisów</w:t>
      </w:r>
    </w:p>
    <w:p w14:paraId="735215BC"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2F18B287" w14:textId="77777777" w:rsidR="009E02C8" w:rsidRPr="008E66A1" w:rsidRDefault="009E02C8" w:rsidP="009E02C8">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1) Zamawiający wymaga udowodnienia </w:t>
      </w:r>
      <w:r w:rsidRPr="008E66A1">
        <w:rPr>
          <w:rFonts w:ascii="Arial" w:hAnsi="Arial" w:cs="Arial"/>
          <w:color w:val="000000" w:themeColor="text1"/>
          <w:sz w:val="20"/>
          <w:szCs w:val="20"/>
          <w:u w:val="single"/>
        </w:rPr>
        <w:t xml:space="preserve">posiadania </w:t>
      </w:r>
      <w:r w:rsidRPr="008E66A1">
        <w:rPr>
          <w:rFonts w:ascii="Arial" w:hAnsi="Arial" w:cs="Arial"/>
          <w:bCs/>
          <w:color w:val="000000" w:themeColor="text1"/>
          <w:sz w:val="20"/>
          <w:szCs w:val="20"/>
          <w:u w:val="single"/>
        </w:rPr>
        <w:t>aktualnego zezwolenia/licencji na wykonywanie zawodu przewoźnika drogowego</w:t>
      </w:r>
      <w:r w:rsidRPr="008E66A1">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0CFB35B6" w14:textId="77777777" w:rsidR="00A37E51" w:rsidRDefault="00A37E51" w:rsidP="009E02C8">
      <w:pPr>
        <w:widowControl w:val="0"/>
        <w:suppressAutoHyphens/>
        <w:spacing w:after="0" w:line="240" w:lineRule="auto"/>
        <w:ind w:left="993"/>
        <w:rPr>
          <w:rFonts w:ascii="Arial" w:eastAsia="Times New Roman" w:hAnsi="Arial" w:cs="Arial"/>
          <w:color w:val="000000" w:themeColor="text1"/>
          <w:sz w:val="20"/>
          <w:szCs w:val="20"/>
          <w:u w:val="single"/>
          <w:lang w:eastAsia="zh-CN"/>
        </w:rPr>
      </w:pPr>
    </w:p>
    <w:p w14:paraId="6185A7CD" w14:textId="77777777" w:rsidR="009E02C8" w:rsidRPr="00A37E51" w:rsidRDefault="009E02C8" w:rsidP="009E02C8">
      <w:pPr>
        <w:widowControl w:val="0"/>
        <w:suppressAutoHyphens/>
        <w:spacing w:after="0" w:line="240" w:lineRule="auto"/>
        <w:ind w:left="993"/>
        <w:rPr>
          <w:rFonts w:ascii="Arial" w:eastAsia="Times New Roman" w:hAnsi="Arial" w:cs="Arial"/>
          <w:b/>
          <w:color w:val="000000" w:themeColor="text1"/>
          <w:sz w:val="20"/>
          <w:szCs w:val="20"/>
          <w:u w:val="single"/>
          <w:lang w:eastAsia="zh-CN"/>
        </w:rPr>
      </w:pPr>
      <w:r w:rsidRPr="00A37E51">
        <w:rPr>
          <w:rFonts w:ascii="Arial" w:eastAsia="Times New Roman" w:hAnsi="Arial" w:cs="Arial"/>
          <w:b/>
          <w:color w:val="000000" w:themeColor="text1"/>
          <w:sz w:val="20"/>
          <w:szCs w:val="20"/>
          <w:u w:val="single"/>
          <w:lang w:eastAsia="zh-CN"/>
        </w:rPr>
        <w:t xml:space="preserve">9.3.2. Zdolność techniczna lub zawodowa </w:t>
      </w:r>
    </w:p>
    <w:p w14:paraId="5F835D9B" w14:textId="77777777" w:rsidR="009E02C8" w:rsidRPr="008E66A1" w:rsidRDefault="009E02C8" w:rsidP="009E02C8">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4DAADFFF" w14:textId="77777777" w:rsidR="009E02C8" w:rsidRPr="008E66A1" w:rsidRDefault="009E02C8" w:rsidP="009E02C8">
      <w:pPr>
        <w:spacing w:after="5" w:line="267" w:lineRule="auto"/>
        <w:ind w:left="993" w:right="222"/>
        <w:jc w:val="both"/>
        <w:rPr>
          <w:rFonts w:ascii="Arial" w:hAnsi="Arial" w:cs="Arial"/>
          <w:color w:val="000000" w:themeColor="text1"/>
          <w:sz w:val="20"/>
          <w:szCs w:val="20"/>
        </w:rPr>
      </w:pPr>
      <w:r w:rsidRPr="008E66A1">
        <w:rPr>
          <w:rFonts w:ascii="Arial" w:hAnsi="Arial" w:cs="Arial"/>
          <w:color w:val="000000" w:themeColor="text1"/>
          <w:sz w:val="20"/>
          <w:szCs w:val="20"/>
        </w:rPr>
        <w:t xml:space="preserve">Zamawiający w tym zakresie określa następujące </w:t>
      </w:r>
      <w:r w:rsidRPr="008E66A1">
        <w:rPr>
          <w:rFonts w:ascii="Arial" w:hAnsi="Arial" w:cs="Arial"/>
          <w:color w:val="000000" w:themeColor="text1"/>
          <w:sz w:val="20"/>
          <w:szCs w:val="20"/>
          <w:u w:val="single"/>
        </w:rPr>
        <w:t>minimalne warunki udziału</w:t>
      </w:r>
      <w:r w:rsidRPr="008E66A1">
        <w:rPr>
          <w:rFonts w:ascii="Arial" w:hAnsi="Arial" w:cs="Arial"/>
          <w:color w:val="000000" w:themeColor="text1"/>
          <w:sz w:val="20"/>
          <w:szCs w:val="20"/>
        </w:rPr>
        <w:t xml:space="preserve"> w postępowaniu w zakresie tej części : </w:t>
      </w:r>
    </w:p>
    <w:p w14:paraId="2F600790" w14:textId="77777777" w:rsidR="009E02C8" w:rsidRPr="008E66A1" w:rsidRDefault="009E02C8" w:rsidP="009E02C8">
      <w:pPr>
        <w:autoSpaceDE w:val="0"/>
        <w:autoSpaceDN w:val="0"/>
        <w:adjustRightInd w:val="0"/>
        <w:spacing w:before="240" w:after="15"/>
        <w:ind w:left="1418" w:hanging="424"/>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2)   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120EF58F" w14:textId="77777777" w:rsidR="009E02C8" w:rsidRPr="008E66A1" w:rsidRDefault="009E02C8" w:rsidP="009E02C8">
      <w:pPr>
        <w:autoSpaceDE w:val="0"/>
        <w:autoSpaceDN w:val="0"/>
        <w:adjustRightInd w:val="0"/>
        <w:spacing w:before="240" w:after="15"/>
        <w:ind w:left="1418" w:hanging="424"/>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3)</w:t>
      </w:r>
      <w:r w:rsidRPr="008E66A1">
        <w:rPr>
          <w:rFonts w:ascii="Arial" w:eastAsia="Calibri" w:hAnsi="Arial" w:cs="Arial"/>
          <w:color w:val="000000" w:themeColor="text1"/>
          <w:sz w:val="20"/>
          <w:szCs w:val="20"/>
        </w:rPr>
        <w:tab/>
        <w:t>wykonawca winien dysponować w czasie realizacji zamówienia co najmniej jednym kierowcą spełniającym warunki określone w ustawie z dnia 6 września 2001r. o transporcie drogowym (</w:t>
      </w:r>
      <w:proofErr w:type="spellStart"/>
      <w:r w:rsidRPr="008E66A1">
        <w:rPr>
          <w:rFonts w:ascii="Arial" w:eastAsia="Calibri" w:hAnsi="Arial" w:cs="Arial"/>
          <w:color w:val="000000" w:themeColor="text1"/>
          <w:sz w:val="20"/>
          <w:szCs w:val="20"/>
        </w:rPr>
        <w:t>t.j</w:t>
      </w:r>
      <w:proofErr w:type="spellEnd"/>
      <w:r w:rsidRPr="008E66A1">
        <w:rPr>
          <w:rFonts w:ascii="Arial" w:eastAsia="Calibri" w:hAnsi="Arial" w:cs="Arial"/>
          <w:color w:val="000000" w:themeColor="text1"/>
          <w:sz w:val="20"/>
          <w:szCs w:val="20"/>
        </w:rPr>
        <w:t>. Dz. U. z 2019r. poz. 2140),oraz:</w:t>
      </w:r>
    </w:p>
    <w:p w14:paraId="62EF250C"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a)</w:t>
      </w:r>
      <w:r w:rsidRPr="008E66A1">
        <w:rPr>
          <w:rFonts w:ascii="Arial" w:eastAsia="Calibri" w:hAnsi="Arial" w:cs="Arial"/>
          <w:color w:val="000000" w:themeColor="text1"/>
          <w:sz w:val="20"/>
          <w:szCs w:val="20"/>
        </w:rPr>
        <w:tab/>
        <w:t>posiadającym odpowiednie uprawnienie do kierowania pojazdem samochodowym, określone w ustawie z dnia 5 stycznia 2011 r. o kierujących pojazdami (</w:t>
      </w:r>
      <w:proofErr w:type="spellStart"/>
      <w:r w:rsidRPr="008E66A1">
        <w:rPr>
          <w:rFonts w:ascii="Arial" w:eastAsia="Calibri" w:hAnsi="Arial" w:cs="Arial"/>
          <w:color w:val="000000" w:themeColor="text1"/>
          <w:sz w:val="20"/>
          <w:szCs w:val="20"/>
        </w:rPr>
        <w:t>t.j</w:t>
      </w:r>
      <w:proofErr w:type="spellEnd"/>
      <w:r w:rsidRPr="008E66A1">
        <w:rPr>
          <w:rFonts w:ascii="Arial" w:eastAsia="Calibri" w:hAnsi="Arial" w:cs="Arial"/>
          <w:color w:val="000000" w:themeColor="text1"/>
          <w:sz w:val="20"/>
          <w:szCs w:val="20"/>
        </w:rPr>
        <w:t xml:space="preserve">. Dz. U. z 2019r. poz. 341) </w:t>
      </w:r>
    </w:p>
    <w:p w14:paraId="0B6D1CBF"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b)</w:t>
      </w:r>
      <w:r w:rsidRPr="008E66A1">
        <w:rPr>
          <w:rFonts w:ascii="Arial" w:eastAsia="Calibri" w:hAnsi="Arial" w:cs="Arial"/>
          <w:color w:val="000000" w:themeColor="text1"/>
          <w:sz w:val="20"/>
          <w:szCs w:val="20"/>
        </w:rPr>
        <w:tab/>
        <w:t xml:space="preserve">posiadającym zaświadczenie o niekaralności; </w:t>
      </w:r>
    </w:p>
    <w:p w14:paraId="73F487A0"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c)</w:t>
      </w:r>
      <w:r w:rsidRPr="008E66A1">
        <w:rPr>
          <w:rFonts w:ascii="Arial" w:eastAsia="Calibri" w:hAnsi="Arial" w:cs="Arial"/>
          <w:color w:val="000000" w:themeColor="text1"/>
          <w:sz w:val="20"/>
          <w:szCs w:val="20"/>
        </w:rPr>
        <w:tab/>
        <w:t>pełnoletnim,</w:t>
      </w:r>
    </w:p>
    <w:p w14:paraId="070406D4"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lastRenderedPageBreak/>
        <w:t>d)</w:t>
      </w:r>
      <w:r w:rsidRPr="008E66A1">
        <w:rPr>
          <w:rFonts w:ascii="Arial" w:eastAsia="Calibri" w:hAnsi="Arial" w:cs="Arial"/>
          <w:color w:val="000000" w:themeColor="text1"/>
          <w:sz w:val="20"/>
          <w:szCs w:val="20"/>
        </w:rPr>
        <w:tab/>
        <w:t>sprawnym fizycznie,</w:t>
      </w:r>
    </w:p>
    <w:p w14:paraId="4086B6AD"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w:t>
      </w:r>
      <w:r w:rsidRPr="008E66A1">
        <w:rPr>
          <w:rFonts w:ascii="Arial" w:eastAsia="Calibri" w:hAnsi="Arial" w:cs="Arial"/>
          <w:color w:val="000000" w:themeColor="text1"/>
          <w:sz w:val="20"/>
          <w:szCs w:val="20"/>
        </w:rPr>
        <w:tab/>
        <w:t xml:space="preserve">posiadającym aktualne przeszkolenia BHP i p.poż., </w:t>
      </w:r>
    </w:p>
    <w:p w14:paraId="0B1AE584"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p>
    <w:p w14:paraId="21E3A430"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4)</w:t>
      </w:r>
      <w:r w:rsidRPr="008E66A1">
        <w:rPr>
          <w:rFonts w:ascii="Arial" w:eastAsia="Calibri" w:hAnsi="Arial" w:cs="Arial"/>
          <w:color w:val="000000" w:themeColor="text1"/>
          <w:sz w:val="20"/>
          <w:szCs w:val="20"/>
        </w:rPr>
        <w:tab/>
        <w:t>wykonawca winien dysponować w czasie realizacji zamówienia co najmniej jednym opiekunem , posiadającym co najmniej 10 miesięcy doświadczenia polegającego na opiece nad osobami niepełnosprawnymi spełniającym wymagania :</w:t>
      </w:r>
    </w:p>
    <w:p w14:paraId="351E97DC"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a)</w:t>
      </w:r>
      <w:r w:rsidRPr="008E66A1">
        <w:rPr>
          <w:rFonts w:ascii="Arial" w:eastAsia="Calibri" w:hAnsi="Arial" w:cs="Arial"/>
          <w:color w:val="000000" w:themeColor="text1"/>
          <w:sz w:val="20"/>
          <w:szCs w:val="20"/>
        </w:rPr>
        <w:tab/>
        <w:t xml:space="preserve">osoba pełnoletnia, </w:t>
      </w:r>
    </w:p>
    <w:p w14:paraId="71B4A544"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b)</w:t>
      </w:r>
      <w:r w:rsidRPr="008E66A1">
        <w:rPr>
          <w:rFonts w:ascii="Arial" w:eastAsia="Calibri" w:hAnsi="Arial" w:cs="Arial"/>
          <w:color w:val="000000" w:themeColor="text1"/>
          <w:sz w:val="20"/>
          <w:szCs w:val="20"/>
        </w:rPr>
        <w:tab/>
        <w:t xml:space="preserve">sprawna fizycznie, </w:t>
      </w:r>
    </w:p>
    <w:p w14:paraId="3A351372"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c)</w:t>
      </w:r>
      <w:r w:rsidRPr="008E66A1">
        <w:rPr>
          <w:rFonts w:ascii="Arial" w:eastAsia="Calibri" w:hAnsi="Arial" w:cs="Arial"/>
          <w:color w:val="000000" w:themeColor="text1"/>
          <w:sz w:val="20"/>
          <w:szCs w:val="20"/>
        </w:rPr>
        <w:tab/>
        <w:t xml:space="preserve">posiadająca umiejętność wykonywania podstawowych czynności pielęgnacyjno-opiekuńczych w pojeździe, </w:t>
      </w:r>
    </w:p>
    <w:p w14:paraId="2137CC11"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d)</w:t>
      </w:r>
      <w:r w:rsidRPr="008E66A1">
        <w:rPr>
          <w:rFonts w:ascii="Arial" w:eastAsia="Calibri" w:hAnsi="Arial" w:cs="Arial"/>
          <w:color w:val="000000" w:themeColor="text1"/>
          <w:sz w:val="20"/>
          <w:szCs w:val="20"/>
        </w:rPr>
        <w:tab/>
        <w:t xml:space="preserve">posiadająca aktualne przeszkolenie w zakresie udzielania pierwszej pomocy przedmedycznej,  </w:t>
      </w:r>
    </w:p>
    <w:p w14:paraId="749C5EDF"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w:t>
      </w:r>
      <w:r w:rsidRPr="008E66A1">
        <w:rPr>
          <w:rFonts w:ascii="Arial" w:eastAsia="Calibri" w:hAnsi="Arial" w:cs="Arial"/>
          <w:color w:val="000000" w:themeColor="text1"/>
          <w:sz w:val="20"/>
          <w:szCs w:val="20"/>
        </w:rPr>
        <w:tab/>
        <w:t xml:space="preserve">posiadająca aktualne przeszkolenia BHP i p.poż., </w:t>
      </w:r>
    </w:p>
    <w:p w14:paraId="2DF081C8" w14:textId="77777777" w:rsidR="009E02C8" w:rsidRPr="008E66A1"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f)</w:t>
      </w:r>
      <w:r w:rsidRPr="008E66A1">
        <w:rPr>
          <w:rFonts w:ascii="Arial" w:eastAsia="Calibri" w:hAnsi="Arial" w:cs="Arial"/>
          <w:color w:val="000000" w:themeColor="text1"/>
          <w:sz w:val="20"/>
          <w:szCs w:val="20"/>
        </w:rPr>
        <w:tab/>
        <w:t xml:space="preserve">posiadająca aktualne zaświadczenie o niekaralności. </w:t>
      </w:r>
    </w:p>
    <w:p w14:paraId="7EAF975D" w14:textId="77777777" w:rsidR="009E02C8" w:rsidRDefault="009E02C8" w:rsidP="009E02C8">
      <w:pPr>
        <w:autoSpaceDE w:val="0"/>
        <w:autoSpaceDN w:val="0"/>
        <w:adjustRightInd w:val="0"/>
        <w:spacing w:after="15"/>
        <w:ind w:left="1418" w:hanging="425"/>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g)</w:t>
      </w:r>
      <w:r w:rsidRPr="008E66A1">
        <w:rPr>
          <w:rFonts w:ascii="Arial" w:eastAsia="Calibri" w:hAnsi="Arial" w:cs="Arial"/>
          <w:color w:val="000000" w:themeColor="text1"/>
          <w:sz w:val="20"/>
          <w:szCs w:val="20"/>
        </w:rPr>
        <w:tab/>
        <w:t>posiadająca aktualne zaświadczenie o niekaralności z zakresu danych o skazaniu za przestępstwa na tle seksualnym,</w:t>
      </w:r>
    </w:p>
    <w:p w14:paraId="1FC7BC61" w14:textId="77777777" w:rsidR="00A37E51" w:rsidRDefault="00A37E51" w:rsidP="00A37E51">
      <w:pPr>
        <w:autoSpaceDE w:val="0"/>
        <w:autoSpaceDN w:val="0"/>
        <w:adjustRightInd w:val="0"/>
        <w:spacing w:after="15"/>
        <w:ind w:left="993"/>
        <w:jc w:val="both"/>
        <w:rPr>
          <w:rFonts w:ascii="Arial" w:hAnsi="Arial" w:cs="Arial"/>
          <w:color w:val="000000" w:themeColor="text1"/>
          <w:sz w:val="20"/>
          <w:szCs w:val="20"/>
        </w:rPr>
      </w:pPr>
    </w:p>
    <w:p w14:paraId="594CEEC3" w14:textId="77777777" w:rsidR="007021CB" w:rsidRDefault="007021CB" w:rsidP="007021CB">
      <w:pPr>
        <w:autoSpaceDE w:val="0"/>
        <w:autoSpaceDN w:val="0"/>
        <w:adjustRightInd w:val="0"/>
        <w:spacing w:after="15"/>
        <w:ind w:left="993"/>
        <w:jc w:val="both"/>
        <w:rPr>
          <w:rFonts w:ascii="Arial" w:hAnsi="Arial" w:cs="Arial"/>
          <w:color w:val="000000" w:themeColor="text1"/>
          <w:sz w:val="20"/>
          <w:szCs w:val="20"/>
        </w:rPr>
      </w:pPr>
      <w:r w:rsidRPr="008E66A1">
        <w:rPr>
          <w:rFonts w:ascii="Arial" w:hAnsi="Arial" w:cs="Arial"/>
          <w:color w:val="000000" w:themeColor="text1"/>
          <w:sz w:val="20"/>
          <w:szCs w:val="20"/>
        </w:rPr>
        <w:t xml:space="preserve">Zamawiający nie dopuszcza wskazania tej samej osoby w roli kierowcy i opiekuna. </w:t>
      </w:r>
    </w:p>
    <w:p w14:paraId="7770A35A" w14:textId="77777777" w:rsidR="007021CB" w:rsidRPr="00A37E51" w:rsidRDefault="007021CB" w:rsidP="007021CB">
      <w:pPr>
        <w:autoSpaceDE w:val="0"/>
        <w:autoSpaceDN w:val="0"/>
        <w:adjustRightInd w:val="0"/>
        <w:spacing w:after="15"/>
        <w:ind w:left="993"/>
        <w:jc w:val="both"/>
        <w:rPr>
          <w:rFonts w:ascii="Arial" w:hAnsi="Arial" w:cs="Arial"/>
          <w:color w:val="000000" w:themeColor="text1"/>
          <w:sz w:val="20"/>
          <w:szCs w:val="20"/>
        </w:rPr>
      </w:pPr>
      <w:r>
        <w:rPr>
          <w:rFonts w:ascii="Arial" w:hAnsi="Arial" w:cs="Arial"/>
          <w:color w:val="000000" w:themeColor="text1"/>
          <w:sz w:val="20"/>
          <w:szCs w:val="20"/>
        </w:rPr>
        <w:t>Zamawiający nie dopuszcza wskazania tych samych osób dla różnych części zamówienia.</w:t>
      </w:r>
    </w:p>
    <w:p w14:paraId="3885E9CC" w14:textId="218397D4" w:rsidR="009E02C8" w:rsidRPr="008E66A1" w:rsidRDefault="00A37E51" w:rsidP="00A37E51">
      <w:pPr>
        <w:pStyle w:val="Akapitzlist"/>
        <w:tabs>
          <w:tab w:val="clear" w:pos="708"/>
          <w:tab w:val="left" w:pos="993"/>
        </w:tabs>
        <w:spacing w:before="240" w:after="0" w:line="240" w:lineRule="auto"/>
        <w:ind w:left="993"/>
        <w:contextualSpacing/>
        <w:jc w:val="both"/>
        <w:rPr>
          <w:rFonts w:ascii="Arial" w:hAnsi="Arial" w:cs="Arial"/>
          <w:bCs/>
          <w:color w:val="000000" w:themeColor="text1"/>
          <w:sz w:val="20"/>
          <w:szCs w:val="20"/>
        </w:rPr>
      </w:pPr>
      <w:r>
        <w:rPr>
          <w:rFonts w:ascii="Arial" w:hAnsi="Arial" w:cs="Arial"/>
          <w:color w:val="000000" w:themeColor="text1"/>
          <w:sz w:val="20"/>
          <w:szCs w:val="20"/>
        </w:rPr>
        <w:t xml:space="preserve">5) </w:t>
      </w:r>
      <w:r w:rsidR="009E02C8" w:rsidRPr="008E66A1">
        <w:rPr>
          <w:rFonts w:ascii="Arial" w:hAnsi="Arial" w:cs="Arial"/>
          <w:color w:val="000000" w:themeColor="text1"/>
          <w:sz w:val="20"/>
          <w:szCs w:val="20"/>
        </w:rPr>
        <w:t>wykonawca winien dysponować co najmniej jednym pojazdem, przystosowanymi do przewozu osób niepełnosprawnych, spełniającymi następujące wymogi:</w:t>
      </w:r>
    </w:p>
    <w:p w14:paraId="5689948B" w14:textId="3821CAF6" w:rsidR="00D9109F" w:rsidRPr="008E66A1" w:rsidRDefault="00D9109F" w:rsidP="00D9109F">
      <w:pPr>
        <w:pStyle w:val="Akapitzlist"/>
        <w:tabs>
          <w:tab w:val="left" w:pos="993"/>
        </w:tabs>
        <w:spacing w:before="240" w:after="0" w:line="240" w:lineRule="auto"/>
        <w:ind w:left="993"/>
        <w:contextualSpacing/>
        <w:jc w:val="both"/>
        <w:rPr>
          <w:rFonts w:ascii="Arial" w:hAnsi="Arial" w:cs="Arial"/>
          <w:bCs/>
          <w:color w:val="000000" w:themeColor="text1"/>
          <w:sz w:val="20"/>
          <w:szCs w:val="20"/>
        </w:rPr>
      </w:pPr>
      <w:r w:rsidRPr="008E66A1">
        <w:rPr>
          <w:rFonts w:ascii="Arial" w:hAnsi="Arial" w:cs="Arial"/>
          <w:bCs/>
          <w:color w:val="000000" w:themeColor="text1"/>
          <w:sz w:val="20"/>
          <w:szCs w:val="20"/>
        </w:rPr>
        <w:t>a) Pojazd przeznaczony do przewozu osób niepełnosprawnych, sprawny technicznie, nie starszy niż wyprodukowany przed 2010r., który posiada aktualne badania techniczne dopuszczające pojazd do ruchu drogowego oraz obowiązkowe ubezpieczenia komunikacyjne OC i NNW, przystosowany do przewozu dzieci w liczbie minimum 3 osób (DRO Caritas w Gorlicach).</w:t>
      </w:r>
    </w:p>
    <w:p w14:paraId="192813CD" w14:textId="14D01C45" w:rsidR="00D9109F" w:rsidRPr="008E66A1" w:rsidRDefault="00D9109F" w:rsidP="00D9109F">
      <w:pPr>
        <w:pStyle w:val="Akapitzlist"/>
        <w:tabs>
          <w:tab w:val="clear" w:pos="708"/>
          <w:tab w:val="left" w:pos="993"/>
        </w:tabs>
        <w:spacing w:before="240" w:after="0" w:line="240" w:lineRule="auto"/>
        <w:ind w:left="993"/>
        <w:contextualSpacing/>
        <w:jc w:val="both"/>
        <w:rPr>
          <w:rFonts w:ascii="Arial" w:hAnsi="Arial" w:cs="Arial"/>
          <w:bCs/>
          <w:color w:val="000000" w:themeColor="text1"/>
          <w:sz w:val="20"/>
          <w:szCs w:val="20"/>
        </w:rPr>
      </w:pPr>
      <w:r w:rsidRPr="008E66A1">
        <w:rPr>
          <w:rFonts w:ascii="Arial" w:hAnsi="Arial" w:cs="Arial"/>
          <w:bCs/>
          <w:color w:val="000000" w:themeColor="text1"/>
          <w:sz w:val="20"/>
          <w:szCs w:val="20"/>
        </w:rPr>
        <w:t>b) W przypadku części III  przewóz dzieci na wózkach inwalidzkich, pojazd musi być wyposażony w elektryczną windę bądź najazdy, posiadające odpowiednie atesty, stacjonarne montowanie wózków oraz pasy służące do mocowania wózków.</w:t>
      </w:r>
    </w:p>
    <w:p w14:paraId="7E6FC990" w14:textId="40DA345B" w:rsidR="009E02C8" w:rsidRPr="008E66A1" w:rsidRDefault="009E02C8" w:rsidP="006920AC">
      <w:pPr>
        <w:pStyle w:val="Akapitzlist"/>
        <w:numPr>
          <w:ilvl w:val="0"/>
          <w:numId w:val="47"/>
        </w:numPr>
        <w:tabs>
          <w:tab w:val="clear" w:pos="708"/>
          <w:tab w:val="left" w:pos="993"/>
        </w:tabs>
        <w:spacing w:after="0" w:line="240" w:lineRule="auto"/>
        <w:ind w:left="993" w:firstLine="0"/>
        <w:contextualSpacing/>
        <w:rPr>
          <w:rFonts w:ascii="Arial" w:hAnsi="Arial" w:cs="Arial"/>
          <w:color w:val="000000" w:themeColor="text1"/>
          <w:sz w:val="20"/>
          <w:szCs w:val="20"/>
          <w:lang w:eastAsia="en-US"/>
        </w:rPr>
      </w:pPr>
      <w:r w:rsidRPr="008E66A1">
        <w:rPr>
          <w:rFonts w:ascii="Arial" w:hAnsi="Arial" w:cs="Arial"/>
          <w:color w:val="000000" w:themeColor="text1"/>
          <w:sz w:val="20"/>
          <w:szCs w:val="20"/>
        </w:rPr>
        <w:t xml:space="preserve">Pojazd będzie spełniał warunki określone w :  </w:t>
      </w:r>
    </w:p>
    <w:p w14:paraId="219489B5" w14:textId="77777777" w:rsidR="009E02C8" w:rsidRPr="008E66A1" w:rsidRDefault="009E02C8" w:rsidP="008E66A1">
      <w:pPr>
        <w:pStyle w:val="Akapitzlist"/>
        <w:tabs>
          <w:tab w:val="clear" w:pos="708"/>
        </w:tabs>
        <w:suppressAutoHyphens w:val="0"/>
        <w:spacing w:after="0" w:line="240" w:lineRule="auto"/>
        <w:ind w:left="1134"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22 Rozporządzeniu Ministra Infrastruktury z dnia 31 grudnia 2002 r. w sprawie warunków technicznych pojazdów oraz zakresu ich niezbędnego wyposażenia (tj. Dz. U. z 2016r. poz.2022,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zm.);</w:t>
      </w:r>
    </w:p>
    <w:p w14:paraId="5A73A9E9" w14:textId="77777777" w:rsidR="009E02C8" w:rsidRPr="008E66A1" w:rsidRDefault="009E02C8" w:rsidP="008E66A1">
      <w:pPr>
        <w:pStyle w:val="Akapitzlist"/>
        <w:tabs>
          <w:tab w:val="clear" w:pos="708"/>
        </w:tabs>
        <w:suppressAutoHyphens w:val="0"/>
        <w:spacing w:after="0" w:line="240" w:lineRule="auto"/>
        <w:ind w:left="1134"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36 Rozporządzeniu Ministra Infrastruktury i Budownictwa z dnia 11 grudnia 2017 r. w sprawie rejestracji i oznaczania pojazdów oraz wymagań dla tablic rejestracyjnych (tj. </w:t>
      </w:r>
      <w:r w:rsidRPr="008E66A1">
        <w:rPr>
          <w:rFonts w:ascii="Arial" w:hAnsi="Arial" w:cs="Arial"/>
          <w:color w:val="000000" w:themeColor="text1"/>
          <w:sz w:val="20"/>
          <w:szCs w:val="20"/>
          <w:shd w:val="clear" w:color="auto" w:fill="FFFFFF"/>
        </w:rPr>
        <w:t>Dz. U. poz. 2355 oraz z 2018 r. poz. 893</w:t>
      </w:r>
      <w:r w:rsidRPr="008E66A1">
        <w:rPr>
          <w:rFonts w:ascii="Arial" w:hAnsi="Arial" w:cs="Arial"/>
          <w:color w:val="000000" w:themeColor="text1"/>
          <w:sz w:val="20"/>
          <w:szCs w:val="20"/>
        </w:rPr>
        <w:t xml:space="preserve">,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xml:space="preserve">. </w:t>
      </w:r>
      <w:proofErr w:type="spellStart"/>
      <w:r w:rsidRPr="008E66A1">
        <w:rPr>
          <w:rFonts w:ascii="Arial" w:hAnsi="Arial" w:cs="Arial"/>
          <w:color w:val="000000" w:themeColor="text1"/>
          <w:sz w:val="20"/>
          <w:szCs w:val="20"/>
        </w:rPr>
        <w:t>zm</w:t>
      </w:r>
      <w:proofErr w:type="spellEnd"/>
      <w:r w:rsidRPr="008E66A1">
        <w:rPr>
          <w:rFonts w:ascii="Arial" w:hAnsi="Arial" w:cs="Arial"/>
          <w:color w:val="000000" w:themeColor="text1"/>
          <w:sz w:val="20"/>
          <w:szCs w:val="20"/>
        </w:rPr>
        <w:t xml:space="preserve">). </w:t>
      </w:r>
    </w:p>
    <w:p w14:paraId="3ECBE368" w14:textId="6E22996E" w:rsidR="00D9109F" w:rsidRPr="008E66A1" w:rsidRDefault="00D9109F" w:rsidP="008E66A1">
      <w:pPr>
        <w:tabs>
          <w:tab w:val="left" w:pos="993"/>
        </w:tabs>
        <w:spacing w:after="0" w:line="240" w:lineRule="auto"/>
        <w:ind w:left="993" w:right="221"/>
        <w:contextualSpacing/>
        <w:jc w:val="both"/>
        <w:rPr>
          <w:rFonts w:ascii="Arial" w:eastAsia="Times New Roman" w:hAnsi="Arial" w:cs="Arial"/>
          <w:color w:val="000000" w:themeColor="text1"/>
          <w:sz w:val="20"/>
          <w:szCs w:val="20"/>
        </w:rPr>
      </w:pPr>
      <w:r w:rsidRPr="008E66A1">
        <w:rPr>
          <w:rFonts w:ascii="Arial" w:eastAsia="Calibri" w:hAnsi="Arial" w:cs="Arial"/>
          <w:color w:val="000000" w:themeColor="text1"/>
          <w:sz w:val="20"/>
          <w:szCs w:val="20"/>
        </w:rPr>
        <w:t xml:space="preserve">d) </w:t>
      </w:r>
      <w:r w:rsidR="009E02C8" w:rsidRPr="008E66A1">
        <w:rPr>
          <w:rFonts w:ascii="Arial" w:eastAsia="Calibri" w:hAnsi="Arial" w:cs="Arial"/>
          <w:color w:val="000000" w:themeColor="text1"/>
          <w:sz w:val="20"/>
          <w:szCs w:val="20"/>
        </w:rPr>
        <w:t>Będzie wyposażony w pasy bezpieczeństwa dla każdego pasażera.</w:t>
      </w:r>
    </w:p>
    <w:p w14:paraId="168A3E19" w14:textId="40650A0C" w:rsidR="00D9109F" w:rsidRPr="008E66A1" w:rsidRDefault="00D9109F" w:rsidP="008E66A1">
      <w:pPr>
        <w:pStyle w:val="Akapitzlist"/>
        <w:tabs>
          <w:tab w:val="clear" w:pos="708"/>
          <w:tab w:val="left" w:pos="993"/>
        </w:tabs>
        <w:suppressAutoHyphens w:val="0"/>
        <w:spacing w:after="0" w:line="240" w:lineRule="auto"/>
        <w:ind w:left="993" w:right="221"/>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 xml:space="preserve">e) </w:t>
      </w:r>
      <w:r w:rsidR="009E02C8" w:rsidRPr="008E66A1">
        <w:rPr>
          <w:rFonts w:ascii="Arial" w:eastAsia="Calibri" w:hAnsi="Arial" w:cs="Arial"/>
          <w:color w:val="000000" w:themeColor="text1"/>
          <w:sz w:val="20"/>
          <w:szCs w:val="20"/>
        </w:rPr>
        <w:t xml:space="preserve">Będzie posiadał wyposażenie miejsc dla dzieci mających mniej niż 150 cm wzrostu w foteliki bezpieczeństwa lub inne urządzenia przytrzymujące dzieci, zgodne z masą i wzrostem dziecka oraz właściwymi warunkami technicznymi określonymi w przepisach Unii Europejskiej lub w regulaminach EKG ONZ dotyczących urządzeń przytrzymujących dla dzieci w pojeździe, zgodnie z ustawą Prawo o ruchu drogowym (Dz.U. z 2021 r., poz. 450, 463). </w:t>
      </w:r>
    </w:p>
    <w:p w14:paraId="2435D2A8" w14:textId="370FBD3D" w:rsidR="00C273E4" w:rsidRPr="00A37E51" w:rsidRDefault="009E02C8" w:rsidP="006920AC">
      <w:pPr>
        <w:pStyle w:val="Akapitzlist"/>
        <w:numPr>
          <w:ilvl w:val="0"/>
          <w:numId w:val="46"/>
        </w:numPr>
        <w:tabs>
          <w:tab w:val="clear" w:pos="708"/>
          <w:tab w:val="left" w:pos="993"/>
        </w:tabs>
        <w:suppressAutoHyphens w:val="0"/>
        <w:spacing w:after="0" w:line="240" w:lineRule="auto"/>
        <w:ind w:left="993" w:right="221" w:firstLine="0"/>
        <w:contextualSpacing/>
        <w:jc w:val="both"/>
        <w:rPr>
          <w:rFonts w:ascii="Arial" w:hAnsi="Arial" w:cs="Arial"/>
          <w:color w:val="000000" w:themeColor="text1"/>
          <w:sz w:val="20"/>
          <w:szCs w:val="20"/>
        </w:rPr>
      </w:pPr>
      <w:r w:rsidRPr="008E66A1">
        <w:rPr>
          <w:rFonts w:ascii="Arial" w:eastAsia="Calibri" w:hAnsi="Arial" w:cs="Arial"/>
          <w:color w:val="000000" w:themeColor="text1"/>
          <w:sz w:val="20"/>
          <w:szCs w:val="20"/>
        </w:rPr>
        <w:t>Winien być oznakowany zgodnie z art. 57 ust. 1 oraz art. 58 ust. 1 ustawy Prawo o ruchu drogowym (Dz. U. z 2021 r., poz. 450, 463).</w:t>
      </w:r>
    </w:p>
    <w:p w14:paraId="4780FEA6" w14:textId="77777777" w:rsidR="00A37E51" w:rsidRDefault="00A37E51" w:rsidP="00A37E51">
      <w:pPr>
        <w:tabs>
          <w:tab w:val="left" w:pos="993"/>
        </w:tabs>
        <w:spacing w:after="0" w:line="240" w:lineRule="auto"/>
        <w:ind w:left="993" w:right="221"/>
        <w:contextualSpacing/>
        <w:jc w:val="both"/>
        <w:rPr>
          <w:rFonts w:ascii="Arial" w:hAnsi="Arial" w:cs="Arial"/>
          <w:color w:val="000000" w:themeColor="text1"/>
          <w:sz w:val="20"/>
          <w:szCs w:val="20"/>
        </w:rPr>
      </w:pPr>
    </w:p>
    <w:p w14:paraId="39380183" w14:textId="4B6656B4" w:rsidR="00A37E51" w:rsidRPr="00A37E51" w:rsidRDefault="00A37E51" w:rsidP="00A37E51">
      <w:pPr>
        <w:spacing w:before="240" w:after="0" w:line="240" w:lineRule="auto"/>
        <w:ind w:left="851"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Zamawiający nie dopuszcza wskazania tego samego pojazdu do realizacji więcej niż 1 części Zamówienia</w:t>
      </w:r>
    </w:p>
    <w:p w14:paraId="1CF2BE14" w14:textId="77777777" w:rsidR="00D9109F" w:rsidRPr="008E66A1" w:rsidRDefault="00D9109F" w:rsidP="00D9109F">
      <w:pPr>
        <w:pStyle w:val="Akapitzlist"/>
        <w:tabs>
          <w:tab w:val="clear" w:pos="708"/>
        </w:tabs>
        <w:suppressAutoHyphens w:val="0"/>
        <w:spacing w:after="0" w:line="240" w:lineRule="auto"/>
        <w:ind w:left="1276" w:right="221"/>
        <w:contextualSpacing/>
        <w:jc w:val="both"/>
        <w:rPr>
          <w:rFonts w:ascii="Arial" w:eastAsia="Calibri" w:hAnsi="Arial" w:cs="Arial"/>
          <w:color w:val="000000" w:themeColor="text1"/>
          <w:sz w:val="20"/>
          <w:szCs w:val="20"/>
        </w:rPr>
      </w:pPr>
    </w:p>
    <w:p w14:paraId="78F1549B" w14:textId="4E0DD1C2" w:rsidR="00D9109F" w:rsidRPr="00A37E51" w:rsidRDefault="00D9109F" w:rsidP="00D9109F">
      <w:pPr>
        <w:widowControl w:val="0"/>
        <w:suppressAutoHyphens/>
        <w:spacing w:after="0" w:line="240" w:lineRule="auto"/>
        <w:ind w:left="851"/>
        <w:rPr>
          <w:rFonts w:ascii="Arial" w:eastAsia="Times New Roman" w:hAnsi="Arial" w:cs="Arial"/>
          <w:b/>
          <w:bCs/>
          <w:color w:val="000000" w:themeColor="text1"/>
          <w:sz w:val="20"/>
          <w:szCs w:val="20"/>
          <w:lang w:eastAsia="zh-CN"/>
        </w:rPr>
      </w:pPr>
      <w:r w:rsidRPr="008E66A1">
        <w:rPr>
          <w:rFonts w:ascii="Arial" w:eastAsia="Times New Roman" w:hAnsi="Arial" w:cs="Arial"/>
          <w:bCs/>
          <w:color w:val="000000" w:themeColor="text1"/>
          <w:sz w:val="20"/>
          <w:szCs w:val="20"/>
          <w:lang w:eastAsia="zh-CN"/>
        </w:rPr>
        <w:t xml:space="preserve"> </w:t>
      </w:r>
      <w:r w:rsidRPr="00A37E51">
        <w:rPr>
          <w:rFonts w:ascii="Arial" w:eastAsia="Times New Roman" w:hAnsi="Arial" w:cs="Arial"/>
          <w:b/>
          <w:bCs/>
          <w:color w:val="000000" w:themeColor="text1"/>
          <w:sz w:val="20"/>
          <w:szCs w:val="20"/>
          <w:lang w:eastAsia="zh-CN"/>
        </w:rPr>
        <w:t xml:space="preserve">Część IV - </w:t>
      </w:r>
    </w:p>
    <w:p w14:paraId="5D47ACAD" w14:textId="77777777" w:rsidR="00D9109F" w:rsidRPr="008E66A1" w:rsidRDefault="00D9109F" w:rsidP="00D9109F">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21B8581E" w14:textId="77777777" w:rsidR="00D9109F" w:rsidRPr="008E66A1" w:rsidRDefault="00D9109F" w:rsidP="00D9109F">
      <w:pPr>
        <w:widowControl w:val="0"/>
        <w:suppressAutoHyphens/>
        <w:spacing w:after="0" w:line="240" w:lineRule="auto"/>
        <w:ind w:left="993"/>
        <w:rPr>
          <w:rFonts w:ascii="Arial" w:eastAsia="Times New Roman" w:hAnsi="Arial" w:cs="Arial"/>
          <w:bCs/>
          <w:color w:val="000000" w:themeColor="text1"/>
          <w:sz w:val="20"/>
          <w:szCs w:val="20"/>
          <w:lang w:eastAsia="zh-CN"/>
        </w:rPr>
      </w:pPr>
      <w:r w:rsidRPr="008E66A1">
        <w:rPr>
          <w:rFonts w:ascii="Arial" w:eastAsia="Times New Roman" w:hAnsi="Arial" w:cs="Arial"/>
          <w:bCs/>
          <w:color w:val="000000" w:themeColor="text1"/>
          <w:sz w:val="20"/>
          <w:szCs w:val="20"/>
          <w:lang w:eastAsia="zh-CN"/>
        </w:rPr>
        <w:t>Określenie warunków udziału w postępowaniu:</w:t>
      </w:r>
    </w:p>
    <w:p w14:paraId="3819469F" w14:textId="77777777" w:rsidR="00D9109F" w:rsidRPr="008E66A1"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3CB725CB" w14:textId="77777777" w:rsidR="00D9109F" w:rsidRPr="00A37E51" w:rsidRDefault="00D9109F" w:rsidP="00D9109F">
      <w:pPr>
        <w:autoSpaceDE w:val="0"/>
        <w:autoSpaceDN w:val="0"/>
        <w:adjustRightInd w:val="0"/>
        <w:spacing w:after="0" w:line="276" w:lineRule="auto"/>
        <w:ind w:left="993"/>
        <w:contextualSpacing/>
        <w:jc w:val="both"/>
        <w:rPr>
          <w:rFonts w:ascii="Arial" w:hAnsi="Arial" w:cs="Arial"/>
          <w:b/>
          <w:color w:val="000000" w:themeColor="text1"/>
          <w:sz w:val="20"/>
          <w:szCs w:val="20"/>
          <w:u w:val="single"/>
        </w:rPr>
      </w:pPr>
      <w:r w:rsidRPr="00A37E51">
        <w:rPr>
          <w:rFonts w:ascii="Arial" w:hAnsi="Arial" w:cs="Arial"/>
          <w:b/>
          <w:color w:val="000000" w:themeColor="text1"/>
          <w:sz w:val="20"/>
          <w:szCs w:val="20"/>
          <w:u w:val="single"/>
        </w:rPr>
        <w:t>9.3.1. Posiadanie uprawnień do prowadzenia określonej działalności gospodarczej lub zawodowej, o ile wynika to z odrębnych przepisów</w:t>
      </w:r>
    </w:p>
    <w:p w14:paraId="5931A307" w14:textId="77777777" w:rsidR="00D9109F" w:rsidRPr="008E66A1"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p>
    <w:p w14:paraId="60482BEB" w14:textId="77777777" w:rsidR="00D9109F" w:rsidRPr="008E66A1" w:rsidRDefault="00D9109F" w:rsidP="00D9109F">
      <w:pPr>
        <w:autoSpaceDE w:val="0"/>
        <w:autoSpaceDN w:val="0"/>
        <w:adjustRightInd w:val="0"/>
        <w:spacing w:after="0" w:line="276" w:lineRule="auto"/>
        <w:ind w:left="993"/>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1) Zamawiający wymaga udowodnienia </w:t>
      </w:r>
      <w:r w:rsidRPr="008E66A1">
        <w:rPr>
          <w:rFonts w:ascii="Arial" w:hAnsi="Arial" w:cs="Arial"/>
          <w:color w:val="000000" w:themeColor="text1"/>
          <w:sz w:val="20"/>
          <w:szCs w:val="20"/>
          <w:u w:val="single"/>
        </w:rPr>
        <w:t xml:space="preserve">posiadania </w:t>
      </w:r>
      <w:r w:rsidRPr="008E66A1">
        <w:rPr>
          <w:rFonts w:ascii="Arial" w:hAnsi="Arial" w:cs="Arial"/>
          <w:bCs/>
          <w:color w:val="000000" w:themeColor="text1"/>
          <w:sz w:val="20"/>
          <w:szCs w:val="20"/>
          <w:u w:val="single"/>
        </w:rPr>
        <w:t>aktualnego zezwolenia/licencji na wykonywanie zawodu przewoźnika drogowego</w:t>
      </w:r>
      <w:r w:rsidRPr="008E66A1">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2E983DFE" w14:textId="77777777" w:rsidR="00A37E51" w:rsidRDefault="00A37E51" w:rsidP="00D9109F">
      <w:pPr>
        <w:widowControl w:val="0"/>
        <w:suppressAutoHyphens/>
        <w:spacing w:after="0" w:line="240" w:lineRule="auto"/>
        <w:ind w:left="993"/>
        <w:rPr>
          <w:rFonts w:ascii="Arial" w:eastAsia="Times New Roman" w:hAnsi="Arial" w:cs="Arial"/>
          <w:color w:val="000000" w:themeColor="text1"/>
          <w:sz w:val="20"/>
          <w:szCs w:val="20"/>
          <w:u w:val="single"/>
          <w:lang w:eastAsia="zh-CN"/>
        </w:rPr>
      </w:pPr>
    </w:p>
    <w:p w14:paraId="4BC9B12F" w14:textId="77777777" w:rsidR="00D9109F" w:rsidRPr="00A37E51" w:rsidRDefault="00D9109F" w:rsidP="00D9109F">
      <w:pPr>
        <w:widowControl w:val="0"/>
        <w:suppressAutoHyphens/>
        <w:spacing w:after="0" w:line="240" w:lineRule="auto"/>
        <w:ind w:left="993"/>
        <w:rPr>
          <w:rFonts w:ascii="Arial" w:eastAsia="Times New Roman" w:hAnsi="Arial" w:cs="Arial"/>
          <w:b/>
          <w:color w:val="000000" w:themeColor="text1"/>
          <w:sz w:val="20"/>
          <w:szCs w:val="20"/>
          <w:u w:val="single"/>
          <w:lang w:eastAsia="zh-CN"/>
        </w:rPr>
      </w:pPr>
      <w:r w:rsidRPr="00A37E51">
        <w:rPr>
          <w:rFonts w:ascii="Arial" w:eastAsia="Times New Roman" w:hAnsi="Arial" w:cs="Arial"/>
          <w:b/>
          <w:color w:val="000000" w:themeColor="text1"/>
          <w:sz w:val="20"/>
          <w:szCs w:val="20"/>
          <w:u w:val="single"/>
          <w:lang w:eastAsia="zh-CN"/>
        </w:rPr>
        <w:t xml:space="preserve">9.3.2. Zdolność techniczna lub zawodowa </w:t>
      </w:r>
    </w:p>
    <w:p w14:paraId="139F379C" w14:textId="77777777" w:rsidR="00D9109F" w:rsidRPr="008E66A1" w:rsidRDefault="00D9109F" w:rsidP="00D9109F">
      <w:pPr>
        <w:widowControl w:val="0"/>
        <w:suppressAutoHyphens/>
        <w:spacing w:after="0" w:line="240" w:lineRule="auto"/>
        <w:ind w:left="1080"/>
        <w:rPr>
          <w:rFonts w:ascii="Arial" w:eastAsia="Times New Roman" w:hAnsi="Arial" w:cs="Arial"/>
          <w:color w:val="000000" w:themeColor="text1"/>
          <w:sz w:val="20"/>
          <w:szCs w:val="20"/>
          <w:u w:val="single"/>
          <w:lang w:eastAsia="zh-CN"/>
        </w:rPr>
      </w:pPr>
    </w:p>
    <w:p w14:paraId="5E2525D9" w14:textId="77777777" w:rsidR="00D9109F" w:rsidRPr="008E66A1" w:rsidRDefault="00D9109F" w:rsidP="00D9109F">
      <w:pPr>
        <w:spacing w:after="5" w:line="267" w:lineRule="auto"/>
        <w:ind w:left="993" w:right="222"/>
        <w:jc w:val="both"/>
        <w:rPr>
          <w:rFonts w:ascii="Arial" w:hAnsi="Arial" w:cs="Arial"/>
          <w:color w:val="000000" w:themeColor="text1"/>
          <w:sz w:val="20"/>
          <w:szCs w:val="20"/>
        </w:rPr>
      </w:pPr>
      <w:r w:rsidRPr="008E66A1">
        <w:rPr>
          <w:rFonts w:ascii="Arial" w:hAnsi="Arial" w:cs="Arial"/>
          <w:color w:val="000000" w:themeColor="text1"/>
          <w:sz w:val="20"/>
          <w:szCs w:val="20"/>
        </w:rPr>
        <w:lastRenderedPageBreak/>
        <w:t xml:space="preserve">Zamawiający w tym zakresie określa następujące </w:t>
      </w:r>
      <w:r w:rsidRPr="008E66A1">
        <w:rPr>
          <w:rFonts w:ascii="Arial" w:hAnsi="Arial" w:cs="Arial"/>
          <w:color w:val="000000" w:themeColor="text1"/>
          <w:sz w:val="20"/>
          <w:szCs w:val="20"/>
          <w:u w:val="single"/>
        </w:rPr>
        <w:t>minimalne warunki udziału</w:t>
      </w:r>
      <w:r w:rsidRPr="008E66A1">
        <w:rPr>
          <w:rFonts w:ascii="Arial" w:hAnsi="Arial" w:cs="Arial"/>
          <w:color w:val="000000" w:themeColor="text1"/>
          <w:sz w:val="20"/>
          <w:szCs w:val="20"/>
        </w:rPr>
        <w:t xml:space="preserve"> w postępowaniu w zakresie tej części : </w:t>
      </w:r>
    </w:p>
    <w:p w14:paraId="71D622E6" w14:textId="61B7B1AD" w:rsidR="00D9109F" w:rsidRPr="008E66A1" w:rsidRDefault="008E66A1" w:rsidP="008E66A1">
      <w:pPr>
        <w:autoSpaceDE w:val="0"/>
        <w:autoSpaceDN w:val="0"/>
        <w:adjustRightInd w:val="0"/>
        <w:spacing w:before="240"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2</w:t>
      </w:r>
      <w:r w:rsidR="00D9109F" w:rsidRPr="008E66A1">
        <w:rPr>
          <w:rFonts w:ascii="Arial" w:eastAsia="Calibri" w:hAnsi="Arial" w:cs="Arial"/>
          <w:color w:val="000000" w:themeColor="text1"/>
          <w:sz w:val="20"/>
          <w:szCs w:val="20"/>
        </w:rPr>
        <w:t>)   wykonawca, w okresie ostatnich 3 lat przed upływem terminu składania ofert, a jeżeli okres prowadzenia działalności jest krótszy-w tym okresie, wykonał należycie lub wykonuje minimum jedno zamówienie polegające na świadczeniu usług przewozu osób niepełnosprawnych przez okres obejmujący co najmniej 10 miesięcy (dopuszcza się okres roku szkolnego - umowy zawarte z różnicą do 10 dni od dat początku i końca roku szkolnego uznawane są za pełny okres roku szkolnego).</w:t>
      </w:r>
    </w:p>
    <w:p w14:paraId="3F05B848" w14:textId="24452209" w:rsidR="00D9109F" w:rsidRPr="008E66A1" w:rsidRDefault="008E66A1" w:rsidP="008E66A1">
      <w:pPr>
        <w:autoSpaceDE w:val="0"/>
        <w:autoSpaceDN w:val="0"/>
        <w:adjustRightInd w:val="0"/>
        <w:spacing w:before="240"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3</w:t>
      </w:r>
      <w:r w:rsidR="00D9109F" w:rsidRPr="008E66A1">
        <w:rPr>
          <w:rFonts w:ascii="Arial" w:eastAsia="Calibri" w:hAnsi="Arial" w:cs="Arial"/>
          <w:color w:val="000000" w:themeColor="text1"/>
          <w:sz w:val="20"/>
          <w:szCs w:val="20"/>
        </w:rPr>
        <w:t>)</w:t>
      </w:r>
      <w:r w:rsidR="00D9109F" w:rsidRPr="008E66A1">
        <w:rPr>
          <w:rFonts w:ascii="Arial" w:eastAsia="Calibri" w:hAnsi="Arial" w:cs="Arial"/>
          <w:color w:val="000000" w:themeColor="text1"/>
          <w:sz w:val="20"/>
          <w:szCs w:val="20"/>
        </w:rPr>
        <w:tab/>
        <w:t>wykonawca winien dysponować w czasie realizacji zamówienia co najmniej jednym kierowcą spełniającym warunki określone w ustawie z dnia 6 września 2001r. o transporcie drogowym (</w:t>
      </w:r>
      <w:proofErr w:type="spellStart"/>
      <w:r w:rsidR="00D9109F" w:rsidRPr="008E66A1">
        <w:rPr>
          <w:rFonts w:ascii="Arial" w:eastAsia="Calibri" w:hAnsi="Arial" w:cs="Arial"/>
          <w:color w:val="000000" w:themeColor="text1"/>
          <w:sz w:val="20"/>
          <w:szCs w:val="20"/>
        </w:rPr>
        <w:t>t.j</w:t>
      </w:r>
      <w:proofErr w:type="spellEnd"/>
      <w:r w:rsidR="00D9109F" w:rsidRPr="008E66A1">
        <w:rPr>
          <w:rFonts w:ascii="Arial" w:eastAsia="Calibri" w:hAnsi="Arial" w:cs="Arial"/>
          <w:color w:val="000000" w:themeColor="text1"/>
          <w:sz w:val="20"/>
          <w:szCs w:val="20"/>
        </w:rPr>
        <w:t>. Dz. U. z 2019r. poz. 2140),oraz:</w:t>
      </w:r>
    </w:p>
    <w:p w14:paraId="597B7D31" w14:textId="77777777" w:rsidR="00D9109F" w:rsidRPr="008E66A1" w:rsidRDefault="00D9109F" w:rsidP="008E66A1">
      <w:pPr>
        <w:autoSpaceDE w:val="0"/>
        <w:autoSpaceDN w:val="0"/>
        <w:adjustRightInd w:val="0"/>
        <w:spacing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a)</w:t>
      </w:r>
      <w:r w:rsidRPr="008E66A1">
        <w:rPr>
          <w:rFonts w:ascii="Arial" w:eastAsia="Calibri" w:hAnsi="Arial" w:cs="Arial"/>
          <w:color w:val="000000" w:themeColor="text1"/>
          <w:sz w:val="20"/>
          <w:szCs w:val="20"/>
        </w:rPr>
        <w:tab/>
        <w:t>posiadającym odpowiednie uprawnienie do kierowania pojazdem samochodowym, określone w ustawie z dnia 5 stycznia 2011 r. o kierujących pojazdami (</w:t>
      </w:r>
      <w:proofErr w:type="spellStart"/>
      <w:r w:rsidRPr="008E66A1">
        <w:rPr>
          <w:rFonts w:ascii="Arial" w:eastAsia="Calibri" w:hAnsi="Arial" w:cs="Arial"/>
          <w:color w:val="000000" w:themeColor="text1"/>
          <w:sz w:val="20"/>
          <w:szCs w:val="20"/>
        </w:rPr>
        <w:t>t.j</w:t>
      </w:r>
      <w:proofErr w:type="spellEnd"/>
      <w:r w:rsidRPr="008E66A1">
        <w:rPr>
          <w:rFonts w:ascii="Arial" w:eastAsia="Calibri" w:hAnsi="Arial" w:cs="Arial"/>
          <w:color w:val="000000" w:themeColor="text1"/>
          <w:sz w:val="20"/>
          <w:szCs w:val="20"/>
        </w:rPr>
        <w:t xml:space="preserve">. Dz. U. z 2019r. poz. 341) </w:t>
      </w:r>
    </w:p>
    <w:p w14:paraId="717EB53D" w14:textId="77777777" w:rsidR="00D9109F" w:rsidRPr="008E66A1" w:rsidRDefault="00D9109F" w:rsidP="008E66A1">
      <w:pPr>
        <w:autoSpaceDE w:val="0"/>
        <w:autoSpaceDN w:val="0"/>
        <w:adjustRightInd w:val="0"/>
        <w:spacing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b)</w:t>
      </w:r>
      <w:r w:rsidRPr="008E66A1">
        <w:rPr>
          <w:rFonts w:ascii="Arial" w:eastAsia="Calibri" w:hAnsi="Arial" w:cs="Arial"/>
          <w:color w:val="000000" w:themeColor="text1"/>
          <w:sz w:val="20"/>
          <w:szCs w:val="20"/>
        </w:rPr>
        <w:tab/>
        <w:t xml:space="preserve">posiadającym zaświadczenie o niekaralności; </w:t>
      </w:r>
    </w:p>
    <w:p w14:paraId="24FBC957" w14:textId="77777777" w:rsidR="00D9109F" w:rsidRPr="008E66A1" w:rsidRDefault="00D9109F" w:rsidP="008E66A1">
      <w:pPr>
        <w:autoSpaceDE w:val="0"/>
        <w:autoSpaceDN w:val="0"/>
        <w:adjustRightInd w:val="0"/>
        <w:spacing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c)</w:t>
      </w:r>
      <w:r w:rsidRPr="008E66A1">
        <w:rPr>
          <w:rFonts w:ascii="Arial" w:eastAsia="Calibri" w:hAnsi="Arial" w:cs="Arial"/>
          <w:color w:val="000000" w:themeColor="text1"/>
          <w:sz w:val="20"/>
          <w:szCs w:val="20"/>
        </w:rPr>
        <w:tab/>
        <w:t>pełnoletnim,</w:t>
      </w:r>
    </w:p>
    <w:p w14:paraId="6A67E2E6" w14:textId="77777777" w:rsidR="00D9109F" w:rsidRPr="008E66A1" w:rsidRDefault="00D9109F" w:rsidP="008E66A1">
      <w:pPr>
        <w:autoSpaceDE w:val="0"/>
        <w:autoSpaceDN w:val="0"/>
        <w:adjustRightInd w:val="0"/>
        <w:spacing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d)</w:t>
      </w:r>
      <w:r w:rsidRPr="008E66A1">
        <w:rPr>
          <w:rFonts w:ascii="Arial" w:eastAsia="Calibri" w:hAnsi="Arial" w:cs="Arial"/>
          <w:color w:val="000000" w:themeColor="text1"/>
          <w:sz w:val="20"/>
          <w:szCs w:val="20"/>
        </w:rPr>
        <w:tab/>
        <w:t>sprawnym fizycznie,</w:t>
      </w:r>
    </w:p>
    <w:p w14:paraId="2E7878A8" w14:textId="77777777" w:rsidR="00D9109F" w:rsidRDefault="00D9109F" w:rsidP="008E66A1">
      <w:pPr>
        <w:autoSpaceDE w:val="0"/>
        <w:autoSpaceDN w:val="0"/>
        <w:adjustRightInd w:val="0"/>
        <w:spacing w:after="15"/>
        <w:ind w:left="993"/>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w:t>
      </w:r>
      <w:r w:rsidRPr="008E66A1">
        <w:rPr>
          <w:rFonts w:ascii="Arial" w:eastAsia="Calibri" w:hAnsi="Arial" w:cs="Arial"/>
          <w:color w:val="000000" w:themeColor="text1"/>
          <w:sz w:val="20"/>
          <w:szCs w:val="20"/>
        </w:rPr>
        <w:tab/>
        <w:t xml:space="preserve">posiadającym aktualne przeszkolenia BHP i p.poż., </w:t>
      </w:r>
    </w:p>
    <w:p w14:paraId="7BB71EEC" w14:textId="77777777" w:rsidR="007021CB" w:rsidRDefault="007021CB" w:rsidP="008E66A1">
      <w:pPr>
        <w:autoSpaceDE w:val="0"/>
        <w:autoSpaceDN w:val="0"/>
        <w:adjustRightInd w:val="0"/>
        <w:spacing w:after="15"/>
        <w:ind w:left="993"/>
        <w:jc w:val="both"/>
        <w:rPr>
          <w:rFonts w:ascii="Arial" w:eastAsia="Calibri" w:hAnsi="Arial" w:cs="Arial"/>
          <w:color w:val="000000" w:themeColor="text1"/>
          <w:sz w:val="20"/>
          <w:szCs w:val="20"/>
        </w:rPr>
      </w:pPr>
    </w:p>
    <w:p w14:paraId="3B2A3A0C" w14:textId="7CD11E69" w:rsidR="007021CB" w:rsidRPr="007021CB" w:rsidRDefault="007021CB" w:rsidP="007021CB">
      <w:pPr>
        <w:autoSpaceDE w:val="0"/>
        <w:autoSpaceDN w:val="0"/>
        <w:adjustRightInd w:val="0"/>
        <w:spacing w:after="15"/>
        <w:ind w:left="993"/>
        <w:jc w:val="both"/>
        <w:rPr>
          <w:rFonts w:ascii="Arial" w:hAnsi="Arial" w:cs="Arial"/>
          <w:color w:val="000000" w:themeColor="text1"/>
          <w:sz w:val="20"/>
          <w:szCs w:val="20"/>
        </w:rPr>
      </w:pPr>
      <w:r>
        <w:rPr>
          <w:rFonts w:ascii="Arial" w:hAnsi="Arial" w:cs="Arial"/>
          <w:color w:val="000000" w:themeColor="text1"/>
          <w:sz w:val="20"/>
          <w:szCs w:val="20"/>
        </w:rPr>
        <w:t>Zamawiający nie dopuszcza wskazania tych samych osób dla różnych części zamówienia.</w:t>
      </w:r>
    </w:p>
    <w:p w14:paraId="68E0882F" w14:textId="6B33539A" w:rsidR="008E66A1" w:rsidRPr="008E66A1" w:rsidRDefault="008E66A1" w:rsidP="008E66A1">
      <w:pPr>
        <w:pStyle w:val="Akapitzlist"/>
        <w:tabs>
          <w:tab w:val="clear" w:pos="708"/>
          <w:tab w:val="left" w:pos="993"/>
        </w:tabs>
        <w:spacing w:before="240" w:after="0" w:line="240" w:lineRule="auto"/>
        <w:ind w:left="993"/>
        <w:contextualSpacing/>
        <w:jc w:val="both"/>
        <w:rPr>
          <w:rFonts w:ascii="Arial" w:hAnsi="Arial" w:cs="Arial"/>
          <w:bCs/>
          <w:color w:val="000000" w:themeColor="text1"/>
          <w:sz w:val="20"/>
          <w:szCs w:val="20"/>
        </w:rPr>
      </w:pPr>
      <w:r w:rsidRPr="008E66A1">
        <w:rPr>
          <w:rFonts w:ascii="Arial" w:hAnsi="Arial" w:cs="Arial"/>
          <w:color w:val="000000" w:themeColor="text1"/>
          <w:sz w:val="20"/>
          <w:szCs w:val="20"/>
        </w:rPr>
        <w:t>4</w:t>
      </w:r>
      <w:r w:rsidR="00D9109F" w:rsidRPr="008E66A1">
        <w:rPr>
          <w:rFonts w:ascii="Arial" w:hAnsi="Arial" w:cs="Arial"/>
          <w:color w:val="000000" w:themeColor="text1"/>
          <w:sz w:val="20"/>
          <w:szCs w:val="20"/>
        </w:rPr>
        <w:t xml:space="preserve">) </w:t>
      </w:r>
      <w:r w:rsidRPr="008E66A1">
        <w:rPr>
          <w:rFonts w:ascii="Arial" w:hAnsi="Arial" w:cs="Arial"/>
          <w:color w:val="000000" w:themeColor="text1"/>
          <w:sz w:val="20"/>
          <w:szCs w:val="20"/>
        </w:rPr>
        <w:t xml:space="preserve"> wykonawca winien dysponować co najmniej jednym pojazdem, przystosowanymi do przewozu osób niepełnosprawnych, spełniającymi następujące wymogi:</w:t>
      </w:r>
    </w:p>
    <w:p w14:paraId="46852784" w14:textId="77777777" w:rsidR="008E66A1" w:rsidRPr="008E66A1" w:rsidRDefault="008E66A1" w:rsidP="008E66A1">
      <w:pPr>
        <w:pStyle w:val="Akapitzlist"/>
        <w:tabs>
          <w:tab w:val="left" w:pos="993"/>
        </w:tabs>
        <w:spacing w:before="240" w:after="0" w:line="240" w:lineRule="auto"/>
        <w:ind w:left="993"/>
        <w:contextualSpacing/>
        <w:jc w:val="both"/>
        <w:rPr>
          <w:rFonts w:ascii="Arial" w:hAnsi="Arial" w:cs="Arial"/>
          <w:color w:val="000000" w:themeColor="text1"/>
          <w:sz w:val="20"/>
          <w:szCs w:val="20"/>
        </w:rPr>
      </w:pPr>
      <w:r w:rsidRPr="008E66A1">
        <w:rPr>
          <w:rFonts w:ascii="Arial" w:hAnsi="Arial" w:cs="Arial"/>
          <w:bCs/>
          <w:color w:val="000000" w:themeColor="text1"/>
          <w:sz w:val="20"/>
          <w:szCs w:val="20"/>
        </w:rPr>
        <w:t xml:space="preserve">a) Pojazd przeznaczony do przewozu osób niepełnosprawnych, sprawny technicznie, nie starszy niż wyprodukowany przed 2010r., który posiada aktualne badania techniczne dopuszczające pojazd do ruchu drogowego oraz obowiązkowe ubezpieczenia komunikacyjne OC i NNW, </w:t>
      </w:r>
      <w:r w:rsidRPr="008E66A1">
        <w:rPr>
          <w:rFonts w:ascii="Arial" w:hAnsi="Arial" w:cs="Arial"/>
          <w:color w:val="000000" w:themeColor="text1"/>
          <w:sz w:val="20"/>
          <w:szCs w:val="20"/>
        </w:rPr>
        <w:t>przystosowany do przewozu osób niepełnosprawnych w liczbie minimum 15 osób (ŚDS w Gorlicach)</w:t>
      </w:r>
    </w:p>
    <w:p w14:paraId="7D69D6D8" w14:textId="7D49CE36" w:rsidR="008E66A1" w:rsidRPr="008E66A1" w:rsidRDefault="008E66A1" w:rsidP="008E66A1">
      <w:pPr>
        <w:pStyle w:val="Akapitzlist"/>
        <w:tabs>
          <w:tab w:val="left" w:pos="993"/>
        </w:tabs>
        <w:spacing w:before="240" w:after="0" w:line="240" w:lineRule="auto"/>
        <w:ind w:left="993"/>
        <w:contextualSpacing/>
        <w:jc w:val="both"/>
        <w:rPr>
          <w:rFonts w:ascii="Arial" w:hAnsi="Arial" w:cs="Arial"/>
          <w:bCs/>
          <w:color w:val="000000" w:themeColor="text1"/>
          <w:sz w:val="20"/>
          <w:szCs w:val="20"/>
        </w:rPr>
      </w:pPr>
      <w:r w:rsidRPr="008E66A1">
        <w:rPr>
          <w:rFonts w:ascii="Arial" w:hAnsi="Arial" w:cs="Arial"/>
          <w:bCs/>
          <w:color w:val="000000" w:themeColor="text1"/>
          <w:sz w:val="20"/>
          <w:szCs w:val="20"/>
        </w:rPr>
        <w:t>b) W przypadku części IV  przewóz dzieci na wózkach inwalidzkich, pojazd musi być wyposażony w elektryczną windę bądź najazdy, posiadające odpowiednie atesty, stacjonarne montowanie wózków oraz pasy służące do mocowania wózków.</w:t>
      </w:r>
    </w:p>
    <w:p w14:paraId="606418EC" w14:textId="5B049583" w:rsidR="008E66A1" w:rsidRPr="008E66A1" w:rsidRDefault="008E66A1" w:rsidP="006920AC">
      <w:pPr>
        <w:pStyle w:val="Akapitzlist"/>
        <w:numPr>
          <w:ilvl w:val="0"/>
          <w:numId w:val="20"/>
        </w:numPr>
        <w:spacing w:after="0" w:line="240" w:lineRule="auto"/>
        <w:ind w:left="1276"/>
        <w:contextualSpacing/>
        <w:rPr>
          <w:rFonts w:ascii="Arial" w:hAnsi="Arial" w:cs="Arial"/>
          <w:color w:val="000000" w:themeColor="text1"/>
          <w:sz w:val="20"/>
          <w:szCs w:val="20"/>
          <w:lang w:eastAsia="en-US"/>
        </w:rPr>
      </w:pPr>
      <w:r w:rsidRPr="008E66A1">
        <w:rPr>
          <w:rFonts w:ascii="Arial" w:hAnsi="Arial" w:cs="Arial"/>
          <w:color w:val="000000" w:themeColor="text1"/>
          <w:sz w:val="20"/>
          <w:szCs w:val="20"/>
        </w:rPr>
        <w:t xml:space="preserve">Pojazd będzie spełniał warunki określone w :  </w:t>
      </w:r>
    </w:p>
    <w:p w14:paraId="7B1D0AB2" w14:textId="77777777" w:rsidR="008E66A1" w:rsidRPr="008E66A1" w:rsidRDefault="008E66A1" w:rsidP="008E66A1">
      <w:pPr>
        <w:pStyle w:val="Akapitzlist"/>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22 Rozporządzeniu Ministra Infrastruktury z dnia 31 grudnia 2002 r. w sprawie warunków technicznych pojazdów oraz zakresu ich niezbędnego wyposażenia (tj. Dz. U. z 2016r. poz.2022,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zm.);</w:t>
      </w:r>
    </w:p>
    <w:p w14:paraId="24303D43" w14:textId="77777777" w:rsidR="008E66A1" w:rsidRPr="008E66A1" w:rsidRDefault="008E66A1" w:rsidP="008E66A1">
      <w:pPr>
        <w:pStyle w:val="Akapitzlist"/>
        <w:tabs>
          <w:tab w:val="clear" w:pos="708"/>
        </w:tabs>
        <w:suppressAutoHyphens w:val="0"/>
        <w:spacing w:after="0" w:line="240" w:lineRule="auto"/>
        <w:ind w:left="1276"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 xml:space="preserve">- § 36 Rozporządzeniu Ministra Infrastruktury i Budownictwa z dnia 11 grudnia 2017 r. w sprawie rejestracji i oznaczania pojazdów oraz wymagań dla tablic rejestracyjnych (tj. </w:t>
      </w:r>
      <w:r w:rsidRPr="008E66A1">
        <w:rPr>
          <w:rFonts w:ascii="Arial" w:hAnsi="Arial" w:cs="Arial"/>
          <w:color w:val="000000" w:themeColor="text1"/>
          <w:sz w:val="20"/>
          <w:szCs w:val="20"/>
          <w:shd w:val="clear" w:color="auto" w:fill="FFFFFF"/>
        </w:rPr>
        <w:t>Dz. U. poz. 2355 oraz z 2018 r. poz. 893</w:t>
      </w:r>
      <w:r w:rsidRPr="008E66A1">
        <w:rPr>
          <w:rFonts w:ascii="Arial" w:hAnsi="Arial" w:cs="Arial"/>
          <w:color w:val="000000" w:themeColor="text1"/>
          <w:sz w:val="20"/>
          <w:szCs w:val="20"/>
        </w:rPr>
        <w:t xml:space="preserve">, z </w:t>
      </w:r>
      <w:proofErr w:type="spellStart"/>
      <w:r w:rsidRPr="008E66A1">
        <w:rPr>
          <w:rFonts w:ascii="Arial" w:hAnsi="Arial" w:cs="Arial"/>
          <w:color w:val="000000" w:themeColor="text1"/>
          <w:sz w:val="20"/>
          <w:szCs w:val="20"/>
        </w:rPr>
        <w:t>późn</w:t>
      </w:r>
      <w:proofErr w:type="spellEnd"/>
      <w:r w:rsidRPr="008E66A1">
        <w:rPr>
          <w:rFonts w:ascii="Arial" w:hAnsi="Arial" w:cs="Arial"/>
          <w:color w:val="000000" w:themeColor="text1"/>
          <w:sz w:val="20"/>
          <w:szCs w:val="20"/>
        </w:rPr>
        <w:t xml:space="preserve">. </w:t>
      </w:r>
      <w:proofErr w:type="spellStart"/>
      <w:r w:rsidRPr="008E66A1">
        <w:rPr>
          <w:rFonts w:ascii="Arial" w:hAnsi="Arial" w:cs="Arial"/>
          <w:color w:val="000000" w:themeColor="text1"/>
          <w:sz w:val="20"/>
          <w:szCs w:val="20"/>
        </w:rPr>
        <w:t>zm</w:t>
      </w:r>
      <w:proofErr w:type="spellEnd"/>
      <w:r w:rsidRPr="008E66A1">
        <w:rPr>
          <w:rFonts w:ascii="Arial" w:hAnsi="Arial" w:cs="Arial"/>
          <w:color w:val="000000" w:themeColor="text1"/>
          <w:sz w:val="20"/>
          <w:szCs w:val="20"/>
        </w:rPr>
        <w:t xml:space="preserve">). </w:t>
      </w:r>
    </w:p>
    <w:p w14:paraId="69AAEAB6" w14:textId="77777777" w:rsidR="008E66A1" w:rsidRPr="008E66A1" w:rsidRDefault="008E66A1" w:rsidP="008E66A1">
      <w:pPr>
        <w:spacing w:after="0" w:line="240" w:lineRule="auto"/>
        <w:ind w:left="993" w:right="221"/>
        <w:contextualSpacing/>
        <w:jc w:val="both"/>
        <w:rPr>
          <w:rFonts w:ascii="Arial" w:eastAsia="Times New Roman" w:hAnsi="Arial" w:cs="Arial"/>
          <w:color w:val="000000" w:themeColor="text1"/>
          <w:sz w:val="20"/>
          <w:szCs w:val="20"/>
        </w:rPr>
      </w:pPr>
      <w:r w:rsidRPr="008E66A1">
        <w:rPr>
          <w:rFonts w:ascii="Arial" w:eastAsia="Calibri" w:hAnsi="Arial" w:cs="Arial"/>
          <w:color w:val="000000" w:themeColor="text1"/>
          <w:sz w:val="20"/>
          <w:szCs w:val="20"/>
        </w:rPr>
        <w:t>d) Będzie wyposażony w pasy bezpieczeństwa dla każdego pasażera.</w:t>
      </w:r>
    </w:p>
    <w:p w14:paraId="2AA8964A" w14:textId="3C9D2582" w:rsidR="008E66A1" w:rsidRDefault="008E66A1" w:rsidP="008E66A1">
      <w:pPr>
        <w:spacing w:after="0" w:line="240" w:lineRule="auto"/>
        <w:ind w:left="993" w:right="221"/>
        <w:contextualSpacing/>
        <w:jc w:val="both"/>
        <w:rPr>
          <w:rFonts w:ascii="Arial" w:eastAsia="Calibri" w:hAnsi="Arial" w:cs="Arial"/>
          <w:color w:val="000000" w:themeColor="text1"/>
          <w:sz w:val="20"/>
          <w:szCs w:val="20"/>
        </w:rPr>
      </w:pPr>
      <w:r w:rsidRPr="008E66A1">
        <w:rPr>
          <w:rFonts w:ascii="Arial" w:eastAsia="Calibri" w:hAnsi="Arial" w:cs="Arial"/>
          <w:color w:val="000000" w:themeColor="text1"/>
          <w:sz w:val="20"/>
          <w:szCs w:val="20"/>
        </w:rPr>
        <w:t>e) Winien być oznakowany zgodnie z art. 57 ust. 1 oraz art. 58 ust. 1 ustawy Prawo o ruchu drogowym (Dz. U. z 2021 r., poz. 450, 463).</w:t>
      </w:r>
    </w:p>
    <w:p w14:paraId="301917AD" w14:textId="77777777" w:rsidR="00A37E51" w:rsidRDefault="00A37E51" w:rsidP="008E66A1">
      <w:pPr>
        <w:spacing w:after="0" w:line="240" w:lineRule="auto"/>
        <w:ind w:left="993" w:right="221"/>
        <w:contextualSpacing/>
        <w:jc w:val="both"/>
        <w:rPr>
          <w:rFonts w:ascii="Arial" w:eastAsia="Calibri" w:hAnsi="Arial" w:cs="Arial"/>
          <w:color w:val="000000" w:themeColor="text1"/>
          <w:sz w:val="20"/>
          <w:szCs w:val="20"/>
        </w:rPr>
      </w:pPr>
    </w:p>
    <w:p w14:paraId="28E835CC" w14:textId="77777777" w:rsidR="00A37E51" w:rsidRPr="008E66A1" w:rsidRDefault="00A37E51" w:rsidP="00A37E51">
      <w:pPr>
        <w:spacing w:before="240" w:after="0" w:line="240" w:lineRule="auto"/>
        <w:ind w:left="851" w:right="221"/>
        <w:contextualSpacing/>
        <w:jc w:val="both"/>
        <w:rPr>
          <w:rFonts w:ascii="Arial" w:hAnsi="Arial" w:cs="Arial"/>
          <w:color w:val="000000" w:themeColor="text1"/>
          <w:sz w:val="20"/>
          <w:szCs w:val="20"/>
        </w:rPr>
      </w:pPr>
      <w:r w:rsidRPr="008E66A1">
        <w:rPr>
          <w:rFonts w:ascii="Arial" w:hAnsi="Arial" w:cs="Arial"/>
          <w:color w:val="000000" w:themeColor="text1"/>
          <w:sz w:val="20"/>
          <w:szCs w:val="20"/>
        </w:rPr>
        <w:t>Zamawiający nie dopuszcza wskazania tego samego pojazdu do realizacji więcej niż 1 części Zamówienia</w:t>
      </w:r>
    </w:p>
    <w:p w14:paraId="654FB802" w14:textId="77777777" w:rsidR="00D9109F" w:rsidRPr="007021CB" w:rsidRDefault="00D9109F" w:rsidP="007021CB">
      <w:pPr>
        <w:spacing w:after="0" w:line="240" w:lineRule="auto"/>
        <w:ind w:right="221"/>
        <w:contextualSpacing/>
        <w:jc w:val="both"/>
        <w:rPr>
          <w:color w:val="FF0000"/>
        </w:rPr>
      </w:pPr>
    </w:p>
    <w:p w14:paraId="3F009CAC" w14:textId="2F197C4F"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51525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757CE519" w:rsidR="007B7A30"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color w:val="000000"/>
          <w:sz w:val="20"/>
          <w:szCs w:val="20"/>
          <w:lang w:eastAsia="pl-PL"/>
        </w:rPr>
      </w:pPr>
      <w:bookmarkStart w:id="17"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8"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8"/>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7"/>
    </w:p>
    <w:p w14:paraId="39A7136A" w14:textId="77777777" w:rsidR="00653AF7" w:rsidRPr="00515251"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color w:val="FF0000"/>
          <w:sz w:val="20"/>
          <w:szCs w:val="20"/>
          <w:lang w:eastAsia="zh-CN"/>
        </w:rPr>
      </w:pPr>
    </w:p>
    <w:p w14:paraId="27271F83" w14:textId="5EAB9F5E" w:rsidR="00653AF7"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790DD29B" w14:textId="77777777" w:rsidR="00653AF7" w:rsidRPr="00653AF7"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9"/>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 xml:space="preserve">składa, </w:t>
      </w:r>
      <w:r w:rsidRPr="00515251">
        <w:rPr>
          <w:rFonts w:ascii="Arial" w:eastAsia="Times New Roman" w:hAnsi="Arial" w:cs="Arial"/>
          <w:b/>
          <w:bCs/>
          <w:sz w:val="20"/>
          <w:szCs w:val="20"/>
        </w:rPr>
        <w:lastRenderedPageBreak/>
        <w:t>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7021CB">
      <w:pPr>
        <w:widowControl w:val="0"/>
        <w:suppressAutoHyphens/>
        <w:spacing w:after="0" w:line="240" w:lineRule="auto"/>
        <w:ind w:left="1080"/>
        <w:jc w:val="both"/>
        <w:rPr>
          <w:rFonts w:ascii="Arial" w:eastAsia="Times New Roman" w:hAnsi="Arial" w:cs="Arial"/>
          <w:color w:val="FF0000"/>
          <w:sz w:val="20"/>
          <w:szCs w:val="24"/>
          <w:lang w:eastAsia="zh-CN"/>
        </w:rPr>
      </w:pPr>
    </w:p>
    <w:p w14:paraId="5F77A139" w14:textId="04922926" w:rsidR="00011D6D" w:rsidRPr="00011D6D" w:rsidRDefault="00515251" w:rsidP="006920AC">
      <w:pPr>
        <w:pStyle w:val="Akapitzlist"/>
        <w:widowControl w:val="0"/>
        <w:numPr>
          <w:ilvl w:val="1"/>
          <w:numId w:val="38"/>
        </w:numPr>
        <w:spacing w:after="0" w:line="240" w:lineRule="auto"/>
        <w:jc w:val="both"/>
        <w:rPr>
          <w:rFonts w:ascii="Arial" w:hAnsi="Arial" w:cs="Arial"/>
          <w:sz w:val="20"/>
        </w:rPr>
      </w:pPr>
      <w:r w:rsidRPr="00011D6D">
        <w:rPr>
          <w:rFonts w:ascii="Arial" w:hAnsi="Arial" w:cs="Arial"/>
          <w:sz w:val="20"/>
        </w:rPr>
        <w:t>Przygotowując</w:t>
      </w:r>
      <w:r w:rsidRPr="00011D6D">
        <w:rPr>
          <w:rFonts w:ascii="Arial" w:eastAsia="Arial" w:hAnsi="Arial" w:cs="Arial"/>
          <w:sz w:val="20"/>
        </w:rPr>
        <w:t xml:space="preserve"> </w:t>
      </w:r>
      <w:r w:rsidRPr="00011D6D">
        <w:rPr>
          <w:rFonts w:ascii="Arial" w:hAnsi="Arial" w:cs="Arial"/>
          <w:sz w:val="20"/>
        </w:rPr>
        <w:t>ofertę,</w:t>
      </w:r>
      <w:r w:rsidRPr="00011D6D">
        <w:rPr>
          <w:rFonts w:ascii="Arial" w:eastAsia="Arial" w:hAnsi="Arial" w:cs="Arial"/>
          <w:sz w:val="20"/>
        </w:rPr>
        <w:t xml:space="preserve"> </w:t>
      </w:r>
      <w:r w:rsidRPr="00011D6D">
        <w:rPr>
          <w:rFonts w:ascii="Arial" w:hAnsi="Arial" w:cs="Arial"/>
          <w:sz w:val="20"/>
        </w:rPr>
        <w:t>wykonawcy</w:t>
      </w:r>
      <w:r w:rsidRPr="00011D6D">
        <w:rPr>
          <w:rFonts w:ascii="Arial" w:eastAsia="Arial" w:hAnsi="Arial" w:cs="Arial"/>
          <w:sz w:val="20"/>
        </w:rPr>
        <w:t xml:space="preserve"> </w:t>
      </w:r>
      <w:r w:rsidRPr="00011D6D">
        <w:rPr>
          <w:rFonts w:ascii="Arial" w:hAnsi="Arial" w:cs="Arial"/>
          <w:sz w:val="20"/>
        </w:rPr>
        <w:t>mają</w:t>
      </w:r>
      <w:r w:rsidRPr="00011D6D">
        <w:rPr>
          <w:rFonts w:ascii="Arial" w:eastAsia="Arial" w:hAnsi="Arial" w:cs="Arial"/>
          <w:sz w:val="20"/>
        </w:rPr>
        <w:t xml:space="preserve"> </w:t>
      </w:r>
      <w:r w:rsidRPr="00011D6D">
        <w:rPr>
          <w:rFonts w:ascii="Arial" w:hAnsi="Arial" w:cs="Arial"/>
          <w:sz w:val="20"/>
        </w:rPr>
        <w:t>obowiązek</w:t>
      </w:r>
      <w:r w:rsidRPr="00011D6D">
        <w:rPr>
          <w:rFonts w:ascii="Arial" w:eastAsia="Arial" w:hAnsi="Arial" w:cs="Arial"/>
          <w:sz w:val="20"/>
        </w:rPr>
        <w:t xml:space="preserve"> </w:t>
      </w:r>
      <w:r w:rsidRPr="00011D6D">
        <w:rPr>
          <w:rFonts w:ascii="Arial" w:hAnsi="Arial" w:cs="Arial"/>
          <w:sz w:val="20"/>
        </w:rPr>
        <w:t>zapoznać</w:t>
      </w:r>
      <w:r w:rsidRPr="00011D6D">
        <w:rPr>
          <w:rFonts w:ascii="Arial" w:eastAsia="Arial" w:hAnsi="Arial" w:cs="Arial"/>
          <w:sz w:val="20"/>
        </w:rPr>
        <w:t xml:space="preserve"> </w:t>
      </w:r>
      <w:r w:rsidRPr="00011D6D">
        <w:rPr>
          <w:rFonts w:ascii="Arial" w:hAnsi="Arial" w:cs="Arial"/>
          <w:sz w:val="20"/>
        </w:rPr>
        <w:t>się</w:t>
      </w:r>
      <w:r w:rsidRPr="00011D6D">
        <w:rPr>
          <w:rFonts w:ascii="Arial" w:eastAsia="Arial" w:hAnsi="Arial" w:cs="Arial"/>
          <w:sz w:val="20"/>
        </w:rPr>
        <w:t xml:space="preserve"> </w:t>
      </w:r>
      <w:r w:rsidRPr="00011D6D">
        <w:rPr>
          <w:rFonts w:ascii="Arial" w:hAnsi="Arial" w:cs="Arial"/>
          <w:sz w:val="20"/>
        </w:rPr>
        <w:t>z</w:t>
      </w:r>
      <w:r w:rsidRPr="00011D6D">
        <w:rPr>
          <w:rFonts w:ascii="Arial" w:eastAsia="Arial" w:hAnsi="Arial" w:cs="Arial"/>
          <w:sz w:val="20"/>
        </w:rPr>
        <w:t xml:space="preserve"> </w:t>
      </w:r>
      <w:r w:rsidRPr="00011D6D">
        <w:rPr>
          <w:rFonts w:ascii="Arial" w:hAnsi="Arial" w:cs="Arial"/>
          <w:sz w:val="20"/>
        </w:rPr>
        <w:t>przedmiotem</w:t>
      </w:r>
      <w:r w:rsidRPr="00011D6D">
        <w:rPr>
          <w:rFonts w:ascii="Arial" w:eastAsia="Arial" w:hAnsi="Arial" w:cs="Arial"/>
          <w:sz w:val="20"/>
        </w:rPr>
        <w:t xml:space="preserve"> </w:t>
      </w:r>
      <w:r w:rsidRPr="00011D6D">
        <w:rPr>
          <w:rFonts w:ascii="Arial" w:hAnsi="Arial" w:cs="Arial"/>
          <w:sz w:val="20"/>
        </w:rPr>
        <w:t>zamówienia.</w:t>
      </w:r>
    </w:p>
    <w:p w14:paraId="6F6E9A40" w14:textId="2BD04FD0" w:rsidR="00011D6D" w:rsidRPr="00011D6D" w:rsidRDefault="0055467D" w:rsidP="006920AC">
      <w:pPr>
        <w:pStyle w:val="Akapitzlist"/>
        <w:widowControl w:val="0"/>
        <w:numPr>
          <w:ilvl w:val="1"/>
          <w:numId w:val="38"/>
        </w:numPr>
        <w:spacing w:after="0" w:line="240" w:lineRule="auto"/>
        <w:jc w:val="both"/>
        <w:rPr>
          <w:rFonts w:ascii="Arial" w:hAnsi="Arial" w:cs="Arial"/>
          <w:sz w:val="20"/>
          <w:szCs w:val="22"/>
          <w:lang w:eastAsia="en-US"/>
        </w:rPr>
      </w:pPr>
      <w:r w:rsidRPr="00011D6D">
        <w:rPr>
          <w:rFonts w:ascii="Arial" w:hAnsi="Arial" w:cs="Arial"/>
          <w:sz w:val="20"/>
          <w:szCs w:val="20"/>
          <w:lang w:val="x-none"/>
        </w:rPr>
        <w:t xml:space="preserve">Wykonawca wskaże w ofercie zryczałtowaną cenę </w:t>
      </w:r>
      <w:r w:rsidR="00011D6D">
        <w:rPr>
          <w:rFonts w:ascii="Arial" w:hAnsi="Arial" w:cs="Arial"/>
          <w:sz w:val="20"/>
          <w:szCs w:val="20"/>
        </w:rPr>
        <w:t xml:space="preserve">brutto </w:t>
      </w:r>
      <w:r w:rsidRPr="00011D6D">
        <w:rPr>
          <w:rFonts w:ascii="Arial" w:hAnsi="Arial" w:cs="Arial"/>
          <w:sz w:val="20"/>
          <w:szCs w:val="20"/>
          <w:lang w:val="x-none"/>
        </w:rPr>
        <w:t xml:space="preserve">za 1  dzień </w:t>
      </w:r>
      <w:r w:rsidRPr="00011D6D">
        <w:rPr>
          <w:rFonts w:ascii="Arial" w:hAnsi="Arial" w:cs="Arial"/>
          <w:sz w:val="20"/>
          <w:szCs w:val="20"/>
        </w:rPr>
        <w:t>usługi</w:t>
      </w:r>
      <w:r w:rsidR="00011D6D" w:rsidRPr="00011D6D">
        <w:rPr>
          <w:rFonts w:ascii="Arial" w:hAnsi="Arial" w:cs="Arial"/>
          <w:sz w:val="20"/>
          <w:szCs w:val="20"/>
          <w:lang w:val="x-none"/>
        </w:rPr>
        <w:t xml:space="preserve"> </w:t>
      </w:r>
      <w:r w:rsidRPr="00011D6D">
        <w:rPr>
          <w:rFonts w:ascii="Arial" w:hAnsi="Arial" w:cs="Arial"/>
          <w:sz w:val="20"/>
          <w:szCs w:val="20"/>
          <w:lang w:val="x-none"/>
        </w:rPr>
        <w:t xml:space="preserve"> dowozu </w:t>
      </w:r>
      <w:r w:rsidRPr="00011D6D">
        <w:rPr>
          <w:rFonts w:ascii="Arial" w:hAnsi="Arial" w:cs="Arial"/>
          <w:sz w:val="20"/>
          <w:szCs w:val="20"/>
        </w:rPr>
        <w:t xml:space="preserve">z </w:t>
      </w:r>
      <w:r w:rsidRPr="00011D6D">
        <w:rPr>
          <w:rFonts w:ascii="Arial" w:hAnsi="Arial" w:cs="Arial"/>
          <w:sz w:val="20"/>
          <w:szCs w:val="20"/>
          <w:lang w:val="x-none"/>
        </w:rPr>
        <w:t xml:space="preserve">uwzględnieniem wszystkich kosztów </w:t>
      </w:r>
      <w:r w:rsidR="00011D6D" w:rsidRPr="00011D6D">
        <w:rPr>
          <w:rFonts w:ascii="Arial" w:hAnsi="Arial" w:cs="Arial"/>
          <w:sz w:val="20"/>
          <w:szCs w:val="20"/>
          <w:lang w:val="x-none"/>
        </w:rPr>
        <w:t>niezbędnych do wykonania usługi</w:t>
      </w:r>
      <w:r w:rsidRPr="00011D6D">
        <w:rPr>
          <w:rFonts w:ascii="Arial" w:hAnsi="Arial" w:cs="Arial"/>
          <w:sz w:val="20"/>
          <w:szCs w:val="20"/>
          <w:lang w:val="x-none"/>
        </w:rPr>
        <w:t xml:space="preserve"> </w:t>
      </w:r>
      <w:r w:rsidR="00011D6D" w:rsidRPr="00011D6D">
        <w:rPr>
          <w:rFonts w:ascii="Arial" w:hAnsi="Arial" w:cs="Arial"/>
          <w:sz w:val="20"/>
          <w:szCs w:val="20"/>
          <w:lang w:val="x-none"/>
        </w:rPr>
        <w:t xml:space="preserve">obliczoną jako iloczyn </w:t>
      </w:r>
      <w:r w:rsidR="00011D6D">
        <w:rPr>
          <w:rFonts w:ascii="Arial" w:hAnsi="Arial" w:cs="Arial"/>
          <w:sz w:val="20"/>
          <w:szCs w:val="20"/>
        </w:rPr>
        <w:t xml:space="preserve">wskazanej w ofercie </w:t>
      </w:r>
      <w:r w:rsidR="00011D6D" w:rsidRPr="00011D6D">
        <w:rPr>
          <w:rFonts w:ascii="Arial" w:hAnsi="Arial" w:cs="Arial"/>
          <w:sz w:val="20"/>
          <w:szCs w:val="20"/>
        </w:rPr>
        <w:t xml:space="preserve">ceny jednostkowej </w:t>
      </w:r>
      <w:r w:rsidR="00011D6D">
        <w:rPr>
          <w:rFonts w:ascii="Arial" w:hAnsi="Arial" w:cs="Arial"/>
          <w:sz w:val="20"/>
          <w:szCs w:val="20"/>
        </w:rPr>
        <w:t xml:space="preserve">brutto </w:t>
      </w:r>
      <w:r w:rsidR="00011D6D" w:rsidRPr="00011D6D">
        <w:rPr>
          <w:rFonts w:ascii="Arial" w:hAnsi="Arial" w:cs="Arial"/>
          <w:sz w:val="20"/>
          <w:szCs w:val="20"/>
        </w:rPr>
        <w:t xml:space="preserve">za km usługi  i  średniej ilości km trasy usługi. </w:t>
      </w:r>
      <w:r w:rsidRPr="00011D6D">
        <w:rPr>
          <w:rFonts w:ascii="Arial" w:hAnsi="Arial" w:cs="Arial"/>
          <w:sz w:val="20"/>
          <w:szCs w:val="20"/>
          <w:lang w:val="x-none"/>
        </w:rPr>
        <w:t>Powrót z miejsca dowozu, dojazd z bazy na trasę i zjazd z tras</w:t>
      </w:r>
      <w:r w:rsidRPr="00011D6D">
        <w:rPr>
          <w:rFonts w:ascii="Arial" w:hAnsi="Arial" w:cs="Arial"/>
          <w:sz w:val="20"/>
          <w:szCs w:val="20"/>
        </w:rPr>
        <w:t>y</w:t>
      </w:r>
      <w:r w:rsidRPr="00011D6D">
        <w:rPr>
          <w:rFonts w:ascii="Arial" w:hAnsi="Arial" w:cs="Arial"/>
          <w:sz w:val="20"/>
          <w:szCs w:val="20"/>
          <w:lang w:val="x-none"/>
        </w:rPr>
        <w:t xml:space="preserve"> do bazy oraz dojazd i zjazd samochodu zamiennego nie będą odrębnie opłacane i nie są ujęte w podanej średniej ilości k</w:t>
      </w:r>
      <w:r w:rsidR="00011D6D" w:rsidRPr="00011D6D">
        <w:rPr>
          <w:rFonts w:ascii="Arial" w:hAnsi="Arial" w:cs="Arial"/>
          <w:sz w:val="20"/>
          <w:szCs w:val="20"/>
          <w:lang w:val="x-none"/>
        </w:rPr>
        <w:t xml:space="preserve">m do realizacji na danej trasie </w:t>
      </w:r>
      <w:r w:rsidR="00011D6D" w:rsidRPr="00011D6D">
        <w:rPr>
          <w:rFonts w:ascii="Arial" w:hAnsi="Arial" w:cs="Arial"/>
          <w:sz w:val="20"/>
          <w:szCs w:val="20"/>
        </w:rPr>
        <w:t>.</w:t>
      </w:r>
    </w:p>
    <w:p w14:paraId="71A87313" w14:textId="77777777" w:rsidR="00011D6D" w:rsidRPr="00011D6D" w:rsidRDefault="0055467D" w:rsidP="006920AC">
      <w:pPr>
        <w:pStyle w:val="Akapitzlist"/>
        <w:widowControl w:val="0"/>
        <w:numPr>
          <w:ilvl w:val="1"/>
          <w:numId w:val="38"/>
        </w:numPr>
        <w:spacing w:after="0" w:line="240" w:lineRule="auto"/>
        <w:jc w:val="both"/>
        <w:rPr>
          <w:rFonts w:ascii="Arial" w:hAnsi="Arial" w:cs="Arial"/>
          <w:sz w:val="20"/>
          <w:szCs w:val="22"/>
          <w:lang w:eastAsia="en-US"/>
        </w:rPr>
      </w:pPr>
      <w:r w:rsidRPr="00011D6D">
        <w:rPr>
          <w:rFonts w:ascii="Arial" w:hAnsi="Arial" w:cs="Arial"/>
          <w:sz w:val="20"/>
          <w:szCs w:val="20"/>
          <w:lang w:val="x-none"/>
        </w:rPr>
        <w:t>Cena – należy przez to rozumieć cenę w rozumieniu art. 3 ust. 1 pkt 1 ustawy z dnia 5 lipca 2001 r. ustawy z dnia 9 maja 2014 r. o informowaniu o cenach towarów i usług (Dz.U. z 2019 r. poz.178).</w:t>
      </w:r>
    </w:p>
    <w:p w14:paraId="2411B6E7" w14:textId="64E54511" w:rsidR="00011D6D" w:rsidRPr="00011D6D" w:rsidRDefault="0055467D" w:rsidP="006920AC">
      <w:pPr>
        <w:pStyle w:val="Akapitzlist"/>
        <w:widowControl w:val="0"/>
        <w:numPr>
          <w:ilvl w:val="1"/>
          <w:numId w:val="38"/>
        </w:numPr>
        <w:spacing w:after="0" w:line="240" w:lineRule="auto"/>
        <w:jc w:val="both"/>
        <w:rPr>
          <w:rFonts w:ascii="Arial" w:hAnsi="Arial" w:cs="Arial"/>
          <w:sz w:val="20"/>
          <w:szCs w:val="22"/>
          <w:lang w:eastAsia="en-US"/>
        </w:rPr>
      </w:pPr>
      <w:r w:rsidRPr="00011D6D">
        <w:rPr>
          <w:rFonts w:ascii="Arial" w:hAnsi="Arial" w:cs="Arial"/>
          <w:sz w:val="20"/>
          <w:szCs w:val="20"/>
          <w:lang w:val="x-none"/>
        </w:rPr>
        <w:t>Całkowita cena łączna brutto za wykonywanie usług</w:t>
      </w:r>
      <w:r w:rsidR="00011D6D" w:rsidRPr="00011D6D">
        <w:rPr>
          <w:rFonts w:ascii="Arial" w:hAnsi="Arial" w:cs="Arial"/>
          <w:sz w:val="20"/>
          <w:szCs w:val="20"/>
        </w:rPr>
        <w:t>i</w:t>
      </w:r>
      <w:r w:rsidRPr="00011D6D">
        <w:rPr>
          <w:rFonts w:ascii="Arial" w:hAnsi="Arial" w:cs="Arial"/>
          <w:sz w:val="20"/>
          <w:szCs w:val="20"/>
          <w:lang w:val="x-none"/>
        </w:rPr>
        <w:t xml:space="preserve"> w całym okresie obowiązywania umowy, będzie obliczoną </w:t>
      </w:r>
      <w:r w:rsidR="00011D6D" w:rsidRPr="00011D6D">
        <w:rPr>
          <w:rFonts w:ascii="Arial" w:hAnsi="Arial" w:cs="Arial"/>
          <w:sz w:val="20"/>
          <w:szCs w:val="20"/>
          <w:lang w:val="x-none"/>
        </w:rPr>
        <w:t xml:space="preserve">jako </w:t>
      </w:r>
      <w:r w:rsidR="00011D6D" w:rsidRPr="00011D6D">
        <w:rPr>
          <w:rFonts w:ascii="Arial" w:hAnsi="Arial" w:cs="Arial"/>
          <w:sz w:val="20"/>
          <w:szCs w:val="20"/>
        </w:rPr>
        <w:t xml:space="preserve">iloczyn </w:t>
      </w:r>
      <w:r w:rsidR="00011D6D" w:rsidRPr="00011D6D">
        <w:rPr>
          <w:rFonts w:ascii="Arial" w:hAnsi="Arial" w:cs="Arial"/>
          <w:sz w:val="20"/>
          <w:szCs w:val="20"/>
          <w:lang w:val="x-none"/>
        </w:rPr>
        <w:t xml:space="preserve">stawki jednostkowej </w:t>
      </w:r>
      <w:r w:rsidR="00011D6D">
        <w:rPr>
          <w:rFonts w:ascii="Arial" w:hAnsi="Arial" w:cs="Arial"/>
          <w:sz w:val="20"/>
          <w:szCs w:val="20"/>
        </w:rPr>
        <w:t xml:space="preserve">brutto </w:t>
      </w:r>
      <w:r w:rsidR="00011D6D" w:rsidRPr="00011D6D">
        <w:rPr>
          <w:rFonts w:ascii="Arial" w:hAnsi="Arial" w:cs="Arial"/>
          <w:sz w:val="20"/>
          <w:szCs w:val="20"/>
          <w:lang w:val="x-none"/>
        </w:rPr>
        <w:t xml:space="preserve">za 1 dzień usługi </w:t>
      </w:r>
      <w:r w:rsidRPr="00011D6D">
        <w:rPr>
          <w:rFonts w:ascii="Arial" w:hAnsi="Arial" w:cs="Arial"/>
          <w:sz w:val="20"/>
          <w:szCs w:val="20"/>
          <w:lang w:val="x-none"/>
        </w:rPr>
        <w:t xml:space="preserve"> po</w:t>
      </w:r>
      <w:r w:rsidR="00011D6D" w:rsidRPr="00011D6D">
        <w:rPr>
          <w:rFonts w:ascii="Arial" w:hAnsi="Arial" w:cs="Arial"/>
          <w:sz w:val="20"/>
          <w:szCs w:val="20"/>
          <w:lang w:val="x-none"/>
        </w:rPr>
        <w:t>danej w ofercie oraz  przewidywanej ilości dni wykonywania usługi w okresie umowy</w:t>
      </w:r>
      <w:r w:rsidRPr="00011D6D">
        <w:rPr>
          <w:rFonts w:ascii="Arial" w:hAnsi="Arial" w:cs="Arial"/>
          <w:sz w:val="20"/>
          <w:szCs w:val="20"/>
          <w:lang w:val="x-none"/>
        </w:rPr>
        <w:t xml:space="preserve">. </w:t>
      </w:r>
    </w:p>
    <w:p w14:paraId="5AEE476C" w14:textId="77777777" w:rsidR="00011D6D" w:rsidRPr="00011D6D" w:rsidRDefault="0055467D" w:rsidP="006920AC">
      <w:pPr>
        <w:pStyle w:val="Akapitzlist"/>
        <w:widowControl w:val="0"/>
        <w:numPr>
          <w:ilvl w:val="1"/>
          <w:numId w:val="38"/>
        </w:numPr>
        <w:spacing w:after="0" w:line="240" w:lineRule="auto"/>
        <w:jc w:val="both"/>
        <w:rPr>
          <w:rFonts w:ascii="Arial" w:hAnsi="Arial" w:cs="Arial"/>
          <w:sz w:val="20"/>
          <w:szCs w:val="22"/>
          <w:lang w:eastAsia="en-US"/>
        </w:rPr>
      </w:pPr>
      <w:r w:rsidRPr="00011D6D">
        <w:rPr>
          <w:rFonts w:ascii="Arial" w:hAnsi="Arial" w:cs="Arial"/>
          <w:sz w:val="20"/>
          <w:szCs w:val="20"/>
          <w:lang w:val="x-none"/>
        </w:rPr>
        <w:t>Wartość ta będzie stanowiła cenę oferty służącą do porównania i oceny ofert. Rozliczenie zamówienia będzie się odbywało, według faktycznie wykonanych usług, na podst</w:t>
      </w:r>
      <w:r w:rsidR="00011D6D" w:rsidRPr="00011D6D">
        <w:rPr>
          <w:rFonts w:ascii="Arial" w:hAnsi="Arial" w:cs="Arial"/>
          <w:sz w:val="20"/>
          <w:szCs w:val="20"/>
          <w:lang w:val="x-none"/>
        </w:rPr>
        <w:t>awie wskazanych w ofercie stawki jednostkowej za</w:t>
      </w:r>
      <w:r w:rsidR="00011D6D" w:rsidRPr="00011D6D">
        <w:rPr>
          <w:rFonts w:ascii="Arial" w:hAnsi="Arial" w:cs="Arial"/>
          <w:sz w:val="20"/>
          <w:szCs w:val="20"/>
        </w:rPr>
        <w:t xml:space="preserve"> </w:t>
      </w:r>
      <w:r w:rsidR="00011D6D" w:rsidRPr="00011D6D">
        <w:rPr>
          <w:rFonts w:ascii="Arial" w:hAnsi="Arial" w:cs="Arial"/>
          <w:sz w:val="20"/>
          <w:szCs w:val="20"/>
          <w:lang w:val="x-none"/>
        </w:rPr>
        <w:t xml:space="preserve">dzień wykonania usługi </w:t>
      </w:r>
      <w:r w:rsidRPr="00011D6D">
        <w:rPr>
          <w:rFonts w:ascii="Arial" w:hAnsi="Arial" w:cs="Arial"/>
          <w:sz w:val="20"/>
          <w:szCs w:val="20"/>
          <w:lang w:val="x-none"/>
        </w:rPr>
        <w:t xml:space="preserve"> zgodnie z wzore</w:t>
      </w:r>
      <w:r w:rsidR="00011D6D" w:rsidRPr="00011D6D">
        <w:rPr>
          <w:rFonts w:ascii="Arial" w:hAnsi="Arial" w:cs="Arial"/>
          <w:sz w:val="20"/>
          <w:szCs w:val="20"/>
          <w:lang w:val="x-none"/>
        </w:rPr>
        <w:t>m umowy. Dojazdy z bazy na trasę i zjazd</w:t>
      </w:r>
      <w:r w:rsidRPr="00011D6D">
        <w:rPr>
          <w:rFonts w:ascii="Arial" w:hAnsi="Arial" w:cs="Arial"/>
          <w:sz w:val="20"/>
          <w:szCs w:val="20"/>
          <w:lang w:val="x-none"/>
        </w:rPr>
        <w:t xml:space="preserve"> z tras</w:t>
      </w:r>
      <w:r w:rsidR="00011D6D" w:rsidRPr="00011D6D">
        <w:rPr>
          <w:rFonts w:ascii="Arial" w:hAnsi="Arial" w:cs="Arial"/>
          <w:sz w:val="20"/>
          <w:szCs w:val="20"/>
        </w:rPr>
        <w:t>y</w:t>
      </w:r>
      <w:r w:rsidRPr="00011D6D">
        <w:rPr>
          <w:rFonts w:ascii="Arial" w:hAnsi="Arial" w:cs="Arial"/>
          <w:sz w:val="20"/>
          <w:szCs w:val="20"/>
          <w:lang w:val="x-none"/>
        </w:rPr>
        <w:t xml:space="preserve"> do bazy oraz dojazd i zjazd samochodu zamiennego nie będą odrębnie opłacane, </w:t>
      </w:r>
    </w:p>
    <w:p w14:paraId="795F0186" w14:textId="77777777" w:rsidR="00011D6D" w:rsidRPr="00011D6D" w:rsidRDefault="0055467D" w:rsidP="006920AC">
      <w:pPr>
        <w:pStyle w:val="Akapitzlist"/>
        <w:widowControl w:val="0"/>
        <w:numPr>
          <w:ilvl w:val="1"/>
          <w:numId w:val="38"/>
        </w:numPr>
        <w:spacing w:after="0" w:line="240" w:lineRule="auto"/>
        <w:jc w:val="both"/>
        <w:rPr>
          <w:rFonts w:ascii="Arial" w:hAnsi="Arial" w:cs="Arial"/>
          <w:sz w:val="20"/>
          <w:szCs w:val="22"/>
          <w:lang w:eastAsia="en-US"/>
        </w:rPr>
      </w:pPr>
      <w:r w:rsidRPr="00011D6D">
        <w:rPr>
          <w:rFonts w:ascii="Arial" w:hAnsi="Arial" w:cs="Arial"/>
          <w:sz w:val="20"/>
          <w:szCs w:val="20"/>
          <w:lang w:val="x-none"/>
        </w:rPr>
        <w:t xml:space="preserve">Rozliczenia za wykonane usługi realizowane będą w okresach miesięcznych, w polskich złotych, na podstawie faktur VAT, wystawianych przez wykonawcę w oparciu o kartę wykonanych przewozów w danym miesiącu. </w:t>
      </w:r>
    </w:p>
    <w:p w14:paraId="07FEC4EC" w14:textId="4CCA7481" w:rsidR="0055467D" w:rsidRPr="00011D6D" w:rsidRDefault="0055467D" w:rsidP="006920AC">
      <w:pPr>
        <w:pStyle w:val="Akapitzlist"/>
        <w:widowControl w:val="0"/>
        <w:numPr>
          <w:ilvl w:val="1"/>
          <w:numId w:val="38"/>
        </w:numPr>
        <w:spacing w:after="200" w:line="276" w:lineRule="auto"/>
        <w:jc w:val="both"/>
        <w:rPr>
          <w:rFonts w:ascii="Arial" w:hAnsi="Arial" w:cs="Arial"/>
          <w:sz w:val="20"/>
          <w:szCs w:val="22"/>
          <w:lang w:eastAsia="en-US"/>
        </w:rPr>
      </w:pPr>
      <w:r w:rsidRPr="00011D6D">
        <w:rPr>
          <w:rFonts w:ascii="Arial" w:hAnsi="Arial" w:cs="Arial"/>
          <w:sz w:val="20"/>
          <w:szCs w:val="20"/>
          <w:lang w:val="x-none"/>
        </w:rPr>
        <w:t xml:space="preserve">W cenie należy uwzględnić w szczególności: </w:t>
      </w:r>
    </w:p>
    <w:p w14:paraId="53D53626" w14:textId="77777777" w:rsidR="0055467D" w:rsidRPr="0055467D" w:rsidRDefault="0055467D" w:rsidP="00011D6D">
      <w:pPr>
        <w:spacing w:after="0" w:line="240" w:lineRule="auto"/>
        <w:ind w:left="1418" w:right="-20"/>
        <w:jc w:val="both"/>
        <w:rPr>
          <w:rFonts w:ascii="Arial" w:eastAsia="Times New Roman" w:hAnsi="Arial" w:cs="Arial"/>
          <w:sz w:val="20"/>
          <w:szCs w:val="20"/>
          <w:lang w:val="x-none" w:eastAsia="zh-CN"/>
        </w:rPr>
      </w:pPr>
      <w:r w:rsidRPr="0055467D">
        <w:rPr>
          <w:rFonts w:ascii="Arial" w:eastAsia="Times New Roman" w:hAnsi="Arial" w:cs="Arial"/>
          <w:sz w:val="20"/>
          <w:szCs w:val="20"/>
          <w:lang w:val="x-none" w:eastAsia="zh-CN"/>
        </w:rPr>
        <w:t>1)</w:t>
      </w:r>
      <w:r w:rsidRPr="0055467D">
        <w:rPr>
          <w:rFonts w:ascii="Arial" w:eastAsia="Times New Roman" w:hAnsi="Arial" w:cs="Arial"/>
          <w:sz w:val="20"/>
          <w:szCs w:val="20"/>
          <w:lang w:val="x-none" w:eastAsia="zh-CN"/>
        </w:rPr>
        <w:tab/>
        <w:t xml:space="preserve">koszty zatrudnienia personelu w liczbie wymaganej przez Zamawiającego, w tym: obowiązku zatrudnienia pracowników na podstawie umowy o pracę, z uwzględnieniem przepisów o minimalnym wynagrodzeniu i minimalnej stawce godzinowej, ubezpieczeń społecznych i zdrowotnych,  </w:t>
      </w:r>
    </w:p>
    <w:p w14:paraId="358B3449" w14:textId="77777777" w:rsidR="0055467D" w:rsidRPr="0055467D" w:rsidRDefault="0055467D" w:rsidP="00011D6D">
      <w:pPr>
        <w:spacing w:after="0" w:line="240" w:lineRule="auto"/>
        <w:ind w:left="1418" w:right="-20"/>
        <w:jc w:val="both"/>
        <w:rPr>
          <w:rFonts w:ascii="Arial" w:eastAsia="Times New Roman" w:hAnsi="Arial" w:cs="Arial"/>
          <w:sz w:val="20"/>
          <w:szCs w:val="20"/>
          <w:lang w:val="x-none" w:eastAsia="zh-CN"/>
        </w:rPr>
      </w:pPr>
      <w:r w:rsidRPr="0055467D">
        <w:rPr>
          <w:rFonts w:ascii="Arial" w:eastAsia="Times New Roman" w:hAnsi="Arial" w:cs="Arial"/>
          <w:sz w:val="20"/>
          <w:szCs w:val="20"/>
          <w:lang w:val="x-none" w:eastAsia="zh-CN"/>
        </w:rPr>
        <w:t>2)</w:t>
      </w:r>
      <w:r w:rsidRPr="0055467D">
        <w:rPr>
          <w:rFonts w:ascii="Arial" w:eastAsia="Times New Roman" w:hAnsi="Arial" w:cs="Arial"/>
          <w:sz w:val="20"/>
          <w:szCs w:val="20"/>
          <w:lang w:val="x-none" w:eastAsia="zh-CN"/>
        </w:rPr>
        <w:tab/>
        <w:t xml:space="preserve">koszty utrzymania środków transportu, w tym koszty ubezpieczeń komunikacyjnych, opłat, podatków, </w:t>
      </w:r>
    </w:p>
    <w:p w14:paraId="38619E40" w14:textId="77777777" w:rsidR="0055467D" w:rsidRPr="0055467D" w:rsidRDefault="0055467D" w:rsidP="00011D6D">
      <w:pPr>
        <w:spacing w:after="0" w:line="240" w:lineRule="auto"/>
        <w:ind w:left="1418" w:right="-20"/>
        <w:jc w:val="both"/>
        <w:rPr>
          <w:rFonts w:ascii="Arial" w:eastAsia="Times New Roman" w:hAnsi="Arial" w:cs="Arial"/>
          <w:sz w:val="20"/>
          <w:szCs w:val="20"/>
          <w:lang w:val="x-none" w:eastAsia="zh-CN"/>
        </w:rPr>
      </w:pPr>
      <w:r w:rsidRPr="0055467D">
        <w:rPr>
          <w:rFonts w:ascii="Arial" w:eastAsia="Times New Roman" w:hAnsi="Arial" w:cs="Arial"/>
          <w:sz w:val="20"/>
          <w:szCs w:val="20"/>
          <w:lang w:val="x-none" w:eastAsia="zh-CN"/>
        </w:rPr>
        <w:t>3)</w:t>
      </w:r>
      <w:r w:rsidRPr="0055467D">
        <w:rPr>
          <w:rFonts w:ascii="Arial" w:eastAsia="Times New Roman" w:hAnsi="Arial" w:cs="Arial"/>
          <w:sz w:val="20"/>
          <w:szCs w:val="20"/>
          <w:lang w:val="x-none" w:eastAsia="zh-CN"/>
        </w:rPr>
        <w:tab/>
        <w:t xml:space="preserve">podatek VAT, </w:t>
      </w:r>
    </w:p>
    <w:p w14:paraId="33404FF2" w14:textId="1400CCE7" w:rsidR="009A2DD4" w:rsidRPr="00515251" w:rsidRDefault="0055467D" w:rsidP="00011D6D">
      <w:pPr>
        <w:spacing w:after="0" w:line="240" w:lineRule="auto"/>
        <w:ind w:left="1418" w:right="-20"/>
        <w:jc w:val="both"/>
        <w:rPr>
          <w:rFonts w:ascii="Arial" w:eastAsia="Times New Roman" w:hAnsi="Arial" w:cs="Arial"/>
          <w:sz w:val="20"/>
          <w:szCs w:val="20"/>
          <w:lang w:eastAsia="pl-PL"/>
        </w:rPr>
      </w:pPr>
      <w:r w:rsidRPr="0055467D">
        <w:rPr>
          <w:rFonts w:ascii="Arial" w:eastAsia="Times New Roman" w:hAnsi="Arial" w:cs="Arial"/>
          <w:sz w:val="20"/>
          <w:szCs w:val="20"/>
          <w:lang w:val="x-none" w:eastAsia="zh-CN"/>
        </w:rPr>
        <w:t>4)</w:t>
      </w:r>
      <w:r w:rsidRPr="0055467D">
        <w:rPr>
          <w:rFonts w:ascii="Arial" w:eastAsia="Times New Roman" w:hAnsi="Arial" w:cs="Arial"/>
          <w:sz w:val="20"/>
          <w:szCs w:val="20"/>
          <w:lang w:val="x-none" w:eastAsia="zh-CN"/>
        </w:rPr>
        <w:tab/>
        <w:t>inne koszty niezbędne do prawidłowej realizacji usługi, w tym w szczególności koszty dojazdu z bazy do początku trasy i powrotu z końca trasy.</w:t>
      </w:r>
    </w:p>
    <w:p w14:paraId="5BC965E9" w14:textId="37DAC838" w:rsidR="00515251" w:rsidRPr="00515251" w:rsidRDefault="00011D6D" w:rsidP="00515251">
      <w:pPr>
        <w:spacing w:after="0" w:line="240" w:lineRule="auto"/>
        <w:ind w:left="1080" w:right="-20"/>
        <w:jc w:val="both"/>
        <w:rPr>
          <w:rFonts w:ascii="Arial" w:eastAsia="Times New Roman" w:hAnsi="Arial" w:cs="Arial"/>
          <w:sz w:val="20"/>
          <w:szCs w:val="20"/>
        </w:rPr>
      </w:pPr>
      <w:r>
        <w:rPr>
          <w:rFonts w:ascii="Arial" w:eastAsia="Times New Roman" w:hAnsi="Arial" w:cs="Arial"/>
          <w:iCs/>
          <w:sz w:val="20"/>
          <w:szCs w:val="20"/>
        </w:rPr>
        <w:t xml:space="preserve">8. </w:t>
      </w:r>
      <w:r w:rsidR="00515251" w:rsidRPr="00515251">
        <w:rPr>
          <w:rFonts w:ascii="Arial" w:eastAsia="Times New Roman" w:hAnsi="Arial" w:cs="Arial"/>
          <w:iCs/>
          <w:sz w:val="20"/>
          <w:szCs w:val="20"/>
        </w:rPr>
        <w:t xml:space="preserve">Na podstawie przepisu art. 225 ust. 2 ustawy </w:t>
      </w:r>
      <w:proofErr w:type="spellStart"/>
      <w:r w:rsidR="00515251" w:rsidRPr="00515251">
        <w:rPr>
          <w:rFonts w:ascii="Arial" w:eastAsia="Times New Roman" w:hAnsi="Arial" w:cs="Arial"/>
          <w:iCs/>
          <w:sz w:val="20"/>
          <w:szCs w:val="20"/>
        </w:rPr>
        <w:t>Pzp</w:t>
      </w:r>
      <w:proofErr w:type="spellEnd"/>
      <w:r w:rsidR="00515251" w:rsidRPr="00515251">
        <w:rPr>
          <w:rFonts w:ascii="Arial" w:eastAsia="Times New Roman" w:hAnsi="Arial" w:cs="Arial"/>
          <w:iCs/>
          <w:sz w:val="20"/>
          <w:szCs w:val="20"/>
        </w:rPr>
        <w:t xml:space="preserve">, wykonawca składając ofertę, której wybór </w:t>
      </w:r>
      <w:r w:rsidR="00515251" w:rsidRPr="00515251">
        <w:rPr>
          <w:rFonts w:ascii="Arial" w:eastAsia="Times New Roman" w:hAnsi="Arial" w:cs="Arial"/>
          <w:sz w:val="20"/>
          <w:szCs w:val="20"/>
        </w:rPr>
        <w:t>prowadziłby do powstania u zamawiającego obowiązku podatkowego zgodnie z przepisami ustawy o podatku od towarów i usług</w:t>
      </w:r>
      <w:r w:rsidR="00515251" w:rsidRPr="00515251">
        <w:rPr>
          <w:rFonts w:ascii="Arial" w:eastAsia="Times New Roman" w:hAnsi="Arial" w:cs="Arial"/>
          <w:iCs/>
          <w:sz w:val="20"/>
          <w:szCs w:val="20"/>
        </w:rPr>
        <w:t xml:space="preserve"> - informuje zamawiającego, </w:t>
      </w:r>
      <w:r w:rsidR="00515251" w:rsidRPr="00515251">
        <w:rPr>
          <w:rFonts w:ascii="Arial" w:eastAsia="Times New Roman" w:hAnsi="Arial" w:cs="Arial"/>
          <w:sz w:val="20"/>
          <w:szCs w:val="20"/>
        </w:rPr>
        <w:t>że wybór jego oferty będzie prowadził do powstania                                      u zamawiającego obowiązku podatkowego; wskazuje nazwę (rodzaj)</w:t>
      </w:r>
      <w:r w:rsidR="00515251" w:rsidRPr="00515251">
        <w:rPr>
          <w:rFonts w:ascii="Arial" w:eastAsia="Times New Roman" w:hAnsi="Arial" w:cs="Arial"/>
          <w:iCs/>
          <w:sz w:val="20"/>
          <w:szCs w:val="20"/>
        </w:rPr>
        <w:t xml:space="preserve"> towaru lub usługi, których dostawa lub świadczenie będą prowadziły do powstania </w:t>
      </w:r>
      <w:r w:rsidR="00515251" w:rsidRPr="00515251">
        <w:rPr>
          <w:rFonts w:ascii="Arial" w:eastAsia="Times New Roman" w:hAnsi="Arial" w:cs="Arial"/>
          <w:sz w:val="20"/>
          <w:szCs w:val="20"/>
        </w:rPr>
        <w:t>u zamawiającego obowiązku podatkowego; wskazuje wartość</w:t>
      </w:r>
      <w:r w:rsidR="00515251" w:rsidRPr="00515251">
        <w:rPr>
          <w:rFonts w:ascii="Arial" w:eastAsia="Times New Roman" w:hAnsi="Arial" w:cs="Arial"/>
          <w:iCs/>
          <w:sz w:val="20"/>
          <w:szCs w:val="20"/>
        </w:rPr>
        <w:t xml:space="preserve"> towaru lub usługi objętego obowiązkiem podatkowym zamawiającego </w:t>
      </w:r>
      <w:r w:rsidR="00515251"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EE6EAD" w14:textId="77777777" w:rsidR="00AC2DB4" w:rsidRDefault="00AC2DB4"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81DD42A" w14:textId="77777777" w:rsidR="00E43BF3" w:rsidRDefault="00E43BF3"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B6115FE" w14:textId="77777777" w:rsidR="00E43BF3" w:rsidRPr="00515251" w:rsidRDefault="00E43BF3"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11. OPIS KRYTERIÓW OCENY OFERT, WRAZ Z PODANIEM WAG TYCH KRYTERIÓW, I SPOSOBU OCENY OFERT</w:t>
      </w:r>
    </w:p>
    <w:p w14:paraId="257E2F96" w14:textId="77777777" w:rsidR="00653AF7" w:rsidRPr="00515251"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11C9E687" w14:textId="77777777" w:rsidR="001A1A2F" w:rsidRDefault="001A1A2F" w:rsidP="00515251">
      <w:pPr>
        <w:widowControl w:val="0"/>
        <w:spacing w:after="0" w:line="240" w:lineRule="auto"/>
        <w:ind w:left="1134"/>
        <w:jc w:val="both"/>
        <w:rPr>
          <w:rFonts w:ascii="Arial" w:eastAsia="Times New Roman" w:hAnsi="Arial" w:cs="Arial"/>
          <w:b/>
          <w:sz w:val="20"/>
          <w:szCs w:val="24"/>
          <w:lang w:eastAsia="pl-PL"/>
        </w:rPr>
      </w:pPr>
    </w:p>
    <w:p w14:paraId="6F878CCD" w14:textId="6C96AA6D" w:rsidR="0055467D" w:rsidRPr="00C46480" w:rsidRDefault="00C46480" w:rsidP="00515251">
      <w:pPr>
        <w:widowControl w:val="0"/>
        <w:spacing w:after="0" w:line="240" w:lineRule="auto"/>
        <w:ind w:left="1134"/>
        <w:jc w:val="both"/>
        <w:rPr>
          <w:rFonts w:ascii="Arial" w:eastAsia="Times New Roman" w:hAnsi="Arial" w:cs="Arial"/>
          <w:b/>
          <w:color w:val="000000" w:themeColor="text1"/>
          <w:sz w:val="20"/>
          <w:szCs w:val="24"/>
          <w:u w:val="single"/>
          <w:lang w:eastAsia="pl-PL"/>
        </w:rPr>
      </w:pPr>
      <w:r>
        <w:rPr>
          <w:rFonts w:ascii="Arial" w:eastAsia="Times New Roman" w:hAnsi="Arial" w:cs="Arial"/>
          <w:b/>
          <w:color w:val="000000" w:themeColor="text1"/>
          <w:sz w:val="20"/>
          <w:szCs w:val="24"/>
          <w:u w:val="single"/>
          <w:lang w:eastAsia="pl-PL"/>
        </w:rPr>
        <w:t xml:space="preserve">Dla CZĘŚCI </w:t>
      </w:r>
      <w:r w:rsidRPr="00C46480">
        <w:rPr>
          <w:rFonts w:ascii="Arial" w:eastAsia="Times New Roman" w:hAnsi="Arial" w:cs="Arial"/>
          <w:b/>
          <w:color w:val="000000" w:themeColor="text1"/>
          <w:sz w:val="20"/>
          <w:szCs w:val="24"/>
          <w:u w:val="single"/>
          <w:lang w:eastAsia="pl-PL"/>
        </w:rPr>
        <w:t xml:space="preserve"> I, II i III:</w:t>
      </w:r>
    </w:p>
    <w:p w14:paraId="615D86DE" w14:textId="77777777" w:rsidR="00515251" w:rsidRPr="00C46480" w:rsidRDefault="00515251" w:rsidP="0051525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5C0BDCF8" w14:textId="7BCFEE2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Przy wyborze oferty </w:t>
      </w:r>
      <w:r w:rsidR="00C46480" w:rsidRPr="00C46480">
        <w:rPr>
          <w:rFonts w:ascii="Arial" w:eastAsia="Times New Roman" w:hAnsi="Arial" w:cs="Arial"/>
          <w:color w:val="000000" w:themeColor="text1"/>
          <w:sz w:val="20"/>
          <w:szCs w:val="20"/>
          <w:lang w:eastAsia="pl-PL"/>
        </w:rPr>
        <w:t xml:space="preserve">w tych częściach </w:t>
      </w:r>
      <w:r w:rsidRPr="00C46480">
        <w:rPr>
          <w:rFonts w:ascii="Arial" w:eastAsia="Times New Roman" w:hAnsi="Arial" w:cs="Arial"/>
          <w:color w:val="000000" w:themeColor="text1"/>
          <w:sz w:val="20"/>
          <w:szCs w:val="20"/>
          <w:lang w:eastAsia="pl-PL"/>
        </w:rPr>
        <w:t xml:space="preserve">zamawiający będzie się kierował następującymi kryteriami i ich wagami: </w:t>
      </w:r>
    </w:p>
    <w:p w14:paraId="4E290CA1"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
    <w:p w14:paraId="17D663F8" w14:textId="3560FC77" w:rsidR="00515251" w:rsidRPr="00C46480" w:rsidRDefault="00515251" w:rsidP="006920AC">
      <w:pPr>
        <w:widowControl w:val="0"/>
        <w:numPr>
          <w:ilvl w:val="0"/>
          <w:numId w:val="32"/>
        </w:numPr>
        <w:tabs>
          <w:tab w:val="left" w:pos="708"/>
        </w:tabs>
        <w:suppressAutoHyphens/>
        <w:spacing w:after="0" w:line="240" w:lineRule="auto"/>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cena -  60% - sposób oceny: </w:t>
      </w:r>
      <w:r w:rsidR="00BD2AE7" w:rsidRPr="00C46480">
        <w:rPr>
          <w:rFonts w:ascii="Arial" w:eastAsia="Times New Roman" w:hAnsi="Arial" w:cs="Arial"/>
          <w:color w:val="000000" w:themeColor="text1"/>
          <w:sz w:val="20"/>
          <w:szCs w:val="20"/>
          <w:lang w:eastAsia="pl-PL"/>
        </w:rPr>
        <w:t>według wzoru,</w:t>
      </w:r>
    </w:p>
    <w:p w14:paraId="3A5095A1" w14:textId="498A0643" w:rsidR="001A1A2F" w:rsidRPr="00C46480" w:rsidRDefault="001A1A2F" w:rsidP="006920AC">
      <w:pPr>
        <w:pStyle w:val="Akapitzlist"/>
        <w:numPr>
          <w:ilvl w:val="0"/>
          <w:numId w:val="32"/>
        </w:numPr>
        <w:spacing w:after="5" w:line="267" w:lineRule="auto"/>
        <w:ind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kryterium jakościowe: wiek pojazdów przeznaczonych do realizacji zamówienia – 10% </w:t>
      </w:r>
      <w:r w:rsidRPr="00C46480">
        <w:rPr>
          <w:rFonts w:ascii="Arial" w:hAnsi="Arial" w:cs="Arial"/>
          <w:color w:val="000000" w:themeColor="text1"/>
          <w:sz w:val="20"/>
          <w:szCs w:val="20"/>
          <w:lang w:eastAsia="pl-PL"/>
        </w:rPr>
        <w:t>sposób oceny: według opisu</w:t>
      </w:r>
      <w:r w:rsidRPr="00C46480">
        <w:rPr>
          <w:rFonts w:ascii="Arial" w:hAnsi="Arial" w:cs="Arial"/>
          <w:color w:val="000000" w:themeColor="text1"/>
          <w:sz w:val="20"/>
          <w:szCs w:val="20"/>
        </w:rPr>
        <w:t xml:space="preserve"> </w:t>
      </w:r>
    </w:p>
    <w:p w14:paraId="40891C00" w14:textId="298778E7" w:rsidR="001A1A2F" w:rsidRPr="00C46480" w:rsidRDefault="001A1A2F" w:rsidP="006920AC">
      <w:pPr>
        <w:pStyle w:val="Akapitzlist"/>
        <w:numPr>
          <w:ilvl w:val="0"/>
          <w:numId w:val="32"/>
        </w:numPr>
        <w:spacing w:after="5" w:line="267" w:lineRule="auto"/>
        <w:ind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kryterium jakościowe: doświadczenie opiekunów w opiece nad dziećmi niepełnosprawnymi – 15% </w:t>
      </w:r>
      <w:r w:rsidRPr="00C46480">
        <w:rPr>
          <w:rFonts w:ascii="Arial" w:hAnsi="Arial" w:cs="Arial"/>
          <w:color w:val="000000" w:themeColor="text1"/>
          <w:sz w:val="20"/>
          <w:szCs w:val="20"/>
          <w:lang w:eastAsia="pl-PL"/>
        </w:rPr>
        <w:t>sposób oceny: według opisu</w:t>
      </w:r>
      <w:r w:rsidRPr="00C46480">
        <w:rPr>
          <w:rFonts w:ascii="Arial" w:hAnsi="Arial" w:cs="Arial"/>
          <w:color w:val="000000" w:themeColor="text1"/>
          <w:sz w:val="20"/>
          <w:szCs w:val="20"/>
        </w:rPr>
        <w:t xml:space="preserve"> </w:t>
      </w:r>
    </w:p>
    <w:p w14:paraId="67041605" w14:textId="739FDE93" w:rsidR="001A1A2F" w:rsidRPr="00C46480" w:rsidRDefault="001A1A2F" w:rsidP="006920AC">
      <w:pPr>
        <w:pStyle w:val="Akapitzlist"/>
        <w:numPr>
          <w:ilvl w:val="0"/>
          <w:numId w:val="32"/>
        </w:numPr>
        <w:spacing w:after="5" w:line="267" w:lineRule="auto"/>
        <w:ind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kryterium jakościowe: komfort przejazdu rozumiany jako wyposażenie pojazdu w klimatyzację - 15% </w:t>
      </w:r>
      <w:r w:rsidRPr="00C46480">
        <w:rPr>
          <w:rFonts w:ascii="Arial" w:hAnsi="Arial" w:cs="Arial"/>
          <w:color w:val="000000" w:themeColor="text1"/>
          <w:sz w:val="20"/>
          <w:szCs w:val="20"/>
          <w:lang w:eastAsia="pl-PL"/>
        </w:rPr>
        <w:t>sposób oceny: według opisu</w:t>
      </w:r>
      <w:r w:rsidRPr="00C46480">
        <w:rPr>
          <w:rFonts w:ascii="Arial" w:hAnsi="Arial" w:cs="Arial"/>
          <w:color w:val="000000" w:themeColor="text1"/>
          <w:sz w:val="20"/>
          <w:szCs w:val="20"/>
        </w:rPr>
        <w:t xml:space="preserve"> </w:t>
      </w:r>
    </w:p>
    <w:p w14:paraId="49C30444" w14:textId="77777777" w:rsidR="00485129" w:rsidRPr="00C46480" w:rsidRDefault="00485129" w:rsidP="00485129">
      <w:pPr>
        <w:widowControl w:val="0"/>
        <w:spacing w:after="0" w:line="240" w:lineRule="auto"/>
        <w:jc w:val="both"/>
        <w:rPr>
          <w:rFonts w:ascii="Arial" w:eastAsia="Times New Roman" w:hAnsi="Arial" w:cs="Arial"/>
          <w:color w:val="000000" w:themeColor="text1"/>
          <w:sz w:val="20"/>
          <w:szCs w:val="20"/>
          <w:lang w:eastAsia="pl-PL"/>
        </w:rPr>
      </w:pPr>
    </w:p>
    <w:p w14:paraId="304B9025"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Zamawiający dokona oceny złożonych ofert w oparciu o wyżej przedstawione kryteria i ich wagi.</w:t>
      </w:r>
    </w:p>
    <w:p w14:paraId="5DE5B26F"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
    <w:p w14:paraId="4FFB21BE" w14:textId="5D35B0BF"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Ofertom przyznane zostaną punkty obliczone następująco:</w:t>
      </w:r>
    </w:p>
    <w:p w14:paraId="704A528F" w14:textId="77777777" w:rsidR="00515251" w:rsidRPr="00C46480" w:rsidRDefault="00515251" w:rsidP="00515251">
      <w:pPr>
        <w:widowControl w:val="0"/>
        <w:spacing w:after="0" w:line="168"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            </w:t>
      </w:r>
    </w:p>
    <w:p w14:paraId="6E4E1E4C" w14:textId="1CE55A63" w:rsidR="00515251" w:rsidRPr="00C46480" w:rsidRDefault="00BD2AE7" w:rsidP="00BD2AE7">
      <w:pPr>
        <w:widowControl w:val="0"/>
        <w:spacing w:after="0" w:line="240" w:lineRule="auto"/>
        <w:jc w:val="both"/>
        <w:rPr>
          <w:rFonts w:ascii="Arial" w:hAnsi="Arial" w:cs="Arial"/>
          <w:b/>
          <w:color w:val="000000" w:themeColor="text1"/>
          <w:sz w:val="20"/>
          <w:szCs w:val="20"/>
          <w:u w:val="single"/>
          <w:lang w:eastAsia="pl-PL"/>
        </w:rPr>
      </w:pPr>
      <w:r w:rsidRPr="00C46480">
        <w:rPr>
          <w:rFonts w:ascii="Arial" w:hAnsi="Arial" w:cs="Arial"/>
          <w:b/>
          <w:color w:val="000000" w:themeColor="text1"/>
          <w:sz w:val="20"/>
          <w:szCs w:val="20"/>
          <w:lang w:eastAsia="pl-PL"/>
        </w:rPr>
        <w:t xml:space="preserve">                     </w:t>
      </w:r>
      <w:r w:rsidRPr="00C46480">
        <w:rPr>
          <w:rFonts w:ascii="Arial" w:hAnsi="Arial" w:cs="Arial"/>
          <w:b/>
          <w:color w:val="000000" w:themeColor="text1"/>
          <w:sz w:val="20"/>
          <w:szCs w:val="20"/>
          <w:u w:val="single"/>
          <w:lang w:eastAsia="pl-PL"/>
        </w:rPr>
        <w:t xml:space="preserve">1) </w:t>
      </w:r>
      <w:r w:rsidR="00515251" w:rsidRPr="00C46480">
        <w:rPr>
          <w:rFonts w:ascii="Arial" w:hAnsi="Arial" w:cs="Arial"/>
          <w:b/>
          <w:color w:val="000000" w:themeColor="text1"/>
          <w:sz w:val="20"/>
          <w:szCs w:val="20"/>
          <w:u w:val="single"/>
          <w:lang w:eastAsia="pl-PL"/>
        </w:rPr>
        <w:t>Kryterium</w:t>
      </w:r>
      <w:r w:rsidR="00515251" w:rsidRPr="00C46480">
        <w:rPr>
          <w:rFonts w:ascii="Arial" w:hAnsi="Arial" w:cs="Arial"/>
          <w:color w:val="000000" w:themeColor="text1"/>
          <w:sz w:val="20"/>
          <w:szCs w:val="20"/>
          <w:u w:val="single"/>
          <w:lang w:eastAsia="pl-PL"/>
        </w:rPr>
        <w:t xml:space="preserve"> </w:t>
      </w:r>
      <w:r w:rsidR="00515251" w:rsidRPr="00C46480">
        <w:rPr>
          <w:rFonts w:ascii="Arial" w:hAnsi="Arial" w:cs="Arial"/>
          <w:b/>
          <w:bCs/>
          <w:color w:val="000000" w:themeColor="text1"/>
          <w:sz w:val="20"/>
          <w:szCs w:val="20"/>
          <w:u w:val="single"/>
          <w:lang w:eastAsia="pl-PL"/>
        </w:rPr>
        <w:t>–</w:t>
      </w:r>
      <w:r w:rsidR="00515251" w:rsidRPr="00C46480">
        <w:rPr>
          <w:rFonts w:ascii="Arial" w:hAnsi="Arial" w:cs="Arial"/>
          <w:color w:val="000000" w:themeColor="text1"/>
          <w:sz w:val="20"/>
          <w:szCs w:val="20"/>
          <w:u w:val="single"/>
          <w:lang w:eastAsia="pl-PL"/>
        </w:rPr>
        <w:t xml:space="preserve"> </w:t>
      </w:r>
      <w:r w:rsidR="00515251" w:rsidRPr="00C46480">
        <w:rPr>
          <w:rFonts w:ascii="Arial" w:hAnsi="Arial" w:cs="Arial"/>
          <w:b/>
          <w:color w:val="000000" w:themeColor="text1"/>
          <w:sz w:val="20"/>
          <w:szCs w:val="20"/>
          <w:u w:val="single"/>
          <w:lang w:eastAsia="pl-PL"/>
        </w:rPr>
        <w:t>cena</w:t>
      </w:r>
      <w:r w:rsidR="00BA7638" w:rsidRPr="00C46480">
        <w:rPr>
          <w:rFonts w:ascii="Arial" w:hAnsi="Arial" w:cs="Arial"/>
          <w:b/>
          <w:color w:val="000000" w:themeColor="text1"/>
          <w:sz w:val="20"/>
          <w:szCs w:val="20"/>
          <w:u w:val="single"/>
          <w:lang w:eastAsia="pl-PL"/>
        </w:rPr>
        <w:t xml:space="preserve"> </w:t>
      </w:r>
      <w:r w:rsidR="00BA7638" w:rsidRPr="00C46480">
        <w:rPr>
          <w:rFonts w:ascii="Arial" w:hAnsi="Arial" w:cs="Arial"/>
          <w:b/>
          <w:color w:val="000000" w:themeColor="text1"/>
          <w:sz w:val="20"/>
          <w:szCs w:val="20"/>
          <w:u w:val="single"/>
        </w:rPr>
        <w:t>- 60%</w:t>
      </w:r>
    </w:p>
    <w:p w14:paraId="45ED4E9B"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                </w:t>
      </w:r>
    </w:p>
    <w:p w14:paraId="3BED7A08"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b/>
          <w:bCs/>
          <w:color w:val="000000" w:themeColor="text1"/>
          <w:sz w:val="20"/>
          <w:szCs w:val="20"/>
          <w:lang w:eastAsia="pl-PL"/>
        </w:rPr>
        <w:t>(</w:t>
      </w:r>
      <w:proofErr w:type="spellStart"/>
      <w:r w:rsidRPr="00C46480">
        <w:rPr>
          <w:rFonts w:ascii="Arial" w:eastAsia="Times New Roman" w:hAnsi="Arial" w:cs="Arial"/>
          <w:b/>
          <w:bCs/>
          <w:color w:val="000000" w:themeColor="text1"/>
          <w:sz w:val="20"/>
          <w:szCs w:val="20"/>
          <w:lang w:eastAsia="pl-PL"/>
        </w:rPr>
        <w:t>C</w:t>
      </w:r>
      <w:r w:rsidRPr="00C46480">
        <w:rPr>
          <w:rFonts w:ascii="Arial" w:eastAsia="Times New Roman" w:hAnsi="Arial" w:cs="Arial"/>
          <w:b/>
          <w:bCs/>
          <w:color w:val="000000" w:themeColor="text1"/>
          <w:sz w:val="20"/>
          <w:szCs w:val="20"/>
          <w:vertAlign w:val="subscript"/>
          <w:lang w:eastAsia="pl-PL"/>
        </w:rPr>
        <w:t>n</w:t>
      </w:r>
      <w:proofErr w:type="spellEnd"/>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w:t>
      </w:r>
      <w:r w:rsidRPr="00C46480">
        <w:rPr>
          <w:rFonts w:ascii="Arial" w:eastAsia="Arial" w:hAnsi="Arial" w:cs="Arial"/>
          <w:b/>
          <w:bCs/>
          <w:color w:val="000000" w:themeColor="text1"/>
          <w:sz w:val="20"/>
          <w:szCs w:val="20"/>
          <w:lang w:eastAsia="pl-PL"/>
        </w:rPr>
        <w:t xml:space="preserve"> </w:t>
      </w:r>
      <w:proofErr w:type="spellStart"/>
      <w:r w:rsidRPr="00C46480">
        <w:rPr>
          <w:rFonts w:ascii="Arial" w:eastAsia="Times New Roman" w:hAnsi="Arial" w:cs="Arial"/>
          <w:b/>
          <w:bCs/>
          <w:color w:val="000000" w:themeColor="text1"/>
          <w:sz w:val="20"/>
          <w:szCs w:val="20"/>
          <w:lang w:eastAsia="pl-PL"/>
        </w:rPr>
        <w:t>C</w:t>
      </w:r>
      <w:r w:rsidRPr="00C46480">
        <w:rPr>
          <w:rFonts w:ascii="Arial" w:eastAsia="Times New Roman" w:hAnsi="Arial" w:cs="Arial"/>
          <w:b/>
          <w:bCs/>
          <w:color w:val="000000" w:themeColor="text1"/>
          <w:sz w:val="20"/>
          <w:szCs w:val="20"/>
          <w:vertAlign w:val="subscript"/>
          <w:lang w:eastAsia="pl-PL"/>
        </w:rPr>
        <w:t>of.b</w:t>
      </w:r>
      <w:proofErr w:type="spellEnd"/>
      <w:r w:rsidRPr="00C46480">
        <w:rPr>
          <w:rFonts w:ascii="Arial" w:eastAsia="Times New Roman" w:hAnsi="Arial" w:cs="Arial"/>
          <w:b/>
          <w:bCs/>
          <w:color w:val="000000" w:themeColor="text1"/>
          <w:sz w:val="20"/>
          <w:szCs w:val="20"/>
          <w:vertAlign w:val="subscript"/>
          <w:lang w:eastAsia="pl-PL"/>
        </w:rPr>
        <w:t>.</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x</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100)</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x</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60%</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ilość</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punktów,</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gdzie:</w:t>
      </w:r>
    </w:p>
    <w:p w14:paraId="206F6A10" w14:textId="77777777" w:rsidR="00515251" w:rsidRPr="00C46480" w:rsidRDefault="00515251" w:rsidP="00515251">
      <w:pPr>
        <w:widowControl w:val="0"/>
        <w:suppressAutoHyphens/>
        <w:spacing w:after="0" w:line="240" w:lineRule="auto"/>
        <w:ind w:left="1134"/>
        <w:jc w:val="both"/>
        <w:rPr>
          <w:rFonts w:ascii="Arial" w:eastAsia="Times New Roman" w:hAnsi="Arial" w:cs="Arial"/>
          <w:color w:val="000000" w:themeColor="text1"/>
          <w:sz w:val="20"/>
          <w:szCs w:val="20"/>
          <w:lang w:eastAsia="zh-CN"/>
        </w:rPr>
      </w:pPr>
    </w:p>
    <w:p w14:paraId="6D44A387"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C46480">
        <w:rPr>
          <w:rFonts w:ascii="Arial" w:eastAsia="Times New Roman" w:hAnsi="Arial" w:cs="Arial"/>
          <w:color w:val="000000" w:themeColor="text1"/>
          <w:sz w:val="20"/>
          <w:szCs w:val="20"/>
          <w:lang w:eastAsia="pl-PL"/>
        </w:rPr>
        <w:t>C</w:t>
      </w:r>
      <w:r w:rsidRPr="00C46480">
        <w:rPr>
          <w:rFonts w:ascii="Arial" w:eastAsia="Times New Roman" w:hAnsi="Arial" w:cs="Arial"/>
          <w:color w:val="000000" w:themeColor="text1"/>
          <w:sz w:val="20"/>
          <w:szCs w:val="20"/>
          <w:vertAlign w:val="subscript"/>
          <w:lang w:eastAsia="pl-PL"/>
        </w:rPr>
        <w:t>n</w:t>
      </w:r>
      <w:proofErr w:type="spellEnd"/>
      <w:r w:rsidRPr="00C46480">
        <w:rPr>
          <w:rFonts w:ascii="Arial" w:eastAsia="Arial" w:hAnsi="Arial" w:cs="Arial"/>
          <w:color w:val="000000" w:themeColor="text1"/>
          <w:sz w:val="20"/>
          <w:szCs w:val="20"/>
          <w:vertAlign w:val="subscript"/>
          <w:lang w:eastAsia="pl-PL"/>
        </w:rPr>
        <w:t xml:space="preserve">           </w:t>
      </w:r>
      <w:r w:rsidRPr="00C46480">
        <w:rPr>
          <w:rFonts w:ascii="Arial" w:eastAsia="Times New Roman" w:hAnsi="Arial" w:cs="Arial"/>
          <w:color w:val="000000" w:themeColor="text1"/>
          <w:sz w:val="20"/>
          <w:szCs w:val="20"/>
          <w:lang w:eastAsia="pl-PL"/>
        </w:rPr>
        <w:t>-</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najniższa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spośród</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ofert,</w:t>
      </w:r>
    </w:p>
    <w:p w14:paraId="7D426953"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C46480">
        <w:rPr>
          <w:rFonts w:ascii="Arial" w:eastAsia="Times New Roman" w:hAnsi="Arial" w:cs="Arial"/>
          <w:color w:val="000000" w:themeColor="text1"/>
          <w:sz w:val="20"/>
          <w:szCs w:val="20"/>
          <w:lang w:eastAsia="pl-PL"/>
        </w:rPr>
        <w:t>C</w:t>
      </w:r>
      <w:r w:rsidRPr="00C46480">
        <w:rPr>
          <w:rFonts w:ascii="Arial" w:eastAsia="Times New Roman" w:hAnsi="Arial" w:cs="Arial"/>
          <w:color w:val="000000" w:themeColor="text1"/>
          <w:sz w:val="20"/>
          <w:szCs w:val="20"/>
          <w:vertAlign w:val="subscript"/>
          <w:lang w:eastAsia="pl-PL"/>
        </w:rPr>
        <w:t>of.b</w:t>
      </w:r>
      <w:proofErr w:type="spellEnd"/>
      <w:r w:rsidRPr="00C46480">
        <w:rPr>
          <w:rFonts w:ascii="Arial" w:eastAsia="Times New Roman" w:hAnsi="Arial" w:cs="Arial"/>
          <w:color w:val="000000" w:themeColor="text1"/>
          <w:sz w:val="20"/>
          <w:szCs w:val="20"/>
          <w:vertAlign w:val="subscript"/>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oferty</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badanej,</w:t>
      </w:r>
    </w:p>
    <w:p w14:paraId="77CF9BF2"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100</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wskaźnik</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stały,</w:t>
      </w:r>
    </w:p>
    <w:p w14:paraId="729E8A6C"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60%</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procentowe</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znaczenie</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kryterium</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ceny.</w:t>
      </w:r>
    </w:p>
    <w:p w14:paraId="473146A6" w14:textId="77777777" w:rsidR="00515251" w:rsidRPr="00C46480" w:rsidRDefault="00515251" w:rsidP="00515251">
      <w:pPr>
        <w:widowControl w:val="0"/>
        <w:spacing w:after="0" w:line="240" w:lineRule="auto"/>
        <w:ind w:left="1134"/>
        <w:rPr>
          <w:rFonts w:ascii="Arial" w:eastAsia="Times New Roman" w:hAnsi="Arial" w:cs="Arial"/>
          <w:color w:val="000000" w:themeColor="text1"/>
          <w:sz w:val="20"/>
          <w:szCs w:val="20"/>
          <w:lang w:eastAsia="pl-PL"/>
        </w:rPr>
      </w:pPr>
    </w:p>
    <w:p w14:paraId="48701A0F" w14:textId="77777777" w:rsidR="00515251" w:rsidRPr="00C46480" w:rsidRDefault="00515251" w:rsidP="00515251">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1B5FC4ED" w14:textId="4069902D" w:rsidR="001A1A2F" w:rsidRPr="00C46480" w:rsidRDefault="001A1A2F" w:rsidP="001A1A2F">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Pod uwagę przy ocenie będzie brany oferowany zryczałtowany koszt przewozu wszystkich osób na danej trasie w skali tej części zamówienia, wskazany w formularzu ofertowym. </w:t>
      </w:r>
    </w:p>
    <w:p w14:paraId="279F0A6D" w14:textId="5D51AEF4" w:rsidR="001A1A2F" w:rsidRPr="00C46480" w:rsidRDefault="001A1A2F" w:rsidP="006920AC">
      <w:pPr>
        <w:pStyle w:val="Akapitzlist"/>
        <w:widowControl w:val="0"/>
        <w:numPr>
          <w:ilvl w:val="1"/>
          <w:numId w:val="44"/>
        </w:numPr>
        <w:spacing w:after="0" w:line="240" w:lineRule="auto"/>
        <w:ind w:left="1134"/>
        <w:jc w:val="both"/>
        <w:rPr>
          <w:rFonts w:ascii="Arial" w:hAnsi="Arial" w:cs="Arial"/>
          <w:color w:val="000000" w:themeColor="text1"/>
          <w:sz w:val="20"/>
          <w:szCs w:val="20"/>
          <w:u w:val="single"/>
          <w:lang w:eastAsia="pl-PL"/>
        </w:rPr>
      </w:pPr>
      <w:r w:rsidRPr="00C46480">
        <w:rPr>
          <w:rFonts w:ascii="Arial" w:hAnsi="Arial" w:cs="Arial"/>
          <w:color w:val="000000" w:themeColor="text1"/>
          <w:sz w:val="20"/>
          <w:szCs w:val="20"/>
          <w:u w:val="single"/>
        </w:rPr>
        <w:t>Kryterium - wiek pojazdów przeznaczonych do realizacji zamówienia – 10%</w:t>
      </w:r>
    </w:p>
    <w:p w14:paraId="71DE8B68" w14:textId="535FB564" w:rsidR="001A1A2F" w:rsidRPr="00C46480" w:rsidRDefault="001A1A2F" w:rsidP="001A1A2F">
      <w:pPr>
        <w:pStyle w:val="Akapitzlist"/>
        <w:widowControl w:val="0"/>
        <w:spacing w:after="0" w:line="240" w:lineRule="auto"/>
        <w:ind w:left="1134"/>
        <w:jc w:val="both"/>
        <w:rPr>
          <w:rFonts w:ascii="Arial" w:hAnsi="Arial" w:cs="Arial"/>
          <w:color w:val="000000" w:themeColor="text1"/>
          <w:sz w:val="20"/>
          <w:szCs w:val="20"/>
          <w:lang w:eastAsia="pl-PL"/>
        </w:rPr>
      </w:pPr>
      <w:r w:rsidRPr="00C46480">
        <w:rPr>
          <w:rFonts w:ascii="Arial" w:hAnsi="Arial" w:cs="Arial"/>
          <w:color w:val="000000" w:themeColor="text1"/>
          <w:sz w:val="20"/>
          <w:szCs w:val="20"/>
        </w:rPr>
        <w:t>Wykonawca wskaże w formularzu oferty rok produkcji pojazdu/pojazdów. Zamawiający przyzna punkty biorąc pod uwagę wiek najstarszego pojazdu przeznaczonego do realizacji zamówienia w tej części</w:t>
      </w:r>
      <w:r w:rsidR="008E11A4" w:rsidRPr="00C46480">
        <w:rPr>
          <w:rFonts w:ascii="Arial" w:hAnsi="Arial" w:cs="Arial"/>
          <w:color w:val="000000" w:themeColor="text1"/>
          <w:sz w:val="20"/>
          <w:szCs w:val="20"/>
        </w:rPr>
        <w:t xml:space="preserve"> w przypadku wskazania więcej niż 1 pojazdu.</w:t>
      </w:r>
    </w:p>
    <w:p w14:paraId="77FB5A5E" w14:textId="7CAA2F70" w:rsidR="001A1A2F" w:rsidRPr="00C46480" w:rsidRDefault="001A1A2F" w:rsidP="006920AC">
      <w:pPr>
        <w:pStyle w:val="Akapitzlist"/>
        <w:numPr>
          <w:ilvl w:val="2"/>
          <w:numId w:val="44"/>
        </w:numPr>
        <w:spacing w:after="5" w:line="267" w:lineRule="auto"/>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za wskazanie pojazdu wyprodukowanego  od 2017</w:t>
      </w:r>
      <w:r w:rsidR="00C46480">
        <w:rPr>
          <w:rFonts w:ascii="Arial" w:hAnsi="Arial" w:cs="Arial"/>
          <w:color w:val="000000" w:themeColor="text1"/>
          <w:sz w:val="20"/>
          <w:szCs w:val="20"/>
        </w:rPr>
        <w:t xml:space="preserve"> r. – oferta otrzyma</w:t>
      </w:r>
      <w:r w:rsidRPr="00C46480">
        <w:rPr>
          <w:rFonts w:ascii="Arial" w:hAnsi="Arial" w:cs="Arial"/>
          <w:color w:val="000000" w:themeColor="text1"/>
          <w:sz w:val="20"/>
          <w:szCs w:val="20"/>
        </w:rPr>
        <w:t xml:space="preserve"> 10</w:t>
      </w:r>
      <w:r w:rsidR="00C46480">
        <w:rPr>
          <w:rFonts w:ascii="Arial" w:hAnsi="Arial" w:cs="Arial"/>
          <w:color w:val="000000" w:themeColor="text1"/>
          <w:sz w:val="20"/>
          <w:szCs w:val="20"/>
        </w:rPr>
        <w:t xml:space="preserve"> </w:t>
      </w:r>
      <w:r w:rsidRPr="00C46480">
        <w:rPr>
          <w:rFonts w:ascii="Arial" w:hAnsi="Arial" w:cs="Arial"/>
          <w:color w:val="000000" w:themeColor="text1"/>
          <w:sz w:val="20"/>
          <w:szCs w:val="20"/>
        </w:rPr>
        <w:t xml:space="preserve"> punktów </w:t>
      </w:r>
    </w:p>
    <w:p w14:paraId="647755DA" w14:textId="7E20D52A" w:rsidR="001A1A2F" w:rsidRPr="00C46480" w:rsidRDefault="001A1A2F" w:rsidP="006920AC">
      <w:pPr>
        <w:pStyle w:val="Akapitzlist"/>
        <w:numPr>
          <w:ilvl w:val="2"/>
          <w:numId w:val="44"/>
        </w:numPr>
        <w:spacing w:after="5" w:line="267" w:lineRule="auto"/>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za wskazanie pojazdu wyprodukowanego  od 2010 r do 2016</w:t>
      </w:r>
      <w:r w:rsidR="00C46480">
        <w:rPr>
          <w:rFonts w:ascii="Arial" w:hAnsi="Arial" w:cs="Arial"/>
          <w:color w:val="000000" w:themeColor="text1"/>
          <w:sz w:val="20"/>
          <w:szCs w:val="20"/>
        </w:rPr>
        <w:t xml:space="preserve">r. (włącznie) – oferta otrzyma </w:t>
      </w:r>
      <w:r w:rsidRPr="00C46480">
        <w:rPr>
          <w:rFonts w:ascii="Arial" w:hAnsi="Arial" w:cs="Arial"/>
          <w:color w:val="000000" w:themeColor="text1"/>
          <w:sz w:val="20"/>
          <w:szCs w:val="20"/>
        </w:rPr>
        <w:t xml:space="preserve"> 5 punktów </w:t>
      </w:r>
    </w:p>
    <w:p w14:paraId="54E0A54C" w14:textId="744607B4" w:rsidR="009D3B95" w:rsidRPr="00C46480" w:rsidRDefault="001A1A2F" w:rsidP="001A1A2F">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Z uwagi na fakt, iż wiek pojazdu podlega ocenie w ramach kryterium oceny ofert, zmiana pojazdu będzie dopuszczalna pod warunkiem, że rok produkcji zmienionego pojazdu będzie mieścił się w przedziale, wskazanym w formularzu oferty, na podstawie którego dokonano wyboru oferty.  </w:t>
      </w:r>
    </w:p>
    <w:p w14:paraId="3DA28019" w14:textId="6ACDBD28" w:rsidR="001A1A2F" w:rsidRPr="00C46480" w:rsidRDefault="001A1A2F" w:rsidP="006920AC">
      <w:pPr>
        <w:pStyle w:val="Akapitzlist"/>
        <w:numPr>
          <w:ilvl w:val="1"/>
          <w:numId w:val="44"/>
        </w:numPr>
        <w:ind w:left="1134" w:right="222"/>
        <w:jc w:val="both"/>
        <w:rPr>
          <w:rFonts w:ascii="Arial" w:eastAsiaTheme="minorHAnsi" w:hAnsi="Arial" w:cs="Arial"/>
          <w:color w:val="000000" w:themeColor="text1"/>
          <w:sz w:val="20"/>
          <w:szCs w:val="20"/>
          <w:u w:val="single"/>
        </w:rPr>
      </w:pPr>
      <w:r w:rsidRPr="00C46480">
        <w:rPr>
          <w:rFonts w:ascii="Arial" w:eastAsiaTheme="minorHAnsi" w:hAnsi="Arial" w:cs="Arial"/>
          <w:color w:val="000000" w:themeColor="text1"/>
          <w:sz w:val="20"/>
          <w:szCs w:val="20"/>
          <w:u w:val="single"/>
        </w:rPr>
        <w:t xml:space="preserve">Kryterium - </w:t>
      </w:r>
      <w:r w:rsidRPr="00C46480">
        <w:rPr>
          <w:rFonts w:ascii="Arial" w:hAnsi="Arial" w:cs="Arial"/>
          <w:color w:val="000000" w:themeColor="text1"/>
          <w:sz w:val="20"/>
          <w:szCs w:val="20"/>
          <w:u w:val="single"/>
        </w:rPr>
        <w:t>doświadczenie opiekunów w opiece nad dziećmi niepełnosprawnymi – 15%</w:t>
      </w:r>
    </w:p>
    <w:p w14:paraId="368B2F14" w14:textId="16AF12D1" w:rsidR="008E11A4" w:rsidRPr="00C46480" w:rsidRDefault="008E11A4" w:rsidP="008E11A4">
      <w:pPr>
        <w:pStyle w:val="Akapitzlist"/>
        <w:ind w:left="1134" w:right="222"/>
        <w:jc w:val="both"/>
        <w:rPr>
          <w:rFonts w:ascii="Arial" w:eastAsiaTheme="minorHAnsi" w:hAnsi="Arial" w:cs="Arial"/>
          <w:color w:val="000000" w:themeColor="text1"/>
          <w:sz w:val="20"/>
          <w:szCs w:val="20"/>
        </w:rPr>
      </w:pPr>
      <w:r w:rsidRPr="00C46480">
        <w:rPr>
          <w:rFonts w:ascii="Arial" w:eastAsiaTheme="minorHAnsi" w:hAnsi="Arial" w:cs="Arial"/>
          <w:color w:val="000000" w:themeColor="text1"/>
          <w:sz w:val="20"/>
          <w:szCs w:val="20"/>
        </w:rPr>
        <w:t xml:space="preserve">Wykonawca wskaże w formularzu oferty osoby które będą pełniły opiekę nad niepełnosprawnymi w czasie realizacji usługi . Zamawiający przyzna punkty w kryterium biorąc pod uwagę najniższą wartość doświadczenia w przypadku wskazania więcej niż 1 osoby. </w:t>
      </w:r>
    </w:p>
    <w:p w14:paraId="726302E3" w14:textId="77777777" w:rsidR="008E11A4" w:rsidRPr="00C46480" w:rsidRDefault="008E11A4" w:rsidP="006920AC">
      <w:pPr>
        <w:pStyle w:val="Akapitzlist"/>
        <w:numPr>
          <w:ilvl w:val="0"/>
          <w:numId w:val="48"/>
        </w:numPr>
        <w:tabs>
          <w:tab w:val="clear" w:pos="708"/>
          <w:tab w:val="left" w:pos="1134"/>
        </w:tabs>
        <w:ind w:left="1134" w:right="222" w:firstLine="0"/>
        <w:contextualSpacing/>
        <w:jc w:val="both"/>
        <w:rPr>
          <w:rFonts w:ascii="Arial" w:hAnsi="Arial" w:cs="Arial"/>
          <w:color w:val="000000" w:themeColor="text1"/>
          <w:sz w:val="20"/>
          <w:szCs w:val="20"/>
        </w:rPr>
      </w:pPr>
      <w:r w:rsidRPr="00C46480">
        <w:rPr>
          <w:rFonts w:ascii="Arial" w:hAnsi="Arial" w:cs="Arial"/>
          <w:color w:val="000000" w:themeColor="text1"/>
          <w:sz w:val="20"/>
          <w:szCs w:val="20"/>
        </w:rPr>
        <w:t xml:space="preserve">za wskazanie powyżej 24 miesięcznego doświadczenia opiekuna skierowanego do realizacji zamówienia, oferta otrzyma 15 punktów </w:t>
      </w:r>
    </w:p>
    <w:p w14:paraId="4247810F" w14:textId="77777777" w:rsidR="008E11A4" w:rsidRPr="00C46480" w:rsidRDefault="008E11A4" w:rsidP="006920AC">
      <w:pPr>
        <w:pStyle w:val="Akapitzlist"/>
        <w:numPr>
          <w:ilvl w:val="0"/>
          <w:numId w:val="48"/>
        </w:numPr>
        <w:tabs>
          <w:tab w:val="clear" w:pos="708"/>
          <w:tab w:val="left" w:pos="1134"/>
        </w:tabs>
        <w:ind w:left="1134" w:right="222" w:firstLine="0"/>
        <w:contextualSpacing/>
        <w:jc w:val="both"/>
        <w:rPr>
          <w:rFonts w:ascii="Arial" w:hAnsi="Arial" w:cs="Arial"/>
          <w:color w:val="000000" w:themeColor="text1"/>
          <w:sz w:val="20"/>
          <w:szCs w:val="20"/>
        </w:rPr>
      </w:pPr>
      <w:r w:rsidRPr="00C46480">
        <w:rPr>
          <w:rFonts w:ascii="Arial" w:hAnsi="Arial" w:cs="Arial"/>
          <w:color w:val="000000" w:themeColor="text1"/>
          <w:sz w:val="20"/>
          <w:szCs w:val="20"/>
        </w:rPr>
        <w:t xml:space="preserve">za wskazanie doświadczenia opiekuna skierowanego do realizacji zamówienia w przedziale od 18 miesięcy 23 miesięcy - oferta otrzyma 10 punktów, </w:t>
      </w:r>
    </w:p>
    <w:p w14:paraId="3A880D3F" w14:textId="77777777" w:rsidR="008E11A4" w:rsidRPr="00C46480" w:rsidRDefault="008E11A4" w:rsidP="006920AC">
      <w:pPr>
        <w:pStyle w:val="Akapitzlist"/>
        <w:numPr>
          <w:ilvl w:val="0"/>
          <w:numId w:val="48"/>
        </w:numPr>
        <w:tabs>
          <w:tab w:val="clear" w:pos="708"/>
          <w:tab w:val="left" w:pos="1134"/>
        </w:tabs>
        <w:ind w:left="1134" w:right="222" w:firstLine="0"/>
        <w:contextualSpacing/>
        <w:jc w:val="both"/>
        <w:rPr>
          <w:rFonts w:ascii="Arial" w:hAnsi="Arial" w:cs="Arial"/>
          <w:color w:val="000000" w:themeColor="text1"/>
          <w:sz w:val="20"/>
          <w:szCs w:val="20"/>
        </w:rPr>
      </w:pPr>
      <w:r w:rsidRPr="00C46480">
        <w:rPr>
          <w:rFonts w:ascii="Arial" w:hAnsi="Arial" w:cs="Arial"/>
          <w:color w:val="000000" w:themeColor="text1"/>
          <w:sz w:val="20"/>
          <w:szCs w:val="20"/>
        </w:rPr>
        <w:t>za wskazanie doświadczenia opiekuna skierowanego do realizacji zamówienia w przedziale od 11 miesięcy do 17 miesięcy – oferta otrzyma 5 punktów</w:t>
      </w:r>
    </w:p>
    <w:p w14:paraId="37D283E4" w14:textId="4F484822" w:rsidR="008E11A4" w:rsidRPr="00C46480" w:rsidRDefault="008E11A4" w:rsidP="006920AC">
      <w:pPr>
        <w:pStyle w:val="Akapitzlist"/>
        <w:numPr>
          <w:ilvl w:val="0"/>
          <w:numId w:val="48"/>
        </w:numPr>
        <w:tabs>
          <w:tab w:val="clear" w:pos="708"/>
          <w:tab w:val="left" w:pos="1134"/>
        </w:tabs>
        <w:ind w:left="1134" w:right="222" w:firstLine="0"/>
        <w:contextualSpacing/>
        <w:jc w:val="both"/>
        <w:rPr>
          <w:rFonts w:ascii="Arial" w:hAnsi="Arial" w:cs="Arial"/>
          <w:color w:val="000000" w:themeColor="text1"/>
          <w:sz w:val="20"/>
          <w:szCs w:val="20"/>
        </w:rPr>
      </w:pPr>
      <w:r w:rsidRPr="00C46480">
        <w:rPr>
          <w:rFonts w:ascii="Arial" w:hAnsi="Arial" w:cs="Arial"/>
          <w:color w:val="000000" w:themeColor="text1"/>
          <w:sz w:val="20"/>
          <w:szCs w:val="20"/>
        </w:rPr>
        <w:t xml:space="preserve">za wskazanie minimalnego 10-cio miesięcznego doświadczenia opiekuna skierowanego do realizacji zamówienia - oferta otrzyma 0 punktów, </w:t>
      </w:r>
    </w:p>
    <w:p w14:paraId="23043218" w14:textId="77777777" w:rsidR="008E11A4" w:rsidRPr="00C46480" w:rsidRDefault="008E11A4" w:rsidP="008E11A4">
      <w:pPr>
        <w:tabs>
          <w:tab w:val="left" w:pos="1134"/>
        </w:tabs>
        <w:ind w:left="1134" w:right="222"/>
        <w:contextualSpacing/>
        <w:jc w:val="both"/>
        <w:rPr>
          <w:rFonts w:ascii="Arial" w:hAnsi="Arial" w:cs="Arial"/>
          <w:color w:val="000000" w:themeColor="text1"/>
          <w:sz w:val="20"/>
          <w:szCs w:val="20"/>
        </w:rPr>
      </w:pPr>
    </w:p>
    <w:p w14:paraId="44B03D78" w14:textId="77777777" w:rsidR="008E11A4" w:rsidRPr="00C46480" w:rsidRDefault="008E11A4" w:rsidP="008E11A4">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Potencjał kadrowy podmiotu trzeciego będzie uwzględniony przy ocenie w ramach kryterium tylko wówczas jeżeli osoba udostępniona przez ten podmiot będzie faktycznie pełniła funkcję opiekuna w ramach niniejszego zamówienia. </w:t>
      </w:r>
    </w:p>
    <w:p w14:paraId="3832F73E" w14:textId="77777777" w:rsidR="008E11A4" w:rsidRPr="00C46480" w:rsidRDefault="008E11A4" w:rsidP="008E11A4">
      <w:pPr>
        <w:ind w:left="1134" w:right="222"/>
        <w:rPr>
          <w:rFonts w:ascii="Arial" w:hAnsi="Arial" w:cs="Arial"/>
          <w:color w:val="000000" w:themeColor="text1"/>
          <w:sz w:val="20"/>
          <w:szCs w:val="20"/>
        </w:rPr>
      </w:pPr>
      <w:r w:rsidRPr="00C46480">
        <w:rPr>
          <w:rFonts w:ascii="Arial" w:hAnsi="Arial" w:cs="Arial"/>
          <w:color w:val="000000" w:themeColor="text1"/>
          <w:sz w:val="20"/>
          <w:szCs w:val="20"/>
        </w:rPr>
        <w:t xml:space="preserve">Doświadczenie opiekuna wskazuje wykonawca w formularzu oferty.  </w:t>
      </w:r>
    </w:p>
    <w:p w14:paraId="1643C66A" w14:textId="77777777" w:rsidR="008E11A4" w:rsidRPr="00C46480" w:rsidRDefault="008E11A4" w:rsidP="008E11A4">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Z uwagi na fakt, iż kwalifikacje opiekuna podlegają ocenie w ramach kryterium oceny ofert, zmiana tej osoby w trakcie realizacji umowy będzie co do zasady niedopuszczalna, z zastrzeżeniem wyjątków wskazanych we wzorze umowy. </w:t>
      </w:r>
    </w:p>
    <w:p w14:paraId="043023AF" w14:textId="3B0EF160" w:rsidR="008E11A4" w:rsidRPr="00C46480" w:rsidRDefault="008E11A4" w:rsidP="006920AC">
      <w:pPr>
        <w:pStyle w:val="Akapitzlist"/>
        <w:numPr>
          <w:ilvl w:val="1"/>
          <w:numId w:val="44"/>
        </w:numPr>
        <w:ind w:left="1134" w:right="222"/>
        <w:jc w:val="both"/>
        <w:rPr>
          <w:rFonts w:ascii="Arial" w:hAnsi="Arial" w:cs="Arial"/>
          <w:b/>
          <w:color w:val="000000" w:themeColor="text1"/>
          <w:sz w:val="20"/>
          <w:szCs w:val="20"/>
          <w:u w:val="single"/>
        </w:rPr>
      </w:pPr>
      <w:r w:rsidRPr="00C46480">
        <w:rPr>
          <w:rFonts w:ascii="Arial" w:hAnsi="Arial" w:cs="Arial"/>
          <w:b/>
          <w:color w:val="000000" w:themeColor="text1"/>
          <w:sz w:val="20"/>
          <w:szCs w:val="20"/>
          <w:u w:val="single"/>
        </w:rPr>
        <w:t>Kryterium - komfort przejazdu rozumiany jako wyposażenie pojazdu w klimatyzację – 15%</w:t>
      </w:r>
    </w:p>
    <w:p w14:paraId="68CC6449" w14:textId="54A2C42C" w:rsidR="008E11A4" w:rsidRPr="00C46480" w:rsidRDefault="008E11A4" w:rsidP="008E11A4">
      <w:pPr>
        <w:pStyle w:val="Akapitzlist"/>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Wykonawca wskaże w formularzu oferty czy pojazdy przeznaczone do rea</w:t>
      </w:r>
      <w:r w:rsidR="00C46480">
        <w:rPr>
          <w:rFonts w:ascii="Arial" w:hAnsi="Arial" w:cs="Arial"/>
          <w:color w:val="000000" w:themeColor="text1"/>
          <w:sz w:val="20"/>
          <w:szCs w:val="20"/>
        </w:rPr>
        <w:t>li</w:t>
      </w:r>
      <w:r w:rsidRPr="00C46480">
        <w:rPr>
          <w:rFonts w:ascii="Arial" w:hAnsi="Arial" w:cs="Arial"/>
          <w:color w:val="000000" w:themeColor="text1"/>
          <w:sz w:val="20"/>
          <w:szCs w:val="20"/>
        </w:rPr>
        <w:t>z</w:t>
      </w:r>
      <w:r w:rsidR="00C46480">
        <w:rPr>
          <w:rFonts w:ascii="Arial" w:hAnsi="Arial" w:cs="Arial"/>
          <w:color w:val="000000" w:themeColor="text1"/>
          <w:sz w:val="20"/>
          <w:szCs w:val="20"/>
        </w:rPr>
        <w:t>a</w:t>
      </w:r>
      <w:r w:rsidRPr="00C46480">
        <w:rPr>
          <w:rFonts w:ascii="Arial" w:hAnsi="Arial" w:cs="Arial"/>
          <w:color w:val="000000" w:themeColor="text1"/>
          <w:sz w:val="20"/>
          <w:szCs w:val="20"/>
        </w:rPr>
        <w:t>cji zamówienia będą wyposażone w klimatyzację. Jeśli wykonawca wpisze TAK oferta otrzyma 15 punktów, jeśli wskaże „NIE” oferta otrzyma 0 punktów w tym kryterium.</w:t>
      </w:r>
    </w:p>
    <w:p w14:paraId="548350EB" w14:textId="474EC2D2" w:rsidR="00515251" w:rsidRPr="00C46480" w:rsidRDefault="008E11A4" w:rsidP="008E11A4">
      <w:pPr>
        <w:widowControl w:val="0"/>
        <w:spacing w:after="0" w:line="240" w:lineRule="auto"/>
        <w:jc w:val="both"/>
        <w:rPr>
          <w:rFonts w:ascii="Arial" w:eastAsia="Times New Roman" w:hAnsi="Arial" w:cs="Arial"/>
          <w:sz w:val="20"/>
          <w:szCs w:val="20"/>
          <w:lang w:eastAsia="pl-PL"/>
        </w:rPr>
      </w:pPr>
      <w:r w:rsidRPr="00C46480">
        <w:rPr>
          <w:rFonts w:ascii="Arial" w:eastAsia="Times New Roman" w:hAnsi="Arial" w:cs="Arial"/>
          <w:sz w:val="20"/>
          <w:szCs w:val="20"/>
          <w:lang w:eastAsia="pl-PL"/>
        </w:rPr>
        <w:t xml:space="preserve">                    </w:t>
      </w:r>
      <w:r w:rsidR="00515251" w:rsidRPr="00C46480">
        <w:rPr>
          <w:rFonts w:ascii="Arial" w:eastAsia="Times New Roman" w:hAnsi="Arial" w:cs="Arial"/>
          <w:sz w:val="20"/>
          <w:szCs w:val="20"/>
          <w:lang w:eastAsia="pl-PL"/>
        </w:rPr>
        <w:t>Punkty w powyższych kryteriach zostaną zsumowane.</w:t>
      </w:r>
    </w:p>
    <w:p w14:paraId="4CC4306C" w14:textId="77777777" w:rsidR="00515251" w:rsidRDefault="00515251" w:rsidP="00653AF7">
      <w:pPr>
        <w:widowControl w:val="0"/>
        <w:spacing w:after="0" w:line="240" w:lineRule="auto"/>
        <w:ind w:left="1077"/>
        <w:jc w:val="both"/>
        <w:rPr>
          <w:rFonts w:ascii="Arial" w:eastAsia="Times New Roman" w:hAnsi="Arial" w:cs="Arial"/>
          <w:sz w:val="20"/>
          <w:szCs w:val="20"/>
          <w:lang w:eastAsia="pl-PL"/>
        </w:rPr>
      </w:pPr>
      <w:r w:rsidRPr="00C46480">
        <w:rPr>
          <w:rFonts w:ascii="Arial" w:eastAsia="Times New Roman" w:hAnsi="Arial" w:cs="Arial"/>
          <w:sz w:val="20"/>
          <w:szCs w:val="20"/>
          <w:lang w:eastAsia="pl-PL"/>
        </w:rPr>
        <w:t>Maksymalna ilość punktów jaką po uwzględnieniu wag może osiągnąć oferta wynosi 100 pkt (100%).</w:t>
      </w:r>
    </w:p>
    <w:p w14:paraId="034CAF0B" w14:textId="77777777" w:rsidR="00C46480" w:rsidRDefault="00C46480" w:rsidP="00653AF7">
      <w:pPr>
        <w:widowControl w:val="0"/>
        <w:spacing w:after="0" w:line="240" w:lineRule="auto"/>
        <w:ind w:left="1077"/>
        <w:jc w:val="both"/>
        <w:rPr>
          <w:rFonts w:ascii="Arial" w:eastAsia="Times New Roman" w:hAnsi="Arial" w:cs="Arial"/>
          <w:sz w:val="20"/>
          <w:szCs w:val="20"/>
          <w:lang w:eastAsia="pl-PL"/>
        </w:rPr>
      </w:pPr>
    </w:p>
    <w:p w14:paraId="2FE3F16B" w14:textId="4342437A" w:rsidR="00C46480" w:rsidRPr="009566D9" w:rsidRDefault="009566D9" w:rsidP="00C46480">
      <w:pPr>
        <w:widowControl w:val="0"/>
        <w:spacing w:after="0" w:line="240" w:lineRule="auto"/>
        <w:ind w:left="1134"/>
        <w:jc w:val="both"/>
        <w:rPr>
          <w:rFonts w:ascii="Arial" w:eastAsia="Times New Roman" w:hAnsi="Arial" w:cs="Arial"/>
          <w:b/>
          <w:sz w:val="20"/>
          <w:szCs w:val="20"/>
          <w:lang w:eastAsia="pl-PL"/>
        </w:rPr>
      </w:pPr>
      <w:r w:rsidRPr="009566D9">
        <w:rPr>
          <w:rFonts w:ascii="Arial" w:eastAsia="Times New Roman" w:hAnsi="Arial" w:cs="Arial"/>
          <w:b/>
          <w:sz w:val="20"/>
          <w:szCs w:val="20"/>
          <w:lang w:eastAsia="pl-PL"/>
        </w:rPr>
        <w:t>Dla CZĘŚCI IV:</w:t>
      </w:r>
    </w:p>
    <w:p w14:paraId="3FE4B00A" w14:textId="77777777" w:rsidR="009566D9" w:rsidRDefault="009566D9" w:rsidP="00C46480">
      <w:pPr>
        <w:widowControl w:val="0"/>
        <w:spacing w:after="0" w:line="240" w:lineRule="auto"/>
        <w:ind w:left="1134"/>
        <w:jc w:val="both"/>
        <w:rPr>
          <w:rFonts w:ascii="Arial" w:eastAsia="Times New Roman" w:hAnsi="Arial" w:cs="Arial"/>
          <w:sz w:val="20"/>
          <w:szCs w:val="20"/>
          <w:lang w:eastAsia="pl-PL"/>
        </w:rPr>
      </w:pPr>
    </w:p>
    <w:p w14:paraId="682B0417" w14:textId="467654C0"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Przy wyborze oferty </w:t>
      </w:r>
      <w:r>
        <w:rPr>
          <w:rFonts w:ascii="Arial" w:eastAsia="Times New Roman" w:hAnsi="Arial" w:cs="Arial"/>
          <w:color w:val="000000" w:themeColor="text1"/>
          <w:sz w:val="20"/>
          <w:szCs w:val="20"/>
          <w:lang w:eastAsia="pl-PL"/>
        </w:rPr>
        <w:t>w tej części</w:t>
      </w:r>
      <w:r w:rsidRPr="00C46480">
        <w:rPr>
          <w:rFonts w:ascii="Arial" w:eastAsia="Times New Roman" w:hAnsi="Arial" w:cs="Arial"/>
          <w:color w:val="000000" w:themeColor="text1"/>
          <w:sz w:val="20"/>
          <w:szCs w:val="20"/>
          <w:lang w:eastAsia="pl-PL"/>
        </w:rPr>
        <w:t xml:space="preserve"> zamawiający będzie się kierował następującymi kryteriami i ich wagami: </w:t>
      </w:r>
    </w:p>
    <w:p w14:paraId="5548D4E0"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p>
    <w:p w14:paraId="02619DB5" w14:textId="77777777" w:rsidR="009566D9" w:rsidRDefault="009566D9" w:rsidP="009566D9">
      <w:pPr>
        <w:widowControl w:val="0"/>
        <w:tabs>
          <w:tab w:val="left" w:pos="708"/>
        </w:tabs>
        <w:suppressAutoHyphens/>
        <w:spacing w:after="0" w:line="240" w:lineRule="auto"/>
        <w:ind w:left="1134"/>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1) </w:t>
      </w:r>
      <w:r w:rsidRPr="00C46480">
        <w:rPr>
          <w:rFonts w:ascii="Arial" w:eastAsia="Times New Roman" w:hAnsi="Arial" w:cs="Arial"/>
          <w:color w:val="000000" w:themeColor="text1"/>
          <w:sz w:val="20"/>
          <w:szCs w:val="20"/>
          <w:lang w:eastAsia="pl-PL"/>
        </w:rPr>
        <w:t>cena -  60% - sposób oceny: według wzoru,</w:t>
      </w:r>
    </w:p>
    <w:p w14:paraId="213461A0" w14:textId="1F6B2EA2" w:rsidR="009566D9" w:rsidRDefault="009566D9" w:rsidP="009566D9">
      <w:pPr>
        <w:widowControl w:val="0"/>
        <w:tabs>
          <w:tab w:val="left" w:pos="708"/>
        </w:tabs>
        <w:suppressAutoHyphens/>
        <w:spacing w:after="0" w:line="240" w:lineRule="auto"/>
        <w:ind w:left="1134"/>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2) </w:t>
      </w:r>
      <w:r w:rsidRPr="009566D9">
        <w:rPr>
          <w:rFonts w:ascii="Arial" w:hAnsi="Arial" w:cs="Arial"/>
          <w:color w:val="000000" w:themeColor="text1"/>
          <w:sz w:val="20"/>
          <w:szCs w:val="20"/>
        </w:rPr>
        <w:t>kryterium jakościowe: wiek pojazdów przeznaczonych do realiz</w:t>
      </w:r>
      <w:r>
        <w:rPr>
          <w:rFonts w:ascii="Arial" w:hAnsi="Arial" w:cs="Arial"/>
          <w:color w:val="000000" w:themeColor="text1"/>
          <w:sz w:val="20"/>
          <w:szCs w:val="20"/>
        </w:rPr>
        <w:t>acji zamówienia – 20</w:t>
      </w:r>
      <w:r w:rsidRPr="009566D9">
        <w:rPr>
          <w:rFonts w:ascii="Arial" w:hAnsi="Arial" w:cs="Arial"/>
          <w:color w:val="000000" w:themeColor="text1"/>
          <w:sz w:val="20"/>
          <w:szCs w:val="20"/>
        </w:rPr>
        <w:t xml:space="preserve">% </w:t>
      </w:r>
      <w:r w:rsidRPr="009566D9">
        <w:rPr>
          <w:rFonts w:ascii="Arial" w:eastAsia="Times New Roman" w:hAnsi="Arial" w:cs="Arial"/>
          <w:color w:val="000000" w:themeColor="text1"/>
          <w:sz w:val="20"/>
          <w:szCs w:val="20"/>
          <w:lang w:eastAsia="pl-PL"/>
        </w:rPr>
        <w:t xml:space="preserve">sposób oceny: </w:t>
      </w:r>
      <w:r w:rsidRPr="009566D9">
        <w:rPr>
          <w:rFonts w:ascii="Arial" w:hAnsi="Arial" w:cs="Arial"/>
          <w:color w:val="000000" w:themeColor="text1"/>
          <w:sz w:val="20"/>
          <w:szCs w:val="20"/>
          <w:lang w:eastAsia="pl-PL"/>
        </w:rPr>
        <w:t>według opisu</w:t>
      </w:r>
      <w:r w:rsidRPr="009566D9">
        <w:rPr>
          <w:rFonts w:ascii="Arial" w:hAnsi="Arial" w:cs="Arial"/>
          <w:color w:val="000000" w:themeColor="text1"/>
          <w:sz w:val="20"/>
          <w:szCs w:val="20"/>
        </w:rPr>
        <w:t xml:space="preserve"> </w:t>
      </w:r>
    </w:p>
    <w:p w14:paraId="7AB5875C" w14:textId="13CCAC2A" w:rsidR="009566D9" w:rsidRPr="009566D9" w:rsidRDefault="009566D9" w:rsidP="009566D9">
      <w:pPr>
        <w:widowControl w:val="0"/>
        <w:tabs>
          <w:tab w:val="left" w:pos="708"/>
        </w:tabs>
        <w:suppressAutoHyphens/>
        <w:spacing w:after="0" w:line="240" w:lineRule="auto"/>
        <w:ind w:left="1134"/>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3) </w:t>
      </w:r>
      <w:r w:rsidRPr="009566D9">
        <w:rPr>
          <w:rFonts w:ascii="Arial" w:hAnsi="Arial" w:cs="Arial"/>
          <w:color w:val="000000" w:themeColor="text1"/>
          <w:sz w:val="20"/>
          <w:szCs w:val="20"/>
        </w:rPr>
        <w:t>kryterium jakościowe: komfort przejazdu rozumiany jako wyposaż</w:t>
      </w:r>
      <w:r>
        <w:rPr>
          <w:rFonts w:ascii="Arial" w:hAnsi="Arial" w:cs="Arial"/>
          <w:color w:val="000000" w:themeColor="text1"/>
          <w:sz w:val="20"/>
          <w:szCs w:val="20"/>
        </w:rPr>
        <w:t>enie pojazdu w klimatyzację - 20</w:t>
      </w:r>
      <w:r w:rsidRPr="009566D9">
        <w:rPr>
          <w:rFonts w:ascii="Arial" w:hAnsi="Arial" w:cs="Arial"/>
          <w:color w:val="000000" w:themeColor="text1"/>
          <w:sz w:val="20"/>
          <w:szCs w:val="20"/>
        </w:rPr>
        <w:t xml:space="preserve">% </w:t>
      </w:r>
      <w:r w:rsidRPr="009566D9">
        <w:rPr>
          <w:rFonts w:ascii="Arial" w:eastAsia="Times New Roman" w:hAnsi="Arial" w:cs="Arial"/>
          <w:color w:val="000000" w:themeColor="text1"/>
          <w:sz w:val="20"/>
          <w:szCs w:val="20"/>
          <w:lang w:eastAsia="pl-PL"/>
        </w:rPr>
        <w:t xml:space="preserve">sposób oceny: </w:t>
      </w:r>
      <w:r w:rsidRPr="009566D9">
        <w:rPr>
          <w:rFonts w:ascii="Arial" w:hAnsi="Arial" w:cs="Arial"/>
          <w:color w:val="000000" w:themeColor="text1"/>
          <w:sz w:val="20"/>
          <w:szCs w:val="20"/>
          <w:lang w:eastAsia="pl-PL"/>
        </w:rPr>
        <w:t>według opisu</w:t>
      </w:r>
      <w:r w:rsidRPr="009566D9">
        <w:rPr>
          <w:rFonts w:ascii="Arial" w:hAnsi="Arial" w:cs="Arial"/>
          <w:color w:val="000000" w:themeColor="text1"/>
          <w:sz w:val="20"/>
          <w:szCs w:val="20"/>
        </w:rPr>
        <w:t xml:space="preserve"> </w:t>
      </w:r>
    </w:p>
    <w:p w14:paraId="2116BD79" w14:textId="77777777" w:rsidR="009566D9" w:rsidRPr="00C46480" w:rsidRDefault="009566D9" w:rsidP="009566D9">
      <w:pPr>
        <w:widowControl w:val="0"/>
        <w:spacing w:after="0" w:line="240" w:lineRule="auto"/>
        <w:jc w:val="both"/>
        <w:rPr>
          <w:rFonts w:ascii="Arial" w:eastAsia="Times New Roman" w:hAnsi="Arial" w:cs="Arial"/>
          <w:color w:val="000000" w:themeColor="text1"/>
          <w:sz w:val="20"/>
          <w:szCs w:val="20"/>
          <w:lang w:eastAsia="pl-PL"/>
        </w:rPr>
      </w:pPr>
    </w:p>
    <w:p w14:paraId="006F97EA"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Zamawiający dokona oceny złożonych ofert w oparciu o wyżej przedstawione kryteria i ich wagi.</w:t>
      </w:r>
    </w:p>
    <w:p w14:paraId="54238E06"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p>
    <w:p w14:paraId="730C67DA"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Ofertom przyznane zostaną punkty obliczone następująco:</w:t>
      </w:r>
    </w:p>
    <w:p w14:paraId="3DF8FC2C" w14:textId="77777777" w:rsidR="009566D9" w:rsidRPr="00C46480" w:rsidRDefault="009566D9" w:rsidP="009566D9">
      <w:pPr>
        <w:widowControl w:val="0"/>
        <w:spacing w:after="0" w:line="168"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            </w:t>
      </w:r>
    </w:p>
    <w:p w14:paraId="13EF0612" w14:textId="77777777" w:rsidR="009566D9" w:rsidRPr="00C46480" w:rsidRDefault="009566D9" w:rsidP="009566D9">
      <w:pPr>
        <w:widowControl w:val="0"/>
        <w:spacing w:after="0" w:line="240" w:lineRule="auto"/>
        <w:jc w:val="both"/>
        <w:rPr>
          <w:rFonts w:ascii="Arial" w:hAnsi="Arial" w:cs="Arial"/>
          <w:b/>
          <w:color w:val="000000" w:themeColor="text1"/>
          <w:sz w:val="20"/>
          <w:szCs w:val="20"/>
          <w:u w:val="single"/>
          <w:lang w:eastAsia="pl-PL"/>
        </w:rPr>
      </w:pPr>
      <w:r w:rsidRPr="00C46480">
        <w:rPr>
          <w:rFonts w:ascii="Arial" w:hAnsi="Arial" w:cs="Arial"/>
          <w:b/>
          <w:color w:val="000000" w:themeColor="text1"/>
          <w:sz w:val="20"/>
          <w:szCs w:val="20"/>
          <w:lang w:eastAsia="pl-PL"/>
        </w:rPr>
        <w:t xml:space="preserve">                     </w:t>
      </w:r>
      <w:r w:rsidRPr="00C46480">
        <w:rPr>
          <w:rFonts w:ascii="Arial" w:hAnsi="Arial" w:cs="Arial"/>
          <w:b/>
          <w:color w:val="000000" w:themeColor="text1"/>
          <w:sz w:val="20"/>
          <w:szCs w:val="20"/>
          <w:u w:val="single"/>
          <w:lang w:eastAsia="pl-PL"/>
        </w:rPr>
        <w:t>1) Kryterium</w:t>
      </w:r>
      <w:r w:rsidRPr="00C46480">
        <w:rPr>
          <w:rFonts w:ascii="Arial" w:hAnsi="Arial" w:cs="Arial"/>
          <w:color w:val="000000" w:themeColor="text1"/>
          <w:sz w:val="20"/>
          <w:szCs w:val="20"/>
          <w:u w:val="single"/>
          <w:lang w:eastAsia="pl-PL"/>
        </w:rPr>
        <w:t xml:space="preserve"> </w:t>
      </w:r>
      <w:r w:rsidRPr="00C46480">
        <w:rPr>
          <w:rFonts w:ascii="Arial" w:hAnsi="Arial" w:cs="Arial"/>
          <w:b/>
          <w:bCs/>
          <w:color w:val="000000" w:themeColor="text1"/>
          <w:sz w:val="20"/>
          <w:szCs w:val="20"/>
          <w:u w:val="single"/>
          <w:lang w:eastAsia="pl-PL"/>
        </w:rPr>
        <w:t>–</w:t>
      </w:r>
      <w:r w:rsidRPr="00C46480">
        <w:rPr>
          <w:rFonts w:ascii="Arial" w:hAnsi="Arial" w:cs="Arial"/>
          <w:color w:val="000000" w:themeColor="text1"/>
          <w:sz w:val="20"/>
          <w:szCs w:val="20"/>
          <w:u w:val="single"/>
          <w:lang w:eastAsia="pl-PL"/>
        </w:rPr>
        <w:t xml:space="preserve"> </w:t>
      </w:r>
      <w:r w:rsidRPr="00C46480">
        <w:rPr>
          <w:rFonts w:ascii="Arial" w:hAnsi="Arial" w:cs="Arial"/>
          <w:b/>
          <w:color w:val="000000" w:themeColor="text1"/>
          <w:sz w:val="20"/>
          <w:szCs w:val="20"/>
          <w:u w:val="single"/>
          <w:lang w:eastAsia="pl-PL"/>
        </w:rPr>
        <w:t xml:space="preserve">cena </w:t>
      </w:r>
      <w:r w:rsidRPr="00C46480">
        <w:rPr>
          <w:rFonts w:ascii="Arial" w:hAnsi="Arial" w:cs="Arial"/>
          <w:b/>
          <w:color w:val="000000" w:themeColor="text1"/>
          <w:sz w:val="20"/>
          <w:szCs w:val="20"/>
          <w:u w:val="single"/>
        </w:rPr>
        <w:t>- 60%</w:t>
      </w:r>
    </w:p>
    <w:p w14:paraId="53C88B19"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 xml:space="preserve">                </w:t>
      </w:r>
    </w:p>
    <w:p w14:paraId="4F8D1E84"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b/>
          <w:bCs/>
          <w:color w:val="000000" w:themeColor="text1"/>
          <w:sz w:val="20"/>
          <w:szCs w:val="20"/>
          <w:lang w:eastAsia="pl-PL"/>
        </w:rPr>
        <w:t>(</w:t>
      </w:r>
      <w:proofErr w:type="spellStart"/>
      <w:r w:rsidRPr="00C46480">
        <w:rPr>
          <w:rFonts w:ascii="Arial" w:eastAsia="Times New Roman" w:hAnsi="Arial" w:cs="Arial"/>
          <w:b/>
          <w:bCs/>
          <w:color w:val="000000" w:themeColor="text1"/>
          <w:sz w:val="20"/>
          <w:szCs w:val="20"/>
          <w:lang w:eastAsia="pl-PL"/>
        </w:rPr>
        <w:t>C</w:t>
      </w:r>
      <w:r w:rsidRPr="00C46480">
        <w:rPr>
          <w:rFonts w:ascii="Arial" w:eastAsia="Times New Roman" w:hAnsi="Arial" w:cs="Arial"/>
          <w:b/>
          <w:bCs/>
          <w:color w:val="000000" w:themeColor="text1"/>
          <w:sz w:val="20"/>
          <w:szCs w:val="20"/>
          <w:vertAlign w:val="subscript"/>
          <w:lang w:eastAsia="pl-PL"/>
        </w:rPr>
        <w:t>n</w:t>
      </w:r>
      <w:proofErr w:type="spellEnd"/>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w:t>
      </w:r>
      <w:r w:rsidRPr="00C46480">
        <w:rPr>
          <w:rFonts w:ascii="Arial" w:eastAsia="Arial" w:hAnsi="Arial" w:cs="Arial"/>
          <w:b/>
          <w:bCs/>
          <w:color w:val="000000" w:themeColor="text1"/>
          <w:sz w:val="20"/>
          <w:szCs w:val="20"/>
          <w:lang w:eastAsia="pl-PL"/>
        </w:rPr>
        <w:t xml:space="preserve"> </w:t>
      </w:r>
      <w:proofErr w:type="spellStart"/>
      <w:r w:rsidRPr="00C46480">
        <w:rPr>
          <w:rFonts w:ascii="Arial" w:eastAsia="Times New Roman" w:hAnsi="Arial" w:cs="Arial"/>
          <w:b/>
          <w:bCs/>
          <w:color w:val="000000" w:themeColor="text1"/>
          <w:sz w:val="20"/>
          <w:szCs w:val="20"/>
          <w:lang w:eastAsia="pl-PL"/>
        </w:rPr>
        <w:t>C</w:t>
      </w:r>
      <w:r w:rsidRPr="00C46480">
        <w:rPr>
          <w:rFonts w:ascii="Arial" w:eastAsia="Times New Roman" w:hAnsi="Arial" w:cs="Arial"/>
          <w:b/>
          <w:bCs/>
          <w:color w:val="000000" w:themeColor="text1"/>
          <w:sz w:val="20"/>
          <w:szCs w:val="20"/>
          <w:vertAlign w:val="subscript"/>
          <w:lang w:eastAsia="pl-PL"/>
        </w:rPr>
        <w:t>of.b</w:t>
      </w:r>
      <w:proofErr w:type="spellEnd"/>
      <w:r w:rsidRPr="00C46480">
        <w:rPr>
          <w:rFonts w:ascii="Arial" w:eastAsia="Times New Roman" w:hAnsi="Arial" w:cs="Arial"/>
          <w:b/>
          <w:bCs/>
          <w:color w:val="000000" w:themeColor="text1"/>
          <w:sz w:val="20"/>
          <w:szCs w:val="20"/>
          <w:vertAlign w:val="subscript"/>
          <w:lang w:eastAsia="pl-PL"/>
        </w:rPr>
        <w:t>.</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x</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100)</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x</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60%</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ilość</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b/>
          <w:bCs/>
          <w:color w:val="000000" w:themeColor="text1"/>
          <w:sz w:val="20"/>
          <w:szCs w:val="20"/>
          <w:lang w:eastAsia="pl-PL"/>
        </w:rPr>
        <w:t>punktów,</w:t>
      </w:r>
      <w:r w:rsidRPr="00C46480">
        <w:rPr>
          <w:rFonts w:ascii="Arial" w:eastAsia="Arial" w:hAnsi="Arial" w:cs="Arial"/>
          <w:b/>
          <w:bCs/>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gdzie:</w:t>
      </w:r>
    </w:p>
    <w:p w14:paraId="73D87F06" w14:textId="77777777" w:rsidR="009566D9" w:rsidRPr="00C46480" w:rsidRDefault="009566D9" w:rsidP="009566D9">
      <w:pPr>
        <w:widowControl w:val="0"/>
        <w:suppressAutoHyphens/>
        <w:spacing w:after="0" w:line="240" w:lineRule="auto"/>
        <w:ind w:left="1134"/>
        <w:jc w:val="both"/>
        <w:rPr>
          <w:rFonts w:ascii="Arial" w:eastAsia="Times New Roman" w:hAnsi="Arial" w:cs="Arial"/>
          <w:color w:val="000000" w:themeColor="text1"/>
          <w:sz w:val="20"/>
          <w:szCs w:val="20"/>
          <w:lang w:eastAsia="zh-CN"/>
        </w:rPr>
      </w:pPr>
    </w:p>
    <w:p w14:paraId="538DF78C"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C46480">
        <w:rPr>
          <w:rFonts w:ascii="Arial" w:eastAsia="Times New Roman" w:hAnsi="Arial" w:cs="Arial"/>
          <w:color w:val="000000" w:themeColor="text1"/>
          <w:sz w:val="20"/>
          <w:szCs w:val="20"/>
          <w:lang w:eastAsia="pl-PL"/>
        </w:rPr>
        <w:t>C</w:t>
      </w:r>
      <w:r w:rsidRPr="00C46480">
        <w:rPr>
          <w:rFonts w:ascii="Arial" w:eastAsia="Times New Roman" w:hAnsi="Arial" w:cs="Arial"/>
          <w:color w:val="000000" w:themeColor="text1"/>
          <w:sz w:val="20"/>
          <w:szCs w:val="20"/>
          <w:vertAlign w:val="subscript"/>
          <w:lang w:eastAsia="pl-PL"/>
        </w:rPr>
        <w:t>n</w:t>
      </w:r>
      <w:proofErr w:type="spellEnd"/>
      <w:r w:rsidRPr="00C46480">
        <w:rPr>
          <w:rFonts w:ascii="Arial" w:eastAsia="Arial" w:hAnsi="Arial" w:cs="Arial"/>
          <w:color w:val="000000" w:themeColor="text1"/>
          <w:sz w:val="20"/>
          <w:szCs w:val="20"/>
          <w:vertAlign w:val="subscript"/>
          <w:lang w:eastAsia="pl-PL"/>
        </w:rPr>
        <w:t xml:space="preserve">           </w:t>
      </w:r>
      <w:r w:rsidRPr="00C46480">
        <w:rPr>
          <w:rFonts w:ascii="Arial" w:eastAsia="Times New Roman" w:hAnsi="Arial" w:cs="Arial"/>
          <w:color w:val="000000" w:themeColor="text1"/>
          <w:sz w:val="20"/>
          <w:szCs w:val="20"/>
          <w:lang w:eastAsia="pl-PL"/>
        </w:rPr>
        <w:t>-</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najniższa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spośród</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ofert,</w:t>
      </w:r>
    </w:p>
    <w:p w14:paraId="085EA522"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proofErr w:type="spellStart"/>
      <w:r w:rsidRPr="00C46480">
        <w:rPr>
          <w:rFonts w:ascii="Arial" w:eastAsia="Times New Roman" w:hAnsi="Arial" w:cs="Arial"/>
          <w:color w:val="000000" w:themeColor="text1"/>
          <w:sz w:val="20"/>
          <w:szCs w:val="20"/>
          <w:lang w:eastAsia="pl-PL"/>
        </w:rPr>
        <w:t>C</w:t>
      </w:r>
      <w:r w:rsidRPr="00C46480">
        <w:rPr>
          <w:rFonts w:ascii="Arial" w:eastAsia="Times New Roman" w:hAnsi="Arial" w:cs="Arial"/>
          <w:color w:val="000000" w:themeColor="text1"/>
          <w:sz w:val="20"/>
          <w:szCs w:val="20"/>
          <w:vertAlign w:val="subscript"/>
          <w:lang w:eastAsia="pl-PL"/>
        </w:rPr>
        <w:t>of.b</w:t>
      </w:r>
      <w:proofErr w:type="spellEnd"/>
      <w:r w:rsidRPr="00C46480">
        <w:rPr>
          <w:rFonts w:ascii="Arial" w:eastAsia="Times New Roman" w:hAnsi="Arial" w:cs="Arial"/>
          <w:color w:val="000000" w:themeColor="text1"/>
          <w:sz w:val="20"/>
          <w:szCs w:val="20"/>
          <w:vertAlign w:val="subscript"/>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cena</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oferty</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badanej,</w:t>
      </w:r>
    </w:p>
    <w:p w14:paraId="31F1B2B7"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100</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wskaźnik</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stały,</w:t>
      </w:r>
    </w:p>
    <w:p w14:paraId="2061D426"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60%</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 xml:space="preserve">   -</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procentowe</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znaczenie</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kryterium</w:t>
      </w:r>
      <w:r w:rsidRPr="00C46480">
        <w:rPr>
          <w:rFonts w:ascii="Arial" w:eastAsia="Arial" w:hAnsi="Arial" w:cs="Arial"/>
          <w:color w:val="000000" w:themeColor="text1"/>
          <w:sz w:val="20"/>
          <w:szCs w:val="20"/>
          <w:lang w:eastAsia="pl-PL"/>
        </w:rPr>
        <w:t xml:space="preserve"> </w:t>
      </w:r>
      <w:r w:rsidRPr="00C46480">
        <w:rPr>
          <w:rFonts w:ascii="Arial" w:eastAsia="Times New Roman" w:hAnsi="Arial" w:cs="Arial"/>
          <w:color w:val="000000" w:themeColor="text1"/>
          <w:sz w:val="20"/>
          <w:szCs w:val="20"/>
          <w:lang w:eastAsia="pl-PL"/>
        </w:rPr>
        <w:t>ceny.</w:t>
      </w:r>
    </w:p>
    <w:p w14:paraId="64147C16" w14:textId="77777777" w:rsidR="009566D9" w:rsidRPr="00C46480" w:rsidRDefault="009566D9" w:rsidP="009566D9">
      <w:pPr>
        <w:widowControl w:val="0"/>
        <w:spacing w:after="0" w:line="240" w:lineRule="auto"/>
        <w:ind w:left="1134"/>
        <w:rPr>
          <w:rFonts w:ascii="Arial" w:eastAsia="Times New Roman" w:hAnsi="Arial" w:cs="Arial"/>
          <w:color w:val="000000" w:themeColor="text1"/>
          <w:sz w:val="20"/>
          <w:szCs w:val="20"/>
          <w:lang w:eastAsia="pl-PL"/>
        </w:rPr>
      </w:pPr>
    </w:p>
    <w:p w14:paraId="00E9405F" w14:textId="77777777" w:rsidR="009566D9" w:rsidRPr="00C46480" w:rsidRDefault="009566D9" w:rsidP="009566D9">
      <w:pPr>
        <w:widowControl w:val="0"/>
        <w:spacing w:after="0" w:line="240" w:lineRule="auto"/>
        <w:ind w:left="1134"/>
        <w:jc w:val="both"/>
        <w:rPr>
          <w:rFonts w:ascii="Arial" w:eastAsia="Times New Roman" w:hAnsi="Arial" w:cs="Arial"/>
          <w:color w:val="000000" w:themeColor="text1"/>
          <w:sz w:val="20"/>
          <w:szCs w:val="20"/>
          <w:lang w:eastAsia="pl-PL"/>
        </w:rPr>
      </w:pPr>
      <w:r w:rsidRPr="00C46480">
        <w:rPr>
          <w:rFonts w:ascii="Arial" w:eastAsia="Times New Roman" w:hAnsi="Arial" w:cs="Arial"/>
          <w:color w:val="000000" w:themeColor="text1"/>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0F5730F7" w14:textId="77777777" w:rsidR="009566D9" w:rsidRPr="00C46480" w:rsidRDefault="009566D9" w:rsidP="009566D9">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Pod uwagę przy ocenie będzie brany oferowany zryczałtowany koszt przewozu wszystkich osób na danej trasie w skali tej części zamówienia, wskazany w formularzu ofertowym. </w:t>
      </w:r>
    </w:p>
    <w:p w14:paraId="1EFE2CE7" w14:textId="6572B67B" w:rsidR="009566D9" w:rsidRPr="009566D9" w:rsidRDefault="009566D9" w:rsidP="006920AC">
      <w:pPr>
        <w:pStyle w:val="Akapitzlist"/>
        <w:widowControl w:val="0"/>
        <w:numPr>
          <w:ilvl w:val="0"/>
          <w:numId w:val="39"/>
        </w:numPr>
        <w:tabs>
          <w:tab w:val="clear" w:pos="708"/>
          <w:tab w:val="left" w:pos="1134"/>
        </w:tabs>
        <w:spacing w:after="0" w:line="240" w:lineRule="auto"/>
        <w:ind w:left="1134" w:firstLine="0"/>
        <w:jc w:val="both"/>
        <w:rPr>
          <w:rFonts w:ascii="Arial" w:hAnsi="Arial" w:cs="Arial"/>
          <w:b/>
          <w:color w:val="000000" w:themeColor="text1"/>
          <w:sz w:val="20"/>
          <w:szCs w:val="20"/>
          <w:u w:val="single"/>
          <w:lang w:eastAsia="pl-PL"/>
        </w:rPr>
      </w:pPr>
      <w:r w:rsidRPr="009566D9">
        <w:rPr>
          <w:rFonts w:ascii="Arial" w:hAnsi="Arial" w:cs="Arial"/>
          <w:b/>
          <w:color w:val="000000" w:themeColor="text1"/>
          <w:sz w:val="20"/>
          <w:szCs w:val="20"/>
          <w:u w:val="single"/>
        </w:rPr>
        <w:t>Kryterium - wiek pojazdów przeznaczonych do realizacji zamówienia – 20%</w:t>
      </w:r>
    </w:p>
    <w:p w14:paraId="180D6F9A" w14:textId="77777777" w:rsidR="009566D9" w:rsidRPr="00C46480" w:rsidRDefault="009566D9" w:rsidP="009566D9">
      <w:pPr>
        <w:pStyle w:val="Akapitzlist"/>
        <w:widowControl w:val="0"/>
        <w:spacing w:after="0" w:line="240" w:lineRule="auto"/>
        <w:ind w:left="1134"/>
        <w:jc w:val="both"/>
        <w:rPr>
          <w:rFonts w:ascii="Arial" w:hAnsi="Arial" w:cs="Arial"/>
          <w:color w:val="000000" w:themeColor="text1"/>
          <w:sz w:val="20"/>
          <w:szCs w:val="20"/>
          <w:lang w:eastAsia="pl-PL"/>
        </w:rPr>
      </w:pPr>
      <w:r w:rsidRPr="00C46480">
        <w:rPr>
          <w:rFonts w:ascii="Arial" w:hAnsi="Arial" w:cs="Arial"/>
          <w:color w:val="000000" w:themeColor="text1"/>
          <w:sz w:val="20"/>
          <w:szCs w:val="20"/>
        </w:rPr>
        <w:t>Wykonawca wskaże w formularzu oferty rok produkcji pojazdu/pojazdów. Zamawiający przyzna punkty biorąc pod uwagę wiek najstarszego pojazdu przeznaczonego do realizacji zamówienia w tej części w przypadku wskazania więcej niż 1 pojazdu.</w:t>
      </w:r>
    </w:p>
    <w:p w14:paraId="567F2253" w14:textId="5788A520" w:rsidR="009566D9" w:rsidRPr="00C46480" w:rsidRDefault="009566D9" w:rsidP="006920AC">
      <w:pPr>
        <w:pStyle w:val="Akapitzlist"/>
        <w:numPr>
          <w:ilvl w:val="2"/>
          <w:numId w:val="44"/>
        </w:numPr>
        <w:spacing w:after="5" w:line="267" w:lineRule="auto"/>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za wskazanie pojazdu wyprodukowanego  od 2017</w:t>
      </w:r>
      <w:r>
        <w:rPr>
          <w:rFonts w:ascii="Arial" w:hAnsi="Arial" w:cs="Arial"/>
          <w:color w:val="000000" w:themeColor="text1"/>
          <w:sz w:val="20"/>
          <w:szCs w:val="20"/>
        </w:rPr>
        <w:t xml:space="preserve"> r. – oferta otrzyma 20 </w:t>
      </w:r>
      <w:r w:rsidRPr="00C46480">
        <w:rPr>
          <w:rFonts w:ascii="Arial" w:hAnsi="Arial" w:cs="Arial"/>
          <w:color w:val="000000" w:themeColor="text1"/>
          <w:sz w:val="20"/>
          <w:szCs w:val="20"/>
        </w:rPr>
        <w:t xml:space="preserve"> punktów </w:t>
      </w:r>
    </w:p>
    <w:p w14:paraId="6654B543" w14:textId="4839ACB8" w:rsidR="009566D9" w:rsidRPr="00C46480" w:rsidRDefault="009566D9" w:rsidP="006920AC">
      <w:pPr>
        <w:pStyle w:val="Akapitzlist"/>
        <w:numPr>
          <w:ilvl w:val="2"/>
          <w:numId w:val="44"/>
        </w:numPr>
        <w:spacing w:after="5" w:line="267" w:lineRule="auto"/>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za wskazanie pojazdu wyprodukowanego  od 2010 r do 2016</w:t>
      </w:r>
      <w:r>
        <w:rPr>
          <w:rFonts w:ascii="Arial" w:hAnsi="Arial" w:cs="Arial"/>
          <w:color w:val="000000" w:themeColor="text1"/>
          <w:sz w:val="20"/>
          <w:szCs w:val="20"/>
        </w:rPr>
        <w:t xml:space="preserve">r. (włącznie) – oferta otrzyma </w:t>
      </w:r>
      <w:r w:rsidRPr="00C46480">
        <w:rPr>
          <w:rFonts w:ascii="Arial" w:hAnsi="Arial" w:cs="Arial"/>
          <w:color w:val="000000" w:themeColor="text1"/>
          <w:sz w:val="20"/>
          <w:szCs w:val="20"/>
        </w:rPr>
        <w:t xml:space="preserve"> </w:t>
      </w:r>
      <w:r>
        <w:rPr>
          <w:rFonts w:ascii="Arial" w:hAnsi="Arial" w:cs="Arial"/>
          <w:color w:val="000000" w:themeColor="text1"/>
          <w:sz w:val="20"/>
          <w:szCs w:val="20"/>
        </w:rPr>
        <w:t>10</w:t>
      </w:r>
      <w:r w:rsidRPr="00C46480">
        <w:rPr>
          <w:rFonts w:ascii="Arial" w:hAnsi="Arial" w:cs="Arial"/>
          <w:color w:val="000000" w:themeColor="text1"/>
          <w:sz w:val="20"/>
          <w:szCs w:val="20"/>
        </w:rPr>
        <w:t xml:space="preserve"> punktów </w:t>
      </w:r>
    </w:p>
    <w:p w14:paraId="5ABAAB19" w14:textId="77777777" w:rsidR="009566D9" w:rsidRDefault="009566D9" w:rsidP="009566D9">
      <w:pPr>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 xml:space="preserve">Z uwagi na fakt, iż wiek pojazdu podlega ocenie w ramach kryterium oceny ofert, zmiana pojazdu będzie dopuszczalna pod warunkiem, że rok produkcji zmienionego pojazdu będzie mieścił się w przedziale, wskazanym w formularzu oferty, na podstawie którego dokonano wyboru oferty.  </w:t>
      </w:r>
    </w:p>
    <w:p w14:paraId="6F747C70" w14:textId="77777777" w:rsidR="00643787" w:rsidRDefault="00643787" w:rsidP="009566D9">
      <w:pPr>
        <w:ind w:left="1134" w:right="222"/>
        <w:jc w:val="both"/>
        <w:rPr>
          <w:rFonts w:ascii="Arial" w:hAnsi="Arial" w:cs="Arial"/>
          <w:color w:val="000000" w:themeColor="text1"/>
          <w:sz w:val="20"/>
          <w:szCs w:val="20"/>
        </w:rPr>
      </w:pPr>
    </w:p>
    <w:p w14:paraId="62D6D69D" w14:textId="77777777" w:rsidR="00643787" w:rsidRPr="00C46480" w:rsidRDefault="00643787" w:rsidP="009566D9">
      <w:pPr>
        <w:ind w:left="1134" w:right="222"/>
        <w:jc w:val="both"/>
        <w:rPr>
          <w:rFonts w:ascii="Arial" w:hAnsi="Arial" w:cs="Arial"/>
          <w:color w:val="000000" w:themeColor="text1"/>
          <w:sz w:val="20"/>
          <w:szCs w:val="20"/>
        </w:rPr>
      </w:pPr>
    </w:p>
    <w:p w14:paraId="26328D5D" w14:textId="696F8E9C" w:rsidR="009566D9" w:rsidRPr="00C46480" w:rsidRDefault="009566D9" w:rsidP="006920AC">
      <w:pPr>
        <w:pStyle w:val="Akapitzlist"/>
        <w:numPr>
          <w:ilvl w:val="0"/>
          <w:numId w:val="39"/>
        </w:numPr>
        <w:tabs>
          <w:tab w:val="clear" w:pos="708"/>
          <w:tab w:val="left" w:pos="1134"/>
        </w:tabs>
        <w:ind w:left="1134" w:right="222" w:firstLine="0"/>
        <w:jc w:val="both"/>
        <w:rPr>
          <w:rFonts w:ascii="Arial" w:hAnsi="Arial" w:cs="Arial"/>
          <w:b/>
          <w:color w:val="000000" w:themeColor="text1"/>
          <w:sz w:val="20"/>
          <w:szCs w:val="20"/>
          <w:u w:val="single"/>
        </w:rPr>
      </w:pPr>
      <w:r w:rsidRPr="00C46480">
        <w:rPr>
          <w:rFonts w:ascii="Arial" w:hAnsi="Arial" w:cs="Arial"/>
          <w:b/>
          <w:color w:val="000000" w:themeColor="text1"/>
          <w:sz w:val="20"/>
          <w:szCs w:val="20"/>
          <w:u w:val="single"/>
        </w:rPr>
        <w:lastRenderedPageBreak/>
        <w:t>Kryterium - komfort przejazdu rozumiany jako wyposażenie pojazdu w klimatyzację –</w:t>
      </w:r>
      <w:r>
        <w:rPr>
          <w:rFonts w:ascii="Arial" w:hAnsi="Arial" w:cs="Arial"/>
          <w:b/>
          <w:color w:val="000000" w:themeColor="text1"/>
          <w:sz w:val="20"/>
          <w:szCs w:val="20"/>
          <w:u w:val="single"/>
        </w:rPr>
        <w:t xml:space="preserve"> 20</w:t>
      </w:r>
      <w:r w:rsidRPr="00C46480">
        <w:rPr>
          <w:rFonts w:ascii="Arial" w:hAnsi="Arial" w:cs="Arial"/>
          <w:b/>
          <w:color w:val="000000" w:themeColor="text1"/>
          <w:sz w:val="20"/>
          <w:szCs w:val="20"/>
          <w:u w:val="single"/>
        </w:rPr>
        <w:t>%</w:t>
      </w:r>
    </w:p>
    <w:p w14:paraId="7C65E519" w14:textId="58237D27" w:rsidR="009566D9" w:rsidRPr="00C46480" w:rsidRDefault="009566D9" w:rsidP="009566D9">
      <w:pPr>
        <w:pStyle w:val="Akapitzlist"/>
        <w:ind w:left="1134" w:right="222"/>
        <w:jc w:val="both"/>
        <w:rPr>
          <w:rFonts w:ascii="Arial" w:hAnsi="Arial" w:cs="Arial"/>
          <w:color w:val="000000" w:themeColor="text1"/>
          <w:sz w:val="20"/>
          <w:szCs w:val="20"/>
        </w:rPr>
      </w:pPr>
      <w:r w:rsidRPr="00C46480">
        <w:rPr>
          <w:rFonts w:ascii="Arial" w:hAnsi="Arial" w:cs="Arial"/>
          <w:color w:val="000000" w:themeColor="text1"/>
          <w:sz w:val="20"/>
          <w:szCs w:val="20"/>
        </w:rPr>
        <w:t>Wykonawca wskaże w formularzu oferty czy pojazdy przeznaczone do rea</w:t>
      </w:r>
      <w:r>
        <w:rPr>
          <w:rFonts w:ascii="Arial" w:hAnsi="Arial" w:cs="Arial"/>
          <w:color w:val="000000" w:themeColor="text1"/>
          <w:sz w:val="20"/>
          <w:szCs w:val="20"/>
        </w:rPr>
        <w:t>li</w:t>
      </w:r>
      <w:r w:rsidRPr="00C46480">
        <w:rPr>
          <w:rFonts w:ascii="Arial" w:hAnsi="Arial" w:cs="Arial"/>
          <w:color w:val="000000" w:themeColor="text1"/>
          <w:sz w:val="20"/>
          <w:szCs w:val="20"/>
        </w:rPr>
        <w:t>z</w:t>
      </w:r>
      <w:r>
        <w:rPr>
          <w:rFonts w:ascii="Arial" w:hAnsi="Arial" w:cs="Arial"/>
          <w:color w:val="000000" w:themeColor="text1"/>
          <w:sz w:val="20"/>
          <w:szCs w:val="20"/>
        </w:rPr>
        <w:t>a</w:t>
      </w:r>
      <w:r w:rsidRPr="00C46480">
        <w:rPr>
          <w:rFonts w:ascii="Arial" w:hAnsi="Arial" w:cs="Arial"/>
          <w:color w:val="000000" w:themeColor="text1"/>
          <w:sz w:val="20"/>
          <w:szCs w:val="20"/>
        </w:rPr>
        <w:t xml:space="preserve">cji zamówienia będą wyposażone w klimatyzację. Jeśli wykonawca wpisze TAK oferta otrzyma </w:t>
      </w:r>
      <w:r>
        <w:rPr>
          <w:rFonts w:ascii="Arial" w:hAnsi="Arial" w:cs="Arial"/>
          <w:color w:val="000000" w:themeColor="text1"/>
          <w:sz w:val="20"/>
          <w:szCs w:val="20"/>
        </w:rPr>
        <w:t>20</w:t>
      </w:r>
      <w:r w:rsidRPr="00C46480">
        <w:rPr>
          <w:rFonts w:ascii="Arial" w:hAnsi="Arial" w:cs="Arial"/>
          <w:color w:val="000000" w:themeColor="text1"/>
          <w:sz w:val="20"/>
          <w:szCs w:val="20"/>
        </w:rPr>
        <w:t xml:space="preserve"> punktów, jeśli wskaże „NIE” oferta otrzyma 0 punktów w tym kryterium.</w:t>
      </w:r>
    </w:p>
    <w:p w14:paraId="6C12F8C0" w14:textId="77777777" w:rsidR="009566D9" w:rsidRPr="00C46480" w:rsidRDefault="009566D9" w:rsidP="009566D9">
      <w:pPr>
        <w:widowControl w:val="0"/>
        <w:spacing w:after="0" w:line="240" w:lineRule="auto"/>
        <w:jc w:val="both"/>
        <w:rPr>
          <w:rFonts w:ascii="Arial" w:eastAsia="Times New Roman" w:hAnsi="Arial" w:cs="Arial"/>
          <w:sz w:val="20"/>
          <w:szCs w:val="20"/>
          <w:lang w:eastAsia="pl-PL"/>
        </w:rPr>
      </w:pPr>
      <w:r w:rsidRPr="00C46480">
        <w:rPr>
          <w:rFonts w:ascii="Arial" w:eastAsia="Times New Roman" w:hAnsi="Arial" w:cs="Arial"/>
          <w:sz w:val="20"/>
          <w:szCs w:val="20"/>
          <w:lang w:eastAsia="pl-PL"/>
        </w:rPr>
        <w:t xml:space="preserve">                    Punkty w powyższych kryteriach zostaną zsumowane.</w:t>
      </w:r>
    </w:p>
    <w:p w14:paraId="2EDDC394" w14:textId="77777777" w:rsidR="009566D9" w:rsidRDefault="009566D9" w:rsidP="009566D9">
      <w:pPr>
        <w:widowControl w:val="0"/>
        <w:spacing w:after="0" w:line="240" w:lineRule="auto"/>
        <w:ind w:left="1077"/>
        <w:jc w:val="both"/>
        <w:rPr>
          <w:rFonts w:ascii="Arial" w:eastAsia="Times New Roman" w:hAnsi="Arial" w:cs="Arial"/>
          <w:sz w:val="20"/>
          <w:szCs w:val="20"/>
          <w:lang w:eastAsia="pl-PL"/>
        </w:rPr>
      </w:pPr>
      <w:r w:rsidRPr="00C46480">
        <w:rPr>
          <w:rFonts w:ascii="Arial" w:eastAsia="Times New Roman" w:hAnsi="Arial" w:cs="Arial"/>
          <w:sz w:val="20"/>
          <w:szCs w:val="20"/>
          <w:lang w:eastAsia="pl-PL"/>
        </w:rPr>
        <w:t>Maksymalna ilość punktów jaką po uwzględnieniu wag może osiągnąć oferta wynosi 100 pkt (100%).</w:t>
      </w:r>
    </w:p>
    <w:p w14:paraId="602382F9" w14:textId="77777777" w:rsidR="009566D9" w:rsidRPr="00C46480" w:rsidRDefault="009566D9" w:rsidP="00C46480">
      <w:pPr>
        <w:widowControl w:val="0"/>
        <w:spacing w:after="0" w:line="240" w:lineRule="auto"/>
        <w:ind w:left="1134"/>
        <w:jc w:val="both"/>
        <w:rPr>
          <w:rFonts w:ascii="Arial" w:eastAsia="Times New Roman" w:hAnsi="Arial" w:cs="Arial"/>
          <w:sz w:val="20"/>
          <w:szCs w:val="20"/>
          <w:lang w:eastAsia="pl-PL"/>
        </w:rPr>
      </w:pPr>
    </w:p>
    <w:p w14:paraId="3F3BC444" w14:textId="77777777" w:rsidR="00501EA4" w:rsidRPr="00515251" w:rsidRDefault="00501EA4"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515251">
        <w:rPr>
          <w:rFonts w:ascii="Arial" w:eastAsia="Times New Roman" w:hAnsi="Arial" w:cs="Arial"/>
          <w:b/>
          <w:sz w:val="20"/>
          <w:szCs w:val="20"/>
          <w:lang w:eastAsia="zh-CN"/>
        </w:rPr>
        <w:t xml:space="preserve">12.1. </w:t>
      </w:r>
      <w:bookmarkEnd w:id="20"/>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3E234B1E"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formularza stanowiącego zał. nr </w:t>
      </w:r>
      <w:r w:rsidR="00643787" w:rsidRPr="00643787">
        <w:rPr>
          <w:rFonts w:ascii="Arial" w:eastAsia="Times New Roman" w:hAnsi="Arial" w:cs="Arial"/>
          <w:bCs/>
          <w:color w:val="000000" w:themeColor="text1"/>
          <w:sz w:val="20"/>
          <w:szCs w:val="20"/>
          <w:lang w:eastAsia="zh-CN"/>
        </w:rPr>
        <w:t>13</w:t>
      </w:r>
      <w:r w:rsidRPr="00643787">
        <w:rPr>
          <w:rFonts w:ascii="Arial" w:eastAsia="Times New Roman" w:hAnsi="Arial" w:cs="Arial"/>
          <w:bCs/>
          <w:color w:val="000000" w:themeColor="text1"/>
          <w:sz w:val="20"/>
          <w:szCs w:val="20"/>
          <w:lang w:eastAsia="zh-CN"/>
        </w:rPr>
        <w:t xml:space="preserve"> do SWZ. </w:t>
      </w:r>
      <w:r w:rsidRPr="00515251">
        <w:rPr>
          <w:rFonts w:ascii="Arial" w:eastAsia="Times New Roman" w:hAnsi="Arial" w:cs="Arial"/>
          <w:bCs/>
          <w:sz w:val="20"/>
          <w:szCs w:val="20"/>
          <w:lang w:eastAsia="zh-CN"/>
        </w:rPr>
        <w:t>Formularz musi być podpisany przez osobę/osoby uprawnione do składania  oświadczeń woli w zakresie praw i obowiązków majątkowych wykonawcy,</w:t>
      </w:r>
    </w:p>
    <w:p w14:paraId="6C687FF8" w14:textId="6B058C7F"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21" w:name="_Hlk63938536"/>
      <w:r w:rsidRPr="00515251">
        <w:rPr>
          <w:rFonts w:ascii="Arial" w:eastAsia="Times New Roman" w:hAnsi="Arial" w:cs="Arial"/>
          <w:b/>
          <w:bCs/>
          <w:sz w:val="20"/>
          <w:szCs w:val="20"/>
          <w:lang w:eastAsia="zh-CN"/>
        </w:rPr>
        <w:t xml:space="preserve">z art. </w:t>
      </w:r>
      <w:bookmarkEnd w:id="21"/>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formularza stanowiącego zał. </w:t>
      </w:r>
      <w:r w:rsidRPr="00643787">
        <w:rPr>
          <w:rFonts w:ascii="Arial" w:eastAsia="Times New Roman" w:hAnsi="Arial" w:cs="Arial"/>
          <w:color w:val="000000" w:themeColor="text1"/>
          <w:sz w:val="20"/>
          <w:szCs w:val="20"/>
          <w:lang w:eastAsia="zh-CN"/>
        </w:rPr>
        <w:t xml:space="preserve">nr </w:t>
      </w:r>
      <w:r w:rsidR="00643787" w:rsidRPr="00643787">
        <w:rPr>
          <w:rFonts w:ascii="Arial" w:eastAsia="Times New Roman" w:hAnsi="Arial" w:cs="Arial"/>
          <w:color w:val="000000" w:themeColor="text1"/>
          <w:sz w:val="20"/>
          <w:szCs w:val="20"/>
          <w:lang w:eastAsia="zh-CN"/>
        </w:rPr>
        <w:t>1</w:t>
      </w:r>
      <w:r w:rsidRPr="00643787">
        <w:rPr>
          <w:rFonts w:ascii="Arial" w:eastAsia="Times New Roman" w:hAnsi="Arial" w:cs="Arial"/>
          <w:color w:val="000000" w:themeColor="text1"/>
          <w:sz w:val="20"/>
          <w:szCs w:val="20"/>
          <w:lang w:eastAsia="zh-CN"/>
        </w:rPr>
        <w:t>4 do SWZ.</w:t>
      </w:r>
      <w:r w:rsidRPr="00643787">
        <w:rPr>
          <w:rFonts w:ascii="Times New Roman" w:eastAsia="Times New Roman" w:hAnsi="Times New Roman" w:cs="Times New Roman"/>
          <w:b/>
          <w:color w:val="000000" w:themeColor="text1"/>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22"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515251">
        <w:rPr>
          <w:rFonts w:ascii="Arial" w:eastAsia="Times New Roman" w:hAnsi="Arial" w:cs="Arial"/>
          <w:bCs/>
          <w:sz w:val="20"/>
          <w:szCs w:val="20"/>
          <w:lang w:eastAsia="zh-CN"/>
        </w:rPr>
        <w:t xml:space="preserve">Jeżeli dotyczy - </w:t>
      </w:r>
      <w:bookmarkEnd w:id="23"/>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48002DAB"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 xml:space="preserve">Wykonawca może wykorzystać wzór zobowiązania podmiotu udostępniającego zasoby stanowiący zał. </w:t>
      </w:r>
      <w:r w:rsidR="00643787" w:rsidRPr="00643787">
        <w:rPr>
          <w:rFonts w:ascii="Arial" w:eastAsia="Times New Roman" w:hAnsi="Arial" w:cs="Arial"/>
          <w:color w:val="000000" w:themeColor="text1"/>
          <w:sz w:val="20"/>
          <w:szCs w:val="20"/>
          <w:lang w:eastAsia="zh-CN"/>
        </w:rPr>
        <w:t>nr 15</w:t>
      </w:r>
      <w:r w:rsidRPr="00643787">
        <w:rPr>
          <w:rFonts w:ascii="Arial" w:eastAsia="Times New Roman" w:hAnsi="Arial" w:cs="Arial"/>
          <w:color w:val="000000" w:themeColor="text1"/>
          <w:sz w:val="20"/>
          <w:szCs w:val="20"/>
          <w:lang w:eastAsia="zh-CN"/>
        </w:rPr>
        <w:t xml:space="preserve"> do SWZ. </w:t>
      </w:r>
    </w:p>
    <w:p w14:paraId="6A1F63E4" w14:textId="49E4DBE0"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w:t>
      </w:r>
      <w:r w:rsidR="00FE2CEE">
        <w:rPr>
          <w:rFonts w:ascii="Arial" w:eastAsia="Times New Roman" w:hAnsi="Arial" w:cs="Arial"/>
          <w:color w:val="000000"/>
          <w:sz w:val="20"/>
          <w:szCs w:val="20"/>
          <w:lang w:eastAsia="pl-PL"/>
        </w:rPr>
        <w:t xml:space="preserve"> (konsorcjum, spółka cywilna)</w:t>
      </w:r>
      <w:r w:rsidRPr="00515251">
        <w:rPr>
          <w:rFonts w:ascii="Arial" w:eastAsia="Times New Roman" w:hAnsi="Arial" w:cs="Arial"/>
          <w:color w:val="000000"/>
          <w:sz w:val="20"/>
          <w:szCs w:val="20"/>
          <w:lang w:eastAsia="pl-PL"/>
        </w:rPr>
        <w:t xml:space="preserve">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w:t>
      </w:r>
      <w:r w:rsidRPr="00643787">
        <w:rPr>
          <w:rFonts w:ascii="Arial" w:eastAsia="Times New Roman" w:hAnsi="Arial" w:cs="Arial"/>
          <w:color w:val="000000" w:themeColor="text1"/>
          <w:sz w:val="20"/>
          <w:szCs w:val="20"/>
          <w:lang w:eastAsia="pl-PL"/>
        </w:rPr>
        <w:t xml:space="preserve">nr </w:t>
      </w:r>
      <w:r w:rsidR="00643787" w:rsidRPr="00643787">
        <w:rPr>
          <w:rFonts w:ascii="Arial" w:eastAsia="Times New Roman" w:hAnsi="Arial" w:cs="Arial"/>
          <w:color w:val="000000" w:themeColor="text1"/>
          <w:sz w:val="20"/>
          <w:szCs w:val="20"/>
          <w:lang w:eastAsia="pl-PL"/>
        </w:rPr>
        <w:t>1</w:t>
      </w:r>
      <w:r w:rsidRPr="00643787">
        <w:rPr>
          <w:rFonts w:ascii="Arial" w:eastAsia="Times New Roman" w:hAnsi="Arial" w:cs="Arial"/>
          <w:color w:val="000000" w:themeColor="text1"/>
          <w:sz w:val="20"/>
          <w:szCs w:val="20"/>
          <w:lang w:eastAsia="pl-PL"/>
        </w:rPr>
        <w:t>6 do SWZ.</w:t>
      </w:r>
    </w:p>
    <w:p w14:paraId="514818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55D5CF85" w14:textId="77777777" w:rsidR="00515251" w:rsidRPr="00643787" w:rsidRDefault="00515251"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515251">
        <w:rPr>
          <w:rFonts w:ascii="Arial" w:eastAsia="Times New Roman" w:hAnsi="Arial" w:cs="Arial"/>
          <w:b/>
          <w:sz w:val="20"/>
          <w:szCs w:val="20"/>
          <w:lang w:eastAsia="zh-CN"/>
        </w:rPr>
        <w:t xml:space="preserve">12.2. Zamawiający na potwierdzenie spełniania warunków udziału w postępowaniu wezwie Wykonawcę, którego oferta została najwyżej oceniona, do złożenia w wyznaczonym terminie, nie </w:t>
      </w:r>
      <w:r w:rsidRPr="00643787">
        <w:rPr>
          <w:rFonts w:ascii="Arial" w:eastAsia="Times New Roman" w:hAnsi="Arial" w:cs="Arial"/>
          <w:b/>
          <w:color w:val="000000" w:themeColor="text1"/>
          <w:sz w:val="20"/>
          <w:szCs w:val="20"/>
          <w:lang w:eastAsia="zh-CN"/>
        </w:rPr>
        <w:t>krótszym niż 5 dni od dnia wezwania, następujących podmiotowych środków dowodowych, aktualnych na dzień złożenia:</w:t>
      </w:r>
    </w:p>
    <w:p w14:paraId="41AC2E9E" w14:textId="77777777" w:rsidR="009C75FF" w:rsidRPr="00643787" w:rsidRDefault="009C75FF" w:rsidP="0051525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5853380" w14:textId="404BD2E8" w:rsidR="009C75FF" w:rsidRPr="00643787" w:rsidRDefault="009C75FF" w:rsidP="00515251">
      <w:pPr>
        <w:widowControl w:val="0"/>
        <w:suppressAutoHyphens/>
        <w:spacing w:after="0" w:line="240" w:lineRule="auto"/>
        <w:ind w:left="1080"/>
        <w:jc w:val="both"/>
        <w:rPr>
          <w:rFonts w:ascii="Arial" w:hAnsi="Arial" w:cs="Arial"/>
          <w:b/>
          <w:color w:val="000000" w:themeColor="text1"/>
          <w:sz w:val="20"/>
          <w:szCs w:val="20"/>
          <w:u w:val="single"/>
        </w:rPr>
      </w:pPr>
      <w:r w:rsidRPr="00643787">
        <w:rPr>
          <w:rFonts w:ascii="Arial" w:hAnsi="Arial" w:cs="Arial"/>
          <w:b/>
          <w:color w:val="000000" w:themeColor="text1"/>
          <w:sz w:val="20"/>
          <w:szCs w:val="20"/>
          <w:u w:val="single"/>
        </w:rPr>
        <w:t>- potwierdzających posiadanie uprawnień do prowadzenia określonej działalności gospodarczej lub zawodowej, o ile wynika to z odrębnych przepisów</w:t>
      </w:r>
    </w:p>
    <w:p w14:paraId="37E6D6D0" w14:textId="77777777" w:rsidR="009C75FF" w:rsidRPr="00643787" w:rsidRDefault="009C75FF" w:rsidP="00515251">
      <w:pPr>
        <w:widowControl w:val="0"/>
        <w:suppressAutoHyphens/>
        <w:spacing w:after="0" w:line="240" w:lineRule="auto"/>
        <w:ind w:left="1080"/>
        <w:jc w:val="both"/>
        <w:rPr>
          <w:rFonts w:ascii="Arial" w:hAnsi="Arial" w:cs="Arial"/>
          <w:b/>
          <w:color w:val="000000" w:themeColor="text1"/>
          <w:sz w:val="20"/>
          <w:szCs w:val="20"/>
          <w:u w:val="single"/>
        </w:rPr>
      </w:pPr>
    </w:p>
    <w:p w14:paraId="2B79F2D8" w14:textId="68A0E97B" w:rsidR="009C75FF" w:rsidRPr="00643787" w:rsidRDefault="009C75FF" w:rsidP="009C75FF">
      <w:pPr>
        <w:pStyle w:val="Akapitzlist"/>
        <w:numPr>
          <w:ilvl w:val="2"/>
          <w:numId w:val="2"/>
        </w:numPr>
        <w:autoSpaceDE w:val="0"/>
        <w:autoSpaceDN w:val="0"/>
        <w:adjustRightInd w:val="0"/>
        <w:spacing w:after="0" w:line="276" w:lineRule="auto"/>
        <w:contextualSpacing/>
        <w:jc w:val="both"/>
        <w:rPr>
          <w:rFonts w:ascii="Arial" w:hAnsi="Arial" w:cs="Arial"/>
          <w:b/>
          <w:color w:val="000000" w:themeColor="text1"/>
          <w:sz w:val="20"/>
          <w:szCs w:val="20"/>
        </w:rPr>
      </w:pPr>
      <w:r w:rsidRPr="00643787">
        <w:rPr>
          <w:rFonts w:ascii="Arial" w:hAnsi="Arial" w:cs="Arial"/>
          <w:b/>
          <w:bCs/>
          <w:color w:val="000000" w:themeColor="text1"/>
          <w:sz w:val="20"/>
          <w:szCs w:val="20"/>
        </w:rPr>
        <w:t>aktualnego zezwolenia/licencji na wykonywanie zawodu przewoźnika drogowego</w:t>
      </w:r>
      <w:r w:rsidRPr="00643787">
        <w:rPr>
          <w:rFonts w:ascii="Arial" w:hAnsi="Arial" w:cs="Arial"/>
          <w:bCs/>
          <w:color w:val="000000" w:themeColor="text1"/>
          <w:sz w:val="20"/>
          <w:szCs w:val="20"/>
        </w:rPr>
        <w:t xml:space="preserve"> w zakresie przewozu osób zgodnie z obowiązującymi przepisami prawa – Ustawy z dnia 6 września 2001r. o transporcie drogowym.</w:t>
      </w:r>
    </w:p>
    <w:p w14:paraId="2DCBBCCF" w14:textId="77777777" w:rsidR="009C75FF" w:rsidRPr="00643787" w:rsidRDefault="009C75FF" w:rsidP="0051525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p>
    <w:p w14:paraId="0686FD7B" w14:textId="77777777" w:rsidR="00515251" w:rsidRPr="00643787" w:rsidRDefault="00515251" w:rsidP="0051525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643787">
        <w:rPr>
          <w:rFonts w:ascii="Arial" w:eastAsia="Calibri" w:hAnsi="Arial" w:cs="Arial"/>
          <w:b/>
          <w:color w:val="000000" w:themeColor="text1"/>
          <w:sz w:val="20"/>
          <w:szCs w:val="20"/>
          <w:lang w:eastAsia="zh-CN"/>
        </w:rPr>
        <w:t xml:space="preserve">- </w:t>
      </w:r>
      <w:r w:rsidRPr="00643787">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3B71B33" w14:textId="77777777" w:rsidR="00515251" w:rsidRPr="00643787" w:rsidRDefault="00515251" w:rsidP="00515251">
      <w:pPr>
        <w:widowControl w:val="0"/>
        <w:suppressAutoHyphens/>
        <w:spacing w:after="0" w:line="240" w:lineRule="auto"/>
        <w:jc w:val="both"/>
        <w:rPr>
          <w:rFonts w:ascii="Arial" w:eastAsia="Arial" w:hAnsi="Arial" w:cs="Arial"/>
          <w:color w:val="000000" w:themeColor="text1"/>
          <w:sz w:val="20"/>
          <w:szCs w:val="20"/>
          <w:lang w:eastAsia="zh-CN"/>
        </w:rPr>
      </w:pPr>
    </w:p>
    <w:p w14:paraId="7E017270" w14:textId="40830703" w:rsidR="009C75FF" w:rsidRPr="00643787" w:rsidRDefault="009C75FF" w:rsidP="009C75FF">
      <w:pPr>
        <w:pStyle w:val="Akapitzlist"/>
        <w:widowControl w:val="0"/>
        <w:numPr>
          <w:ilvl w:val="2"/>
          <w:numId w:val="2"/>
        </w:numPr>
        <w:spacing w:after="0" w:line="240" w:lineRule="auto"/>
        <w:jc w:val="both"/>
        <w:rPr>
          <w:rFonts w:ascii="Arial" w:eastAsia="Arial" w:hAnsi="Arial" w:cs="Arial"/>
          <w:color w:val="000000" w:themeColor="text1"/>
          <w:sz w:val="20"/>
          <w:szCs w:val="20"/>
        </w:rPr>
      </w:pPr>
      <w:r w:rsidRPr="00643787">
        <w:rPr>
          <w:rFonts w:ascii="Arial" w:hAnsi="Arial" w:cs="Arial"/>
          <w:color w:val="000000" w:themeColor="text1"/>
          <w:sz w:val="20"/>
          <w:szCs w:val="20"/>
        </w:rPr>
        <w:lastRenderedPageBreak/>
        <w:t>Wykaz</w:t>
      </w:r>
      <w:r w:rsidRPr="00643787">
        <w:rPr>
          <w:rFonts w:ascii="Arial" w:eastAsia="Arial" w:hAnsi="Arial" w:cs="Arial"/>
          <w:color w:val="000000" w:themeColor="text1"/>
          <w:sz w:val="20"/>
          <w:szCs w:val="20"/>
        </w:rPr>
        <w:t xml:space="preserve"> usług wykonanych lub wykonywanych nie wcześniej niż w okresie ostatnich 3 lat przed upływem terminu składania ofert, wraz z podaniem ich rodzaju, wartości, daty i miejsca wykonywania oraz podmiotów, na rz</w:t>
      </w:r>
      <w:r w:rsidR="00C46480" w:rsidRPr="00643787">
        <w:rPr>
          <w:rFonts w:ascii="Arial" w:eastAsia="Arial" w:hAnsi="Arial" w:cs="Arial"/>
          <w:color w:val="000000" w:themeColor="text1"/>
          <w:sz w:val="20"/>
          <w:szCs w:val="20"/>
        </w:rPr>
        <w:t>ecz których usługi</w:t>
      </w:r>
      <w:r w:rsidRPr="00643787">
        <w:rPr>
          <w:rFonts w:ascii="Arial" w:eastAsia="Arial" w:hAnsi="Arial" w:cs="Arial"/>
          <w:color w:val="000000" w:themeColor="text1"/>
          <w:sz w:val="20"/>
          <w:szCs w:val="20"/>
        </w:rPr>
        <w:t xml:space="preserve"> te zostały wykonane</w:t>
      </w:r>
      <w:r w:rsidRPr="00643787">
        <w:rPr>
          <w:rFonts w:ascii="Arial" w:hAnsi="Arial" w:cs="Arial"/>
          <w:color w:val="000000" w:themeColor="text1"/>
          <w:sz w:val="20"/>
          <w:szCs w:val="20"/>
        </w:rPr>
        <w:t xml:space="preserve"> lub są wykonywane </w:t>
      </w:r>
      <w:r w:rsidRPr="00643787">
        <w:rPr>
          <w:rFonts w:ascii="Arial" w:eastAsia="TimesNewRomanPSMT" w:hAnsi="Arial" w:cs="Arial"/>
          <w:color w:val="000000" w:themeColor="text1"/>
          <w:sz w:val="20"/>
          <w:szCs w:val="20"/>
        </w:rPr>
        <w:t>z</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wykorzystaniem</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wzoru</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wykazu</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stanowiącego</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zał.</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nr</w:t>
      </w:r>
      <w:r w:rsidR="00643787" w:rsidRPr="00643787">
        <w:rPr>
          <w:rFonts w:ascii="Arial" w:hAnsi="Arial" w:cs="Arial"/>
          <w:color w:val="000000" w:themeColor="text1"/>
          <w:sz w:val="20"/>
          <w:szCs w:val="20"/>
        </w:rPr>
        <w:t xml:space="preserve"> 17</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do</w:t>
      </w:r>
      <w:r w:rsidRPr="00643787">
        <w:rPr>
          <w:rFonts w:ascii="Arial" w:hAnsi="Arial" w:cs="Arial"/>
          <w:color w:val="000000" w:themeColor="text1"/>
          <w:sz w:val="20"/>
          <w:szCs w:val="20"/>
        </w:rPr>
        <w:t xml:space="preserve"> </w:t>
      </w:r>
      <w:r w:rsidRPr="00643787">
        <w:rPr>
          <w:rFonts w:ascii="Arial" w:eastAsia="TimesNewRomanPSMT" w:hAnsi="Arial" w:cs="Arial"/>
          <w:color w:val="000000" w:themeColor="text1"/>
          <w:sz w:val="20"/>
          <w:szCs w:val="20"/>
        </w:rPr>
        <w:t>SWZ.</w:t>
      </w:r>
    </w:p>
    <w:p w14:paraId="4F1CDC0E" w14:textId="620A17F4" w:rsidR="009C75FF" w:rsidRPr="00643787" w:rsidRDefault="009C75FF" w:rsidP="009C75FF">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643787">
        <w:rPr>
          <w:rFonts w:ascii="Arial" w:eastAsia="TimesNewRomanPSMT" w:hAnsi="Arial" w:cs="Arial"/>
          <w:color w:val="000000" w:themeColor="text1"/>
          <w:sz w:val="20"/>
          <w:szCs w:val="20"/>
          <w:lang w:eastAsia="zh-CN"/>
        </w:rPr>
        <w:t xml:space="preserve">     Jeżeli wykonawca powołuje się na doświadczenie w realizacji usług wykonywanych wspólnie z innymi wykonawcami, powyższy wykaz dotyczy </w:t>
      </w:r>
      <w:r w:rsidR="00C46480" w:rsidRPr="00643787">
        <w:rPr>
          <w:rFonts w:ascii="Arial" w:eastAsia="TimesNewRomanPSMT" w:hAnsi="Arial" w:cs="Arial"/>
          <w:color w:val="000000" w:themeColor="text1"/>
          <w:sz w:val="20"/>
          <w:szCs w:val="20"/>
          <w:lang w:eastAsia="zh-CN"/>
        </w:rPr>
        <w:t>usług</w:t>
      </w:r>
      <w:r w:rsidRPr="00643787">
        <w:rPr>
          <w:rFonts w:ascii="Arial" w:eastAsia="TimesNewRomanPSMT" w:hAnsi="Arial" w:cs="Arial"/>
          <w:color w:val="000000" w:themeColor="text1"/>
          <w:sz w:val="20"/>
          <w:szCs w:val="20"/>
          <w:lang w:eastAsia="zh-CN"/>
        </w:rPr>
        <w:t>, w których wykonaniu wykonawca ten bezpośrednio uczestniczył lub uczestniczy.</w:t>
      </w:r>
    </w:p>
    <w:p w14:paraId="2116F514" w14:textId="60597A92" w:rsidR="009C75FF" w:rsidRPr="00643787" w:rsidRDefault="009C75FF" w:rsidP="009C75FF">
      <w:pPr>
        <w:pStyle w:val="Akapitzlist"/>
        <w:widowControl w:val="0"/>
        <w:numPr>
          <w:ilvl w:val="2"/>
          <w:numId w:val="2"/>
        </w:numPr>
        <w:spacing w:after="0" w:line="240" w:lineRule="auto"/>
        <w:jc w:val="both"/>
        <w:rPr>
          <w:rFonts w:ascii="Arial" w:eastAsia="TimesNewRomanPSMT" w:hAnsi="Arial" w:cs="Arial"/>
          <w:color w:val="000000" w:themeColor="text1"/>
          <w:sz w:val="20"/>
          <w:szCs w:val="20"/>
        </w:rPr>
      </w:pPr>
      <w:r w:rsidRPr="00643787">
        <w:rPr>
          <w:rFonts w:ascii="Arial" w:hAnsi="Arial" w:cs="Arial"/>
          <w:bCs/>
          <w:color w:val="000000" w:themeColor="text1"/>
          <w:sz w:val="20"/>
          <w:szCs w:val="20"/>
        </w:rPr>
        <w:t>Dowody określające, czy usługi zamieszczone w „Wykazie  usług” zostały wykonane lub są wykonywane  należycie. Dowodami są referencje bądź inne dokumenty sporządzone przez podmiot, na rzecz którego usługi zostały wykonywane lub są wykonywane , a jeżeli wykonawca z przyczyn niezależnych od niego nie jest w stanie uzyskać tych dokumentów – inne odpowiednie dokumenty.</w:t>
      </w:r>
    </w:p>
    <w:p w14:paraId="777517C1" w14:textId="0389A073" w:rsidR="009C75FF" w:rsidRPr="00643787" w:rsidRDefault="00515251" w:rsidP="009C75FF">
      <w:pPr>
        <w:pStyle w:val="Akapitzlist"/>
        <w:widowControl w:val="0"/>
        <w:numPr>
          <w:ilvl w:val="2"/>
          <w:numId w:val="2"/>
        </w:numPr>
        <w:tabs>
          <w:tab w:val="clear" w:pos="1440"/>
          <w:tab w:val="num" w:pos="1418"/>
        </w:tabs>
        <w:spacing w:after="0" w:line="240" w:lineRule="auto"/>
        <w:jc w:val="both"/>
        <w:rPr>
          <w:rFonts w:ascii="Arial" w:eastAsia="Arial" w:hAnsi="Arial" w:cs="Arial"/>
          <w:color w:val="000000" w:themeColor="text1"/>
          <w:sz w:val="20"/>
          <w:szCs w:val="20"/>
        </w:rPr>
      </w:pPr>
      <w:r w:rsidRPr="00643787">
        <w:rPr>
          <w:rFonts w:ascii="Arial" w:eastAsia="TimesNewRomanPSMT" w:hAnsi="Arial" w:cs="Arial"/>
          <w:color w:val="000000" w:themeColor="text1"/>
          <w:sz w:val="20"/>
          <w:szCs w:val="20"/>
        </w:rPr>
        <w:t>Wykaz</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osób,</w:t>
      </w:r>
      <w:r w:rsidRPr="00643787">
        <w:rPr>
          <w:rFonts w:ascii="Arial" w:eastAsia="Arial" w:hAnsi="Arial" w:cs="Arial"/>
          <w:color w:val="000000" w:themeColor="text1"/>
          <w:sz w:val="20"/>
          <w:szCs w:val="20"/>
        </w:rPr>
        <w:t xml:space="preserve"> skierowanych przez wykonawcę do realizacji zamówienia publicznego, </w:t>
      </w:r>
      <w:r w:rsidRPr="00643787">
        <w:rPr>
          <w:rFonts w:ascii="Arial" w:eastAsia="Calibri" w:hAnsi="Arial" w:cs="Arial"/>
          <w:color w:val="000000" w:themeColor="text1"/>
          <w:sz w:val="20"/>
          <w:szCs w:val="20"/>
        </w:rPr>
        <w:t>w</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szczególności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odpowiedzialnych</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za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świadczenie</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usług,</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wraz</w:t>
      </w:r>
      <w:r w:rsidR="006B38EE"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z</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informacjami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na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temat</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ich</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kwalifikacji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 xml:space="preserve">zawodowych, uprawnień, </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doświadczenia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wykształcenia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niezbędnych</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do</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wykonania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zamówienia publicznego,</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także</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zakresu</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wykonywanych</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przez</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nie</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czynności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oraz</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informacją</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o</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podstawie</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do</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dysponowania</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tymi</w:t>
      </w:r>
      <w:r w:rsidRPr="00643787">
        <w:rPr>
          <w:rFonts w:ascii="Arial" w:eastAsia="Arial" w:hAnsi="Arial" w:cs="Arial"/>
          <w:color w:val="000000" w:themeColor="text1"/>
          <w:sz w:val="20"/>
          <w:szCs w:val="20"/>
        </w:rPr>
        <w:t xml:space="preserve"> </w:t>
      </w:r>
      <w:r w:rsidRPr="00643787">
        <w:rPr>
          <w:rFonts w:ascii="Arial" w:eastAsia="Calibri" w:hAnsi="Arial" w:cs="Arial"/>
          <w:color w:val="000000" w:themeColor="text1"/>
          <w:sz w:val="20"/>
          <w:szCs w:val="20"/>
        </w:rPr>
        <w:t>osobami</w:t>
      </w:r>
      <w:r w:rsidRPr="00643787">
        <w:rPr>
          <w:rFonts w:ascii="Arial" w:eastAsia="Arial" w:hAnsi="Arial" w:cs="Arial"/>
          <w:color w:val="000000" w:themeColor="text1"/>
          <w:sz w:val="20"/>
          <w:szCs w:val="20"/>
        </w:rPr>
        <w:t xml:space="preserve">  z </w:t>
      </w:r>
      <w:r w:rsidRPr="00643787">
        <w:rPr>
          <w:rFonts w:ascii="Arial" w:eastAsia="TimesNewRomanPSMT" w:hAnsi="Arial" w:cs="Arial"/>
          <w:color w:val="000000" w:themeColor="text1"/>
          <w:sz w:val="20"/>
          <w:szCs w:val="20"/>
        </w:rPr>
        <w:t>wykorzystaniem</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wzoru</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wykazu</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stanowiącego</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zał.</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nr</w:t>
      </w:r>
      <w:r w:rsidRPr="00643787">
        <w:rPr>
          <w:rFonts w:ascii="Arial" w:eastAsia="Arial" w:hAnsi="Arial" w:cs="Arial"/>
          <w:color w:val="000000" w:themeColor="text1"/>
          <w:sz w:val="20"/>
          <w:szCs w:val="20"/>
        </w:rPr>
        <w:t xml:space="preserve"> </w:t>
      </w:r>
      <w:r w:rsidR="00643787" w:rsidRPr="00643787">
        <w:rPr>
          <w:rFonts w:ascii="Arial" w:eastAsia="Arial" w:hAnsi="Arial" w:cs="Arial"/>
          <w:color w:val="000000" w:themeColor="text1"/>
          <w:sz w:val="20"/>
          <w:szCs w:val="20"/>
        </w:rPr>
        <w:t>18</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do</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SWZ.</w:t>
      </w:r>
    </w:p>
    <w:p w14:paraId="420CC5F2" w14:textId="270C9465" w:rsidR="001113D1" w:rsidRPr="00643787" w:rsidRDefault="001113D1" w:rsidP="001113D1">
      <w:pPr>
        <w:pStyle w:val="Akapitzlist"/>
        <w:widowControl w:val="0"/>
        <w:numPr>
          <w:ilvl w:val="2"/>
          <w:numId w:val="2"/>
        </w:numPr>
        <w:tabs>
          <w:tab w:val="clear" w:pos="1440"/>
          <w:tab w:val="num" w:pos="1418"/>
        </w:tabs>
        <w:spacing w:after="0" w:line="240" w:lineRule="auto"/>
        <w:jc w:val="both"/>
        <w:rPr>
          <w:rFonts w:ascii="Arial" w:eastAsia="Arial" w:hAnsi="Arial" w:cs="Arial"/>
          <w:color w:val="000000" w:themeColor="text1"/>
          <w:sz w:val="20"/>
          <w:szCs w:val="20"/>
        </w:rPr>
      </w:pPr>
      <w:r w:rsidRPr="00643787">
        <w:rPr>
          <w:rFonts w:ascii="Arial" w:hAnsi="Arial" w:cs="Arial"/>
          <w:color w:val="000000" w:themeColor="text1"/>
          <w:sz w:val="20"/>
          <w:szCs w:val="20"/>
          <w:shd w:val="clear" w:color="auto" w:fill="FFFFFF"/>
        </w:rPr>
        <w:t>Wykaz</w:t>
      </w:r>
      <w:r w:rsidR="009C75FF" w:rsidRPr="00643787">
        <w:rPr>
          <w:rFonts w:ascii="Arial" w:hAnsi="Arial" w:cs="Arial"/>
          <w:color w:val="000000" w:themeColor="text1"/>
          <w:sz w:val="20"/>
          <w:szCs w:val="20"/>
          <w:shd w:val="clear" w:color="auto" w:fill="FFFFFF"/>
        </w:rPr>
        <w:t xml:space="preserve"> narzędzi, wyposażenia zakładu lub urządzeń technicznych dostępnych wykonawcy </w:t>
      </w:r>
      <w:r w:rsidRPr="00643787">
        <w:rPr>
          <w:rFonts w:ascii="Arial" w:hAnsi="Arial" w:cs="Arial"/>
          <w:color w:val="000000" w:themeColor="text1"/>
          <w:sz w:val="20"/>
          <w:szCs w:val="20"/>
          <w:shd w:val="clear" w:color="auto" w:fill="FFFFFF"/>
        </w:rPr>
        <w:t xml:space="preserve">(samochodów) </w:t>
      </w:r>
      <w:r w:rsidR="009C75FF" w:rsidRPr="00643787">
        <w:rPr>
          <w:rFonts w:ascii="Arial" w:hAnsi="Arial" w:cs="Arial"/>
          <w:color w:val="000000" w:themeColor="text1"/>
          <w:sz w:val="20"/>
          <w:szCs w:val="20"/>
          <w:shd w:val="clear" w:color="auto" w:fill="FFFFFF"/>
        </w:rPr>
        <w:t>w celu wykonania zamówienia publicznego wraz z informacją o podstawie do dysponowania tymi zasobami</w:t>
      </w:r>
      <w:r w:rsidRPr="00643787">
        <w:rPr>
          <w:rFonts w:ascii="Arial" w:hAnsi="Arial" w:cs="Arial"/>
          <w:color w:val="000000" w:themeColor="text1"/>
          <w:sz w:val="20"/>
          <w:szCs w:val="20"/>
          <w:shd w:val="clear" w:color="auto" w:fill="FFFFFF"/>
        </w:rPr>
        <w:t xml:space="preserve"> </w:t>
      </w:r>
      <w:r w:rsidRPr="00643787">
        <w:rPr>
          <w:rFonts w:ascii="Arial" w:eastAsia="Arial" w:hAnsi="Arial" w:cs="Arial"/>
          <w:color w:val="000000" w:themeColor="text1"/>
          <w:sz w:val="20"/>
          <w:szCs w:val="20"/>
        </w:rPr>
        <w:t xml:space="preserve">z </w:t>
      </w:r>
      <w:r w:rsidRPr="00643787">
        <w:rPr>
          <w:rFonts w:ascii="Arial" w:eastAsia="TimesNewRomanPSMT" w:hAnsi="Arial" w:cs="Arial"/>
          <w:color w:val="000000" w:themeColor="text1"/>
          <w:sz w:val="20"/>
          <w:szCs w:val="20"/>
        </w:rPr>
        <w:t>wykorzystaniem</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wzoru</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wykazu</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stanowiącego</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zał.</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nr</w:t>
      </w:r>
      <w:r w:rsidR="00643787" w:rsidRPr="00643787">
        <w:rPr>
          <w:rFonts w:ascii="Arial" w:eastAsia="Arial" w:hAnsi="Arial" w:cs="Arial"/>
          <w:color w:val="000000" w:themeColor="text1"/>
          <w:sz w:val="20"/>
          <w:szCs w:val="20"/>
        </w:rPr>
        <w:t xml:space="preserve"> 19</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do</w:t>
      </w:r>
      <w:r w:rsidRPr="00643787">
        <w:rPr>
          <w:rFonts w:ascii="Arial" w:eastAsia="Arial" w:hAnsi="Arial" w:cs="Arial"/>
          <w:color w:val="000000" w:themeColor="text1"/>
          <w:sz w:val="20"/>
          <w:szCs w:val="20"/>
        </w:rPr>
        <w:t xml:space="preserve"> </w:t>
      </w:r>
      <w:r w:rsidRPr="00643787">
        <w:rPr>
          <w:rFonts w:ascii="Arial" w:eastAsia="TimesNewRomanPSMT" w:hAnsi="Arial" w:cs="Arial"/>
          <w:color w:val="000000" w:themeColor="text1"/>
          <w:sz w:val="20"/>
          <w:szCs w:val="20"/>
        </w:rPr>
        <w:t>SWZ.</w:t>
      </w:r>
    </w:p>
    <w:p w14:paraId="0C4D9D1B" w14:textId="59483457" w:rsidR="009C75FF" w:rsidRPr="001113D1" w:rsidRDefault="009C75FF" w:rsidP="001113D1">
      <w:pPr>
        <w:widowControl w:val="0"/>
        <w:tabs>
          <w:tab w:val="num" w:pos="1418"/>
        </w:tabs>
        <w:spacing w:after="0" w:line="240" w:lineRule="auto"/>
        <w:ind w:left="1080"/>
        <w:jc w:val="both"/>
        <w:rPr>
          <w:rFonts w:ascii="Arial" w:eastAsia="Arial" w:hAnsi="Arial" w:cs="Arial"/>
          <w:color w:val="FF0000"/>
          <w:sz w:val="20"/>
          <w:szCs w:val="20"/>
        </w:rPr>
      </w:pPr>
    </w:p>
    <w:p w14:paraId="1E58E271" w14:textId="77777777" w:rsidR="003F4A56" w:rsidRPr="00515251" w:rsidRDefault="003F4A56"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2A55F323"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C162DFD" w14:textId="77777777" w:rsidR="001113D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Oferta musi być zabezpieczona wadium w wysokości </w:t>
      </w:r>
    </w:p>
    <w:p w14:paraId="3E5D53F1" w14:textId="72C9FF7B" w:rsidR="00515251" w:rsidRPr="00643787" w:rsidRDefault="001113D1"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43787">
        <w:rPr>
          <w:rFonts w:ascii="Arial" w:eastAsia="Times New Roman" w:hAnsi="Arial" w:cs="Arial"/>
          <w:b/>
          <w:color w:val="000000" w:themeColor="text1"/>
          <w:sz w:val="20"/>
          <w:szCs w:val="24"/>
          <w:lang w:eastAsia="zh-CN"/>
        </w:rPr>
        <w:t xml:space="preserve">Dla Części I  - </w:t>
      </w:r>
      <w:r w:rsidR="00501EA4" w:rsidRPr="00643787">
        <w:rPr>
          <w:rFonts w:ascii="Arial" w:eastAsia="Times New Roman" w:hAnsi="Arial" w:cs="Arial"/>
          <w:b/>
          <w:color w:val="000000" w:themeColor="text1"/>
          <w:sz w:val="20"/>
          <w:szCs w:val="24"/>
          <w:lang w:eastAsia="zh-CN"/>
        </w:rPr>
        <w:t>1000</w:t>
      </w:r>
      <w:r w:rsidR="00515251" w:rsidRPr="00643787">
        <w:rPr>
          <w:rFonts w:ascii="Arial" w:eastAsia="Times New Roman" w:hAnsi="Arial" w:cs="Arial"/>
          <w:b/>
          <w:color w:val="000000" w:themeColor="text1"/>
          <w:sz w:val="20"/>
          <w:szCs w:val="24"/>
          <w:lang w:eastAsia="zh-CN"/>
        </w:rPr>
        <w:t xml:space="preserve">,00 zł  (słownie zł: </w:t>
      </w:r>
      <w:r w:rsidR="00501EA4" w:rsidRPr="00643787">
        <w:rPr>
          <w:rFonts w:ascii="Arial" w:eastAsia="Times New Roman" w:hAnsi="Arial" w:cs="Arial"/>
          <w:b/>
          <w:color w:val="000000" w:themeColor="text1"/>
          <w:sz w:val="20"/>
          <w:szCs w:val="24"/>
          <w:lang w:eastAsia="zh-CN"/>
        </w:rPr>
        <w:t>jeden tysiąc</w:t>
      </w:r>
      <w:r w:rsidRPr="00643787">
        <w:rPr>
          <w:rFonts w:ascii="Arial" w:eastAsia="Times New Roman" w:hAnsi="Arial" w:cs="Arial"/>
          <w:b/>
          <w:color w:val="000000" w:themeColor="text1"/>
          <w:sz w:val="20"/>
          <w:szCs w:val="24"/>
          <w:lang w:eastAsia="zh-CN"/>
        </w:rPr>
        <w:t xml:space="preserve"> 00/100),</w:t>
      </w:r>
    </w:p>
    <w:p w14:paraId="73F94612" w14:textId="55757EA7" w:rsidR="001113D1" w:rsidRPr="00643787" w:rsidRDefault="001113D1"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43787">
        <w:rPr>
          <w:rFonts w:ascii="Arial" w:eastAsia="Times New Roman" w:hAnsi="Arial" w:cs="Arial"/>
          <w:b/>
          <w:color w:val="000000" w:themeColor="text1"/>
          <w:sz w:val="20"/>
          <w:szCs w:val="24"/>
          <w:lang w:eastAsia="zh-CN"/>
        </w:rPr>
        <w:t>Dla Części II – 1000,00 zł  (słownie zł: jeden tysiąc 00/100),</w:t>
      </w:r>
    </w:p>
    <w:p w14:paraId="117EBB16" w14:textId="4F7FFA19" w:rsidR="001113D1" w:rsidRPr="00643787" w:rsidRDefault="001113D1"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43787">
        <w:rPr>
          <w:rFonts w:ascii="Arial" w:eastAsia="Times New Roman" w:hAnsi="Arial" w:cs="Arial"/>
          <w:b/>
          <w:color w:val="000000" w:themeColor="text1"/>
          <w:sz w:val="20"/>
          <w:szCs w:val="24"/>
          <w:lang w:eastAsia="zh-CN"/>
        </w:rPr>
        <w:t>Dla Części III – 300,00 zł (słownie zł: trzysta 00/100),</w:t>
      </w:r>
    </w:p>
    <w:p w14:paraId="688CEAED" w14:textId="1806A543" w:rsidR="001113D1" w:rsidRPr="00643787" w:rsidRDefault="001113D1" w:rsidP="001113D1">
      <w:pPr>
        <w:widowControl w:val="0"/>
        <w:tabs>
          <w:tab w:val="num" w:pos="1800"/>
        </w:tabs>
        <w:suppressAutoHyphens/>
        <w:spacing w:after="0" w:line="240" w:lineRule="auto"/>
        <w:ind w:left="1418"/>
        <w:jc w:val="both"/>
        <w:rPr>
          <w:rFonts w:ascii="Arial" w:eastAsia="Times New Roman" w:hAnsi="Arial" w:cs="Arial"/>
          <w:b/>
          <w:color w:val="000000" w:themeColor="text1"/>
          <w:sz w:val="20"/>
          <w:szCs w:val="24"/>
          <w:lang w:eastAsia="zh-CN"/>
        </w:rPr>
      </w:pPr>
      <w:r w:rsidRPr="00643787">
        <w:rPr>
          <w:rFonts w:ascii="Arial" w:eastAsia="Times New Roman" w:hAnsi="Arial" w:cs="Arial"/>
          <w:b/>
          <w:color w:val="000000" w:themeColor="text1"/>
          <w:sz w:val="20"/>
          <w:szCs w:val="24"/>
          <w:lang w:eastAsia="zh-CN"/>
        </w:rPr>
        <w:t xml:space="preserve">Dla części IV </w:t>
      </w:r>
      <w:r w:rsidR="0099648D" w:rsidRPr="00643787">
        <w:rPr>
          <w:rFonts w:ascii="Arial" w:eastAsia="Times New Roman" w:hAnsi="Arial" w:cs="Arial"/>
          <w:b/>
          <w:color w:val="000000" w:themeColor="text1"/>
          <w:sz w:val="20"/>
          <w:szCs w:val="24"/>
          <w:lang w:eastAsia="zh-CN"/>
        </w:rPr>
        <w:t>–</w:t>
      </w:r>
      <w:r w:rsidRPr="00643787">
        <w:rPr>
          <w:rFonts w:ascii="Arial" w:eastAsia="Times New Roman" w:hAnsi="Arial" w:cs="Arial"/>
          <w:b/>
          <w:color w:val="000000" w:themeColor="text1"/>
          <w:sz w:val="20"/>
          <w:szCs w:val="24"/>
          <w:lang w:eastAsia="zh-CN"/>
        </w:rPr>
        <w:t xml:space="preserve"> </w:t>
      </w:r>
      <w:r w:rsidR="0099648D" w:rsidRPr="00643787">
        <w:rPr>
          <w:rFonts w:ascii="Arial" w:eastAsia="Times New Roman" w:hAnsi="Arial" w:cs="Arial"/>
          <w:b/>
          <w:color w:val="000000" w:themeColor="text1"/>
          <w:sz w:val="20"/>
          <w:szCs w:val="24"/>
          <w:lang w:eastAsia="zh-CN"/>
        </w:rPr>
        <w:t>700,00 zł (słownie zł: siedemset 00/100).</w:t>
      </w:r>
    </w:p>
    <w:p w14:paraId="1D6A104E"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w:t>
      </w:r>
    </w:p>
    <w:p w14:paraId="09004C51"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Cs/>
          <w:sz w:val="20"/>
          <w:szCs w:val="24"/>
          <w:lang w:eastAsia="zh-CN"/>
        </w:rPr>
        <w:t xml:space="preserve">Wadium </w:t>
      </w:r>
      <w:r w:rsidRPr="00515251">
        <w:rPr>
          <w:rFonts w:ascii="Arial" w:eastAsia="Times New Roman" w:hAnsi="Arial" w:cs="Arial"/>
          <w:bCs/>
          <w:sz w:val="20"/>
          <w:szCs w:val="24"/>
          <w:lang w:eastAsia="pl-PL"/>
        </w:rPr>
        <w:t>może być wnoszone</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według</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wyboru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wykonawcy</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w</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jednej</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lub</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kilku</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następujących</w:t>
      </w:r>
      <w:r w:rsidRPr="00515251">
        <w:rPr>
          <w:rFonts w:ascii="Arial" w:eastAsia="Arial" w:hAnsi="Arial" w:cs="Arial"/>
          <w:bCs/>
          <w:sz w:val="20"/>
          <w:szCs w:val="24"/>
          <w:lang w:eastAsia="pl-PL"/>
        </w:rPr>
        <w:t xml:space="preserve"> </w:t>
      </w:r>
      <w:r w:rsidRPr="00515251">
        <w:rPr>
          <w:rFonts w:ascii="Arial" w:eastAsia="Times New Roman" w:hAnsi="Arial" w:cs="Arial"/>
          <w:bCs/>
          <w:sz w:val="20"/>
          <w:szCs w:val="24"/>
          <w:lang w:eastAsia="pl-PL"/>
        </w:rPr>
        <w:t>formach:</w:t>
      </w:r>
    </w:p>
    <w:p w14:paraId="6B7C79F1"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pieniądzu,</w:t>
      </w:r>
    </w:p>
    <w:p w14:paraId="215F0D6F"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bankowych,</w:t>
      </w:r>
    </w:p>
    <w:p w14:paraId="569330F7" w14:textId="77777777" w:rsidR="00515251" w:rsidRPr="00515251"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gwarancjach ubezpieczeniowych,</w:t>
      </w:r>
    </w:p>
    <w:p w14:paraId="67CA652B"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062AF281" w:rsidR="00515251" w:rsidRPr="00515251"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Wadium wnoszone w pieniądzu należy wpłacić </w:t>
      </w:r>
      <w:r w:rsidRPr="00515251">
        <w:rPr>
          <w:rFonts w:ascii="Arial" w:eastAsia="Times New Roman" w:hAnsi="Arial" w:cs="Arial"/>
          <w:b/>
          <w:sz w:val="20"/>
          <w:szCs w:val="24"/>
          <w:u w:val="single"/>
          <w:lang w:eastAsia="zh-CN"/>
        </w:rPr>
        <w:t>przelewem</w:t>
      </w:r>
      <w:r w:rsidRPr="00515251">
        <w:rPr>
          <w:rFonts w:ascii="Arial" w:eastAsia="Times New Roman" w:hAnsi="Arial" w:cs="Arial"/>
          <w:b/>
          <w:sz w:val="20"/>
          <w:szCs w:val="24"/>
          <w:lang w:eastAsia="zh-CN"/>
        </w:rPr>
        <w:t xml:space="preserve"> na rachunek bankowy zamawiającego: Nr </w:t>
      </w:r>
      <w:r w:rsidRPr="00515251">
        <w:rPr>
          <w:rFonts w:ascii="Arial" w:eastAsia="Times New Roman" w:hAnsi="Arial" w:cs="Arial"/>
          <w:b/>
          <w:sz w:val="20"/>
        </w:rPr>
        <w:t>59</w:t>
      </w:r>
      <w:r w:rsidRPr="00515251">
        <w:rPr>
          <w:rFonts w:ascii="Arial" w:eastAsia="Arial" w:hAnsi="Arial" w:cs="Arial"/>
          <w:b/>
          <w:sz w:val="20"/>
        </w:rPr>
        <w:t xml:space="preserve"> </w:t>
      </w:r>
      <w:r w:rsidRPr="00515251">
        <w:rPr>
          <w:rFonts w:ascii="Arial" w:eastAsia="Times New Roman" w:hAnsi="Arial" w:cs="Arial"/>
          <w:b/>
          <w:sz w:val="20"/>
        </w:rPr>
        <w:t>2030</w:t>
      </w:r>
      <w:r w:rsidRPr="00515251">
        <w:rPr>
          <w:rFonts w:ascii="Arial" w:eastAsia="Arial" w:hAnsi="Arial" w:cs="Arial"/>
          <w:b/>
          <w:sz w:val="20"/>
        </w:rPr>
        <w:t xml:space="preserve"> </w:t>
      </w:r>
      <w:r w:rsidRPr="00515251">
        <w:rPr>
          <w:rFonts w:ascii="Arial" w:eastAsia="Times New Roman" w:hAnsi="Arial" w:cs="Arial"/>
          <w:b/>
          <w:sz w:val="20"/>
        </w:rPr>
        <w:t>0045</w:t>
      </w:r>
      <w:r w:rsidRPr="00515251">
        <w:rPr>
          <w:rFonts w:ascii="Arial" w:eastAsia="Arial" w:hAnsi="Arial" w:cs="Arial"/>
          <w:b/>
          <w:sz w:val="20"/>
        </w:rPr>
        <w:t xml:space="preserve"> </w:t>
      </w:r>
      <w:r w:rsidRPr="00515251">
        <w:rPr>
          <w:rFonts w:ascii="Arial" w:eastAsia="Times New Roman" w:hAnsi="Arial" w:cs="Arial"/>
          <w:b/>
          <w:sz w:val="20"/>
        </w:rPr>
        <w:t>1110</w:t>
      </w:r>
      <w:r w:rsidRPr="00515251">
        <w:rPr>
          <w:rFonts w:ascii="Arial" w:eastAsia="Arial" w:hAnsi="Arial" w:cs="Arial"/>
          <w:b/>
          <w:sz w:val="20"/>
        </w:rPr>
        <w:t xml:space="preserve"> </w:t>
      </w:r>
      <w:r w:rsidRPr="00515251">
        <w:rPr>
          <w:rFonts w:ascii="Arial" w:eastAsia="Times New Roman" w:hAnsi="Arial" w:cs="Arial"/>
          <w:b/>
          <w:sz w:val="20"/>
        </w:rPr>
        <w:t>0000</w:t>
      </w:r>
      <w:r w:rsidRPr="00515251">
        <w:rPr>
          <w:rFonts w:ascii="Arial" w:eastAsia="Arial" w:hAnsi="Arial" w:cs="Arial"/>
          <w:b/>
          <w:sz w:val="20"/>
        </w:rPr>
        <w:t xml:space="preserve"> </w:t>
      </w:r>
      <w:r w:rsidRPr="00515251">
        <w:rPr>
          <w:rFonts w:ascii="Arial" w:eastAsia="Times New Roman" w:hAnsi="Arial" w:cs="Arial"/>
          <w:b/>
          <w:sz w:val="20"/>
        </w:rPr>
        <w:t>0160</w:t>
      </w:r>
      <w:r w:rsidRPr="00515251">
        <w:rPr>
          <w:rFonts w:ascii="Arial" w:eastAsia="Arial" w:hAnsi="Arial" w:cs="Arial"/>
          <w:b/>
          <w:sz w:val="20"/>
        </w:rPr>
        <w:t xml:space="preserve"> </w:t>
      </w:r>
      <w:r w:rsidRPr="00515251">
        <w:rPr>
          <w:rFonts w:ascii="Arial" w:eastAsia="Times New Roman" w:hAnsi="Arial" w:cs="Arial"/>
          <w:b/>
          <w:sz w:val="20"/>
        </w:rPr>
        <w:t>8370</w:t>
      </w:r>
      <w:r w:rsidR="001113D1">
        <w:rPr>
          <w:rFonts w:ascii="Arial" w:eastAsia="Times New Roman" w:hAnsi="Arial" w:cs="Arial"/>
          <w:b/>
          <w:sz w:val="20"/>
        </w:rPr>
        <w:t xml:space="preserve"> w tytule przelewu oznaczając części na które wpłacane jest wadium</w:t>
      </w:r>
    </w:p>
    <w:p w14:paraId="14DC6221"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65AD50B2"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E2F7EB9"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b/>
          <w:bCs/>
          <w:sz w:val="20"/>
          <w:szCs w:val="20"/>
          <w:lang w:eastAsia="zh-CN"/>
        </w:rPr>
        <w:t xml:space="preserve">Zamawiający odrzuci ofertę wykonawcy, który nie wniesie wadium lub wniesie wadium                       w sposób nieprawidłowy </w:t>
      </w:r>
      <w:r w:rsidRPr="0051525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15251">
        <w:rPr>
          <w:rFonts w:ascii="Arial" w:eastAsia="Times New Roman" w:hAnsi="Arial" w:cs="Arial"/>
          <w:b/>
          <w:bCs/>
          <w:sz w:val="20"/>
          <w:szCs w:val="20"/>
        </w:rPr>
        <w:t>Pzp</w:t>
      </w:r>
      <w:proofErr w:type="spellEnd"/>
      <w:r w:rsidRPr="00515251">
        <w:rPr>
          <w:rFonts w:ascii="Arial" w:eastAsia="Times New Roman" w:hAnsi="Arial" w:cs="Arial"/>
          <w:b/>
          <w:bCs/>
          <w:sz w:val="20"/>
          <w:szCs w:val="20"/>
        </w:rPr>
        <w:t>.</w:t>
      </w:r>
    </w:p>
    <w:p w14:paraId="1F1D36A8"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EC68E64" w14:textId="77777777" w:rsidR="00515251" w:rsidRPr="00515251"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Zwrot wadium:</w:t>
      </w:r>
    </w:p>
    <w:p w14:paraId="6251777B" w14:textId="77777777" w:rsidR="00515251" w:rsidRPr="00515251" w:rsidRDefault="00515251" w:rsidP="0051525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1525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A618BC3" w14:textId="77777777" w:rsidR="00515251" w:rsidRPr="00515251"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upływu terminu związania ofertą; </w:t>
      </w:r>
    </w:p>
    <w:p w14:paraId="3B3BAF20" w14:textId="77777777" w:rsidR="00515251" w:rsidRPr="00515251"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zawarcia umowy w sprawie zamówienia publicznego; </w:t>
      </w:r>
    </w:p>
    <w:p w14:paraId="7BBA3F0E" w14:textId="77777777" w:rsidR="00515251" w:rsidRPr="00515251" w:rsidRDefault="00515251" w:rsidP="006920AC">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15251" w:rsidRDefault="00515251" w:rsidP="0051525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2B823D6"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7D439F81"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a) który wycofał ofertę przed upływem terminu składania ofert; </w:t>
      </w:r>
    </w:p>
    <w:p w14:paraId="264B251B"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 którego oferta została odrzucona; </w:t>
      </w:r>
    </w:p>
    <w:p w14:paraId="2BDB3F6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51CD812"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p>
    <w:p w14:paraId="41907DFC"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5F3E09D5"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15251" w:rsidRDefault="00515251" w:rsidP="00515251">
      <w:pPr>
        <w:suppressAutoHyphens/>
        <w:spacing w:after="0" w:line="240" w:lineRule="auto"/>
        <w:ind w:left="1418"/>
        <w:jc w:val="both"/>
        <w:rPr>
          <w:rFonts w:ascii="Arial" w:eastAsia="Times New Roman" w:hAnsi="Arial" w:cs="Arial"/>
          <w:sz w:val="20"/>
          <w:szCs w:val="20"/>
          <w:lang w:eastAsia="zh-CN"/>
        </w:rPr>
      </w:pPr>
      <w:r w:rsidRPr="0051525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15251" w:rsidRDefault="00515251" w:rsidP="00515251">
      <w:pPr>
        <w:suppressAutoHyphens/>
        <w:spacing w:after="0" w:line="240" w:lineRule="auto"/>
        <w:jc w:val="both"/>
        <w:rPr>
          <w:rFonts w:ascii="Arial" w:eastAsia="Times New Roman" w:hAnsi="Arial" w:cs="Arial"/>
          <w:b/>
          <w:color w:val="FF0000"/>
          <w:sz w:val="20"/>
          <w:szCs w:val="20"/>
          <w:lang w:eastAsia="zh-CN"/>
        </w:rPr>
      </w:pPr>
    </w:p>
    <w:p w14:paraId="26B01CDD" w14:textId="77777777" w:rsidR="00515251" w:rsidRPr="00515251"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Zamawiający zatrzymuje wadium wraz z odsetkami, </w:t>
      </w:r>
      <w:r w:rsidRPr="00515251">
        <w:rPr>
          <w:rFonts w:ascii="Arial" w:eastAsia="Times New Roman" w:hAnsi="Arial" w:cs="Arial"/>
          <w:sz w:val="20"/>
          <w:szCs w:val="20"/>
        </w:rPr>
        <w:t xml:space="preserve">a w przypadku wadium wniesionego w formie gwarancji lub poręczenia, o których mowa w art. 97 ust. 7 pkt 2–4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występuje odpowiednio do gwaranta lub poręczyciela z żądaniem zapłaty wadium, jeżeli:</w:t>
      </w:r>
    </w:p>
    <w:p w14:paraId="4D500DA5" w14:textId="77777777" w:rsidR="00515251" w:rsidRPr="00515251" w:rsidRDefault="00515251" w:rsidP="006920AC">
      <w:pPr>
        <w:numPr>
          <w:ilvl w:val="0"/>
          <w:numId w:val="14"/>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w odpowiedzi na wezwanie, o którym mowa w art. 107 ust. 2 lub art. 128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oświadczenia, o którym mowa w art. 125 ust. 1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co spowodowało brak możliwości wybrania oferty złożonej przez wykonawcę jako najkorzystniejszej,</w:t>
      </w:r>
    </w:p>
    <w:p w14:paraId="13285819" w14:textId="77777777" w:rsidR="00515251" w:rsidRPr="00515251" w:rsidRDefault="00515251" w:rsidP="006920AC">
      <w:pPr>
        <w:numPr>
          <w:ilvl w:val="0"/>
          <w:numId w:val="14"/>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którego oferta została wybrana: </w:t>
      </w:r>
    </w:p>
    <w:p w14:paraId="0DC872CE" w14:textId="77777777"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15251"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 wniósł wymaganego zabezpieczenia należytego wykonania umowy</w:t>
      </w:r>
      <w:r w:rsidR="006B38EE">
        <w:rPr>
          <w:rFonts w:ascii="Arial" w:eastAsia="Times New Roman" w:hAnsi="Arial" w:cs="Arial"/>
          <w:sz w:val="20"/>
          <w:szCs w:val="20"/>
          <w:lang w:eastAsia="zh-CN"/>
        </w:rPr>
        <w:t xml:space="preserve"> – jeżeli dotyczy</w:t>
      </w:r>
      <w:r w:rsidRPr="00515251">
        <w:rPr>
          <w:rFonts w:ascii="Arial" w:eastAsia="Times New Roman" w:hAnsi="Arial" w:cs="Arial"/>
          <w:sz w:val="20"/>
          <w:szCs w:val="20"/>
          <w:lang w:eastAsia="zh-CN"/>
        </w:rPr>
        <w:t>,</w:t>
      </w:r>
    </w:p>
    <w:p w14:paraId="4CCE4A20" w14:textId="77777777" w:rsidR="00515251" w:rsidRPr="00515251" w:rsidRDefault="00515251" w:rsidP="006920AC">
      <w:pPr>
        <w:numPr>
          <w:ilvl w:val="0"/>
          <w:numId w:val="14"/>
        </w:numPr>
        <w:suppressAutoHyphens/>
        <w:spacing w:after="0" w:line="240" w:lineRule="auto"/>
        <w:ind w:left="1701" w:hanging="283"/>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53338ABC"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6920AC">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6920AC">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6920AC">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6920AC">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6920AC">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6920AC">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lastRenderedPageBreak/>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8E4960" w14:textId="77777777" w:rsidR="00E43BF3" w:rsidRDefault="00E43BF3" w:rsidP="00515251">
      <w:pPr>
        <w:widowControl w:val="0"/>
        <w:suppressAutoHyphens/>
        <w:spacing w:after="0" w:line="240" w:lineRule="auto"/>
        <w:ind w:left="1077"/>
        <w:jc w:val="both"/>
        <w:rPr>
          <w:rFonts w:ascii="Arial" w:eastAsia="Times New Roman" w:hAnsi="Arial" w:cs="Arial"/>
          <w:b/>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6920AC">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6920AC">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515251">
        <w:rPr>
          <w:rFonts w:ascii="Arial" w:eastAsia="Times New Roman" w:hAnsi="Arial" w:cs="Arial"/>
          <w:sz w:val="20"/>
          <w:szCs w:val="24"/>
          <w:lang w:eastAsia="zh-CN"/>
        </w:rPr>
        <w:t>wyborze najkorzystniejszej oferty</w:t>
      </w:r>
      <w:bookmarkEnd w:id="24"/>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6920AC">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5"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5"/>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515251">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515251">
        <w:rPr>
          <w:rFonts w:ascii="Arial" w:eastAsia="Times New Roman" w:hAnsi="Arial" w:cs="Arial"/>
          <w:b/>
          <w:sz w:val="20"/>
          <w:szCs w:val="24"/>
          <w:lang w:eastAsia="zh-CN"/>
        </w:rPr>
        <w:t xml:space="preserve">16. WYMAGANIA DOTYCZĄCE ZABEZPIECZENIA </w:t>
      </w:r>
      <w:bookmarkEnd w:id="26"/>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515251" w:rsidRDefault="00515251" w:rsidP="00515251">
      <w:pPr>
        <w:widowControl w:val="0"/>
        <w:spacing w:after="0" w:line="240" w:lineRule="auto"/>
        <w:ind w:left="1134"/>
        <w:jc w:val="both"/>
        <w:rPr>
          <w:rFonts w:ascii="Arial" w:eastAsia="Arial" w:hAnsi="Arial" w:cs="Arial"/>
          <w:b/>
          <w:sz w:val="20"/>
          <w:szCs w:val="24"/>
          <w:lang w:eastAsia="pl-PL"/>
        </w:rPr>
      </w:pPr>
      <w:r w:rsidRPr="00515251">
        <w:rPr>
          <w:rFonts w:ascii="Arial" w:eastAsia="Times New Roman" w:hAnsi="Arial" w:cs="Arial"/>
          <w:b/>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7"/>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6920AC">
      <w:pPr>
        <w:widowControl w:val="0"/>
        <w:numPr>
          <w:ilvl w:val="0"/>
          <w:numId w:val="26"/>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6920AC">
      <w:pPr>
        <w:widowControl w:val="0"/>
        <w:numPr>
          <w:ilvl w:val="0"/>
          <w:numId w:val="26"/>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15251" w:rsidRDefault="00515251" w:rsidP="006920AC">
      <w:pPr>
        <w:widowControl w:val="0"/>
        <w:numPr>
          <w:ilvl w:val="0"/>
          <w:numId w:val="26"/>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8" w:name="_Hlk64621438"/>
      <w:r w:rsidRPr="00515251">
        <w:rPr>
          <w:rFonts w:ascii="Arial" w:eastAsia="Times New Roman" w:hAnsi="Arial" w:cs="Arial"/>
          <w:b/>
          <w:bCs/>
          <w:sz w:val="20"/>
          <w:szCs w:val="24"/>
          <w:lang w:eastAsia="zh-CN"/>
        </w:rPr>
        <w:t>19. IN</w:t>
      </w:r>
      <w:bookmarkEnd w:id="28"/>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7613F79D" w14:textId="79A1D81D" w:rsidR="0026235C" w:rsidRPr="002A10A2" w:rsidRDefault="0026235C" w:rsidP="006920AC">
      <w:pPr>
        <w:numPr>
          <w:ilvl w:val="0"/>
          <w:numId w:val="25"/>
        </w:numPr>
        <w:tabs>
          <w:tab w:val="left" w:pos="1560"/>
        </w:tabs>
        <w:suppressAutoHyphens/>
        <w:spacing w:after="0" w:line="240" w:lineRule="auto"/>
        <w:ind w:left="1560" w:hanging="426"/>
        <w:jc w:val="both"/>
        <w:rPr>
          <w:rFonts w:ascii="Arial" w:eastAsia="Times New Roman" w:hAnsi="Arial" w:cs="Arial"/>
          <w:b/>
          <w:bCs/>
          <w:sz w:val="20"/>
          <w:szCs w:val="24"/>
          <w:lang w:eastAsia="zh-CN"/>
        </w:rPr>
      </w:pPr>
      <w:r w:rsidRPr="00011D6D">
        <w:rPr>
          <w:rFonts w:ascii="Arial" w:eastAsia="Times New Roman" w:hAnsi="Arial" w:cs="Arial"/>
          <w:b/>
          <w:bCs/>
          <w:sz w:val="20"/>
          <w:szCs w:val="24"/>
          <w:lang w:eastAsia="zh-CN"/>
        </w:rPr>
        <w:t xml:space="preserve">Zamawiający </w:t>
      </w:r>
      <w:r w:rsidR="00011D6D" w:rsidRPr="00011D6D">
        <w:rPr>
          <w:rFonts w:ascii="Arial" w:eastAsia="Times New Roman" w:hAnsi="Arial" w:cs="Arial"/>
          <w:b/>
          <w:bCs/>
          <w:sz w:val="20"/>
          <w:szCs w:val="24"/>
          <w:lang w:eastAsia="zh-CN"/>
        </w:rPr>
        <w:t>dopuszcza składanie</w:t>
      </w:r>
      <w:r w:rsidRPr="00011D6D">
        <w:rPr>
          <w:rFonts w:ascii="Arial" w:eastAsia="Times New Roman" w:hAnsi="Arial" w:cs="Arial"/>
          <w:b/>
          <w:bCs/>
          <w:sz w:val="20"/>
          <w:szCs w:val="24"/>
          <w:lang w:eastAsia="zh-CN"/>
        </w:rPr>
        <w:t xml:space="preserve"> ofert częściowych.</w:t>
      </w:r>
      <w:r w:rsidR="00011D6D">
        <w:rPr>
          <w:rFonts w:ascii="Arial" w:eastAsia="Times New Roman" w:hAnsi="Arial" w:cs="Arial"/>
          <w:bCs/>
          <w:sz w:val="20"/>
          <w:szCs w:val="24"/>
          <w:lang w:eastAsia="zh-CN"/>
        </w:rPr>
        <w:t xml:space="preserve"> </w:t>
      </w:r>
      <w:r w:rsidR="00011D6D" w:rsidRPr="002A10A2">
        <w:rPr>
          <w:rFonts w:ascii="Arial" w:eastAsia="Times New Roman" w:hAnsi="Arial" w:cs="Arial"/>
          <w:b/>
          <w:bCs/>
          <w:sz w:val="20"/>
          <w:szCs w:val="24"/>
          <w:lang w:eastAsia="zh-CN"/>
        </w:rPr>
        <w:t>Wykonawca może złożyć ofertę na jedną lub więcej części zamówienia</w:t>
      </w:r>
      <w:r w:rsidR="00E43BF3">
        <w:rPr>
          <w:rFonts w:ascii="Arial" w:eastAsia="Times New Roman" w:hAnsi="Arial" w:cs="Arial"/>
          <w:b/>
          <w:bCs/>
          <w:sz w:val="20"/>
          <w:szCs w:val="24"/>
          <w:lang w:eastAsia="zh-CN"/>
        </w:rPr>
        <w:t>.</w:t>
      </w:r>
      <w:r w:rsidR="00011D6D" w:rsidRPr="002A10A2">
        <w:rPr>
          <w:rFonts w:ascii="Arial" w:eastAsia="Times New Roman" w:hAnsi="Arial" w:cs="Arial"/>
          <w:b/>
          <w:bCs/>
          <w:sz w:val="20"/>
          <w:szCs w:val="24"/>
          <w:lang w:eastAsia="zh-CN"/>
        </w:rPr>
        <w:t xml:space="preserve"> </w:t>
      </w:r>
    </w:p>
    <w:p w14:paraId="22F1B72C"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515251">
        <w:rPr>
          <w:rFonts w:ascii="Arial" w:eastAsia="Times New Roman" w:hAnsi="Arial" w:cs="Arial"/>
          <w:bCs/>
          <w:sz w:val="20"/>
          <w:szCs w:val="24"/>
          <w:lang w:eastAsia="zh-CN"/>
        </w:rPr>
        <w:t xml:space="preserve">Zamawiający nie przewiduje </w:t>
      </w:r>
      <w:bookmarkEnd w:id="29"/>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515251">
        <w:rPr>
          <w:rFonts w:ascii="Arial" w:eastAsia="Times New Roman" w:hAnsi="Arial" w:cs="Arial"/>
          <w:bCs/>
          <w:sz w:val="20"/>
          <w:szCs w:val="24"/>
          <w:lang w:eastAsia="zh-CN"/>
        </w:rPr>
        <w:t xml:space="preserve">Zamawiający nie </w:t>
      </w:r>
      <w:bookmarkEnd w:id="30"/>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6920AC">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412022AD" w14:textId="77777777" w:rsidR="0055225D" w:rsidRPr="00515251" w:rsidRDefault="0055225D"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6920AC">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6920AC">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6920AC">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6920AC">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6920AC">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6920AC">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 xml:space="preserve">jego wniesienia, jeżeli przekazanie odpowiednio odwołania albo jego kopii nastąpiło przed </w:t>
      </w:r>
      <w:r w:rsidRPr="00515251">
        <w:rPr>
          <w:rFonts w:ascii="Arial" w:eastAsia="Times New Roman" w:hAnsi="Arial" w:cs="Arial"/>
          <w:spacing w:val="2"/>
          <w:sz w:val="20"/>
          <w:szCs w:val="20"/>
          <w:lang w:eastAsia="zh-CN"/>
        </w:rPr>
        <w:lastRenderedPageBreak/>
        <w:t>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6920AC">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6920AC">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6920AC">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6920AC">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6920AC">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6920AC">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0609DDE8" w14:textId="77777777" w:rsidR="00E03207" w:rsidRPr="00515251" w:rsidRDefault="00E03207"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77777777" w:rsidR="00515251" w:rsidRP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19958C0A"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administratorem Pani/Pana danych osobowych jest </w:t>
      </w:r>
      <w:r w:rsidRPr="00515251">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inspektorem ochrony danych osobowych w Urzędzie Miejskim w Gorlicach jest Pani </w:t>
      </w:r>
      <w:r w:rsidRPr="00515251">
        <w:rPr>
          <w:rFonts w:ascii="Arial" w:eastAsia="Calibri" w:hAnsi="Arial" w:cs="Arial"/>
          <w:sz w:val="20"/>
          <w:szCs w:val="20"/>
          <w:lang w:eastAsia="zh-CN"/>
        </w:rPr>
        <w:t xml:space="preserve">Katarzyna Walczy, tel. 18 35 51 228, e-mail: </w:t>
      </w:r>
      <w:hyperlink r:id="rId10" w:history="1">
        <w:r w:rsidRPr="00515251">
          <w:rPr>
            <w:rFonts w:ascii="Arial" w:eastAsia="Calibri" w:hAnsi="Arial" w:cs="Arial"/>
            <w:sz w:val="20"/>
            <w:szCs w:val="20"/>
            <w:lang w:eastAsia="zh-CN"/>
          </w:rPr>
          <w:t>walczy@um.gorlice.pl</w:t>
        </w:r>
      </w:hyperlink>
    </w:p>
    <w:p w14:paraId="01D9A593"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Pani/Pana dane osobowe przetwarzane będą na podstawie art. 6 ust. 1 lit. c</w:t>
      </w:r>
      <w:r w:rsidRPr="00515251">
        <w:rPr>
          <w:rFonts w:ascii="Arial" w:eastAsia="Calibri" w:hAnsi="Arial" w:cs="Arial"/>
          <w:i/>
          <w:sz w:val="20"/>
          <w:szCs w:val="20"/>
          <w:lang w:eastAsia="pl-PL"/>
        </w:rPr>
        <w:t xml:space="preserve"> </w:t>
      </w:r>
      <w:r w:rsidRPr="00515251">
        <w:rPr>
          <w:rFonts w:ascii="Arial" w:eastAsia="Calibri" w:hAnsi="Arial" w:cs="Arial"/>
          <w:sz w:val="20"/>
          <w:szCs w:val="20"/>
          <w:lang w:eastAsia="pl-PL"/>
        </w:rPr>
        <w:t xml:space="preserve">RODO w celu </w:t>
      </w:r>
      <w:r w:rsidRPr="00515251">
        <w:rPr>
          <w:rFonts w:ascii="Arial" w:eastAsia="Calibri" w:hAnsi="Arial" w:cs="Arial"/>
          <w:sz w:val="20"/>
          <w:szCs w:val="20"/>
          <w:lang w:eastAsia="zh-CN"/>
        </w:rPr>
        <w:t>związanym z niniejszym postępowaniem o udzielenie zamówienia publicznego</w:t>
      </w:r>
      <w:r w:rsidRPr="00515251">
        <w:rPr>
          <w:rFonts w:ascii="Arial" w:eastAsia="Calibri" w:hAnsi="Arial" w:cs="Arial"/>
          <w:iCs/>
          <w:sz w:val="20"/>
          <w:szCs w:val="20"/>
          <w:lang w:eastAsia="zh-CN"/>
        </w:rPr>
        <w:t>.</w:t>
      </w:r>
    </w:p>
    <w:p w14:paraId="15B1AE34"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5C74C467"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 Pani/Pana dane osobowe będą przechowywane, zgodnie z art. 78 ust. 1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15251">
        <w:rPr>
          <w:rFonts w:ascii="Arial" w:eastAsia="Calibri" w:hAnsi="Arial" w:cs="Arial"/>
          <w:sz w:val="20"/>
          <w:szCs w:val="20"/>
          <w:lang w:eastAsia="pl-PL"/>
        </w:rPr>
        <w:t>Pzp</w:t>
      </w:r>
      <w:proofErr w:type="spellEnd"/>
      <w:r w:rsidRPr="00515251">
        <w:rPr>
          <w:rFonts w:ascii="Arial" w:eastAsia="Calibri" w:hAnsi="Arial" w:cs="Arial"/>
          <w:sz w:val="20"/>
          <w:szCs w:val="20"/>
          <w:lang w:eastAsia="pl-PL"/>
        </w:rPr>
        <w:t xml:space="preserve">.  </w:t>
      </w:r>
    </w:p>
    <w:p w14:paraId="31108D94"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63143943" w14:textId="77777777" w:rsidR="00515251" w:rsidRPr="00515251" w:rsidRDefault="00515251" w:rsidP="006920AC">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515251">
        <w:rPr>
          <w:rFonts w:ascii="Arial" w:eastAsia="Calibri" w:hAnsi="Arial" w:cs="Arial"/>
          <w:sz w:val="20"/>
          <w:szCs w:val="20"/>
          <w:lang w:eastAsia="pl-PL"/>
        </w:rPr>
        <w:t>posiada Pani/Pan:</w:t>
      </w:r>
    </w:p>
    <w:p w14:paraId="19E598A8" w14:textId="77777777" w:rsidR="00515251" w:rsidRPr="00515251" w:rsidRDefault="00515251" w:rsidP="006920AC">
      <w:pPr>
        <w:numPr>
          <w:ilvl w:val="0"/>
          <w:numId w:val="5"/>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15 RODO prawo dostępu do danych osobowych Pani/Pana dotyczących;</w:t>
      </w:r>
    </w:p>
    <w:p w14:paraId="181E2C4A" w14:textId="77777777" w:rsidR="00515251" w:rsidRPr="00515251" w:rsidRDefault="00515251" w:rsidP="006920AC">
      <w:pPr>
        <w:numPr>
          <w:ilvl w:val="0"/>
          <w:numId w:val="5"/>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16 RODO prawo do sprostowania Pani/Pana danych osobowych</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15251">
        <w:rPr>
          <w:rFonts w:ascii="Arial" w:eastAsia="Times New Roman" w:hAnsi="Arial" w:cs="Arial"/>
          <w:i/>
          <w:sz w:val="18"/>
          <w:szCs w:val="18"/>
          <w:vertAlign w:val="superscript"/>
          <w:lang w:eastAsia="pl-PL"/>
        </w:rPr>
        <w:t xml:space="preserve"> </w:t>
      </w:r>
      <w:r w:rsidRPr="00515251">
        <w:rPr>
          <w:rFonts w:ascii="Arial" w:eastAsia="Times New Roman" w:hAnsi="Arial" w:cs="Arial"/>
          <w:i/>
          <w:sz w:val="18"/>
          <w:szCs w:val="18"/>
        </w:rPr>
        <w:t xml:space="preserve">ani zmianą postanowień umowy w zakresie niezgodnym z ustawą </w:t>
      </w:r>
      <w:proofErr w:type="spellStart"/>
      <w:r w:rsidRPr="00515251">
        <w:rPr>
          <w:rFonts w:ascii="Arial" w:eastAsia="Times New Roman" w:hAnsi="Arial" w:cs="Arial"/>
          <w:i/>
          <w:sz w:val="18"/>
          <w:szCs w:val="18"/>
        </w:rPr>
        <w:t>Pzp</w:t>
      </w:r>
      <w:proofErr w:type="spellEnd"/>
      <w:r w:rsidRPr="00515251">
        <w:rPr>
          <w:rFonts w:ascii="Arial" w:eastAsia="Times New Roman" w:hAnsi="Arial" w:cs="Arial"/>
          <w:i/>
          <w:sz w:val="18"/>
          <w:szCs w:val="18"/>
        </w:rPr>
        <w:t xml:space="preserve"> oraz nie może naruszać integralności protokołu oraz jego załączników)</w:t>
      </w:r>
      <w:r w:rsidRPr="00515251">
        <w:rPr>
          <w:rFonts w:ascii="Arial" w:eastAsia="Calibri" w:hAnsi="Arial" w:cs="Arial"/>
          <w:sz w:val="20"/>
          <w:szCs w:val="20"/>
          <w:lang w:eastAsia="pl-PL"/>
        </w:rPr>
        <w:t>;</w:t>
      </w:r>
    </w:p>
    <w:p w14:paraId="5895E2C1" w14:textId="77777777" w:rsidR="00515251" w:rsidRPr="00515251" w:rsidRDefault="00515251" w:rsidP="006920AC">
      <w:pPr>
        <w:numPr>
          <w:ilvl w:val="0"/>
          <w:numId w:val="5"/>
        </w:numPr>
        <w:spacing w:after="0" w:line="240" w:lineRule="auto"/>
        <w:ind w:left="1800"/>
        <w:contextualSpacing/>
        <w:jc w:val="both"/>
        <w:rPr>
          <w:rFonts w:ascii="Arial" w:eastAsia="Calibri" w:hAnsi="Arial" w:cs="Arial"/>
          <w:sz w:val="20"/>
          <w:szCs w:val="20"/>
          <w:lang w:eastAsia="pl-PL"/>
        </w:rPr>
      </w:pPr>
      <w:r w:rsidRPr="0051525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15251">
        <w:rPr>
          <w:rFonts w:ascii="Arial" w:eastAsia="Calibri" w:hAnsi="Arial" w:cs="Arial"/>
          <w:sz w:val="20"/>
          <w:szCs w:val="20"/>
          <w:vertAlign w:val="superscript"/>
          <w:lang w:eastAsia="pl-PL"/>
        </w:rPr>
        <w:t xml:space="preserve"> </w:t>
      </w:r>
      <w:r w:rsidRPr="0051525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5251">
        <w:rPr>
          <w:rFonts w:ascii="Arial" w:eastAsia="Calibri" w:hAnsi="Arial" w:cs="Arial"/>
          <w:sz w:val="20"/>
          <w:szCs w:val="20"/>
          <w:lang w:eastAsia="pl-PL"/>
        </w:rPr>
        <w:t xml:space="preserve">;  </w:t>
      </w:r>
    </w:p>
    <w:p w14:paraId="0928F815" w14:textId="77777777" w:rsidR="00515251" w:rsidRPr="00515251" w:rsidRDefault="00515251" w:rsidP="006920AC">
      <w:pPr>
        <w:numPr>
          <w:ilvl w:val="0"/>
          <w:numId w:val="5"/>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15251" w:rsidRDefault="00515251" w:rsidP="00515251">
      <w:pPr>
        <w:spacing w:after="0" w:line="240" w:lineRule="auto"/>
        <w:ind w:left="1080"/>
        <w:jc w:val="both"/>
        <w:rPr>
          <w:rFonts w:ascii="Arial" w:eastAsia="Times New Roman" w:hAnsi="Arial" w:cs="Arial"/>
          <w:i/>
          <w:sz w:val="20"/>
          <w:szCs w:val="20"/>
          <w:lang w:eastAsia="pl-PL"/>
        </w:rPr>
      </w:pPr>
      <w:r w:rsidRPr="00515251">
        <w:rPr>
          <w:rFonts w:ascii="Arial" w:eastAsia="Times New Roman" w:hAnsi="Arial" w:cs="Arial"/>
          <w:sz w:val="20"/>
          <w:szCs w:val="20"/>
          <w:lang w:eastAsia="pl-PL"/>
        </w:rPr>
        <w:t xml:space="preserve">     nie przysługuje Pani/Panu:</w:t>
      </w:r>
    </w:p>
    <w:p w14:paraId="43E0B83F" w14:textId="77777777" w:rsidR="00515251" w:rsidRPr="00515251" w:rsidRDefault="00515251" w:rsidP="006920AC">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w związku z art. 17 ust. 3 lit. b, d lub e RODO prawo do usunięcia danych osobowych;</w:t>
      </w:r>
    </w:p>
    <w:p w14:paraId="1F091CA9" w14:textId="77777777" w:rsidR="00515251" w:rsidRPr="00515251" w:rsidRDefault="00515251" w:rsidP="006920AC">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prawo do przenoszenia danych osobowych, o którym mowa w art. 20 RODO;</w:t>
      </w:r>
    </w:p>
    <w:p w14:paraId="3B9D35B8" w14:textId="77777777" w:rsidR="00515251" w:rsidRPr="00515251" w:rsidRDefault="00515251" w:rsidP="006920AC">
      <w:pPr>
        <w:numPr>
          <w:ilvl w:val="0"/>
          <w:numId w:val="6"/>
        </w:numPr>
        <w:spacing w:after="0" w:line="240" w:lineRule="auto"/>
        <w:ind w:left="1800"/>
        <w:contextualSpacing/>
        <w:jc w:val="both"/>
        <w:rPr>
          <w:rFonts w:ascii="Arial" w:eastAsia="Calibri" w:hAnsi="Arial" w:cs="Arial"/>
          <w:i/>
          <w:sz w:val="20"/>
          <w:szCs w:val="20"/>
          <w:lang w:eastAsia="pl-PL"/>
        </w:rPr>
      </w:pPr>
      <w:r w:rsidRPr="0051525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81757DC" w14:textId="45107A8C" w:rsidR="004C5602" w:rsidRPr="00511CAD" w:rsidRDefault="00515251" w:rsidP="00511CAD">
      <w:pPr>
        <w:spacing w:after="0" w:line="276" w:lineRule="auto"/>
        <w:ind w:left="1800" w:hanging="360"/>
        <w:jc w:val="both"/>
        <w:rPr>
          <w:rFonts w:ascii="Arial" w:eastAsia="Times New Roman" w:hAnsi="Arial" w:cs="Arial"/>
          <w:vertAlign w:val="superscript"/>
          <w:lang w:eastAsia="pl-PL"/>
        </w:rPr>
      </w:pPr>
      <w:r w:rsidRPr="00515251">
        <w:rPr>
          <w:rFonts w:ascii="Arial" w:eastAsia="Times New Roman" w:hAnsi="Arial" w:cs="Arial"/>
          <w:vertAlign w:val="superscript"/>
          <w:lang w:eastAsia="pl-PL"/>
        </w:rPr>
        <w:t xml:space="preserve">   </w:t>
      </w:r>
    </w:p>
    <w:p w14:paraId="3A6287C7" w14:textId="0EC505B2"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SWZ:</w:t>
      </w:r>
    </w:p>
    <w:p w14:paraId="70FFBFE5" w14:textId="766B4EEE" w:rsidR="00515251" w:rsidRPr="00643787" w:rsidRDefault="00C52CDD"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hAnsi="Arial" w:cs="Arial"/>
          <w:color w:val="000000" w:themeColor="text1"/>
          <w:sz w:val="20"/>
          <w:szCs w:val="20"/>
        </w:rPr>
        <w:t>Opis</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przedmiotu</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zamówienia</w:t>
      </w:r>
      <w:r w:rsidR="002A10A2" w:rsidRPr="00643787">
        <w:rPr>
          <w:rFonts w:ascii="Arial" w:eastAsia="Times New Roman" w:hAnsi="Arial" w:cs="Arial"/>
          <w:color w:val="000000" w:themeColor="text1"/>
          <w:sz w:val="20"/>
          <w:szCs w:val="20"/>
          <w:lang w:eastAsia="zh-CN"/>
        </w:rPr>
        <w:t xml:space="preserve"> dla Części I</w:t>
      </w:r>
    </w:p>
    <w:p w14:paraId="0E44152F" w14:textId="0320E2C2"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hAnsi="Arial" w:cs="Arial"/>
          <w:color w:val="000000" w:themeColor="text1"/>
          <w:sz w:val="20"/>
          <w:szCs w:val="20"/>
        </w:rPr>
        <w:t>Opis</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przedmiotu</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zamówienia</w:t>
      </w:r>
      <w:r w:rsidRPr="00643787">
        <w:rPr>
          <w:rFonts w:ascii="Arial" w:eastAsia="Times New Roman" w:hAnsi="Arial" w:cs="Arial"/>
          <w:color w:val="000000" w:themeColor="text1"/>
          <w:sz w:val="20"/>
          <w:szCs w:val="20"/>
          <w:lang w:eastAsia="zh-CN"/>
        </w:rPr>
        <w:t xml:space="preserve"> dla Części II,</w:t>
      </w:r>
    </w:p>
    <w:p w14:paraId="06CB9F5F" w14:textId="3CB01CFE"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hAnsi="Arial" w:cs="Arial"/>
          <w:color w:val="000000" w:themeColor="text1"/>
          <w:sz w:val="20"/>
          <w:szCs w:val="20"/>
        </w:rPr>
        <w:t>Opis</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przedmiotu</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zamówienia</w:t>
      </w:r>
      <w:r w:rsidRPr="00643787">
        <w:rPr>
          <w:rFonts w:ascii="Arial" w:eastAsia="Times New Roman" w:hAnsi="Arial" w:cs="Arial"/>
          <w:color w:val="000000" w:themeColor="text1"/>
          <w:sz w:val="20"/>
          <w:szCs w:val="20"/>
          <w:lang w:eastAsia="zh-CN"/>
        </w:rPr>
        <w:t xml:space="preserve"> dla Części III,</w:t>
      </w:r>
    </w:p>
    <w:p w14:paraId="41E80363" w14:textId="1AB1ED7F"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hAnsi="Arial" w:cs="Arial"/>
          <w:color w:val="000000" w:themeColor="text1"/>
          <w:sz w:val="20"/>
          <w:szCs w:val="20"/>
        </w:rPr>
        <w:t>Opis</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przedmiotu</w:t>
      </w:r>
      <w:r w:rsidRPr="00643787">
        <w:rPr>
          <w:rFonts w:ascii="Arial" w:eastAsia="Arial" w:hAnsi="Arial" w:cs="Arial"/>
          <w:color w:val="000000" w:themeColor="text1"/>
          <w:sz w:val="20"/>
          <w:szCs w:val="20"/>
        </w:rPr>
        <w:t xml:space="preserve"> </w:t>
      </w:r>
      <w:r w:rsidRPr="00643787">
        <w:rPr>
          <w:rFonts w:ascii="Arial" w:hAnsi="Arial" w:cs="Arial"/>
          <w:color w:val="000000" w:themeColor="text1"/>
          <w:sz w:val="20"/>
          <w:szCs w:val="20"/>
        </w:rPr>
        <w:t>zamówienia</w:t>
      </w:r>
      <w:r w:rsidRPr="00643787">
        <w:rPr>
          <w:rFonts w:ascii="Arial" w:eastAsia="Times New Roman" w:hAnsi="Arial" w:cs="Arial"/>
          <w:color w:val="000000" w:themeColor="text1"/>
          <w:sz w:val="20"/>
          <w:szCs w:val="20"/>
          <w:lang w:eastAsia="zh-CN"/>
        </w:rPr>
        <w:t xml:space="preserve"> dla Części IV,</w:t>
      </w:r>
    </w:p>
    <w:p w14:paraId="1E71B5E5" w14:textId="65172E9B" w:rsidR="00515251" w:rsidRPr="00643787" w:rsidRDefault="00515251" w:rsidP="00515251">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Projektowane p</w:t>
      </w:r>
      <w:r w:rsidR="002A10A2" w:rsidRPr="00643787">
        <w:rPr>
          <w:rFonts w:ascii="Arial" w:eastAsia="Times New Roman" w:hAnsi="Arial" w:cs="Arial"/>
          <w:color w:val="000000" w:themeColor="text1"/>
          <w:sz w:val="20"/>
          <w:szCs w:val="20"/>
          <w:lang w:eastAsia="zh-CN"/>
        </w:rPr>
        <w:t>ostanowienia umowy – wzór umowy dla Części I</w:t>
      </w:r>
      <w:r w:rsidR="00530DC5" w:rsidRPr="00643787">
        <w:rPr>
          <w:rFonts w:ascii="Arial" w:eastAsia="Times New Roman" w:hAnsi="Arial" w:cs="Arial"/>
          <w:color w:val="000000" w:themeColor="text1"/>
          <w:sz w:val="20"/>
          <w:szCs w:val="20"/>
          <w:lang w:eastAsia="zh-CN"/>
        </w:rPr>
        <w:t xml:space="preserve"> zamówienia</w:t>
      </w:r>
      <w:r w:rsidR="002A10A2" w:rsidRPr="00643787">
        <w:rPr>
          <w:rFonts w:ascii="Arial" w:eastAsia="Times New Roman" w:hAnsi="Arial" w:cs="Arial"/>
          <w:color w:val="000000" w:themeColor="text1"/>
          <w:sz w:val="20"/>
          <w:szCs w:val="20"/>
          <w:lang w:eastAsia="zh-CN"/>
        </w:rPr>
        <w:t>,</w:t>
      </w:r>
    </w:p>
    <w:p w14:paraId="59003325" w14:textId="4563DDC7"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Projektowane postanowienia umowy – wzór umowy dla Części II</w:t>
      </w:r>
      <w:r w:rsidR="00530DC5" w:rsidRPr="00643787">
        <w:rPr>
          <w:rFonts w:ascii="Arial" w:eastAsia="Times New Roman" w:hAnsi="Arial" w:cs="Arial"/>
          <w:color w:val="000000" w:themeColor="text1"/>
          <w:sz w:val="20"/>
          <w:szCs w:val="20"/>
          <w:lang w:eastAsia="zh-CN"/>
        </w:rPr>
        <w:t xml:space="preserve"> zamówienia</w:t>
      </w:r>
      <w:r w:rsidRPr="00643787">
        <w:rPr>
          <w:rFonts w:ascii="Arial" w:eastAsia="Times New Roman" w:hAnsi="Arial" w:cs="Arial"/>
          <w:color w:val="000000" w:themeColor="text1"/>
          <w:sz w:val="20"/>
          <w:szCs w:val="20"/>
          <w:lang w:eastAsia="zh-CN"/>
        </w:rPr>
        <w:t>,</w:t>
      </w:r>
    </w:p>
    <w:p w14:paraId="77B6F0A0" w14:textId="23400398"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Projektowane postanowienia umowy – wzór umowy dla Części III</w:t>
      </w:r>
      <w:r w:rsidR="00530DC5" w:rsidRPr="00643787">
        <w:rPr>
          <w:rFonts w:ascii="Arial" w:eastAsia="Times New Roman" w:hAnsi="Arial" w:cs="Arial"/>
          <w:color w:val="000000" w:themeColor="text1"/>
          <w:sz w:val="20"/>
          <w:szCs w:val="20"/>
          <w:lang w:eastAsia="zh-CN"/>
        </w:rPr>
        <w:t xml:space="preserve"> zamówienia</w:t>
      </w:r>
      <w:r w:rsidRPr="00643787">
        <w:rPr>
          <w:rFonts w:ascii="Arial" w:eastAsia="Times New Roman" w:hAnsi="Arial" w:cs="Arial"/>
          <w:color w:val="000000" w:themeColor="text1"/>
          <w:sz w:val="20"/>
          <w:szCs w:val="20"/>
          <w:lang w:eastAsia="zh-CN"/>
        </w:rPr>
        <w:t>,</w:t>
      </w:r>
    </w:p>
    <w:p w14:paraId="0A12B5A0" w14:textId="69D6B210" w:rsidR="002A10A2" w:rsidRPr="00643787" w:rsidRDefault="002A10A2"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Projektowane postanowienia umowy – wzór umowy dla Części IV</w:t>
      </w:r>
      <w:r w:rsidR="00530DC5" w:rsidRPr="00643787">
        <w:rPr>
          <w:rFonts w:ascii="Arial" w:eastAsia="Times New Roman" w:hAnsi="Arial" w:cs="Arial"/>
          <w:color w:val="000000" w:themeColor="text1"/>
          <w:sz w:val="20"/>
          <w:szCs w:val="20"/>
          <w:lang w:eastAsia="zh-CN"/>
        </w:rPr>
        <w:t xml:space="preserve"> zamówienia</w:t>
      </w:r>
      <w:r w:rsidRPr="00643787">
        <w:rPr>
          <w:rFonts w:ascii="Arial" w:eastAsia="Times New Roman" w:hAnsi="Arial" w:cs="Arial"/>
          <w:color w:val="000000" w:themeColor="text1"/>
          <w:sz w:val="20"/>
          <w:szCs w:val="20"/>
          <w:lang w:eastAsia="zh-CN"/>
        </w:rPr>
        <w:t>,</w:t>
      </w:r>
    </w:p>
    <w:p w14:paraId="7B0CCDF8" w14:textId="491C7DE9" w:rsidR="00530DC5" w:rsidRPr="00643787"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Wzór umowy o powierzenie przetwarzania danych osobowych dla Części I zamówienia ,</w:t>
      </w:r>
    </w:p>
    <w:p w14:paraId="27BE42FC" w14:textId="3FD2E044" w:rsidR="00530DC5" w:rsidRPr="00643787"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Wzór umowy o powierzenie przetwarzania danych osobowych dla Części II zamówienia,</w:t>
      </w:r>
    </w:p>
    <w:p w14:paraId="4BCE2E4B" w14:textId="2356E26C" w:rsidR="00530DC5" w:rsidRPr="00643787"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Wzór umowy o powierzenie przetwarzania danych osobowych dla Części III zamówienia,</w:t>
      </w:r>
    </w:p>
    <w:p w14:paraId="6A88F61F" w14:textId="4431B686" w:rsidR="00530DC5" w:rsidRPr="00643787" w:rsidRDefault="00530DC5" w:rsidP="002A10A2">
      <w:pPr>
        <w:numPr>
          <w:ilvl w:val="0"/>
          <w:numId w:val="4"/>
        </w:numPr>
        <w:suppressAutoHyphens/>
        <w:spacing w:after="0" w:line="240" w:lineRule="auto"/>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Wzór umowy o powierzenie przetwarzania danych osobowych dla Części IV zamówienia</w:t>
      </w:r>
    </w:p>
    <w:p w14:paraId="0B5BD5DB" w14:textId="77777777" w:rsidR="00515251" w:rsidRPr="00643787"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zh-CN"/>
        </w:rPr>
      </w:pPr>
      <w:r w:rsidRPr="00643787">
        <w:rPr>
          <w:rFonts w:ascii="Arial" w:eastAsia="Times New Roman" w:hAnsi="Arial" w:cs="Arial"/>
          <w:color w:val="000000" w:themeColor="text1"/>
          <w:sz w:val="20"/>
          <w:szCs w:val="20"/>
          <w:lang w:eastAsia="zh-CN"/>
        </w:rPr>
        <w:t>Formularz „OFERTA”,</w:t>
      </w:r>
    </w:p>
    <w:p w14:paraId="5D27E6DB" w14:textId="77777777" w:rsidR="00515251" w:rsidRPr="00643787"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eastAsia="Times New Roman" w:hAnsi="Arial" w:cs="Arial"/>
          <w:color w:val="000000" w:themeColor="text1"/>
          <w:sz w:val="20"/>
          <w:szCs w:val="20"/>
          <w:lang w:eastAsia="pl-PL"/>
        </w:rPr>
        <w:t>Oświadczenie</w:t>
      </w:r>
      <w:r w:rsidRPr="00643787">
        <w:rPr>
          <w:rFonts w:ascii="Arial" w:eastAsia="Arial" w:hAnsi="Arial" w:cs="Arial"/>
          <w:color w:val="000000" w:themeColor="text1"/>
          <w:sz w:val="20"/>
          <w:szCs w:val="20"/>
          <w:lang w:eastAsia="pl-PL"/>
        </w:rPr>
        <w:t xml:space="preserve"> </w:t>
      </w:r>
      <w:r w:rsidRPr="00643787">
        <w:rPr>
          <w:rFonts w:ascii="Arial" w:eastAsia="Times New Roman" w:hAnsi="Arial" w:cs="Arial"/>
          <w:color w:val="000000" w:themeColor="text1"/>
          <w:sz w:val="20"/>
          <w:szCs w:val="20"/>
          <w:lang w:eastAsia="pl-PL"/>
        </w:rPr>
        <w:t>o niepodleganiu wykluczeniu oraz spełnianiu warunków udziału w postępowaniu,</w:t>
      </w:r>
    </w:p>
    <w:p w14:paraId="5ED05784" w14:textId="77777777" w:rsidR="00515251" w:rsidRPr="00643787"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eastAsia="Times New Roman" w:hAnsi="Arial" w:cs="Arial"/>
          <w:color w:val="000000" w:themeColor="text1"/>
          <w:sz w:val="20"/>
          <w:szCs w:val="20"/>
          <w:lang w:eastAsia="pl-PL"/>
        </w:rPr>
        <w:t>Wzór</w:t>
      </w:r>
      <w:r w:rsidRPr="00643787">
        <w:rPr>
          <w:rFonts w:ascii="Arial" w:eastAsia="Arial" w:hAnsi="Arial" w:cs="Arial"/>
          <w:color w:val="000000" w:themeColor="text1"/>
          <w:sz w:val="20"/>
          <w:szCs w:val="20"/>
          <w:lang w:eastAsia="pl-PL"/>
        </w:rPr>
        <w:t xml:space="preserve"> </w:t>
      </w:r>
      <w:r w:rsidRPr="00643787">
        <w:rPr>
          <w:rFonts w:ascii="Arial" w:eastAsia="Times New Roman" w:hAnsi="Arial" w:cs="Arial"/>
          <w:color w:val="000000" w:themeColor="text1"/>
          <w:sz w:val="20"/>
          <w:szCs w:val="20"/>
          <w:lang w:eastAsia="pl-PL"/>
        </w:rPr>
        <w:t>zobowiązania</w:t>
      </w:r>
      <w:r w:rsidRPr="00643787">
        <w:rPr>
          <w:rFonts w:ascii="Arial" w:eastAsia="Arial" w:hAnsi="Arial" w:cs="Arial"/>
          <w:color w:val="000000" w:themeColor="text1"/>
          <w:sz w:val="20"/>
          <w:szCs w:val="20"/>
          <w:lang w:eastAsia="pl-PL"/>
        </w:rPr>
        <w:t xml:space="preserve"> </w:t>
      </w:r>
      <w:r w:rsidRPr="00643787">
        <w:rPr>
          <w:rFonts w:ascii="Arial" w:eastAsia="Times New Roman" w:hAnsi="Arial" w:cs="Arial"/>
          <w:color w:val="000000" w:themeColor="text1"/>
          <w:sz w:val="20"/>
          <w:szCs w:val="20"/>
          <w:lang w:eastAsia="pl-PL"/>
        </w:rPr>
        <w:t>podmiotu udostępniającego zasoby,</w:t>
      </w:r>
    </w:p>
    <w:p w14:paraId="0A081234" w14:textId="77777777" w:rsidR="009C75FF" w:rsidRPr="00643787" w:rsidRDefault="00515251" w:rsidP="009C75FF">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eastAsia="Times New Roman" w:hAnsi="Arial" w:cs="Arial"/>
          <w:color w:val="000000" w:themeColor="text1"/>
          <w:sz w:val="20"/>
          <w:szCs w:val="20"/>
          <w:lang w:eastAsia="pl-PL"/>
        </w:rPr>
        <w:t xml:space="preserve">Oświadczenie określone w art.117 ust. 4 ustawy </w:t>
      </w:r>
      <w:proofErr w:type="spellStart"/>
      <w:r w:rsidRPr="00643787">
        <w:rPr>
          <w:rFonts w:ascii="Arial" w:eastAsia="Times New Roman" w:hAnsi="Arial" w:cs="Arial"/>
          <w:color w:val="000000" w:themeColor="text1"/>
          <w:sz w:val="20"/>
          <w:szCs w:val="20"/>
          <w:lang w:eastAsia="pl-PL"/>
        </w:rPr>
        <w:t>Pzp</w:t>
      </w:r>
      <w:proofErr w:type="spellEnd"/>
      <w:r w:rsidRPr="00643787">
        <w:rPr>
          <w:rFonts w:ascii="Arial" w:eastAsia="Times New Roman" w:hAnsi="Arial" w:cs="Arial"/>
          <w:color w:val="000000" w:themeColor="text1"/>
          <w:sz w:val="20"/>
          <w:szCs w:val="20"/>
          <w:lang w:eastAsia="pl-PL"/>
        </w:rPr>
        <w:t>,</w:t>
      </w:r>
    </w:p>
    <w:p w14:paraId="5A09845C" w14:textId="2B9E7AD0" w:rsidR="009C75FF" w:rsidRPr="00643787" w:rsidRDefault="009C75FF" w:rsidP="009C75FF">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hAnsi="Arial" w:cs="Arial"/>
          <w:color w:val="000000" w:themeColor="text1"/>
          <w:sz w:val="20"/>
          <w:szCs w:val="20"/>
        </w:rPr>
        <w:t xml:space="preserve">Formularz wykazu wykonanych lub wykonywanych  zamówień, </w:t>
      </w:r>
    </w:p>
    <w:p w14:paraId="7D5E3401" w14:textId="69440BD2" w:rsidR="00515251" w:rsidRPr="00643787" w:rsidRDefault="00515251" w:rsidP="002A10A2">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eastAsia="TimesNewRomanPSMT" w:hAnsi="Arial" w:cs="Arial"/>
          <w:color w:val="000000" w:themeColor="text1"/>
          <w:sz w:val="20"/>
          <w:szCs w:val="20"/>
          <w:lang w:eastAsia="pl-PL"/>
        </w:rPr>
        <w:t>Formularz</w:t>
      </w:r>
      <w:r w:rsidRPr="00643787">
        <w:rPr>
          <w:rFonts w:ascii="Arial" w:eastAsia="Arial" w:hAnsi="Arial" w:cs="Arial"/>
          <w:color w:val="000000" w:themeColor="text1"/>
          <w:sz w:val="20"/>
          <w:szCs w:val="20"/>
          <w:lang w:eastAsia="pl-PL"/>
        </w:rPr>
        <w:t xml:space="preserve"> </w:t>
      </w:r>
      <w:r w:rsidRPr="00643787">
        <w:rPr>
          <w:rFonts w:ascii="Arial" w:eastAsia="Times New Roman" w:hAnsi="Arial" w:cs="Arial"/>
          <w:color w:val="000000" w:themeColor="text1"/>
          <w:sz w:val="20"/>
          <w:szCs w:val="20"/>
          <w:lang w:eastAsia="pl-PL"/>
        </w:rPr>
        <w:t>wykazu</w:t>
      </w:r>
      <w:r w:rsidRPr="00643787">
        <w:rPr>
          <w:rFonts w:ascii="Arial" w:eastAsia="Arial" w:hAnsi="Arial" w:cs="Arial"/>
          <w:color w:val="000000" w:themeColor="text1"/>
          <w:sz w:val="20"/>
          <w:szCs w:val="20"/>
          <w:lang w:eastAsia="pl-PL"/>
        </w:rPr>
        <w:t xml:space="preserve"> </w:t>
      </w:r>
      <w:r w:rsidRPr="00643787">
        <w:rPr>
          <w:rFonts w:ascii="Arial" w:eastAsia="Times New Roman" w:hAnsi="Arial" w:cs="Arial"/>
          <w:color w:val="000000" w:themeColor="text1"/>
          <w:sz w:val="20"/>
          <w:szCs w:val="20"/>
          <w:lang w:eastAsia="pl-PL"/>
        </w:rPr>
        <w:t>osób skierowanych przez wykonawcę do realizacji zamówienia publicznego,</w:t>
      </w:r>
    </w:p>
    <w:p w14:paraId="24418A11" w14:textId="28A62DAF" w:rsidR="002A10A2" w:rsidRPr="00643787" w:rsidRDefault="002A10A2" w:rsidP="002A10A2">
      <w:pPr>
        <w:widowControl w:val="0"/>
        <w:numPr>
          <w:ilvl w:val="0"/>
          <w:numId w:val="4"/>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643787">
        <w:rPr>
          <w:rFonts w:ascii="Arial" w:eastAsia="Times New Roman" w:hAnsi="Arial" w:cs="Arial"/>
          <w:color w:val="000000" w:themeColor="text1"/>
          <w:sz w:val="20"/>
          <w:szCs w:val="20"/>
          <w:lang w:eastAsia="pl-PL"/>
        </w:rPr>
        <w:t xml:space="preserve">Formularz </w:t>
      </w:r>
      <w:r w:rsidRPr="00643787">
        <w:rPr>
          <w:rStyle w:val="Uwydatnienie"/>
          <w:rFonts w:ascii="Arial" w:hAnsi="Arial" w:cs="Arial"/>
          <w:bCs/>
          <w:i w:val="0"/>
          <w:iCs w:val="0"/>
          <w:color w:val="000000" w:themeColor="text1"/>
          <w:sz w:val="20"/>
          <w:szCs w:val="20"/>
          <w:shd w:val="clear" w:color="auto" w:fill="FFFFFF"/>
        </w:rPr>
        <w:t>wykazu narzędzi</w:t>
      </w:r>
      <w:r w:rsidRPr="00643787">
        <w:rPr>
          <w:rFonts w:ascii="Arial" w:hAnsi="Arial" w:cs="Arial"/>
          <w:color w:val="000000" w:themeColor="text1"/>
          <w:sz w:val="20"/>
          <w:szCs w:val="20"/>
          <w:shd w:val="clear" w:color="auto" w:fill="FFFFFF"/>
        </w:rPr>
        <w:t>, wyposażenia zakładu lub urządzeń technic</w:t>
      </w:r>
      <w:r w:rsidR="00E43BF3" w:rsidRPr="00643787">
        <w:rPr>
          <w:rFonts w:ascii="Arial" w:hAnsi="Arial" w:cs="Arial"/>
          <w:color w:val="000000" w:themeColor="text1"/>
          <w:sz w:val="20"/>
          <w:szCs w:val="20"/>
          <w:shd w:val="clear" w:color="auto" w:fill="FFFFFF"/>
        </w:rPr>
        <w:t>znych dostępnych wykonawcy (samo</w:t>
      </w:r>
      <w:r w:rsidRPr="00643787">
        <w:rPr>
          <w:rFonts w:ascii="Arial" w:hAnsi="Arial" w:cs="Arial"/>
          <w:color w:val="000000" w:themeColor="text1"/>
          <w:sz w:val="20"/>
          <w:szCs w:val="20"/>
          <w:shd w:val="clear" w:color="auto" w:fill="FFFFFF"/>
        </w:rPr>
        <w:t>chodów)</w:t>
      </w:r>
      <w:r w:rsidR="009C75FF" w:rsidRPr="00643787">
        <w:rPr>
          <w:rFonts w:ascii="Arial" w:hAnsi="Arial" w:cs="Arial"/>
          <w:color w:val="000000" w:themeColor="text1"/>
          <w:sz w:val="20"/>
          <w:szCs w:val="20"/>
          <w:shd w:val="clear" w:color="auto" w:fill="FFFFFF"/>
        </w:rPr>
        <w:t>.</w:t>
      </w:r>
    </w:p>
    <w:p w14:paraId="21FDFC2E" w14:textId="77777777" w:rsidR="00515251" w:rsidRPr="00515251" w:rsidRDefault="00515251" w:rsidP="00515251">
      <w:pPr>
        <w:widowControl w:val="0"/>
        <w:suppressAutoHyphens/>
        <w:spacing w:after="0" w:line="240" w:lineRule="auto"/>
        <w:ind w:right="-27"/>
        <w:rPr>
          <w:rFonts w:ascii="Arial" w:eastAsia="Times New Roman" w:hAnsi="Arial" w:cs="Arial"/>
          <w:color w:val="FF0000"/>
          <w:sz w:val="20"/>
          <w:szCs w:val="20"/>
          <w:lang w:eastAsia="zh-CN"/>
        </w:rPr>
      </w:pPr>
    </w:p>
    <w:p w14:paraId="6C2D2A27" w14:textId="77777777" w:rsidR="0019081C" w:rsidRPr="009D46A3" w:rsidRDefault="0019081C" w:rsidP="0089523A">
      <w:pPr>
        <w:pStyle w:val="Tytu"/>
        <w:rPr>
          <w:rFonts w:eastAsia="Times New Roman"/>
          <w:sz w:val="24"/>
          <w:szCs w:val="24"/>
          <w:lang w:eastAsia="zh-CN"/>
        </w:rPr>
      </w:pPr>
    </w:p>
    <w:p w14:paraId="6EF1FB64" w14:textId="6F8B8010" w:rsidR="00515251" w:rsidRPr="006B38EE"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E43BF3">
        <w:rPr>
          <w:rFonts w:ascii="Arial" w:eastAsia="Times New Roman" w:hAnsi="Arial" w:cs="Arial"/>
          <w:sz w:val="20"/>
          <w:szCs w:val="24"/>
          <w:lang w:eastAsia="zh-CN"/>
        </w:rPr>
        <w:t>28.11</w:t>
      </w:r>
      <w:r w:rsidRPr="006B38EE">
        <w:rPr>
          <w:rFonts w:ascii="Arial" w:eastAsia="Times New Roman" w:hAnsi="Arial" w:cs="Arial"/>
          <w:sz w:val="20"/>
          <w:szCs w:val="24"/>
          <w:lang w:eastAsia="zh-CN"/>
        </w:rPr>
        <w:t>.202</w:t>
      </w:r>
      <w:r w:rsidR="005E7518">
        <w:rPr>
          <w:rFonts w:ascii="Arial" w:eastAsia="Times New Roman" w:hAnsi="Arial" w:cs="Arial"/>
          <w:sz w:val="20"/>
          <w:szCs w:val="24"/>
          <w:lang w:eastAsia="zh-CN"/>
        </w:rPr>
        <w:t>2</w:t>
      </w:r>
      <w:r w:rsidRPr="006B38EE">
        <w:rPr>
          <w:rFonts w:ascii="Arial" w:eastAsia="Times New Roman" w:hAnsi="Arial" w:cs="Arial"/>
          <w:sz w:val="20"/>
          <w:szCs w:val="24"/>
          <w:lang w:eastAsia="zh-CN"/>
        </w:rPr>
        <w:t xml:space="preserve"> r.</w:t>
      </w:r>
    </w:p>
    <w:p w14:paraId="54460F6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ECAE29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6305A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9DCD9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886155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EE1FF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C4E4E9C"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32A698D"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D200684"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0A6A39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3DE93B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D5A317" w14:textId="32B31A1E" w:rsidR="00515251" w:rsidRPr="00515251" w:rsidRDefault="00E91662" w:rsidP="00E91662">
      <w:pPr>
        <w:widowControl w:val="0"/>
        <w:tabs>
          <w:tab w:val="left" w:pos="6890"/>
        </w:tabs>
        <w:suppressAutoHyphens/>
        <w:spacing w:after="0" w:line="240" w:lineRule="auto"/>
        <w:jc w:val="both"/>
        <w:rPr>
          <w:rFonts w:ascii="Arial" w:eastAsia="Times New Roman" w:hAnsi="Arial" w:cs="Arial"/>
          <w:color w:val="FF0000"/>
          <w:sz w:val="20"/>
          <w:szCs w:val="24"/>
          <w:lang w:eastAsia="zh-CN"/>
        </w:rPr>
      </w:pPr>
      <w:r>
        <w:rPr>
          <w:rFonts w:ascii="Arial" w:eastAsia="Times New Roman" w:hAnsi="Arial" w:cs="Arial"/>
          <w:color w:val="FF0000"/>
          <w:sz w:val="20"/>
          <w:szCs w:val="24"/>
          <w:lang w:eastAsia="zh-CN"/>
        </w:rPr>
        <w:tab/>
      </w:r>
    </w:p>
    <w:p w14:paraId="2ADE961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831B63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6285A7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5232BB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1511D4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FDD8BD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14B2095"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A2DCDAB"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A37F54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FC9B50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832C0A2"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E14E0B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61FCB7F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372AA4D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A02E70E"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C66F63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4FFF4F1"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22C3A4F8"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469C7BAF"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C41CE40"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602BBA">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F1A1" w14:textId="77777777" w:rsidR="00A3396A" w:rsidRDefault="00A3396A">
      <w:pPr>
        <w:spacing w:after="0" w:line="240" w:lineRule="auto"/>
      </w:pPr>
      <w:r>
        <w:separator/>
      </w:r>
    </w:p>
  </w:endnote>
  <w:endnote w:type="continuationSeparator" w:id="0">
    <w:p w14:paraId="09346CD0" w14:textId="77777777" w:rsidR="00A3396A" w:rsidRDefault="00A3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3A1E" w14:textId="77777777" w:rsidR="00333964" w:rsidRDefault="00333964" w:rsidP="00602B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333964" w:rsidRDefault="00333964" w:rsidP="00602B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7CCC" w14:textId="77777777" w:rsidR="00333964" w:rsidRDefault="00333964" w:rsidP="00602BBA">
    <w:pPr>
      <w:pStyle w:val="Stopka"/>
      <w:tabs>
        <w:tab w:val="clear" w:pos="9072"/>
        <w:tab w:val="right" w:pos="10490"/>
      </w:tabs>
      <w:jc w:val="center"/>
    </w:pPr>
    <w:r>
      <w:t xml:space="preserve">        </w:t>
    </w:r>
    <w:r>
      <w:fldChar w:fldCharType="begin"/>
    </w:r>
    <w:r>
      <w:instrText>PAGE   \* MERGEFORMAT</w:instrText>
    </w:r>
    <w:r>
      <w:fldChar w:fldCharType="separate"/>
    </w:r>
    <w:r w:rsidR="00893C4E">
      <w:rPr>
        <w:noProof/>
      </w:rPr>
      <w:t>21</w:t>
    </w:r>
    <w:r>
      <w:fldChar w:fldCharType="end"/>
    </w:r>
  </w:p>
  <w:p w14:paraId="337E5D33" w14:textId="77777777" w:rsidR="00333964" w:rsidRDefault="0033396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32FF" w14:textId="77777777" w:rsidR="00A3396A" w:rsidRDefault="00A3396A">
      <w:pPr>
        <w:spacing w:after="0" w:line="240" w:lineRule="auto"/>
      </w:pPr>
      <w:r>
        <w:separator/>
      </w:r>
    </w:p>
  </w:footnote>
  <w:footnote w:type="continuationSeparator" w:id="0">
    <w:p w14:paraId="068E40BF" w14:textId="77777777" w:rsidR="00A3396A" w:rsidRDefault="00A3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25B5" w14:textId="77777777" w:rsidR="00333964" w:rsidRDefault="0033396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BC1370"/>
    <w:multiLevelType w:val="multilevel"/>
    <w:tmpl w:val="BB58972C"/>
    <w:lvl w:ilvl="0">
      <w:start w:val="1"/>
      <w:numFmt w:val="decimal"/>
      <w:lvlText w:val="%1."/>
      <w:lvlJc w:val="left"/>
      <w:pPr>
        <w:ind w:left="502"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D79AB"/>
    <w:multiLevelType w:val="hybridMultilevel"/>
    <w:tmpl w:val="304676B2"/>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30DE0734">
      <w:start w:val="20"/>
      <w:numFmt w:val="decimal"/>
      <w:lvlText w:val="%3"/>
      <w:lvlJc w:val="left"/>
      <w:pPr>
        <w:ind w:left="3420" w:hanging="360"/>
      </w:pPr>
      <w:rPr>
        <w:rFonts w:eastAsiaTheme="minorHAnsi"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8290D6F"/>
    <w:multiLevelType w:val="hybridMultilevel"/>
    <w:tmpl w:val="C434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A2D08"/>
    <w:multiLevelType w:val="hybridMultilevel"/>
    <w:tmpl w:val="B0E6E15E"/>
    <w:lvl w:ilvl="0" w:tplc="E8BC020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212117CF"/>
    <w:multiLevelType w:val="hybridMultilevel"/>
    <w:tmpl w:val="5508A5A8"/>
    <w:lvl w:ilvl="0" w:tplc="CB8A19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9356F6E"/>
    <w:multiLevelType w:val="hybridMultilevel"/>
    <w:tmpl w:val="99AE56DA"/>
    <w:lvl w:ilvl="0" w:tplc="8BF23602">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0545A">
      <w:start w:val="1"/>
      <w:numFmt w:val="decimal"/>
      <w:lvlText w:val="%2)"/>
      <w:lvlJc w:val="left"/>
      <w:pPr>
        <w:ind w:left="142"/>
      </w:pPr>
      <w:rPr>
        <w:b w:val="0"/>
        <w:i w:val="0"/>
        <w:strike w:val="0"/>
        <w:dstrike w:val="0"/>
        <w:color w:val="000000"/>
        <w:sz w:val="20"/>
        <w:szCs w:val="20"/>
        <w:u w:val="single"/>
        <w:bdr w:val="none" w:sz="0" w:space="0" w:color="auto"/>
        <w:shd w:val="clear" w:color="auto" w:fill="auto"/>
        <w:vertAlign w:val="baseline"/>
      </w:rPr>
    </w:lvl>
    <w:lvl w:ilvl="2" w:tplc="25BE56E4">
      <w:start w:val="1"/>
      <w:numFmt w:val="lowerLetter"/>
      <w:lvlText w:val="%3)"/>
      <w:lvlJc w:val="left"/>
      <w:pPr>
        <w:ind w:left="84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40CC1D9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684D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49BF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0D19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C32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AB20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5C162D"/>
    <w:multiLevelType w:val="hybridMultilevel"/>
    <w:tmpl w:val="BCDCEC2E"/>
    <w:lvl w:ilvl="0" w:tplc="3D9A9C94">
      <w:start w:val="1"/>
      <w:numFmt w:val="decimal"/>
      <w:lvlText w:val="%1)"/>
      <w:lvlJc w:val="left"/>
      <w:pPr>
        <w:ind w:left="1494" w:hanging="360"/>
      </w:pPr>
      <w:rPr>
        <w:rFonts w:hint="default"/>
      </w:rPr>
    </w:lvl>
    <w:lvl w:ilvl="1" w:tplc="4A003706">
      <w:start w:val="1"/>
      <w:numFmt w:val="lowerLetter"/>
      <w:lvlText w:val="%2)"/>
      <w:lvlJc w:val="left"/>
      <w:pPr>
        <w:ind w:left="2214" w:hanging="360"/>
      </w:pPr>
      <w:rPr>
        <w:rFonts w:asciiTheme="minorHAnsi" w:eastAsiaTheme="minorHAnsi" w:hAnsiTheme="minorHAnsi" w:cstheme="minorBidi"/>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35F3416"/>
    <w:multiLevelType w:val="hybridMultilevel"/>
    <w:tmpl w:val="C434AE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4CB3AE3"/>
    <w:multiLevelType w:val="hybridMultilevel"/>
    <w:tmpl w:val="9356B320"/>
    <w:lvl w:ilvl="0" w:tplc="4790E092">
      <w:start w:val="1"/>
      <w:numFmt w:val="decimal"/>
      <w:lvlText w:val="%1)"/>
      <w:lvlJc w:val="left"/>
      <w:pPr>
        <w:ind w:left="1800" w:hanging="360"/>
      </w:pPr>
      <w:rPr>
        <w:rFonts w:hint="default"/>
        <w:b/>
        <w:bCs w:val="0"/>
        <w:color w:val="auto"/>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5316E5B"/>
    <w:multiLevelType w:val="hybridMultilevel"/>
    <w:tmpl w:val="E850C630"/>
    <w:lvl w:ilvl="0" w:tplc="EAC0538C">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36BD1"/>
    <w:multiLevelType w:val="hybridMultilevel"/>
    <w:tmpl w:val="4386E648"/>
    <w:lvl w:ilvl="0" w:tplc="142424BE">
      <w:start w:val="1"/>
      <w:numFmt w:val="decimal"/>
      <w:lvlText w:val="%1."/>
      <w:lvlJc w:val="left"/>
      <w:pPr>
        <w:ind w:left="720" w:hanging="360"/>
      </w:pPr>
      <w:rPr>
        <w:rFonts w:ascii="Arial" w:eastAsiaTheme="minorHAnsi" w:hAnsi="Arial" w:cs="Arial"/>
        <w:color w:val="000000"/>
        <w:sz w:val="20"/>
      </w:rPr>
    </w:lvl>
    <w:lvl w:ilvl="1" w:tplc="52F84514">
      <w:start w:val="3"/>
      <w:numFmt w:val="upperLetter"/>
      <w:lvlText w:val="%2)"/>
      <w:lvlJc w:val="left"/>
      <w:pPr>
        <w:ind w:left="1440" w:hanging="360"/>
      </w:pPr>
      <w:rPr>
        <w:rFonts w:hint="default"/>
      </w:rPr>
    </w:lvl>
    <w:lvl w:ilvl="2" w:tplc="E1E0D750">
      <w:start w:val="30"/>
      <w:numFmt w:val="decimal"/>
      <w:lvlText w:val="%3"/>
      <w:lvlJc w:val="left"/>
      <w:pPr>
        <w:ind w:left="2340" w:hanging="360"/>
      </w:pPr>
      <w:rPr>
        <w:rFonts w:hint="default"/>
      </w:rPr>
    </w:lvl>
    <w:lvl w:ilvl="3" w:tplc="4F748E7A">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6"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729A4EA0"/>
    <w:multiLevelType w:val="hybridMultilevel"/>
    <w:tmpl w:val="14FEC8B4"/>
    <w:lvl w:ilvl="0" w:tplc="1D78C7F8">
      <w:start w:val="1"/>
      <w:numFmt w:val="lowerLetter"/>
      <w:lvlText w:val="%1)"/>
      <w:lvlJc w:val="left"/>
      <w:pPr>
        <w:ind w:left="724" w:hanging="360"/>
      </w:pPr>
      <w:rPr>
        <w:rFonts w:asciiTheme="minorHAnsi" w:eastAsiaTheme="minorHAnsi" w:hAnsiTheme="minorHAnsi" w:cstheme="minorBidi"/>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693323"/>
    <w:multiLevelType w:val="multilevel"/>
    <w:tmpl w:val="E64A5D96"/>
    <w:lvl w:ilvl="0">
      <w:start w:val="1"/>
      <w:numFmt w:val="decimal"/>
      <w:lvlText w:val="%1"/>
      <w:lvlJc w:val="left"/>
      <w:pPr>
        <w:ind w:left="405" w:hanging="405"/>
      </w:pPr>
      <w:rPr>
        <w:rFonts w:hint="default"/>
      </w:rPr>
    </w:lvl>
    <w:lvl w:ilvl="1">
      <w:start w:val="2"/>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 w:numId="3">
    <w:abstractNumId w:val="4"/>
  </w:num>
  <w:num w:numId="4">
    <w:abstractNumId w:val="36"/>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6"/>
  </w:num>
  <w:num w:numId="8">
    <w:abstractNumId w:val="19"/>
  </w:num>
  <w:num w:numId="9">
    <w:abstractNumId w:val="5"/>
  </w:num>
  <w:num w:numId="10">
    <w:abstractNumId w:val="38"/>
  </w:num>
  <w:num w:numId="11">
    <w:abstractNumId w:val="35"/>
  </w:num>
  <w:num w:numId="12">
    <w:abstractNumId w:val="29"/>
  </w:num>
  <w:num w:numId="13">
    <w:abstractNumId w:val="7"/>
  </w:num>
  <w:num w:numId="14">
    <w:abstractNumId w:val="17"/>
  </w:num>
  <w:num w:numId="15">
    <w:abstractNumId w:val="42"/>
  </w:num>
  <w:num w:numId="16">
    <w:abstractNumId w:val="28"/>
  </w:num>
  <w:num w:numId="17">
    <w:abstractNumId w:val="27"/>
  </w:num>
  <w:num w:numId="18">
    <w:abstractNumId w:val="13"/>
  </w:num>
  <w:num w:numId="19">
    <w:abstractNumId w:val="48"/>
  </w:num>
  <w:num w:numId="20">
    <w:abstractNumId w:val="15"/>
  </w:num>
  <w:num w:numId="21">
    <w:abstractNumId w:val="40"/>
  </w:num>
  <w:num w:numId="22">
    <w:abstractNumId w:val="37"/>
  </w:num>
  <w:num w:numId="23">
    <w:abstractNumId w:val="41"/>
  </w:num>
  <w:num w:numId="24">
    <w:abstractNumId w:val="9"/>
  </w:num>
  <w:num w:numId="25">
    <w:abstractNumId w:val="16"/>
  </w:num>
  <w:num w:numId="26">
    <w:abstractNumId w:val="8"/>
  </w:num>
  <w:num w:numId="27">
    <w:abstractNumId w:val="25"/>
  </w:num>
  <w:num w:numId="28">
    <w:abstractNumId w:val="24"/>
  </w:num>
  <w:num w:numId="29">
    <w:abstractNumId w:val="18"/>
  </w:num>
  <w:num w:numId="30">
    <w:abstractNumId w:val="44"/>
  </w:num>
  <w:num w:numId="31">
    <w:abstractNumId w:val="39"/>
  </w:num>
  <w:num w:numId="32">
    <w:abstractNumId w:val="23"/>
  </w:num>
  <w:num w:numId="33">
    <w:abstractNumId w:val="34"/>
  </w:num>
  <w:num w:numId="34">
    <w:abstractNumId w:val="10"/>
  </w:num>
  <w:num w:numId="35">
    <w:abstractNumId w:val="30"/>
  </w:num>
  <w:num w:numId="36">
    <w:abstractNumId w:val="49"/>
  </w:num>
  <w:num w:numId="37">
    <w:abstractNumId w:val="4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11"/>
  </w:num>
  <w:num w:numId="47">
    <w:abstractNumId w:val="33"/>
  </w:num>
  <w:num w:numId="48">
    <w:abstractNumId w:val="43"/>
  </w:num>
  <w:num w:numId="49">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1"/>
    <w:rsid w:val="00011D6D"/>
    <w:rsid w:val="00013299"/>
    <w:rsid w:val="00041D3C"/>
    <w:rsid w:val="00082A45"/>
    <w:rsid w:val="000D7A87"/>
    <w:rsid w:val="000D7E7D"/>
    <w:rsid w:val="000E3F12"/>
    <w:rsid w:val="000F0F80"/>
    <w:rsid w:val="000F19F4"/>
    <w:rsid w:val="001113D1"/>
    <w:rsid w:val="0013131B"/>
    <w:rsid w:val="001506E4"/>
    <w:rsid w:val="00183B79"/>
    <w:rsid w:val="0019081C"/>
    <w:rsid w:val="00195A5F"/>
    <w:rsid w:val="001A1A2F"/>
    <w:rsid w:val="001E2E66"/>
    <w:rsid w:val="001E78D6"/>
    <w:rsid w:val="00201E9C"/>
    <w:rsid w:val="002100F0"/>
    <w:rsid w:val="00226017"/>
    <w:rsid w:val="00231BC4"/>
    <w:rsid w:val="00236B6A"/>
    <w:rsid w:val="0026235C"/>
    <w:rsid w:val="002A10A2"/>
    <w:rsid w:val="002C3F43"/>
    <w:rsid w:val="002E4D4A"/>
    <w:rsid w:val="0030717C"/>
    <w:rsid w:val="003210DD"/>
    <w:rsid w:val="00333964"/>
    <w:rsid w:val="00372325"/>
    <w:rsid w:val="00384E05"/>
    <w:rsid w:val="003B135B"/>
    <w:rsid w:val="003B38DB"/>
    <w:rsid w:val="003D14CF"/>
    <w:rsid w:val="003F4A56"/>
    <w:rsid w:val="004655ED"/>
    <w:rsid w:val="00472B00"/>
    <w:rsid w:val="00474806"/>
    <w:rsid w:val="00485129"/>
    <w:rsid w:val="00492B9A"/>
    <w:rsid w:val="004A33B1"/>
    <w:rsid w:val="004B0951"/>
    <w:rsid w:val="004C5602"/>
    <w:rsid w:val="004E361E"/>
    <w:rsid w:val="00501EA4"/>
    <w:rsid w:val="00502D33"/>
    <w:rsid w:val="00511CAD"/>
    <w:rsid w:val="00515251"/>
    <w:rsid w:val="00530DC5"/>
    <w:rsid w:val="00536D18"/>
    <w:rsid w:val="00551962"/>
    <w:rsid w:val="0055225D"/>
    <w:rsid w:val="00553F9D"/>
    <w:rsid w:val="0055467D"/>
    <w:rsid w:val="0057387B"/>
    <w:rsid w:val="00590961"/>
    <w:rsid w:val="00597897"/>
    <w:rsid w:val="005B6757"/>
    <w:rsid w:val="005C2715"/>
    <w:rsid w:val="005D662D"/>
    <w:rsid w:val="005D6C24"/>
    <w:rsid w:val="005E4BBC"/>
    <w:rsid w:val="005E7518"/>
    <w:rsid w:val="005F66FE"/>
    <w:rsid w:val="00602BBA"/>
    <w:rsid w:val="00624B4D"/>
    <w:rsid w:val="0063154C"/>
    <w:rsid w:val="00634C48"/>
    <w:rsid w:val="00643787"/>
    <w:rsid w:val="00653AF7"/>
    <w:rsid w:val="00664C99"/>
    <w:rsid w:val="006826DE"/>
    <w:rsid w:val="00691674"/>
    <w:rsid w:val="006920AC"/>
    <w:rsid w:val="006B36E6"/>
    <w:rsid w:val="006B38EE"/>
    <w:rsid w:val="007021CB"/>
    <w:rsid w:val="007373D1"/>
    <w:rsid w:val="00743F0D"/>
    <w:rsid w:val="007500FC"/>
    <w:rsid w:val="00776861"/>
    <w:rsid w:val="00776C6E"/>
    <w:rsid w:val="0078650B"/>
    <w:rsid w:val="007B7A30"/>
    <w:rsid w:val="007D1F72"/>
    <w:rsid w:val="008243E9"/>
    <w:rsid w:val="00893C4E"/>
    <w:rsid w:val="0089523A"/>
    <w:rsid w:val="008B72D6"/>
    <w:rsid w:val="008D4438"/>
    <w:rsid w:val="008D4DB4"/>
    <w:rsid w:val="008D6A55"/>
    <w:rsid w:val="008E11A4"/>
    <w:rsid w:val="008E66A1"/>
    <w:rsid w:val="00936C78"/>
    <w:rsid w:val="009566D9"/>
    <w:rsid w:val="00972AE2"/>
    <w:rsid w:val="0099638A"/>
    <w:rsid w:val="0099648D"/>
    <w:rsid w:val="009A2DD4"/>
    <w:rsid w:val="009C75FF"/>
    <w:rsid w:val="009D3B95"/>
    <w:rsid w:val="009D46A3"/>
    <w:rsid w:val="009D5318"/>
    <w:rsid w:val="009E02C8"/>
    <w:rsid w:val="00A3396A"/>
    <w:rsid w:val="00A37E51"/>
    <w:rsid w:val="00A531DD"/>
    <w:rsid w:val="00A63B7C"/>
    <w:rsid w:val="00AA24DF"/>
    <w:rsid w:val="00AC2DB4"/>
    <w:rsid w:val="00B23855"/>
    <w:rsid w:val="00B31194"/>
    <w:rsid w:val="00B529DD"/>
    <w:rsid w:val="00B62CB8"/>
    <w:rsid w:val="00BA7638"/>
    <w:rsid w:val="00BC610E"/>
    <w:rsid w:val="00BD2AE7"/>
    <w:rsid w:val="00BE6F78"/>
    <w:rsid w:val="00BF41C4"/>
    <w:rsid w:val="00BF6BBF"/>
    <w:rsid w:val="00C12A57"/>
    <w:rsid w:val="00C273E4"/>
    <w:rsid w:val="00C277F0"/>
    <w:rsid w:val="00C317A1"/>
    <w:rsid w:val="00C41DA7"/>
    <w:rsid w:val="00C425C0"/>
    <w:rsid w:val="00C46480"/>
    <w:rsid w:val="00C52CDD"/>
    <w:rsid w:val="00C54939"/>
    <w:rsid w:val="00C734A5"/>
    <w:rsid w:val="00CB07DD"/>
    <w:rsid w:val="00CC28A9"/>
    <w:rsid w:val="00CD0FD1"/>
    <w:rsid w:val="00CE09F3"/>
    <w:rsid w:val="00CF2ED3"/>
    <w:rsid w:val="00D0700E"/>
    <w:rsid w:val="00D1329E"/>
    <w:rsid w:val="00D5445C"/>
    <w:rsid w:val="00D9109F"/>
    <w:rsid w:val="00D91DC7"/>
    <w:rsid w:val="00D96AF1"/>
    <w:rsid w:val="00DB2DB6"/>
    <w:rsid w:val="00DC0085"/>
    <w:rsid w:val="00E03207"/>
    <w:rsid w:val="00E147A9"/>
    <w:rsid w:val="00E160AB"/>
    <w:rsid w:val="00E42D96"/>
    <w:rsid w:val="00E43BF3"/>
    <w:rsid w:val="00E5042C"/>
    <w:rsid w:val="00E679B4"/>
    <w:rsid w:val="00E91662"/>
    <w:rsid w:val="00E91EBB"/>
    <w:rsid w:val="00EA53AF"/>
    <w:rsid w:val="00EA716E"/>
    <w:rsid w:val="00EC1E54"/>
    <w:rsid w:val="00EF1DA9"/>
    <w:rsid w:val="00EF4B27"/>
    <w:rsid w:val="00F107C8"/>
    <w:rsid w:val="00F16FA0"/>
    <w:rsid w:val="00F83A4F"/>
    <w:rsid w:val="00FA4423"/>
    <w:rsid w:val="00FA7EC2"/>
    <w:rsid w:val="00FB3B7F"/>
    <w:rsid w:val="00FC4A3C"/>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zwykły tekst,List Paragraph1,BulletC,Obiekt,Wypunktowanie,nr3,Wyliczanie,2 heading,A_wyliczenie,K-P_odwolanie,maz_wyliczenie,opis dzialania"/>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UnresolvedMention">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zwykły tekst Znak,List Paragraph1 Znak,BulletC Znak,Obiekt Znak,Wypunktowanie Znak,nr3 Znak,Wyliczanie Znak,2 heading Znak"/>
    <w:link w:val="Akapitzlist"/>
    <w:uiPriority w:val="34"/>
    <w:qFormat/>
    <w:rsid w:val="003F4A56"/>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12052</Words>
  <Characters>72315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10</cp:revision>
  <cp:lastPrinted>2022-03-10T11:07:00Z</cp:lastPrinted>
  <dcterms:created xsi:type="dcterms:W3CDTF">2022-11-24T11:54:00Z</dcterms:created>
  <dcterms:modified xsi:type="dcterms:W3CDTF">2022-11-28T09:41:00Z</dcterms:modified>
</cp:coreProperties>
</file>