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35158" w14:textId="5764DCB1" w:rsidR="00C3040D" w:rsidRPr="006D766C" w:rsidRDefault="00C3040D" w:rsidP="00200D9A">
      <w:pPr>
        <w:rPr>
          <w:color w:val="0D0D0D" w:themeColor="text1" w:themeTint="F2"/>
        </w:rPr>
      </w:pPr>
    </w:p>
    <w:p w14:paraId="7A84AB8E" w14:textId="378A8101" w:rsidR="00C3040D" w:rsidRPr="006D766C" w:rsidRDefault="00345593">
      <w:pPr>
        <w:jc w:val="right"/>
        <w:rPr>
          <w:color w:val="0D0D0D" w:themeColor="text1" w:themeTint="F2"/>
        </w:rPr>
      </w:pPr>
      <w:r w:rsidRPr="006D766C">
        <w:rPr>
          <w:color w:val="0D0D0D" w:themeColor="text1" w:themeTint="F2"/>
        </w:rPr>
        <w:t xml:space="preserve">Węgrzce, dnia </w:t>
      </w:r>
      <w:r w:rsidR="00321980">
        <w:rPr>
          <w:color w:val="0D0D0D" w:themeColor="text1" w:themeTint="F2"/>
        </w:rPr>
        <w:t>08.01.2025</w:t>
      </w:r>
    </w:p>
    <w:p w14:paraId="697FA056" w14:textId="74BDD765" w:rsidR="00C368B0" w:rsidRPr="006D766C" w:rsidRDefault="00C368B0" w:rsidP="00C368B0">
      <w:pPr>
        <w:rPr>
          <w:b/>
          <w:color w:val="0D0D0D" w:themeColor="text1" w:themeTint="F2"/>
        </w:rPr>
      </w:pPr>
    </w:p>
    <w:p w14:paraId="7B2EEE20" w14:textId="77777777" w:rsidR="00F85636" w:rsidRPr="006D766C" w:rsidRDefault="00F85636" w:rsidP="00F85636">
      <w:pPr>
        <w:rPr>
          <w:color w:val="0D0D0D" w:themeColor="text1" w:themeTint="F2"/>
        </w:rPr>
      </w:pPr>
      <w:r w:rsidRPr="006D766C">
        <w:rPr>
          <w:b/>
          <w:bCs/>
          <w:color w:val="0D0D0D" w:themeColor="text1" w:themeTint="F2"/>
        </w:rPr>
        <w:t>Wykonawca:</w:t>
      </w:r>
    </w:p>
    <w:p w14:paraId="52724D4A" w14:textId="7C249314" w:rsidR="00F85636" w:rsidRPr="006D766C" w:rsidRDefault="00F85636" w:rsidP="00F85636">
      <w:pPr>
        <w:rPr>
          <w:color w:val="0D0D0D" w:themeColor="text1" w:themeTint="F2"/>
        </w:rPr>
      </w:pPr>
      <w:r w:rsidRPr="006D766C">
        <w:rPr>
          <w:b/>
          <w:bCs/>
          <w:color w:val="0D0D0D" w:themeColor="text1" w:themeTint="F2"/>
        </w:rPr>
        <w:t>Optimed Pro – Office A</w:t>
      </w:r>
      <w:r w:rsidR="00DB0DEF">
        <w:rPr>
          <w:b/>
          <w:bCs/>
          <w:color w:val="0D0D0D" w:themeColor="text1" w:themeTint="F2"/>
        </w:rPr>
        <w:t>.P</w:t>
      </w:r>
      <w:r w:rsidRPr="006D766C">
        <w:rPr>
          <w:b/>
          <w:bCs/>
          <w:color w:val="0D0D0D" w:themeColor="text1" w:themeTint="F2"/>
        </w:rPr>
        <w:t xml:space="preserve"> Szewczyk</w:t>
      </w:r>
      <w:r w:rsidR="00DB0DEF">
        <w:rPr>
          <w:b/>
          <w:bCs/>
          <w:color w:val="0D0D0D" w:themeColor="text1" w:themeTint="F2"/>
        </w:rPr>
        <w:t xml:space="preserve"> SJ</w:t>
      </w:r>
    </w:p>
    <w:p w14:paraId="060BFFE8" w14:textId="77777777" w:rsidR="00F85636" w:rsidRPr="006D766C" w:rsidRDefault="00F85636" w:rsidP="00F85636">
      <w:pPr>
        <w:rPr>
          <w:color w:val="0D0D0D" w:themeColor="text1" w:themeTint="F2"/>
        </w:rPr>
      </w:pPr>
      <w:r w:rsidRPr="006D766C">
        <w:rPr>
          <w:color w:val="0D0D0D" w:themeColor="text1" w:themeTint="F2"/>
          <w:shd w:val="clear" w:color="auto" w:fill="FFFFFF"/>
        </w:rPr>
        <w:t>ul. Forteczna 5</w:t>
      </w:r>
    </w:p>
    <w:p w14:paraId="1565099A" w14:textId="657812C0" w:rsidR="00F85636" w:rsidRPr="006D766C" w:rsidRDefault="00F85636" w:rsidP="00F85636">
      <w:pPr>
        <w:rPr>
          <w:color w:val="0D0D0D" w:themeColor="text1" w:themeTint="F2"/>
        </w:rPr>
      </w:pPr>
      <w:r w:rsidRPr="006D766C">
        <w:rPr>
          <w:color w:val="0D0D0D" w:themeColor="text1" w:themeTint="F2"/>
          <w:shd w:val="clear" w:color="auto" w:fill="FFFFFF"/>
        </w:rPr>
        <w:t>32-086 Węgrzce </w:t>
      </w:r>
      <w:r w:rsidRPr="006D766C">
        <w:rPr>
          <w:color w:val="0D0D0D" w:themeColor="text1" w:themeTint="F2"/>
        </w:rPr>
        <w:br/>
      </w:r>
      <w:r w:rsidRPr="006D766C">
        <w:rPr>
          <w:color w:val="0D0D0D" w:themeColor="text1" w:themeTint="F2"/>
          <w:shd w:val="clear" w:color="auto" w:fill="FFFFFF"/>
        </w:rPr>
        <w:t>e-mail:</w:t>
      </w:r>
      <w:r w:rsidRPr="006D766C">
        <w:rPr>
          <w:rStyle w:val="apple-converted-space"/>
          <w:color w:val="0D0D0D" w:themeColor="text1" w:themeTint="F2"/>
          <w:shd w:val="clear" w:color="auto" w:fill="FFFFFF"/>
        </w:rPr>
        <w:t> </w:t>
      </w:r>
      <w:hyperlink r:id="rId5" w:history="1">
        <w:r w:rsidR="00DB0DEF" w:rsidRPr="00FD0FD4">
          <w:rPr>
            <w:rStyle w:val="Hipercze"/>
          </w:rPr>
          <w:t>przetargi@optimedpro-office.eu</w:t>
        </w:r>
      </w:hyperlink>
    </w:p>
    <w:p w14:paraId="34D6C9D7" w14:textId="77777777" w:rsidR="00C368B0" w:rsidRPr="006D766C" w:rsidRDefault="00C368B0" w:rsidP="00C368B0">
      <w:pPr>
        <w:rPr>
          <w:bCs/>
          <w:color w:val="0D0D0D" w:themeColor="text1" w:themeTint="F2"/>
        </w:rPr>
      </w:pPr>
    </w:p>
    <w:p w14:paraId="6A31379A" w14:textId="77777777" w:rsidR="00437C7A" w:rsidRPr="006D766C" w:rsidRDefault="00437C7A" w:rsidP="00437C7A">
      <w:pPr>
        <w:rPr>
          <w:color w:val="0D0D0D" w:themeColor="text1" w:themeTint="F2"/>
        </w:rPr>
      </w:pPr>
    </w:p>
    <w:p w14:paraId="7D2F0D0C" w14:textId="77777777" w:rsidR="00437C7A" w:rsidRPr="006D766C" w:rsidRDefault="00437C7A" w:rsidP="00437C7A">
      <w:pPr>
        <w:rPr>
          <w:color w:val="0D0D0D" w:themeColor="text1" w:themeTint="F2"/>
        </w:rPr>
      </w:pPr>
    </w:p>
    <w:p w14:paraId="11147A1A" w14:textId="77777777" w:rsidR="00437C7A" w:rsidRPr="006D766C" w:rsidRDefault="00437C7A" w:rsidP="00437C7A">
      <w:pPr>
        <w:jc w:val="right"/>
        <w:rPr>
          <w:color w:val="0D0D0D" w:themeColor="text1" w:themeTint="F2"/>
        </w:rPr>
      </w:pPr>
    </w:p>
    <w:p w14:paraId="66D8AFC8" w14:textId="77777777" w:rsidR="006D766C" w:rsidRPr="006D766C" w:rsidRDefault="006D766C" w:rsidP="00437C7A">
      <w:pPr>
        <w:jc w:val="right"/>
        <w:rPr>
          <w:color w:val="0D0D0D" w:themeColor="text1" w:themeTint="F2"/>
        </w:rPr>
      </w:pPr>
      <w:proofErr w:type="spellStart"/>
      <w:r w:rsidRPr="006D766C">
        <w:rPr>
          <w:color w:val="0D0D0D" w:themeColor="text1" w:themeTint="F2"/>
        </w:rPr>
        <w:t>Ginekologiczno</w:t>
      </w:r>
      <w:proofErr w:type="spellEnd"/>
      <w:r w:rsidRPr="006D766C">
        <w:rPr>
          <w:color w:val="0D0D0D" w:themeColor="text1" w:themeTint="F2"/>
        </w:rPr>
        <w:t xml:space="preserve"> - Położniczy Szpital Kliniczny </w:t>
      </w:r>
    </w:p>
    <w:p w14:paraId="23281D07" w14:textId="77777777" w:rsidR="006D766C" w:rsidRPr="006D766C" w:rsidRDefault="006D766C" w:rsidP="00437C7A">
      <w:pPr>
        <w:jc w:val="right"/>
        <w:rPr>
          <w:color w:val="0D0D0D" w:themeColor="text1" w:themeTint="F2"/>
        </w:rPr>
      </w:pPr>
      <w:r w:rsidRPr="006D766C">
        <w:rPr>
          <w:color w:val="0D0D0D" w:themeColor="text1" w:themeTint="F2"/>
        </w:rPr>
        <w:t xml:space="preserve">im. Heliodora Święcickiego Uniwersytetu Medycznego </w:t>
      </w:r>
    </w:p>
    <w:p w14:paraId="0994BC37" w14:textId="21DC8006" w:rsidR="00200D9A" w:rsidRPr="006D766C" w:rsidRDefault="006D766C" w:rsidP="00437C7A">
      <w:pPr>
        <w:jc w:val="right"/>
        <w:rPr>
          <w:color w:val="0D0D0D" w:themeColor="text1" w:themeTint="F2"/>
        </w:rPr>
      </w:pPr>
      <w:r w:rsidRPr="006D766C">
        <w:rPr>
          <w:color w:val="0D0D0D" w:themeColor="text1" w:themeTint="F2"/>
        </w:rPr>
        <w:t>im. Karola Marcinkowskiego w Poznaniu</w:t>
      </w:r>
      <w:r w:rsidRPr="006D766C">
        <w:rPr>
          <w:color w:val="0D0D0D" w:themeColor="text1" w:themeTint="F2"/>
        </w:rPr>
        <w:br/>
        <w:t>Polna 33 Poznań</w:t>
      </w:r>
    </w:p>
    <w:p w14:paraId="260523D3" w14:textId="77777777" w:rsidR="00200D9A" w:rsidRPr="006D766C" w:rsidRDefault="00200D9A" w:rsidP="00437C7A">
      <w:pPr>
        <w:jc w:val="right"/>
        <w:rPr>
          <w:color w:val="0D0D0D" w:themeColor="text1" w:themeTint="F2"/>
        </w:rPr>
      </w:pPr>
    </w:p>
    <w:p w14:paraId="33DDECCA" w14:textId="2A053D15" w:rsidR="00437C7A" w:rsidRPr="006D766C" w:rsidRDefault="00437C7A" w:rsidP="00437C7A">
      <w:pPr>
        <w:jc w:val="right"/>
        <w:rPr>
          <w:color w:val="0D0D0D" w:themeColor="text1" w:themeTint="F2"/>
        </w:rPr>
      </w:pPr>
      <w:r w:rsidRPr="006D766C">
        <w:rPr>
          <w:color w:val="0D0D0D" w:themeColor="text1" w:themeTint="F2"/>
        </w:rPr>
        <w:t> </w:t>
      </w:r>
    </w:p>
    <w:p w14:paraId="63D1CA5C" w14:textId="77777777" w:rsidR="00437C7A" w:rsidRPr="006D766C" w:rsidRDefault="00437C7A" w:rsidP="00437C7A">
      <w:pPr>
        <w:jc w:val="right"/>
        <w:rPr>
          <w:color w:val="0D0D0D" w:themeColor="text1" w:themeTint="F2"/>
        </w:rPr>
      </w:pPr>
      <w:r w:rsidRPr="006D766C">
        <w:rPr>
          <w:color w:val="0D0D0D" w:themeColor="text1" w:themeTint="F2"/>
        </w:rPr>
        <w:t> </w:t>
      </w:r>
    </w:p>
    <w:p w14:paraId="2DDE77CA" w14:textId="4D586F3F" w:rsidR="00200D9A" w:rsidRDefault="00437C7A" w:rsidP="00DB0DEF">
      <w:pPr>
        <w:pStyle w:val="Nagwek3"/>
        <w:shd w:val="clear" w:color="auto" w:fill="FFFFFF"/>
        <w:spacing w:before="0" w:beforeAutospacing="0" w:after="0" w:afterAutospacing="0"/>
        <w:rPr>
          <w:u w:val="single"/>
        </w:rPr>
      </w:pPr>
      <w:r w:rsidRPr="00DB0DEF">
        <w:rPr>
          <w:color w:val="0D0D0D" w:themeColor="text1" w:themeTint="F2"/>
          <w:sz w:val="24"/>
          <w:szCs w:val="24"/>
          <w:u w:val="single"/>
        </w:rPr>
        <w:t xml:space="preserve">Dot. </w:t>
      </w:r>
      <w:r w:rsidR="00321980" w:rsidRPr="00321980">
        <w:rPr>
          <w:u w:val="single"/>
        </w:rPr>
        <w:t>Dostawa wyrobów medycznych jednorazowego użytku</w:t>
      </w:r>
      <w:r w:rsidR="00321980">
        <w:rPr>
          <w:u w:val="single"/>
        </w:rPr>
        <w:t xml:space="preserve"> </w:t>
      </w:r>
      <w:r w:rsidR="00321980" w:rsidRPr="00321980">
        <w:rPr>
          <w:u w:val="single"/>
        </w:rPr>
        <w:t>PN-100/24</w:t>
      </w:r>
    </w:p>
    <w:p w14:paraId="686697E4" w14:textId="77777777" w:rsidR="00DB0DEF" w:rsidRPr="00DB0DEF" w:rsidRDefault="00DB0DEF" w:rsidP="00DB0DEF">
      <w:pPr>
        <w:pStyle w:val="Nagwek3"/>
        <w:shd w:val="clear" w:color="auto" w:fill="FFFFFF"/>
        <w:spacing w:before="0" w:beforeAutospacing="0" w:after="0" w:afterAutospacing="0"/>
        <w:rPr>
          <w:color w:val="0D0D0D" w:themeColor="text1" w:themeTint="F2"/>
          <w:u w:val="single"/>
        </w:rPr>
      </w:pPr>
    </w:p>
    <w:p w14:paraId="60E6A1BC" w14:textId="1E9B33B5" w:rsidR="00C3040D" w:rsidRPr="006D766C" w:rsidRDefault="00C3040D" w:rsidP="00321980">
      <w:pPr>
        <w:rPr>
          <w:b/>
          <w:bCs/>
          <w:color w:val="0D0D0D" w:themeColor="text1" w:themeTint="F2"/>
        </w:rPr>
      </w:pPr>
    </w:p>
    <w:p w14:paraId="0A59C804" w14:textId="158BC6A9" w:rsidR="00DB0DEF" w:rsidRDefault="00345593" w:rsidP="00321980">
      <w:r w:rsidRPr="006D766C">
        <w:rPr>
          <w:color w:val="0D0D0D" w:themeColor="text1" w:themeTint="F2"/>
        </w:rPr>
        <w:t xml:space="preserve">Oświadczam, że oferowany produkt w zakresie pakietu </w:t>
      </w:r>
      <w:r w:rsidR="00321980">
        <w:rPr>
          <w:color w:val="0D0D0D" w:themeColor="text1" w:themeTint="F2"/>
        </w:rPr>
        <w:t>1</w:t>
      </w:r>
      <w:r w:rsidRPr="006D766C">
        <w:rPr>
          <w:color w:val="0D0D0D" w:themeColor="text1" w:themeTint="F2"/>
        </w:rPr>
        <w:t xml:space="preserve"> </w:t>
      </w:r>
      <w:r w:rsidR="00DB0DEF">
        <w:t>jest oznakowany znakiem CE i posiada Deklarację zgodności oraz Certyfikat Jednostki Notyfikowanej i jest zgodny z Ustawą z dnia 7 kwietnia 2022 r. o wyrobach medycznych (Dz. U. z 2023 r. poz. 1938).</w:t>
      </w:r>
    </w:p>
    <w:p w14:paraId="5BEA2620" w14:textId="77777777" w:rsidR="00321980" w:rsidRDefault="00321980" w:rsidP="00321980"/>
    <w:p w14:paraId="19A08BDC" w14:textId="74898CC4" w:rsidR="00DB0DEF" w:rsidRDefault="00DB0DEF" w:rsidP="00321980">
      <w:r>
        <w:t xml:space="preserve">Oferowany przedmiot zamówienia jest dopuszczony do używania na terytorium Rzeczypospolitej Polskiej zgodnie z Dyrektywą 93/42/EWG z dnia 14 czerwca 1993 r. w sprawie wyrobów medycznych (dotyczy wyrobów medycznych wprowadzonych do obrotu przed dniem 26 maja 2021 r.). </w:t>
      </w:r>
    </w:p>
    <w:p w14:paraId="73166073" w14:textId="77777777" w:rsidR="00321980" w:rsidRDefault="00321980" w:rsidP="00321980"/>
    <w:p w14:paraId="41A8EE67" w14:textId="40C57B42" w:rsidR="00DB0DEF" w:rsidRDefault="00DB0DEF" w:rsidP="00321980">
      <w:pPr>
        <w:rPr>
          <w:color w:val="0D0D0D" w:themeColor="text1" w:themeTint="F2"/>
        </w:rPr>
      </w:pPr>
      <w:r>
        <w:t>Oferowany przedmiot zamówienia jest dopuszczony do używania na terytorium Rzeczypospolitej Polskiej zgodnie 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r.).</w:t>
      </w:r>
    </w:p>
    <w:p w14:paraId="00666350" w14:textId="77777777" w:rsidR="00DB0DEF" w:rsidRDefault="00DB0DEF" w:rsidP="00321980">
      <w:pPr>
        <w:rPr>
          <w:color w:val="0D0D0D" w:themeColor="text1" w:themeTint="F2"/>
        </w:rPr>
      </w:pPr>
    </w:p>
    <w:p w14:paraId="63383958" w14:textId="77777777" w:rsidR="00DB0DEF" w:rsidRDefault="00DB0DEF" w:rsidP="00200D9A">
      <w:pPr>
        <w:jc w:val="center"/>
        <w:rPr>
          <w:color w:val="0D0D0D" w:themeColor="text1" w:themeTint="F2"/>
        </w:rPr>
      </w:pPr>
    </w:p>
    <w:p w14:paraId="462763B5" w14:textId="77777777" w:rsidR="00DB0DEF" w:rsidRDefault="00DB0DEF" w:rsidP="00200D9A">
      <w:pPr>
        <w:jc w:val="center"/>
        <w:rPr>
          <w:color w:val="0D0D0D" w:themeColor="text1" w:themeTint="F2"/>
        </w:rPr>
      </w:pPr>
    </w:p>
    <w:p w14:paraId="3883AEEF" w14:textId="00964E58" w:rsidR="00345593" w:rsidRPr="006D766C" w:rsidRDefault="00345593" w:rsidP="00DB0DEF">
      <w:pPr>
        <w:rPr>
          <w:color w:val="0D0D0D" w:themeColor="text1" w:themeTint="F2"/>
        </w:rPr>
      </w:pPr>
      <w:r w:rsidRPr="006D766C">
        <w:rPr>
          <w:color w:val="0D0D0D" w:themeColor="text1" w:themeTint="F2"/>
        </w:rPr>
        <w:t xml:space="preserve"> </w:t>
      </w:r>
    </w:p>
    <w:sectPr w:rsidR="00345593" w:rsidRPr="006D766C">
      <w:pgSz w:w="11906" w:h="16838"/>
      <w:pgMar w:top="1417" w:right="1417" w:bottom="1417" w:left="1417" w:header="0" w:footer="0" w:gutter="0"/>
      <w:cols w:space="708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15600"/>
    <w:multiLevelType w:val="multilevel"/>
    <w:tmpl w:val="26587F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5630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0D"/>
    <w:rsid w:val="000143E3"/>
    <w:rsid w:val="001543C1"/>
    <w:rsid w:val="001D0074"/>
    <w:rsid w:val="00200D9A"/>
    <w:rsid w:val="00321980"/>
    <w:rsid w:val="00345593"/>
    <w:rsid w:val="00380C70"/>
    <w:rsid w:val="00437C7A"/>
    <w:rsid w:val="0048167F"/>
    <w:rsid w:val="004A5D23"/>
    <w:rsid w:val="00565A3E"/>
    <w:rsid w:val="005C0E0D"/>
    <w:rsid w:val="00623B64"/>
    <w:rsid w:val="006D766C"/>
    <w:rsid w:val="00734B4B"/>
    <w:rsid w:val="007B5E20"/>
    <w:rsid w:val="007C4BB3"/>
    <w:rsid w:val="008766A8"/>
    <w:rsid w:val="00931A13"/>
    <w:rsid w:val="009C5C70"/>
    <w:rsid w:val="009E7DEC"/>
    <w:rsid w:val="00A97B68"/>
    <w:rsid w:val="00B069C6"/>
    <w:rsid w:val="00BC5B9D"/>
    <w:rsid w:val="00BE26B9"/>
    <w:rsid w:val="00C04B2F"/>
    <w:rsid w:val="00C23B49"/>
    <w:rsid w:val="00C3040D"/>
    <w:rsid w:val="00C368B0"/>
    <w:rsid w:val="00C81BF0"/>
    <w:rsid w:val="00CC6435"/>
    <w:rsid w:val="00D14307"/>
    <w:rsid w:val="00D177C0"/>
    <w:rsid w:val="00D34E79"/>
    <w:rsid w:val="00D81ECD"/>
    <w:rsid w:val="00DB0DEF"/>
    <w:rsid w:val="00E02992"/>
    <w:rsid w:val="00F24F38"/>
    <w:rsid w:val="00F85636"/>
    <w:rsid w:val="00F9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5BC0"/>
  <w15:docId w15:val="{E1E4A103-2F9F-4099-8843-870488DC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D76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55551"/>
  </w:style>
  <w:style w:type="character" w:customStyle="1" w:styleId="StopkaZnak">
    <w:name w:val="Stopka Znak"/>
    <w:basedOn w:val="Domylnaczcionkaakapitu"/>
    <w:link w:val="Stopka"/>
    <w:uiPriority w:val="99"/>
    <w:qFormat/>
    <w:rsid w:val="00355551"/>
  </w:style>
  <w:style w:type="character" w:customStyle="1" w:styleId="apple-converted-space">
    <w:name w:val="apple-converted-space"/>
    <w:basedOn w:val="Domylnaczcionkaakapitu"/>
    <w:qFormat/>
    <w:rsid w:val="004E4BC9"/>
  </w:style>
  <w:style w:type="character" w:customStyle="1" w:styleId="czeinternetowe">
    <w:name w:val="Łącze internetowe"/>
    <w:basedOn w:val="Domylnaczcionkaakapitu"/>
    <w:uiPriority w:val="99"/>
    <w:unhideWhenUsed/>
    <w:rsid w:val="00485893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4E4BC9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85893"/>
    <w:rPr>
      <w:color w:val="808080"/>
      <w:shd w:val="clear" w:color="auto" w:fill="E6E6E6"/>
    </w:rPr>
  </w:style>
  <w:style w:type="character" w:customStyle="1" w:styleId="AkapitzlistZnak">
    <w:name w:val="Akapit z listą Znak"/>
    <w:link w:val="Akapitzlist"/>
    <w:uiPriority w:val="99"/>
    <w:qFormat/>
    <w:locked/>
    <w:rsid w:val="00952B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7633"/>
    <w:rPr>
      <w:b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theme="minorHAns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5555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66234"/>
    <w:pPr>
      <w:spacing w:after="140" w:line="288" w:lineRule="auto"/>
    </w:pPr>
  </w:style>
  <w:style w:type="paragraph" w:styleId="Lista">
    <w:name w:val="List"/>
    <w:basedOn w:val="Tekstpodstawowy"/>
    <w:rsid w:val="00D66234"/>
    <w:rPr>
      <w:rFonts w:cs="Mangal"/>
    </w:rPr>
  </w:style>
  <w:style w:type="paragraph" w:styleId="Legenda">
    <w:name w:val="caption"/>
    <w:basedOn w:val="Normalny"/>
    <w:qFormat/>
    <w:rsid w:val="00D6623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66234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35555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FD6BB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F210DF"/>
    <w:pPr>
      <w:spacing w:beforeAutospacing="1" w:afterAutospacing="1"/>
    </w:pPr>
  </w:style>
  <w:style w:type="character" w:styleId="Hipercze">
    <w:name w:val="Hyperlink"/>
    <w:basedOn w:val="Domylnaczcionkaakapitu"/>
    <w:uiPriority w:val="99"/>
    <w:unhideWhenUsed/>
    <w:rsid w:val="00C368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68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7C4BB3"/>
    <w:rPr>
      <w:i/>
      <w:iCs/>
    </w:rPr>
  </w:style>
  <w:style w:type="paragraph" w:styleId="Bezodstpw">
    <w:name w:val="No Spacing"/>
    <w:uiPriority w:val="1"/>
    <w:qFormat/>
    <w:rsid w:val="009C5C70"/>
    <w:rPr>
      <w:sz w:val="22"/>
    </w:rPr>
  </w:style>
  <w:style w:type="character" w:customStyle="1" w:styleId="fontstyle01">
    <w:name w:val="fontstyle01"/>
    <w:basedOn w:val="Domylnaczcionkaakapitu"/>
    <w:rsid w:val="008766A8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D76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optimedpro-office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Kochański</dc:creator>
  <dc:description/>
  <cp:lastModifiedBy>Optimed</cp:lastModifiedBy>
  <cp:revision>2</cp:revision>
  <cp:lastPrinted>2017-06-14T15:11:00Z</cp:lastPrinted>
  <dcterms:created xsi:type="dcterms:W3CDTF">2025-01-08T08:40:00Z</dcterms:created>
  <dcterms:modified xsi:type="dcterms:W3CDTF">2025-01-08T08:40:00Z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12.0256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