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6A23A" w14:textId="52181903" w:rsidR="00A25B9C" w:rsidRPr="00204D17" w:rsidRDefault="00A25B9C" w:rsidP="00A25B9C">
      <w:pPr>
        <w:pStyle w:val="Nagwek"/>
        <w:tabs>
          <w:tab w:val="clear" w:pos="4320"/>
          <w:tab w:val="clear" w:pos="8640"/>
        </w:tabs>
        <w:ind w:left="2832" w:firstLine="48"/>
        <w:rPr>
          <w:rFonts w:ascii="Arial" w:hAnsi="Arial" w:cs="Arial"/>
          <w:b/>
          <w:sz w:val="18"/>
          <w:szCs w:val="18"/>
          <w:lang w:val="pl-PL"/>
        </w:rPr>
      </w:pPr>
      <w:r w:rsidRPr="00204D17">
        <w:rPr>
          <w:rFonts w:ascii="Arial" w:hAnsi="Arial" w:cs="Arial"/>
          <w:b/>
          <w:sz w:val="18"/>
          <w:szCs w:val="18"/>
          <w:lang w:val="pl-PL"/>
        </w:rPr>
        <w:t xml:space="preserve">WZÓR UMOWY NR </w:t>
      </w:r>
      <w:r w:rsidR="002D5D24">
        <w:rPr>
          <w:rFonts w:ascii="Arial" w:hAnsi="Arial" w:cs="Arial"/>
          <w:b/>
          <w:sz w:val="18"/>
          <w:szCs w:val="18"/>
          <w:lang w:val="pl-PL"/>
        </w:rPr>
        <w:t>25/</w:t>
      </w:r>
      <w:r w:rsidRPr="00204D17">
        <w:rPr>
          <w:rFonts w:ascii="Arial" w:hAnsi="Arial" w:cs="Arial"/>
          <w:b/>
          <w:sz w:val="18"/>
          <w:szCs w:val="18"/>
          <w:lang w:val="pl-PL"/>
        </w:rPr>
        <w:t>ZP/</w:t>
      </w:r>
      <w:r w:rsidR="00BB1635">
        <w:rPr>
          <w:rFonts w:ascii="Arial" w:hAnsi="Arial" w:cs="Arial"/>
          <w:b/>
          <w:sz w:val="18"/>
          <w:szCs w:val="18"/>
          <w:lang w:val="pl-PL"/>
        </w:rPr>
        <w:t>PU</w:t>
      </w:r>
      <w:r w:rsidRPr="00204D17">
        <w:rPr>
          <w:rFonts w:ascii="Arial" w:hAnsi="Arial" w:cs="Arial"/>
          <w:b/>
          <w:sz w:val="18"/>
          <w:szCs w:val="18"/>
          <w:lang w:val="pl-PL"/>
        </w:rPr>
        <w:t xml:space="preserve">2021                      </w:t>
      </w:r>
      <w:r w:rsidR="0078675E">
        <w:rPr>
          <w:rFonts w:ascii="Arial" w:hAnsi="Arial" w:cs="Arial"/>
          <w:b/>
          <w:sz w:val="18"/>
          <w:szCs w:val="18"/>
          <w:lang w:val="pl-PL"/>
        </w:rPr>
        <w:t xml:space="preserve">                             </w:t>
      </w:r>
      <w:bookmarkStart w:id="0" w:name="_GoBack"/>
      <w:bookmarkEnd w:id="0"/>
      <w:r w:rsidR="0078675E">
        <w:rPr>
          <w:rFonts w:ascii="Arial" w:hAnsi="Arial" w:cs="Arial"/>
          <w:b/>
          <w:sz w:val="18"/>
          <w:szCs w:val="18"/>
          <w:lang w:val="pl-PL"/>
        </w:rPr>
        <w:t xml:space="preserve"> załącznik nr 2</w:t>
      </w:r>
    </w:p>
    <w:p w14:paraId="37CA63B6" w14:textId="77777777" w:rsidR="00A25B9C" w:rsidRPr="00204D17" w:rsidRDefault="00A25B9C" w:rsidP="00A25B9C">
      <w:pPr>
        <w:jc w:val="center"/>
        <w:rPr>
          <w:rFonts w:ascii="Arial" w:hAnsi="Arial" w:cs="Arial"/>
          <w:sz w:val="18"/>
          <w:szCs w:val="18"/>
        </w:rPr>
      </w:pPr>
    </w:p>
    <w:p w14:paraId="6A601262" w14:textId="77777777" w:rsidR="00A25B9C" w:rsidRPr="00204D17" w:rsidRDefault="00A25B9C" w:rsidP="00A25B9C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204D17">
        <w:rPr>
          <w:rFonts w:ascii="Tahoma" w:hAnsi="Tahoma" w:cs="Tahoma"/>
          <w:b/>
          <w:bCs/>
          <w:iCs/>
          <w:sz w:val="18"/>
          <w:szCs w:val="18"/>
        </w:rPr>
        <w:t>Samodzielny Publiczny Zakład Opieki Zdrowotnej Uniwersytecki Szpital Kliniczny nr 1 im. Norberta Barlickiego Uniwersytetu Medycznego w Łodzi,90-153 Łódź, ul. Kopcińskiego 22</w:t>
      </w:r>
      <w:r w:rsidRPr="00204D17">
        <w:rPr>
          <w:rFonts w:ascii="Tahoma" w:hAnsi="Tahoma" w:cs="Tahoma"/>
          <w:sz w:val="18"/>
          <w:szCs w:val="18"/>
        </w:rPr>
        <w:t>, reprezentowany przez:</w:t>
      </w:r>
      <w:r w:rsidRPr="00204D17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</w:p>
    <w:p w14:paraId="02AE2E92" w14:textId="77777777" w:rsidR="00A25B9C" w:rsidRPr="00204D17" w:rsidRDefault="00A25B9C" w:rsidP="00A25B9C">
      <w:p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b/>
          <w:bCs/>
          <w:iCs/>
          <w:sz w:val="18"/>
          <w:szCs w:val="18"/>
        </w:rPr>
        <w:t xml:space="preserve">dr n. med. Monikę Domarecką </w:t>
      </w:r>
      <w:r w:rsidRPr="00204D17">
        <w:rPr>
          <w:rFonts w:ascii="Tahoma" w:hAnsi="Tahoma" w:cs="Tahoma"/>
          <w:b/>
          <w:iCs/>
          <w:sz w:val="18"/>
          <w:szCs w:val="18"/>
        </w:rPr>
        <w:t xml:space="preserve"> – p.o. Dyrektora</w:t>
      </w:r>
    </w:p>
    <w:p w14:paraId="6F3D38E7" w14:textId="77777777" w:rsidR="00A25B9C" w:rsidRPr="00204D17" w:rsidRDefault="00A25B9C" w:rsidP="00A25B9C">
      <w:p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konto: BGK  o/ Łódź, nr 09 1130 1163 0014 7138 1320 0001</w:t>
      </w:r>
    </w:p>
    <w:p w14:paraId="1ABCFA06" w14:textId="77777777" w:rsidR="00A25B9C" w:rsidRPr="00204D17" w:rsidRDefault="00A25B9C" w:rsidP="00A25B9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KRS 0000021295, NIP 725-10-19-093, REGON 000288774, zwany dalej </w:t>
      </w:r>
      <w:r w:rsidRPr="00204D17">
        <w:rPr>
          <w:rFonts w:ascii="Tahoma" w:hAnsi="Tahoma" w:cs="Tahoma"/>
          <w:b/>
          <w:bCs/>
          <w:sz w:val="18"/>
          <w:szCs w:val="18"/>
        </w:rPr>
        <w:t xml:space="preserve">Zamawiającym, </w:t>
      </w:r>
    </w:p>
    <w:p w14:paraId="5ED06536" w14:textId="77777777" w:rsidR="00A25B9C" w:rsidRPr="00204D17" w:rsidRDefault="00A25B9C" w:rsidP="00A25B9C">
      <w:p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i </w:t>
      </w:r>
      <w:r w:rsidRPr="00204D17">
        <w:rPr>
          <w:rFonts w:ascii="Tahoma" w:hAnsi="Tahoma" w:cs="Tahoma"/>
          <w:b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………………………………………………………………………………………………………………………………………………………………………………………….,</w:t>
      </w:r>
      <w:r w:rsidRPr="00204D17">
        <w:rPr>
          <w:rFonts w:ascii="Tahoma" w:hAnsi="Tahoma" w:cs="Tahoma"/>
          <w:sz w:val="18"/>
          <w:szCs w:val="18"/>
        </w:rPr>
        <w:t xml:space="preserve"> reprezentowaną przez:</w:t>
      </w:r>
    </w:p>
    <w:p w14:paraId="7BC7A8D2" w14:textId="77777777" w:rsidR="00A25B9C" w:rsidRPr="00204D17" w:rsidRDefault="00A25B9C" w:rsidP="00A25B9C">
      <w:p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b/>
          <w:bCs/>
          <w:iCs/>
          <w:sz w:val="18"/>
          <w:szCs w:val="18"/>
        </w:rPr>
        <w:t xml:space="preserve">……………………………. </w:t>
      </w:r>
      <w:r w:rsidRPr="00204D17">
        <w:rPr>
          <w:rFonts w:ascii="Tahoma" w:hAnsi="Tahoma" w:cs="Tahoma"/>
          <w:b/>
          <w:iCs/>
          <w:sz w:val="18"/>
          <w:szCs w:val="18"/>
        </w:rPr>
        <w:t>– ……………………………..</w:t>
      </w:r>
      <w:r w:rsidRPr="00204D17">
        <w:rPr>
          <w:rFonts w:ascii="Tahoma" w:hAnsi="Tahoma" w:cs="Tahoma"/>
          <w:sz w:val="18"/>
          <w:szCs w:val="18"/>
        </w:rPr>
        <w:t xml:space="preserve">  </w:t>
      </w:r>
    </w:p>
    <w:p w14:paraId="35A4892F" w14:textId="77777777" w:rsidR="00A25B9C" w:rsidRPr="00204D17" w:rsidRDefault="00A25B9C" w:rsidP="00A25B9C">
      <w:p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konto:</w:t>
      </w:r>
      <w:r w:rsidRPr="00204D17">
        <w:rPr>
          <w:sz w:val="24"/>
          <w:szCs w:val="24"/>
        </w:rPr>
        <w:t xml:space="preserve"> </w:t>
      </w:r>
      <w:r w:rsidRPr="00204D17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 </w:t>
      </w:r>
    </w:p>
    <w:p w14:paraId="042FA486" w14:textId="77777777" w:rsidR="00A25B9C" w:rsidRPr="00204D17" w:rsidRDefault="00A25B9C" w:rsidP="00A25B9C">
      <w:p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KRS ……………………….., NIP: ……………………………… , REGON: ……………………………., zwany dalej </w:t>
      </w:r>
      <w:r w:rsidRPr="00204D17">
        <w:rPr>
          <w:rFonts w:ascii="Tahoma" w:hAnsi="Tahoma" w:cs="Tahoma"/>
          <w:b/>
          <w:sz w:val="18"/>
          <w:szCs w:val="18"/>
        </w:rPr>
        <w:t>Wykonawcą,</w:t>
      </w:r>
      <w:r w:rsidRPr="00204D17">
        <w:rPr>
          <w:rFonts w:ascii="Tahoma" w:hAnsi="Tahoma" w:cs="Tahoma"/>
          <w:sz w:val="18"/>
          <w:szCs w:val="18"/>
        </w:rPr>
        <w:t xml:space="preserve"> </w:t>
      </w:r>
    </w:p>
    <w:p w14:paraId="32C750FE" w14:textId="77777777" w:rsidR="00A25B9C" w:rsidRPr="00204D17" w:rsidRDefault="00A25B9C" w:rsidP="00A25B9C">
      <w:pPr>
        <w:rPr>
          <w:rFonts w:ascii="Arial" w:hAnsi="Arial" w:cs="Arial"/>
          <w:b/>
          <w:bCs/>
          <w:sz w:val="18"/>
          <w:szCs w:val="18"/>
        </w:rPr>
      </w:pPr>
    </w:p>
    <w:p w14:paraId="799ADE6D" w14:textId="4348A9B3" w:rsidR="00BB1635" w:rsidRPr="00557350" w:rsidRDefault="00A25B9C" w:rsidP="00BB1635">
      <w:pPr>
        <w:jc w:val="both"/>
        <w:rPr>
          <w:rFonts w:ascii="Arial" w:hAnsi="Arial" w:cs="Arial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w Łodzi w dniu …………………………</w:t>
      </w:r>
      <w:r w:rsidR="00BB1635" w:rsidRPr="00BB1635">
        <w:rPr>
          <w:rFonts w:ascii="Tahoma" w:hAnsi="Tahoma" w:cs="Tahoma"/>
          <w:sz w:val="18"/>
          <w:szCs w:val="18"/>
        </w:rPr>
        <w:t xml:space="preserve"> </w:t>
      </w:r>
      <w:r w:rsidR="00BB1635">
        <w:rPr>
          <w:rFonts w:ascii="Tahoma" w:hAnsi="Tahoma" w:cs="Tahoma"/>
          <w:sz w:val="18"/>
          <w:szCs w:val="18"/>
        </w:rPr>
        <w:t>po przeprowadzeniu zapytania ofertowego:</w:t>
      </w:r>
    </w:p>
    <w:p w14:paraId="455404CB" w14:textId="77777777" w:rsidR="00BB1635" w:rsidRPr="00855E6C" w:rsidRDefault="00BB1635" w:rsidP="00BB1635">
      <w:pPr>
        <w:rPr>
          <w:rFonts w:ascii="Tahoma" w:hAnsi="Tahoma" w:cs="Tahoma"/>
          <w:sz w:val="18"/>
          <w:szCs w:val="18"/>
        </w:rPr>
      </w:pPr>
    </w:p>
    <w:p w14:paraId="237AEF7A" w14:textId="5EEFE2F5" w:rsidR="00A25B9C" w:rsidRPr="00204D17" w:rsidRDefault="00A25B9C" w:rsidP="00A25B9C">
      <w:pPr>
        <w:rPr>
          <w:rFonts w:ascii="Tahoma" w:hAnsi="Tahoma" w:cs="Tahoma"/>
          <w:sz w:val="18"/>
          <w:szCs w:val="18"/>
        </w:rPr>
      </w:pPr>
    </w:p>
    <w:p w14:paraId="3E41CE92" w14:textId="77777777" w:rsidR="00A25B9C" w:rsidRPr="00204D17" w:rsidRDefault="00A25B9C" w:rsidP="00A25B9C">
      <w:pPr>
        <w:pStyle w:val="Tekstpodstawowy"/>
        <w:tabs>
          <w:tab w:val="num" w:pos="360"/>
        </w:tabs>
        <w:ind w:left="360"/>
        <w:jc w:val="center"/>
        <w:rPr>
          <w:rFonts w:ascii="Arial" w:hAnsi="Arial" w:cs="Arial"/>
          <w:sz w:val="18"/>
          <w:szCs w:val="18"/>
        </w:rPr>
      </w:pPr>
    </w:p>
    <w:p w14:paraId="7D9E9A2A" w14:textId="77777777" w:rsidR="00A25B9C" w:rsidRPr="00204D17" w:rsidRDefault="00A25B9C" w:rsidP="00A25B9C">
      <w:pPr>
        <w:pStyle w:val="Tekstpodstawowy"/>
        <w:tabs>
          <w:tab w:val="num" w:pos="360"/>
        </w:tabs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204D17">
        <w:rPr>
          <w:rFonts w:ascii="Tahoma" w:hAnsi="Tahoma" w:cs="Tahoma"/>
          <w:b/>
          <w:sz w:val="18"/>
          <w:szCs w:val="18"/>
        </w:rPr>
        <w:t>§ 1</w:t>
      </w:r>
    </w:p>
    <w:p w14:paraId="488D4960" w14:textId="73C7F137" w:rsidR="00A25B9C" w:rsidRPr="00377EA4" w:rsidRDefault="00A25B9C" w:rsidP="00A25B9C">
      <w:pPr>
        <w:pStyle w:val="Akapitzlist"/>
        <w:numPr>
          <w:ilvl w:val="0"/>
          <w:numId w:val="12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Wykonawca zobowiązuje się do świadczenia usług </w:t>
      </w:r>
      <w:r w:rsidRPr="00204D17">
        <w:rPr>
          <w:rFonts w:ascii="Tahoma" w:hAnsi="Tahoma" w:cs="Tahoma"/>
          <w:b/>
          <w:sz w:val="18"/>
          <w:szCs w:val="18"/>
        </w:rPr>
        <w:t xml:space="preserve">wywozu i utylizacji odpadów medycznych powstałych na terenie działalności </w:t>
      </w:r>
      <w:r w:rsidRPr="00204D17">
        <w:rPr>
          <w:rFonts w:ascii="Tahoma" w:hAnsi="Tahoma" w:cs="Tahoma"/>
          <w:sz w:val="18"/>
          <w:szCs w:val="18"/>
        </w:rPr>
        <w:t xml:space="preserve"> Zamawiającego: </w:t>
      </w:r>
      <w:r w:rsidRPr="00204D17">
        <w:rPr>
          <w:rFonts w:ascii="Tahoma" w:hAnsi="Tahoma" w:cs="Tahoma"/>
          <w:sz w:val="18"/>
          <w:szCs w:val="18"/>
          <w:lang w:val="de-DE"/>
        </w:rPr>
        <w:t xml:space="preserve">SP ZOZ USK nr 1 im. </w:t>
      </w:r>
      <w:r w:rsidRPr="00204D17">
        <w:rPr>
          <w:rFonts w:ascii="Tahoma" w:hAnsi="Tahoma" w:cs="Tahoma"/>
          <w:sz w:val="18"/>
          <w:szCs w:val="18"/>
        </w:rPr>
        <w:t xml:space="preserve">N. Barlickiego w Łodzi, ul. Kopcińskiego 22 zgodnie z rodzajem, w ilościach i cenach wyszczególnionych w załączniku nr 1A, stanowiącym integralną część niniejszej umowy – za łączną kwotę </w:t>
      </w:r>
      <w:r w:rsidRPr="00377EA4">
        <w:rPr>
          <w:rFonts w:ascii="Tahoma" w:hAnsi="Tahoma" w:cs="Tahoma"/>
          <w:b/>
          <w:sz w:val="18"/>
          <w:szCs w:val="18"/>
        </w:rPr>
        <w:t xml:space="preserve">brutto </w:t>
      </w:r>
      <w:r w:rsidRPr="00204D17">
        <w:rPr>
          <w:rFonts w:ascii="Tahoma" w:hAnsi="Tahoma" w:cs="Tahoma"/>
          <w:sz w:val="18"/>
          <w:szCs w:val="18"/>
        </w:rPr>
        <w:t xml:space="preserve">…………. złotych (słownie: …………………………………. 00/100), zgodnie z </w:t>
      </w:r>
      <w:r w:rsidR="00BB1635">
        <w:rPr>
          <w:rFonts w:ascii="Tahoma" w:hAnsi="Tahoma" w:cs="Tahoma"/>
          <w:sz w:val="18"/>
          <w:szCs w:val="18"/>
        </w:rPr>
        <w:t xml:space="preserve">zapytaniem ofertowym   </w:t>
      </w:r>
      <w:r w:rsidR="00882239" w:rsidRPr="00882239">
        <w:rPr>
          <w:rFonts w:ascii="Tahoma" w:hAnsi="Tahoma" w:cs="Tahoma"/>
          <w:b/>
          <w:sz w:val="18"/>
          <w:szCs w:val="18"/>
        </w:rPr>
        <w:t>25</w:t>
      </w:r>
      <w:r w:rsidRPr="00882239">
        <w:rPr>
          <w:rFonts w:ascii="Tahoma" w:hAnsi="Tahoma" w:cs="Tahoma"/>
          <w:b/>
          <w:sz w:val="18"/>
          <w:szCs w:val="18"/>
        </w:rPr>
        <w:t xml:space="preserve"> /</w:t>
      </w:r>
      <w:r w:rsidRPr="00377EA4">
        <w:rPr>
          <w:rFonts w:ascii="Tahoma" w:hAnsi="Tahoma" w:cs="Tahoma"/>
          <w:b/>
          <w:sz w:val="18"/>
          <w:szCs w:val="18"/>
        </w:rPr>
        <w:t>ZP/</w:t>
      </w:r>
      <w:r w:rsidR="00BB1635">
        <w:rPr>
          <w:rFonts w:ascii="Tahoma" w:hAnsi="Tahoma" w:cs="Tahoma"/>
          <w:b/>
          <w:sz w:val="18"/>
          <w:szCs w:val="18"/>
        </w:rPr>
        <w:t>PU/</w:t>
      </w:r>
      <w:r w:rsidRPr="00377EA4">
        <w:rPr>
          <w:rFonts w:ascii="Tahoma" w:hAnsi="Tahoma" w:cs="Tahoma"/>
          <w:b/>
          <w:sz w:val="18"/>
          <w:szCs w:val="18"/>
        </w:rPr>
        <w:t>2021</w:t>
      </w:r>
      <w:r w:rsidRPr="00377EA4">
        <w:rPr>
          <w:rFonts w:ascii="Tahoma" w:hAnsi="Tahoma" w:cs="Tahoma"/>
          <w:sz w:val="18"/>
          <w:szCs w:val="18"/>
        </w:rPr>
        <w:t>.</w:t>
      </w:r>
    </w:p>
    <w:p w14:paraId="6F44B520" w14:textId="77777777" w:rsidR="00A25B9C" w:rsidRPr="00377EA4" w:rsidRDefault="00A25B9C" w:rsidP="00A25B9C">
      <w:pPr>
        <w:pStyle w:val="Tekstpodstawowy"/>
        <w:numPr>
          <w:ilvl w:val="0"/>
          <w:numId w:val="12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77EA4">
        <w:rPr>
          <w:rFonts w:ascii="Tahoma" w:hAnsi="Tahoma" w:cs="Tahoma"/>
          <w:sz w:val="18"/>
          <w:szCs w:val="18"/>
        </w:rPr>
        <w:t xml:space="preserve">Zamawiający zastrzega sobie prawo ograniczenia, zakupu ogólnej ilości usług, jak i poszczególnych ich rodzajów w poszczególnych okresach obowiązywania umowy, jak i w stosunku do całej ilości usług przewidzianych w przedmiocie zamówienia – w zależności od przebiegu leczenia, zmiany profilu świadczonych usług i zmian metod diagnostyczno-terapeutycznych. Z tego tytułu Wykonawcy nie będą przysługiwały żadne inne roszczenia poza roszczeniem o zapłatę za usługi już wykonane. Zamawiający gwarantuje Wykonawcy realizację usług o wartości nie mniejszej niż </w:t>
      </w:r>
      <w:r w:rsidRPr="00377EA4">
        <w:rPr>
          <w:rFonts w:ascii="Tahoma" w:hAnsi="Tahoma" w:cs="Tahoma"/>
          <w:b/>
          <w:sz w:val="18"/>
          <w:szCs w:val="18"/>
        </w:rPr>
        <w:t>80% wartości</w:t>
      </w:r>
      <w:r w:rsidRPr="00377EA4">
        <w:rPr>
          <w:rFonts w:ascii="Tahoma" w:hAnsi="Tahoma" w:cs="Tahoma"/>
          <w:sz w:val="18"/>
          <w:szCs w:val="18"/>
        </w:rPr>
        <w:t xml:space="preserve"> wskazanej w ust. 1.</w:t>
      </w:r>
    </w:p>
    <w:p w14:paraId="39E570E1" w14:textId="77777777" w:rsidR="00A25B9C" w:rsidRPr="00204D17" w:rsidRDefault="00A25B9C" w:rsidP="00A25B9C">
      <w:pPr>
        <w:pStyle w:val="Tekstpodstawowy"/>
        <w:tabs>
          <w:tab w:val="num" w:pos="360"/>
        </w:tabs>
        <w:ind w:left="360"/>
        <w:jc w:val="center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 </w:t>
      </w:r>
    </w:p>
    <w:p w14:paraId="32284314" w14:textId="77777777" w:rsidR="00A25B9C" w:rsidRPr="00204D17" w:rsidRDefault="00A25B9C" w:rsidP="00A25B9C">
      <w:pPr>
        <w:pStyle w:val="Tekstpodstawowy"/>
        <w:tabs>
          <w:tab w:val="num" w:pos="360"/>
        </w:tabs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204D17">
        <w:rPr>
          <w:rFonts w:ascii="Tahoma" w:hAnsi="Tahoma" w:cs="Tahoma"/>
          <w:b/>
          <w:sz w:val="18"/>
          <w:szCs w:val="18"/>
        </w:rPr>
        <w:t>§ 2</w:t>
      </w:r>
    </w:p>
    <w:p w14:paraId="4DA219DA" w14:textId="77777777" w:rsidR="00A25B9C" w:rsidRPr="00204D17" w:rsidRDefault="00A25B9C" w:rsidP="00A25B9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Zamawiający zleca, a Wykonawca przyjmuje do wykonania:</w:t>
      </w:r>
    </w:p>
    <w:p w14:paraId="5EC693E3" w14:textId="77777777" w:rsidR="00A25B9C" w:rsidRPr="00377EA4" w:rsidRDefault="00A25B9C" w:rsidP="00A25B9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odbieranie i </w:t>
      </w:r>
      <w:r>
        <w:rPr>
          <w:rFonts w:ascii="Tahoma" w:hAnsi="Tahoma" w:cs="Tahoma"/>
          <w:sz w:val="18"/>
          <w:szCs w:val="18"/>
        </w:rPr>
        <w:t xml:space="preserve">transport </w:t>
      </w:r>
      <w:r w:rsidRPr="00204D17">
        <w:rPr>
          <w:rFonts w:ascii="Tahoma" w:hAnsi="Tahoma" w:cs="Tahoma"/>
          <w:sz w:val="18"/>
          <w:szCs w:val="18"/>
        </w:rPr>
        <w:t xml:space="preserve">odpadów medycznych, zwanych dalej odpadami, w ilościach i o właściwościach określonych </w:t>
      </w:r>
      <w:r w:rsidRPr="00377EA4">
        <w:rPr>
          <w:rFonts w:ascii="Tahoma" w:hAnsi="Tahoma" w:cs="Tahoma"/>
          <w:sz w:val="18"/>
          <w:szCs w:val="18"/>
        </w:rPr>
        <w:t>w załączniku nr 1A stanowiącym integralną część niniejszej umowy, przy użyciu środków transportu należących do Wykonawcy,</w:t>
      </w:r>
    </w:p>
    <w:p w14:paraId="0324678D" w14:textId="77777777" w:rsidR="00A25B9C" w:rsidRPr="00377EA4" w:rsidRDefault="00A25B9C" w:rsidP="00A25B9C">
      <w:pPr>
        <w:numPr>
          <w:ilvl w:val="0"/>
          <w:numId w:val="3"/>
        </w:numPr>
        <w:ind w:left="709" w:hanging="349"/>
        <w:jc w:val="both"/>
        <w:rPr>
          <w:rFonts w:ascii="Tahoma" w:hAnsi="Tahoma" w:cs="Tahoma"/>
          <w:sz w:val="18"/>
          <w:szCs w:val="18"/>
        </w:rPr>
      </w:pPr>
      <w:r w:rsidRPr="00377EA4">
        <w:rPr>
          <w:rFonts w:ascii="Tahoma" w:hAnsi="Tahoma" w:cs="Tahoma"/>
          <w:sz w:val="18"/>
          <w:szCs w:val="18"/>
        </w:rPr>
        <w:t>utylizację ww. odpadów medycznych w spalarni należącej do Wykonawcy zgodnie z „Oświadczeniem o miejscu utylizacji” określonym w załączniku 1C stanowiącym integralną część niniejszej umowy.</w:t>
      </w:r>
    </w:p>
    <w:p w14:paraId="26A537E8" w14:textId="77777777" w:rsidR="00A25B9C" w:rsidRPr="00377EA4" w:rsidRDefault="00A25B9C" w:rsidP="00A25B9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377EA4">
        <w:rPr>
          <w:rFonts w:ascii="Tahoma" w:hAnsi="Tahoma" w:cs="Tahoma"/>
          <w:sz w:val="18"/>
          <w:szCs w:val="18"/>
        </w:rPr>
        <w:t>Odbiór odpadów będzie się odbywał:</w:t>
      </w:r>
    </w:p>
    <w:p w14:paraId="2B5E9527" w14:textId="77777777" w:rsidR="00A25B9C" w:rsidRPr="00377EA4" w:rsidRDefault="00A25B9C" w:rsidP="00A25B9C">
      <w:pPr>
        <w:numPr>
          <w:ilvl w:val="0"/>
          <w:numId w:val="13"/>
        </w:numPr>
        <w:tabs>
          <w:tab w:val="num" w:pos="1134"/>
        </w:tabs>
        <w:jc w:val="both"/>
        <w:rPr>
          <w:rFonts w:ascii="Tahoma" w:hAnsi="Tahoma" w:cs="Tahoma"/>
          <w:sz w:val="18"/>
          <w:szCs w:val="18"/>
        </w:rPr>
      </w:pPr>
      <w:r w:rsidRPr="00377EA4">
        <w:rPr>
          <w:rFonts w:ascii="Tahoma" w:hAnsi="Tahoma" w:cs="Tahoma"/>
          <w:sz w:val="18"/>
          <w:szCs w:val="18"/>
        </w:rPr>
        <w:t>z terenu SP ZOZ USK nr 1 im. N. Barlickiego w Łodzi, ul. Kopcińskiego 22 - codziennie od poniedziałku do soboty, minimum 5 razy w tygodniu w 04.00 do 07.00, dodatkowe wywozy po godz. 16.00,</w:t>
      </w:r>
      <w:r w:rsidRPr="00377EA4">
        <w:rPr>
          <w:rFonts w:ascii="Tahoma" w:hAnsi="Tahoma" w:cs="Tahoma"/>
          <w:sz w:val="18"/>
          <w:szCs w:val="18"/>
          <w:lang w:eastAsia="ar-SA"/>
        </w:rPr>
        <w:t xml:space="preserve"> </w:t>
      </w:r>
      <w:r w:rsidRPr="00377EA4">
        <w:rPr>
          <w:rFonts w:ascii="Tahoma" w:hAnsi="Tahoma" w:cs="Tahoma"/>
          <w:sz w:val="18"/>
          <w:szCs w:val="18"/>
        </w:rPr>
        <w:t>w soboty od 6.00 do 12.00</w:t>
      </w:r>
    </w:p>
    <w:p w14:paraId="668CC9CA" w14:textId="77777777" w:rsidR="00A25B9C" w:rsidRPr="00204D17" w:rsidRDefault="00A25B9C" w:rsidP="00A25B9C">
      <w:pPr>
        <w:numPr>
          <w:ilvl w:val="0"/>
          <w:numId w:val="13"/>
        </w:numPr>
        <w:tabs>
          <w:tab w:val="num" w:pos="1134"/>
        </w:tabs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w sytuacjach awaryjnych, wymagających natychmiastowej interwencji, realizacja zadań odbywać się będzie w trybie natychmiastowym – w dniu zgłoszenia odbioru odpadów.</w:t>
      </w:r>
    </w:p>
    <w:p w14:paraId="4226354E" w14:textId="77777777" w:rsidR="00A25B9C" w:rsidRPr="00204D17" w:rsidRDefault="00A25B9C" w:rsidP="00A25B9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Wykonawca zobowiązuje się zapewnić transport odpadów do spalarni własnym środkiem transportu odpowiadającym wymogom do przewożenia odpadów.</w:t>
      </w:r>
    </w:p>
    <w:p w14:paraId="4ED7D2E4" w14:textId="77777777" w:rsidR="00A25B9C" w:rsidRPr="00170F29" w:rsidRDefault="00A25B9C" w:rsidP="00A25B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Wykonawca zobowiązuje się do przestrzegania zarządzeń, regulaminów, instrukcji i innych przepisów obowiązujących na terenie </w:t>
      </w:r>
      <w:r w:rsidRPr="00170F29">
        <w:rPr>
          <w:rFonts w:ascii="Tahoma" w:hAnsi="Tahoma" w:cs="Tahoma"/>
          <w:sz w:val="18"/>
          <w:szCs w:val="18"/>
        </w:rPr>
        <w:t>Zamawiającego i w tym zakresie jest zobowiązany przeszkolić zatrudnionych przez siebie pracowników.</w:t>
      </w:r>
    </w:p>
    <w:p w14:paraId="48C261B3" w14:textId="77777777" w:rsidR="00A25B9C" w:rsidRPr="00170F29" w:rsidRDefault="00A25B9C" w:rsidP="00A25B9C">
      <w:pPr>
        <w:ind w:left="360"/>
        <w:jc w:val="center"/>
        <w:rPr>
          <w:rFonts w:ascii="Tahoma" w:hAnsi="Tahoma" w:cs="Tahoma"/>
          <w:b/>
          <w:sz w:val="18"/>
          <w:szCs w:val="18"/>
        </w:rPr>
      </w:pPr>
    </w:p>
    <w:p w14:paraId="642AE6F1" w14:textId="77777777" w:rsidR="00A25B9C" w:rsidRPr="00170F29" w:rsidRDefault="00A25B9C" w:rsidP="00A25B9C">
      <w:pPr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170F29">
        <w:rPr>
          <w:rFonts w:ascii="Tahoma" w:hAnsi="Tahoma" w:cs="Tahoma"/>
          <w:b/>
          <w:sz w:val="18"/>
          <w:szCs w:val="18"/>
        </w:rPr>
        <w:t>§ 3</w:t>
      </w:r>
    </w:p>
    <w:p w14:paraId="5CEAA05D" w14:textId="77777777" w:rsidR="00A25B9C" w:rsidRPr="00170F29" w:rsidRDefault="00A25B9C" w:rsidP="00A25B9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sz w:val="18"/>
          <w:szCs w:val="18"/>
        </w:rPr>
        <w:t>Wykonawca zobowiązuje się do starannego wykonania usług będących przedmiotem umowy, przy użyciu własnego sprzętu.</w:t>
      </w:r>
    </w:p>
    <w:p w14:paraId="3016F072" w14:textId="77777777" w:rsidR="00A25B9C" w:rsidRPr="00170F29" w:rsidRDefault="00A25B9C" w:rsidP="00A25B9C">
      <w:pPr>
        <w:numPr>
          <w:ilvl w:val="0"/>
          <w:numId w:val="6"/>
        </w:numPr>
        <w:tabs>
          <w:tab w:val="clear" w:pos="720"/>
          <w:tab w:val="num" w:pos="284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sz w:val="18"/>
          <w:szCs w:val="18"/>
        </w:rPr>
        <w:t>Usługa winna być świadczona zgodnie z aktualnymi na dzień jej realizacji przepisami, w tym w szczególności:</w:t>
      </w:r>
    </w:p>
    <w:p w14:paraId="7B130506" w14:textId="77777777" w:rsidR="00A25B9C" w:rsidRPr="00170F29" w:rsidRDefault="00A25B9C" w:rsidP="00A25B9C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sz w:val="18"/>
          <w:szCs w:val="18"/>
        </w:rPr>
        <w:t>Ustawa z dnia 14 grudnia 2012 r. o odpadach (</w:t>
      </w:r>
      <w:r w:rsidRPr="00170F29">
        <w:rPr>
          <w:rFonts w:ascii="Tahoma" w:hAnsi="Tahoma" w:cs="Tahoma"/>
          <w:bCs/>
          <w:sz w:val="18"/>
          <w:szCs w:val="18"/>
        </w:rPr>
        <w:t>Dz.U. z 2021 r., poz. 779 - j.t. z późń. zm</w:t>
      </w:r>
      <w:r w:rsidRPr="00170F29">
        <w:rPr>
          <w:rFonts w:ascii="Tahoma" w:hAnsi="Tahoma" w:cs="Tahoma"/>
          <w:sz w:val="18"/>
          <w:szCs w:val="18"/>
        </w:rPr>
        <w:t>.);</w:t>
      </w:r>
    </w:p>
    <w:p w14:paraId="23B4BF8D" w14:textId="77777777" w:rsidR="00A25B9C" w:rsidRPr="00170F29" w:rsidRDefault="00A25B9C" w:rsidP="00A25B9C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sz w:val="18"/>
          <w:szCs w:val="18"/>
        </w:rPr>
        <w:t>Ustawa z dnia 27 kwietnia 2001 r. Prawo ochrony środowiska (Dz.U. z 2020 r., poz. 1219 - j.t. z późń. zm.);</w:t>
      </w:r>
    </w:p>
    <w:p w14:paraId="68254E2D" w14:textId="77777777" w:rsidR="00A25B9C" w:rsidRPr="00170F29" w:rsidRDefault="00A25B9C" w:rsidP="00A25B9C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sz w:val="18"/>
          <w:szCs w:val="18"/>
        </w:rPr>
        <w:t xml:space="preserve">Ustawa </w:t>
      </w:r>
      <w:r w:rsidRPr="00170F29">
        <w:rPr>
          <w:rFonts w:ascii="Tahoma" w:hAnsi="Tahoma" w:cs="Tahoma"/>
          <w:bCs/>
          <w:sz w:val="18"/>
          <w:szCs w:val="18"/>
        </w:rPr>
        <w:t>z dnia 19 sierpnia 2011 r.</w:t>
      </w:r>
      <w:r w:rsidRPr="00170F29">
        <w:rPr>
          <w:rFonts w:ascii="Tahoma" w:hAnsi="Tahoma" w:cs="Tahoma"/>
          <w:sz w:val="18"/>
          <w:szCs w:val="18"/>
        </w:rPr>
        <w:t xml:space="preserve"> o przewozie towarów niebezpiecznych (</w:t>
      </w:r>
      <w:r w:rsidRPr="00170F29">
        <w:rPr>
          <w:rFonts w:ascii="Tahoma" w:hAnsi="Tahoma" w:cs="Tahoma"/>
          <w:bCs/>
          <w:sz w:val="18"/>
          <w:szCs w:val="18"/>
        </w:rPr>
        <w:t>Dz.U. z 2021 r., poz. 756  - j.t.</w:t>
      </w:r>
      <w:r w:rsidRPr="00170F29">
        <w:rPr>
          <w:rFonts w:ascii="Tahoma" w:hAnsi="Tahoma" w:cs="Tahoma"/>
          <w:sz w:val="18"/>
          <w:szCs w:val="18"/>
        </w:rPr>
        <w:t>);</w:t>
      </w:r>
    </w:p>
    <w:p w14:paraId="7A34F8E6" w14:textId="77777777" w:rsidR="00A25B9C" w:rsidRPr="00170F29" w:rsidRDefault="00A25B9C" w:rsidP="00A25B9C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sz w:val="18"/>
          <w:szCs w:val="18"/>
        </w:rPr>
        <w:t>Rozporządzenie Ministra Zdrowia z dnia 5 października 2017 r. w sprawie szczegółowego sposobu postępowania z odpadami medycznymi (Dz. U. z 2017 r., poz. 1975).</w:t>
      </w:r>
    </w:p>
    <w:p w14:paraId="5D3D869D" w14:textId="77777777" w:rsidR="00A25B9C" w:rsidRPr="00170F29" w:rsidRDefault="00A25B9C" w:rsidP="00A25B9C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sz w:val="18"/>
          <w:szCs w:val="18"/>
        </w:rPr>
        <w:t>Rozporządzenie Ministra Zdrowia w sprawie wymagań i sposobu unieszkodliwienia odpadów medycznych i weterynaryjnych z dnia 21 października 2016 r. (Dz. U. z 2016 poz. 1819);</w:t>
      </w:r>
    </w:p>
    <w:p w14:paraId="1C622701" w14:textId="77777777" w:rsidR="00A25B9C" w:rsidRPr="00170F29" w:rsidRDefault="00A25B9C" w:rsidP="00A25B9C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sz w:val="18"/>
          <w:szCs w:val="18"/>
        </w:rPr>
        <w:t xml:space="preserve">Rozporządzenie Ministra Środowiska z dnia 13 stycznia 2014r. w sprawie dokumentu potwierdzającego unieszkodliwienie zakaźnych odpadów medycznych lub zakaźnych odpadów weterynaryjnych (tj. Dz. U. </w:t>
      </w:r>
      <w:r w:rsidRPr="00170F29">
        <w:rPr>
          <w:rFonts w:ascii="Tahoma" w:hAnsi="Tahoma" w:cs="Tahoma"/>
          <w:sz w:val="18"/>
          <w:szCs w:val="18"/>
        </w:rPr>
        <w:br/>
        <w:t>z 2014 r. poz. 107</w:t>
      </w:r>
    </w:p>
    <w:p w14:paraId="7C7F0F67" w14:textId="77777777" w:rsidR="00A25B9C" w:rsidRPr="00170F29" w:rsidRDefault="00A25B9C" w:rsidP="00A25B9C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sz w:val="18"/>
          <w:szCs w:val="18"/>
          <w:lang w:eastAsia="ar-SA"/>
        </w:rPr>
        <w:t xml:space="preserve">rozporządzenie Ministra Klimatu z dnia 2 stycznia 2020 r. w sprawie katalogu odpadów (Dz.U. z 2020 r., poz. 10) </w:t>
      </w:r>
    </w:p>
    <w:p w14:paraId="317ECB8B" w14:textId="77777777" w:rsidR="00A25B9C" w:rsidRPr="00204D17" w:rsidRDefault="00A25B9C" w:rsidP="00A25B9C">
      <w:pPr>
        <w:numPr>
          <w:ilvl w:val="0"/>
          <w:numId w:val="6"/>
        </w:numPr>
        <w:tabs>
          <w:tab w:val="clear" w:pos="720"/>
          <w:tab w:val="num" w:pos="284"/>
          <w:tab w:val="left" w:pos="3119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sz w:val="18"/>
          <w:szCs w:val="18"/>
        </w:rPr>
        <w:t>Wykonawca b</w:t>
      </w:r>
      <w:r w:rsidRPr="00170F29">
        <w:rPr>
          <w:rFonts w:ascii="Tahoma" w:eastAsia="TimesNewRoman" w:hAnsi="Tahoma" w:cs="Tahoma"/>
          <w:sz w:val="18"/>
          <w:szCs w:val="18"/>
        </w:rPr>
        <w:t>ę</w:t>
      </w:r>
      <w:r w:rsidRPr="00170F29">
        <w:rPr>
          <w:rFonts w:ascii="Tahoma" w:hAnsi="Tahoma" w:cs="Tahoma"/>
          <w:sz w:val="18"/>
          <w:szCs w:val="18"/>
        </w:rPr>
        <w:t>dzie</w:t>
      </w:r>
      <w:r w:rsidRPr="00204D17">
        <w:rPr>
          <w:rFonts w:ascii="Tahoma" w:hAnsi="Tahoma" w:cs="Tahoma"/>
          <w:sz w:val="18"/>
          <w:szCs w:val="18"/>
        </w:rPr>
        <w:t xml:space="preserve"> </w:t>
      </w:r>
      <w:r w:rsidRPr="00204D17">
        <w:rPr>
          <w:rFonts w:ascii="Tahoma" w:eastAsia="TimesNewRoman" w:hAnsi="Tahoma" w:cs="Tahoma"/>
          <w:sz w:val="18"/>
          <w:szCs w:val="18"/>
        </w:rPr>
        <w:t>ś</w:t>
      </w:r>
      <w:r w:rsidRPr="00204D17">
        <w:rPr>
          <w:rFonts w:ascii="Tahoma" w:hAnsi="Tahoma" w:cs="Tahoma"/>
          <w:sz w:val="18"/>
          <w:szCs w:val="18"/>
        </w:rPr>
        <w:t>wiadczył usług</w:t>
      </w:r>
      <w:r w:rsidRPr="00204D17">
        <w:rPr>
          <w:rFonts w:ascii="Tahoma" w:eastAsia="TimesNewRoman" w:hAnsi="Tahoma" w:cs="Tahoma"/>
          <w:sz w:val="18"/>
          <w:szCs w:val="18"/>
        </w:rPr>
        <w:t xml:space="preserve">ę </w:t>
      </w:r>
      <w:r w:rsidRPr="00204D17">
        <w:rPr>
          <w:rFonts w:ascii="Tahoma" w:hAnsi="Tahoma" w:cs="Tahoma"/>
          <w:sz w:val="18"/>
          <w:szCs w:val="18"/>
        </w:rPr>
        <w:t>z uwzgl</w:t>
      </w:r>
      <w:r w:rsidRPr="00204D17">
        <w:rPr>
          <w:rFonts w:ascii="Tahoma" w:eastAsia="TimesNewRoman" w:hAnsi="Tahoma" w:cs="Tahoma"/>
          <w:sz w:val="18"/>
          <w:szCs w:val="18"/>
        </w:rPr>
        <w:t>ę</w:t>
      </w:r>
      <w:r w:rsidRPr="00204D17">
        <w:rPr>
          <w:rFonts w:ascii="Tahoma" w:hAnsi="Tahoma" w:cs="Tahoma"/>
          <w:sz w:val="18"/>
          <w:szCs w:val="18"/>
        </w:rPr>
        <w:t>dnieniem art. 20 ustawy z dnia 14 grudnia 2012 r. o odpadach</w:t>
      </w:r>
      <w:r>
        <w:rPr>
          <w:rFonts w:ascii="Tahoma" w:hAnsi="Tahoma" w:cs="Tahoma"/>
          <w:sz w:val="18"/>
          <w:szCs w:val="18"/>
        </w:rPr>
        <w:t>,</w:t>
      </w:r>
      <w:r w:rsidRPr="00204D17">
        <w:rPr>
          <w:rFonts w:ascii="Tahoma" w:hAnsi="Tahoma" w:cs="Tahoma"/>
          <w:sz w:val="18"/>
          <w:szCs w:val="18"/>
        </w:rPr>
        <w:t xml:space="preserve"> który definiuje „zasad</w:t>
      </w:r>
      <w:r w:rsidRPr="00204D17">
        <w:rPr>
          <w:rFonts w:ascii="Tahoma" w:eastAsia="TimesNewRoman" w:hAnsi="Tahoma" w:cs="Tahoma"/>
          <w:sz w:val="18"/>
          <w:szCs w:val="18"/>
        </w:rPr>
        <w:t xml:space="preserve">ę </w:t>
      </w:r>
      <w:r w:rsidRPr="00204D17">
        <w:rPr>
          <w:rFonts w:ascii="Tahoma" w:hAnsi="Tahoma" w:cs="Tahoma"/>
          <w:sz w:val="18"/>
          <w:szCs w:val="18"/>
        </w:rPr>
        <w:t>blisko</w:t>
      </w:r>
      <w:r w:rsidRPr="00204D17">
        <w:rPr>
          <w:rFonts w:ascii="Tahoma" w:eastAsia="TimesNewRoman" w:hAnsi="Tahoma" w:cs="Tahoma"/>
          <w:sz w:val="18"/>
          <w:szCs w:val="18"/>
        </w:rPr>
        <w:t>ś</w:t>
      </w:r>
      <w:r w:rsidRPr="00204D17">
        <w:rPr>
          <w:rFonts w:ascii="Tahoma" w:hAnsi="Tahoma" w:cs="Tahoma"/>
          <w:sz w:val="18"/>
          <w:szCs w:val="18"/>
        </w:rPr>
        <w:t>ci”. Zgodnie z zasad</w:t>
      </w:r>
      <w:r w:rsidRPr="00204D17">
        <w:rPr>
          <w:rFonts w:ascii="Tahoma" w:eastAsia="TimesNewRoman" w:hAnsi="Tahoma" w:cs="Tahoma"/>
          <w:sz w:val="18"/>
          <w:szCs w:val="18"/>
        </w:rPr>
        <w:t xml:space="preserve">ą </w:t>
      </w:r>
      <w:r w:rsidRPr="00204D17">
        <w:rPr>
          <w:rFonts w:ascii="Tahoma" w:hAnsi="Tahoma" w:cs="Tahoma"/>
          <w:sz w:val="18"/>
          <w:szCs w:val="18"/>
        </w:rPr>
        <w:t>blisko</w:t>
      </w:r>
      <w:r w:rsidRPr="00204D17">
        <w:rPr>
          <w:rFonts w:ascii="Tahoma" w:eastAsia="TimesNewRoman" w:hAnsi="Tahoma" w:cs="Tahoma"/>
          <w:sz w:val="18"/>
          <w:szCs w:val="18"/>
        </w:rPr>
        <w:t>ś</w:t>
      </w:r>
      <w:r w:rsidRPr="00204D17">
        <w:rPr>
          <w:rFonts w:ascii="Tahoma" w:hAnsi="Tahoma" w:cs="Tahoma"/>
          <w:sz w:val="18"/>
          <w:szCs w:val="18"/>
        </w:rPr>
        <w:t>ci zakazuje si</w:t>
      </w:r>
      <w:r w:rsidRPr="00204D17">
        <w:rPr>
          <w:rFonts w:ascii="Tahoma" w:eastAsia="TimesNewRoman" w:hAnsi="Tahoma" w:cs="Tahoma"/>
          <w:sz w:val="18"/>
          <w:szCs w:val="18"/>
        </w:rPr>
        <w:t xml:space="preserve">ę </w:t>
      </w:r>
      <w:r w:rsidRPr="00204D17">
        <w:rPr>
          <w:rFonts w:ascii="Tahoma" w:hAnsi="Tahoma" w:cs="Tahoma"/>
          <w:sz w:val="18"/>
          <w:szCs w:val="18"/>
        </w:rPr>
        <w:t>poddawania unieszkodliwianiu zaka</w:t>
      </w:r>
      <w:r w:rsidRPr="00204D17">
        <w:rPr>
          <w:rFonts w:ascii="Tahoma" w:eastAsia="TimesNewRoman" w:hAnsi="Tahoma" w:cs="Tahoma"/>
          <w:sz w:val="18"/>
          <w:szCs w:val="18"/>
        </w:rPr>
        <w:t>ź</w:t>
      </w:r>
      <w:r w:rsidRPr="00204D17">
        <w:rPr>
          <w:rFonts w:ascii="Tahoma" w:hAnsi="Tahoma" w:cs="Tahoma"/>
          <w:sz w:val="18"/>
          <w:szCs w:val="18"/>
        </w:rPr>
        <w:t xml:space="preserve">nych odpadów </w:t>
      </w:r>
      <w:r w:rsidRPr="00204D17">
        <w:rPr>
          <w:rFonts w:ascii="Tahoma" w:hAnsi="Tahoma" w:cs="Tahoma"/>
          <w:sz w:val="18"/>
          <w:szCs w:val="18"/>
        </w:rPr>
        <w:lastRenderedPageBreak/>
        <w:t>medycznych poza obszarem województwa, na terenie, którego zostały wytworzone. Dopuszcza si</w:t>
      </w:r>
      <w:r w:rsidRPr="00204D17">
        <w:rPr>
          <w:rFonts w:ascii="Tahoma" w:eastAsia="TimesNewRoman" w:hAnsi="Tahoma" w:cs="Tahoma"/>
          <w:sz w:val="18"/>
          <w:szCs w:val="18"/>
        </w:rPr>
        <w:t xml:space="preserve">ę </w:t>
      </w:r>
      <w:r w:rsidRPr="00204D17">
        <w:rPr>
          <w:rFonts w:ascii="Tahoma" w:hAnsi="Tahoma" w:cs="Tahoma"/>
          <w:sz w:val="18"/>
          <w:szCs w:val="18"/>
        </w:rPr>
        <w:t>unieszkodliwienie zaka</w:t>
      </w:r>
      <w:r w:rsidRPr="00204D17">
        <w:rPr>
          <w:rFonts w:ascii="Tahoma" w:eastAsia="TimesNewRoman" w:hAnsi="Tahoma" w:cs="Tahoma"/>
          <w:sz w:val="18"/>
          <w:szCs w:val="18"/>
        </w:rPr>
        <w:t>ź</w:t>
      </w:r>
      <w:r w:rsidRPr="00204D17">
        <w:rPr>
          <w:rFonts w:ascii="Tahoma" w:hAnsi="Tahoma" w:cs="Tahoma"/>
          <w:sz w:val="18"/>
          <w:szCs w:val="18"/>
        </w:rPr>
        <w:t>nych odpadów medycznych na obszarze województwa innego ni</w:t>
      </w:r>
      <w:r w:rsidRPr="00204D17">
        <w:rPr>
          <w:rFonts w:ascii="Tahoma" w:eastAsia="TimesNewRoman" w:hAnsi="Tahoma" w:cs="Tahoma"/>
          <w:sz w:val="18"/>
          <w:szCs w:val="18"/>
        </w:rPr>
        <w:t xml:space="preserve">ż </w:t>
      </w:r>
      <w:r w:rsidRPr="00204D17">
        <w:rPr>
          <w:rFonts w:ascii="Tahoma" w:hAnsi="Tahoma" w:cs="Tahoma"/>
          <w:sz w:val="18"/>
          <w:szCs w:val="18"/>
        </w:rPr>
        <w:t>to, na którym zostały wytworzone, w najbliżej położonej instalacji, w przypadku braku instalacji do unieszkodliwiania tych odpadów na obszarze danego województwa lub, gdy istniej</w:t>
      </w:r>
      <w:r w:rsidRPr="00204D17">
        <w:rPr>
          <w:rFonts w:ascii="Tahoma" w:eastAsia="TimesNewRoman" w:hAnsi="Tahoma" w:cs="Tahoma"/>
          <w:sz w:val="18"/>
          <w:szCs w:val="18"/>
        </w:rPr>
        <w:t>ą</w:t>
      </w:r>
      <w:r w:rsidRPr="00204D17">
        <w:rPr>
          <w:rFonts w:ascii="Tahoma" w:hAnsi="Tahoma" w:cs="Tahoma"/>
          <w:sz w:val="18"/>
          <w:szCs w:val="18"/>
        </w:rPr>
        <w:t>ce instalacje nie maj</w:t>
      </w:r>
      <w:r w:rsidRPr="00204D17">
        <w:rPr>
          <w:rFonts w:ascii="Tahoma" w:eastAsia="TimesNewRoman" w:hAnsi="Tahoma" w:cs="Tahoma"/>
          <w:sz w:val="18"/>
          <w:szCs w:val="18"/>
        </w:rPr>
        <w:t xml:space="preserve">ą </w:t>
      </w:r>
      <w:r w:rsidRPr="00204D17">
        <w:rPr>
          <w:rFonts w:ascii="Tahoma" w:hAnsi="Tahoma" w:cs="Tahoma"/>
          <w:sz w:val="18"/>
          <w:szCs w:val="18"/>
        </w:rPr>
        <w:t>wolnych mocy przerobowych.</w:t>
      </w:r>
    </w:p>
    <w:p w14:paraId="68536757" w14:textId="77777777" w:rsidR="00A25B9C" w:rsidRPr="00204D17" w:rsidRDefault="00A25B9C" w:rsidP="00A25B9C">
      <w:pPr>
        <w:tabs>
          <w:tab w:val="left" w:pos="3119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</w:rPr>
      </w:pPr>
    </w:p>
    <w:p w14:paraId="62B05842" w14:textId="77777777" w:rsidR="00A25B9C" w:rsidRPr="00204D17" w:rsidRDefault="00A25B9C" w:rsidP="00A25B9C">
      <w:pPr>
        <w:ind w:firstLine="360"/>
        <w:jc w:val="center"/>
        <w:rPr>
          <w:rFonts w:ascii="Tahoma" w:hAnsi="Tahoma" w:cs="Tahoma"/>
          <w:b/>
          <w:sz w:val="18"/>
          <w:szCs w:val="18"/>
        </w:rPr>
      </w:pPr>
      <w:r w:rsidRPr="00204D17">
        <w:rPr>
          <w:rFonts w:ascii="Tahoma" w:hAnsi="Tahoma" w:cs="Tahoma"/>
          <w:b/>
          <w:sz w:val="18"/>
          <w:szCs w:val="18"/>
        </w:rPr>
        <w:t>§ 4</w:t>
      </w:r>
    </w:p>
    <w:p w14:paraId="2236CC25" w14:textId="77777777" w:rsidR="00A25B9C" w:rsidRPr="00204D17" w:rsidRDefault="00A25B9C" w:rsidP="00A25B9C">
      <w:pPr>
        <w:jc w:val="both"/>
        <w:rPr>
          <w:rFonts w:ascii="Tahoma" w:hAnsi="Tahoma" w:cs="Tahoma"/>
          <w:i/>
          <w:sz w:val="18"/>
          <w:szCs w:val="18"/>
          <w:highlight w:val="yellow"/>
        </w:rPr>
      </w:pPr>
      <w:r w:rsidRPr="00204D17">
        <w:rPr>
          <w:rFonts w:ascii="Tahoma" w:hAnsi="Tahoma" w:cs="Tahoma"/>
          <w:sz w:val="18"/>
          <w:szCs w:val="18"/>
        </w:rPr>
        <w:t xml:space="preserve">Zamawiający zobowiązuje się do przygotowania odpadów do ich odbioru i utylizacji poprzez ich selekcję, umieszczanie ich w oznakowanych ewidencjonowanych workach i pojemnikach, zgodnie z wymogami ustawy z 14 grudnia 2012 r. o odpadach oraz wymogami wydanego </w:t>
      </w:r>
      <w:r>
        <w:rPr>
          <w:rFonts w:ascii="Tahoma" w:hAnsi="Tahoma" w:cs="Tahoma"/>
          <w:sz w:val="18"/>
          <w:szCs w:val="18"/>
        </w:rPr>
        <w:t xml:space="preserve">na jej podstawie </w:t>
      </w:r>
      <w:r w:rsidRPr="00204D17">
        <w:rPr>
          <w:rFonts w:ascii="Tahoma" w:hAnsi="Tahoma" w:cs="Tahoma"/>
          <w:sz w:val="18"/>
          <w:szCs w:val="18"/>
        </w:rPr>
        <w:t xml:space="preserve"> rozporządzenia Ministra Zdrowia z dnia 5 października 2017 r. w sprawie szczegółowego sposobu postępowania z odpadami medycznymi.</w:t>
      </w:r>
    </w:p>
    <w:p w14:paraId="2B427E0F" w14:textId="77777777" w:rsidR="00A25B9C" w:rsidRPr="00204D17" w:rsidRDefault="00A25B9C" w:rsidP="00A25B9C">
      <w:pPr>
        <w:ind w:left="360"/>
        <w:jc w:val="center"/>
        <w:rPr>
          <w:rFonts w:ascii="Tahoma" w:hAnsi="Tahoma" w:cs="Tahoma"/>
          <w:b/>
          <w:sz w:val="18"/>
          <w:szCs w:val="18"/>
        </w:rPr>
      </w:pPr>
    </w:p>
    <w:p w14:paraId="30EADE64" w14:textId="77777777" w:rsidR="00A25B9C" w:rsidRPr="00204D17" w:rsidRDefault="00A25B9C" w:rsidP="00A25B9C">
      <w:pPr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204D17">
        <w:rPr>
          <w:rFonts w:ascii="Tahoma" w:hAnsi="Tahoma" w:cs="Tahoma"/>
          <w:b/>
          <w:sz w:val="18"/>
          <w:szCs w:val="18"/>
        </w:rPr>
        <w:t xml:space="preserve">§ 5 </w:t>
      </w:r>
    </w:p>
    <w:p w14:paraId="3D626D1B" w14:textId="77777777" w:rsidR="00A25B9C" w:rsidRPr="00204D17" w:rsidRDefault="00A25B9C" w:rsidP="00A25B9C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Wykonawca ponosi pełną odpowiedzialność za szkody wyrządzone Zamawiającemu, jego pracownikom, jak i osobom trzecim spowodowane wadliwym wykonaniem usług będących przedmiotem niniejszej umowy, a w szczególności za szkody wynikłe ze stosowania wadliwego sprzętu i</w:t>
      </w:r>
      <w:r>
        <w:rPr>
          <w:rFonts w:ascii="Tahoma" w:hAnsi="Tahoma" w:cs="Tahoma"/>
          <w:sz w:val="18"/>
          <w:szCs w:val="18"/>
        </w:rPr>
        <w:t xml:space="preserve"> nieprawidłowo realizowanego</w:t>
      </w:r>
      <w:r w:rsidRPr="00204D17">
        <w:rPr>
          <w:rFonts w:ascii="Tahoma" w:hAnsi="Tahoma" w:cs="Tahoma"/>
          <w:sz w:val="18"/>
          <w:szCs w:val="18"/>
        </w:rPr>
        <w:t xml:space="preserve"> transportu.</w:t>
      </w:r>
    </w:p>
    <w:p w14:paraId="0400894B" w14:textId="77777777" w:rsidR="00A25B9C" w:rsidRPr="00204D17" w:rsidRDefault="00A25B9C" w:rsidP="00A25B9C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Wykonawca ma obowiązek posiadania i przedłożenia polisy </w:t>
      </w:r>
      <w:r w:rsidRPr="00377EA4">
        <w:rPr>
          <w:rFonts w:ascii="Tahoma" w:hAnsi="Tahoma" w:cs="Tahoma"/>
          <w:sz w:val="18"/>
          <w:szCs w:val="18"/>
        </w:rPr>
        <w:t>OC o wartości 1 000 000 zł ważnej</w:t>
      </w:r>
      <w:r w:rsidRPr="00204D17">
        <w:rPr>
          <w:rFonts w:ascii="Tahoma" w:hAnsi="Tahoma" w:cs="Tahoma"/>
          <w:sz w:val="18"/>
          <w:szCs w:val="18"/>
        </w:rPr>
        <w:t xml:space="preserve"> przez cały okres obowiązywania niniejszej umowy.</w:t>
      </w:r>
    </w:p>
    <w:p w14:paraId="239FA59D" w14:textId="77777777" w:rsidR="00A25B9C" w:rsidRDefault="00A25B9C" w:rsidP="00A25B9C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Niedopełnienie przez Wykonawcę obowiązku ubezpieczenia od odpowiedzialności cywilnej, niezachowanie ciągłości ubezpieczenia, czy też nieudokumentowanie przez niego zawarcia umowy ubezpieczenia od odpowiedzialności cywilnej, zgodnie z ust. 2 powyżej, stanowi podstawę do rozwiązania niniejszej umowy przez Zamawiającego w trybie natychmiastowym.</w:t>
      </w:r>
    </w:p>
    <w:p w14:paraId="3EA147AF" w14:textId="77777777" w:rsidR="00A25B9C" w:rsidRPr="002B6EB8" w:rsidRDefault="00A25B9C" w:rsidP="00A25B9C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B6EB8">
        <w:rPr>
          <w:rFonts w:ascii="Tahoma" w:hAnsi="Tahoma" w:cs="Tahoma"/>
          <w:sz w:val="18"/>
          <w:szCs w:val="18"/>
        </w:rPr>
        <w:t>Kopia dokumentu potwierdzającego zawarcie umowy ubezpieczenia, poświadczona przez Wykonawcę za zgodność z oryginałem,  stanowi załącznik do niniejszej Umowy. Kopię taką Wykonawca zobowiązany jest dostarczyć Zamawiającemu każdorazowo niezwłocznie w przypadku zawarcia nowej polisy lub jej odnowienia (co najmniej na 30 dni przed końcem obowiązywania dotychczasowej polisy).</w:t>
      </w:r>
    </w:p>
    <w:p w14:paraId="4C47E1A2" w14:textId="77777777" w:rsidR="00A25B9C" w:rsidRPr="00204D17" w:rsidRDefault="00A25B9C" w:rsidP="00A25B9C">
      <w:pPr>
        <w:ind w:left="360"/>
        <w:jc w:val="center"/>
        <w:rPr>
          <w:rFonts w:ascii="Tahoma" w:hAnsi="Tahoma" w:cs="Tahoma"/>
          <w:sz w:val="18"/>
          <w:szCs w:val="18"/>
        </w:rPr>
      </w:pPr>
    </w:p>
    <w:p w14:paraId="7CA7F49E" w14:textId="77777777" w:rsidR="00A25B9C" w:rsidRPr="00377EA4" w:rsidRDefault="00A25B9C" w:rsidP="00A25B9C">
      <w:pPr>
        <w:ind w:left="360" w:hanging="360"/>
        <w:jc w:val="center"/>
        <w:rPr>
          <w:rFonts w:ascii="Tahoma" w:hAnsi="Tahoma" w:cs="Tahoma"/>
          <w:b/>
          <w:sz w:val="18"/>
          <w:szCs w:val="18"/>
        </w:rPr>
      </w:pPr>
      <w:r w:rsidRPr="00377EA4">
        <w:rPr>
          <w:rFonts w:ascii="Tahoma" w:hAnsi="Tahoma" w:cs="Tahoma"/>
          <w:b/>
          <w:sz w:val="18"/>
          <w:szCs w:val="18"/>
        </w:rPr>
        <w:t>§ 6</w:t>
      </w:r>
    </w:p>
    <w:p w14:paraId="52603966" w14:textId="77777777" w:rsidR="00A25B9C" w:rsidRPr="00377EA4" w:rsidRDefault="00A25B9C" w:rsidP="00A25B9C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ind w:left="360"/>
        <w:rPr>
          <w:rFonts w:ascii="Tahoma" w:hAnsi="Tahoma" w:cs="Tahoma"/>
          <w:sz w:val="18"/>
          <w:szCs w:val="18"/>
        </w:rPr>
      </w:pPr>
      <w:r w:rsidRPr="00377EA4">
        <w:rPr>
          <w:rFonts w:ascii="Tahoma" w:hAnsi="Tahoma" w:cs="Tahoma"/>
          <w:sz w:val="18"/>
          <w:szCs w:val="18"/>
        </w:rPr>
        <w:t>Wykonawca oświadcza, iż znane mu są warunki świadczenia usług.</w:t>
      </w:r>
    </w:p>
    <w:p w14:paraId="5086DC64" w14:textId="77777777" w:rsidR="00A25B9C" w:rsidRPr="00377EA4" w:rsidRDefault="00A25B9C" w:rsidP="00A25B9C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377EA4">
        <w:rPr>
          <w:rFonts w:ascii="Tahoma" w:hAnsi="Tahoma" w:cs="Tahoma"/>
          <w:sz w:val="18"/>
          <w:szCs w:val="18"/>
        </w:rPr>
        <w:t xml:space="preserve">Wykonawca oświadcza, iż posiada wszelkie niezbędne kwalifikacje i uprawnienia do wykonywania usług będących przedmiotem niniejszej umowy, potwierdzone stosownymi dokumentami - aktualne zezwolenie na prowadzenie działalności w zakresie </w:t>
      </w:r>
      <w:r>
        <w:rPr>
          <w:rFonts w:ascii="Tahoma" w:hAnsi="Tahoma" w:cs="Tahoma"/>
          <w:sz w:val="18"/>
          <w:szCs w:val="18"/>
        </w:rPr>
        <w:t xml:space="preserve">zbieranina i </w:t>
      </w:r>
      <w:r w:rsidRPr="00377EA4">
        <w:rPr>
          <w:rFonts w:ascii="Tahoma" w:hAnsi="Tahoma" w:cs="Tahoma"/>
          <w:sz w:val="18"/>
          <w:szCs w:val="18"/>
        </w:rPr>
        <w:t>unieszkodliwiania odpadów objętych zamówieniem, wydane przez właściwy organ oraz wpis do rejestru</w:t>
      </w:r>
      <w:r>
        <w:rPr>
          <w:rFonts w:ascii="Tahoma" w:hAnsi="Tahoma" w:cs="Tahoma"/>
          <w:sz w:val="18"/>
          <w:szCs w:val="18"/>
        </w:rPr>
        <w:t>,</w:t>
      </w:r>
      <w:r w:rsidRPr="00377EA4">
        <w:rPr>
          <w:rFonts w:ascii="Tahoma" w:hAnsi="Tahoma" w:cs="Tahoma"/>
          <w:sz w:val="18"/>
          <w:szCs w:val="18"/>
        </w:rPr>
        <w:t xml:space="preserve"> o którym mowa w art. 49 ustawy z dnia 14 grudnia 2012 r. o odpadach.</w:t>
      </w:r>
    </w:p>
    <w:p w14:paraId="60C1B61A" w14:textId="77777777" w:rsidR="00A25B9C" w:rsidRPr="00204D17" w:rsidRDefault="00A25B9C" w:rsidP="00A25B9C">
      <w:pPr>
        <w:ind w:left="360"/>
        <w:jc w:val="center"/>
        <w:rPr>
          <w:rFonts w:ascii="Tahoma" w:hAnsi="Tahoma" w:cs="Tahoma"/>
          <w:b/>
          <w:sz w:val="18"/>
          <w:szCs w:val="18"/>
        </w:rPr>
      </w:pPr>
    </w:p>
    <w:p w14:paraId="0273F21E" w14:textId="77777777" w:rsidR="00A25B9C" w:rsidRPr="00204D17" w:rsidRDefault="00A25B9C" w:rsidP="00A25B9C">
      <w:pPr>
        <w:jc w:val="center"/>
        <w:rPr>
          <w:rFonts w:ascii="Tahoma" w:hAnsi="Tahoma" w:cs="Tahoma"/>
          <w:b/>
          <w:sz w:val="18"/>
          <w:szCs w:val="18"/>
        </w:rPr>
      </w:pPr>
      <w:r w:rsidRPr="00204D17">
        <w:rPr>
          <w:rFonts w:ascii="Tahoma" w:hAnsi="Tahoma" w:cs="Tahoma"/>
          <w:b/>
          <w:sz w:val="18"/>
          <w:szCs w:val="18"/>
        </w:rPr>
        <w:t>§ 7</w:t>
      </w:r>
    </w:p>
    <w:p w14:paraId="10CD5B86" w14:textId="0B040821" w:rsidR="00A25B9C" w:rsidRPr="00204D17" w:rsidRDefault="00A25B9C" w:rsidP="00A25B9C">
      <w:pPr>
        <w:ind w:left="360" w:hanging="360"/>
        <w:jc w:val="center"/>
        <w:rPr>
          <w:rFonts w:ascii="Tahoma" w:hAnsi="Tahoma" w:cs="Tahoma"/>
          <w:b/>
          <w:sz w:val="18"/>
          <w:szCs w:val="18"/>
        </w:rPr>
      </w:pPr>
    </w:p>
    <w:p w14:paraId="313CF0DB" w14:textId="77777777" w:rsidR="00A25B9C" w:rsidRPr="00204D17" w:rsidRDefault="00A25B9C" w:rsidP="00A25B9C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Z tytułu</w:t>
      </w:r>
      <w:r>
        <w:rPr>
          <w:rFonts w:ascii="Tahoma" w:hAnsi="Tahoma" w:cs="Tahoma"/>
          <w:sz w:val="18"/>
          <w:szCs w:val="18"/>
        </w:rPr>
        <w:t xml:space="preserve"> wykonania</w:t>
      </w:r>
      <w:r w:rsidRPr="00204D17">
        <w:rPr>
          <w:rFonts w:ascii="Tahoma" w:hAnsi="Tahoma" w:cs="Tahoma"/>
          <w:sz w:val="18"/>
          <w:szCs w:val="18"/>
        </w:rPr>
        <w:t xml:space="preserve"> niniejszej umowy wykonawca </w:t>
      </w:r>
      <w:r w:rsidRPr="00961AC0">
        <w:rPr>
          <w:rFonts w:ascii="Tahoma" w:hAnsi="Tahoma" w:cs="Tahoma"/>
          <w:b/>
          <w:sz w:val="18"/>
          <w:szCs w:val="18"/>
        </w:rPr>
        <w:t>otrzyma maksymalne wynagrodzenie w wysokości</w:t>
      </w:r>
      <w:r w:rsidRPr="00204D17">
        <w:rPr>
          <w:rFonts w:ascii="Tahoma" w:hAnsi="Tahoma" w:cs="Tahoma"/>
          <w:sz w:val="18"/>
          <w:szCs w:val="18"/>
        </w:rPr>
        <w:t>:</w:t>
      </w:r>
    </w:p>
    <w:p w14:paraId="09F0DED9" w14:textId="77777777" w:rsidR="00A25B9C" w:rsidRPr="00204D17" w:rsidRDefault="00A25B9C" w:rsidP="00A25B9C">
      <w:pPr>
        <w:pStyle w:val="Tekstpodstawowy"/>
        <w:ind w:left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……………………netto zł + Vat = ………………… brutto zł. ( słownie: ………………….. )</w:t>
      </w:r>
    </w:p>
    <w:p w14:paraId="78A1E3C6" w14:textId="77777777" w:rsidR="00A25B9C" w:rsidRPr="00377EA4" w:rsidRDefault="00A25B9C" w:rsidP="00A25B9C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Zamawiający zobowiązuje się dokonywać zapłaty należności (przelewem na konto Wykonawcy) w </w:t>
      </w:r>
      <w:r w:rsidRPr="00204D17">
        <w:rPr>
          <w:rFonts w:ascii="Tahoma" w:hAnsi="Tahoma" w:cs="Tahoma"/>
          <w:b/>
          <w:sz w:val="18"/>
          <w:szCs w:val="18"/>
        </w:rPr>
        <w:t>ciągu ......... dni</w:t>
      </w:r>
      <w:r w:rsidRPr="00204D17">
        <w:rPr>
          <w:rFonts w:ascii="Tahoma" w:hAnsi="Tahoma" w:cs="Tahoma"/>
          <w:sz w:val="18"/>
          <w:szCs w:val="18"/>
        </w:rPr>
        <w:t xml:space="preserve"> od daty otrzymania faktury przez Zamawiającego. Za podstawę sporządzenia faktury przyjmuje się iloczyn ilości faktycznie wykonanych przewozów oraz odpowiedniej stawki ryczałtowej wskazanej załączniku nr 1A, znajdujący potwierdzenie w </w:t>
      </w:r>
      <w:r w:rsidRPr="00377EA4">
        <w:rPr>
          <w:rFonts w:ascii="Tahoma" w:hAnsi="Tahoma" w:cs="Tahoma"/>
          <w:sz w:val="18"/>
          <w:szCs w:val="18"/>
        </w:rPr>
        <w:t xml:space="preserve">dokumentach pojazdu (karta przewozów), do których prowadzenia jest zobowiązany Wykonawca (kierowca). </w:t>
      </w:r>
    </w:p>
    <w:p w14:paraId="75AC24ED" w14:textId="60A7560E" w:rsidR="00A25B9C" w:rsidRPr="00377EA4" w:rsidRDefault="00A25B9C" w:rsidP="00A25B9C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377EA4">
        <w:rPr>
          <w:rFonts w:ascii="Tahoma" w:hAnsi="Tahoma" w:cs="Tahoma"/>
          <w:sz w:val="18"/>
          <w:szCs w:val="18"/>
        </w:rPr>
        <w:t>Wykonawca dostarcz</w:t>
      </w:r>
      <w:r w:rsidR="002D5D24">
        <w:rPr>
          <w:rFonts w:ascii="Tahoma" w:hAnsi="Tahoma" w:cs="Tahoma"/>
          <w:sz w:val="18"/>
          <w:szCs w:val="18"/>
        </w:rPr>
        <w:t xml:space="preserve">y </w:t>
      </w:r>
      <w:r w:rsidRPr="00377EA4">
        <w:rPr>
          <w:rFonts w:ascii="Tahoma" w:hAnsi="Tahoma" w:cs="Tahoma"/>
          <w:sz w:val="18"/>
          <w:szCs w:val="18"/>
        </w:rPr>
        <w:t>miesięczny raport potwierdzający unieszkodliwienie odpadów medycznych.</w:t>
      </w:r>
    </w:p>
    <w:p w14:paraId="68119DFE" w14:textId="77777777" w:rsidR="00A25B9C" w:rsidRPr="00377EA4" w:rsidRDefault="00A25B9C" w:rsidP="00A25B9C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377EA4">
        <w:rPr>
          <w:rFonts w:ascii="Tahoma" w:hAnsi="Tahoma" w:cs="Tahoma"/>
          <w:sz w:val="18"/>
          <w:szCs w:val="18"/>
        </w:rPr>
        <w:t>Wykonawca ma obowiązek ważenia na terenie Zamawiającego odbieranych odpadów medycznych zgodnie z kodem odpadów, co każdorazowo będzie potwierdzane kartą przekazywania odpadów.</w:t>
      </w:r>
    </w:p>
    <w:p w14:paraId="06E709E5" w14:textId="63A08DC0" w:rsidR="00A25B9C" w:rsidRPr="00377EA4" w:rsidRDefault="00A25B9C" w:rsidP="00A25B9C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377EA4">
        <w:rPr>
          <w:rFonts w:ascii="Tahoma" w:hAnsi="Tahoma" w:cs="Tahoma"/>
          <w:sz w:val="18"/>
          <w:szCs w:val="18"/>
        </w:rPr>
        <w:t xml:space="preserve">Wynagrodzenie przysługujące Wykonawcy </w:t>
      </w:r>
      <w:r w:rsidRPr="00377EA4">
        <w:rPr>
          <w:rFonts w:ascii="Tahoma" w:hAnsi="Tahoma" w:cs="Tahoma"/>
          <w:sz w:val="18"/>
          <w:szCs w:val="18"/>
          <w:u w:val="single"/>
        </w:rPr>
        <w:t>za wykonanie usługi</w:t>
      </w:r>
      <w:r w:rsidRPr="00377EA4">
        <w:rPr>
          <w:rFonts w:ascii="Tahoma" w:hAnsi="Tahoma" w:cs="Tahoma"/>
          <w:sz w:val="18"/>
          <w:szCs w:val="18"/>
        </w:rPr>
        <w:t>, ustala się na podstawie protokołu miesięcznego wykonania usługi potwierdzonego przez pracownika Zamawiającego, które płatne będzie przez Zamawiającego przelewem na konto Wykonawcy.</w:t>
      </w:r>
    </w:p>
    <w:p w14:paraId="687349E4" w14:textId="77777777" w:rsidR="00A25B9C" w:rsidRPr="00204D17" w:rsidRDefault="00A25B9C" w:rsidP="00A25B9C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Zapłata nastąpi w dniu obciążenia rachunku Zamawiającego.</w:t>
      </w:r>
    </w:p>
    <w:p w14:paraId="29E69668" w14:textId="77777777" w:rsidR="00A25B9C" w:rsidRPr="00204D17" w:rsidRDefault="00A25B9C" w:rsidP="00A25B9C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b/>
          <w:sz w:val="18"/>
          <w:szCs w:val="18"/>
        </w:rPr>
        <w:t xml:space="preserve">Złożenie faktury następuje w formie pisemnej lub w formie ustrukturyzowanej faktury elektronicznej za pośrednictwem platformy dostępnej pod adresem </w:t>
      </w:r>
      <w:hyperlink r:id="rId7" w:history="1">
        <w:r w:rsidRPr="00204D17">
          <w:rPr>
            <w:rFonts w:ascii="Tahoma" w:hAnsi="Tahoma" w:cs="Tahoma"/>
            <w:sz w:val="18"/>
            <w:szCs w:val="18"/>
            <w:u w:val="single"/>
          </w:rPr>
          <w:t>https://efaktura.gov.pl</w:t>
        </w:r>
      </w:hyperlink>
      <w:r w:rsidRPr="00204D17">
        <w:rPr>
          <w:rFonts w:ascii="Tahoma" w:hAnsi="Tahoma" w:cs="Tahoma"/>
          <w:sz w:val="18"/>
          <w:szCs w:val="18"/>
          <w:u w:val="single"/>
        </w:rPr>
        <w:t>,  PEF NIP 7251019093</w:t>
      </w:r>
    </w:p>
    <w:p w14:paraId="0E24E0D0" w14:textId="77777777" w:rsidR="00A25B9C" w:rsidRPr="00204D17" w:rsidRDefault="00A25B9C" w:rsidP="00A25B9C">
      <w:pPr>
        <w:pStyle w:val="Tekstpodstawowy"/>
        <w:numPr>
          <w:ilvl w:val="0"/>
          <w:numId w:val="15"/>
        </w:numPr>
        <w:tabs>
          <w:tab w:val="num" w:pos="426"/>
        </w:tabs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Strony niniejszej umowy zgodnie ustalają, że w przypadku, gdy zgodnie ze złożoną ofertą Wykonawca powierzy wykonanie podwykonawcy elementów przedmiotu umowy o charakterze pomocniczym, za rozliczenie pomiędzy Wykonawcą a podwykonawcą odpowiada tylko i wyłącznie Wykonawca. Wykonawca przed przystąpieniem do realizacji niniejszej umowy zobowiązany jest do podania Zamawiającemu nazw, danych kontaktowych oraz przedstawicieli podwykonawców zaangażowanych w realizację niniejszej umowy, o ile są oni już Wykonawcy znani. Niezależnie od powyższego, Wykonawca zawiadamia Zamawiającego o wszelkich zmianach w odniesieniu do informacji, o których mowa we wcześniejszym zdaniu, w trakcie realizacji umowy, a także przekazuje Zamawiającemu wymagane informacje na temat nowych podwykonawców, którym w późniejszym okresie zamierza powierzyć wykonanie elementów przedmiotu umowy o charakterze pomocniczym. Strony niniejszej umowy zgodnie przy tym ustalają, że za ewentualne zachowania (działania bądź też zaniechania) podwykonawcy, Wykonawca odpowiada wobec Zamawiającego jak za zachowania (działania bądź też zaniechania) własne.</w:t>
      </w:r>
    </w:p>
    <w:p w14:paraId="37D1348D" w14:textId="77777777" w:rsidR="00A25B9C" w:rsidRPr="00204D17" w:rsidRDefault="00A25B9C" w:rsidP="00A25B9C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W przypadku zmiany stawki podatku od towarów i usług, przyjętej do określenia wartości wynagrodzenia Wykonawcy,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wykonanie umowy w okresie od dnia </w:t>
      </w:r>
      <w:r w:rsidRPr="00204D17">
        <w:rPr>
          <w:rFonts w:ascii="Tahoma" w:hAnsi="Tahoma" w:cs="Tahoma"/>
          <w:sz w:val="18"/>
          <w:szCs w:val="18"/>
        </w:rPr>
        <w:lastRenderedPageBreak/>
        <w:t>obowiązywania zmienionej stawki podatku, przy czym zmiana dotyczyć będzie wyłącznie tej części wynagrodzenia Wykonawcy, do której zgodnie z przepisami prawa powinna być stosowana zmieniona stawka podatku.</w:t>
      </w:r>
    </w:p>
    <w:p w14:paraId="6FD9C668" w14:textId="77777777" w:rsidR="00A25B9C" w:rsidRDefault="00A25B9C" w:rsidP="00A25B9C">
      <w:pPr>
        <w:jc w:val="center"/>
        <w:rPr>
          <w:rFonts w:ascii="Tahoma" w:hAnsi="Tahoma" w:cs="Tahoma"/>
          <w:b/>
          <w:sz w:val="18"/>
          <w:szCs w:val="18"/>
        </w:rPr>
      </w:pPr>
    </w:p>
    <w:p w14:paraId="109D8509" w14:textId="1C936200" w:rsidR="00A25B9C" w:rsidRPr="00204D17" w:rsidRDefault="00A25B9C" w:rsidP="00A25B9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</w:t>
      </w:r>
      <w:r w:rsidR="002D5D24">
        <w:rPr>
          <w:rFonts w:ascii="Tahoma" w:hAnsi="Tahoma" w:cs="Tahoma"/>
          <w:b/>
          <w:sz w:val="18"/>
          <w:szCs w:val="18"/>
        </w:rPr>
        <w:t>8</w:t>
      </w:r>
    </w:p>
    <w:p w14:paraId="06056A7D" w14:textId="77777777" w:rsidR="00A25B9C" w:rsidRPr="00204D17" w:rsidRDefault="00A25B9C" w:rsidP="00A25B9C">
      <w:pPr>
        <w:numPr>
          <w:ilvl w:val="0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Wykonawca zobowiązany jest do zachowania w tajemnicy informacji uzyskanych podczas udzielania świadczeń medycznych podlegających ochronie na mocy przepisów ustawowych, a w szczególności danych osobowych i medycznych uzyskanych w związku z realizacją Umowy.</w:t>
      </w:r>
    </w:p>
    <w:p w14:paraId="18D2E413" w14:textId="77777777" w:rsidR="00A25B9C" w:rsidRPr="00204D17" w:rsidRDefault="00A25B9C" w:rsidP="00A25B9C">
      <w:pPr>
        <w:numPr>
          <w:ilvl w:val="0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Zobowiązanie, o którym mowa w ust.1, obowiązuje także po rozwiązaniu Umowy.</w:t>
      </w:r>
    </w:p>
    <w:p w14:paraId="6D847C40" w14:textId="77777777" w:rsidR="00A25B9C" w:rsidRPr="00204D17" w:rsidRDefault="00A25B9C" w:rsidP="00A25B9C">
      <w:pPr>
        <w:numPr>
          <w:ilvl w:val="0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Obowiązek zachowania w tajemnicy nie dotyczy sytuacji, gdy obowiązek ich udostępnienia osobom trzecim wynika z obowiązujących przepisów prawa i te osoby zażądają ich przekazania. Wykonawca jest zobowiązany do niezwłocznego poinformowania Zamawiającego o zgłoszeniu powyższego żądania. Powiadomienie winno być dokonane przed udzieleniem informacji osobie uprawnionej do żądania ich udostępnienia.</w:t>
      </w:r>
    </w:p>
    <w:p w14:paraId="0E9F8ACE" w14:textId="77777777" w:rsidR="00A25B9C" w:rsidRPr="00204D17" w:rsidRDefault="00A25B9C" w:rsidP="00A25B9C">
      <w:pPr>
        <w:pStyle w:val="Nagwek4"/>
        <w:rPr>
          <w:rFonts w:ascii="Tahoma" w:hAnsi="Tahoma" w:cs="Tahoma"/>
          <w:b/>
          <w:sz w:val="18"/>
          <w:szCs w:val="18"/>
        </w:rPr>
      </w:pPr>
    </w:p>
    <w:p w14:paraId="199CB583" w14:textId="4B2982A8" w:rsidR="00A25B9C" w:rsidRPr="00204D17" w:rsidRDefault="002D5D24" w:rsidP="00A25B9C">
      <w:pPr>
        <w:pStyle w:val="Nagwek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9</w:t>
      </w:r>
    </w:p>
    <w:p w14:paraId="2BEC30AB" w14:textId="77777777" w:rsidR="00A25B9C" w:rsidRPr="00204D17" w:rsidRDefault="00A25B9C" w:rsidP="00A25B9C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Jeżeli Wykonawca ma status Zakładu Pracy Chronionej, wówczas Wykonawca zobowiązuje się do przedkładania Zamawiającemu dokumentów uprawniających do korzystania z ulgi na PFRON w terminie do dnia 15-go każdego miesiąca następującego po miesiącu, w którym nastąpiła zapłata dokonana przez Zamawiającego na rzecz Wykonawcy.</w:t>
      </w:r>
    </w:p>
    <w:p w14:paraId="1F13CDF0" w14:textId="77777777" w:rsidR="00A25B9C" w:rsidRPr="00204D17" w:rsidRDefault="00A25B9C" w:rsidP="00A25B9C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Wykonawca określi ściśle wysokość ulgi, jaką będzie uprawniony potrącić Zamawiający ze składek płaconych na PFRON. Za wynikłe z tego powodu nieprawidłowości – szkody poniesione przez Zamawiającego, odpowiedzialność ponosi Wykonawca.</w:t>
      </w:r>
    </w:p>
    <w:p w14:paraId="55D04468" w14:textId="0A716B7C" w:rsidR="00A25B9C" w:rsidRPr="00204D17" w:rsidRDefault="002D5D24" w:rsidP="00A25B9C">
      <w:pPr>
        <w:ind w:left="360" w:hanging="36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10</w:t>
      </w:r>
    </w:p>
    <w:p w14:paraId="31DD29EA" w14:textId="77777777" w:rsidR="00A25B9C" w:rsidRPr="00204D17" w:rsidRDefault="00A25B9C" w:rsidP="00A25B9C">
      <w:p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Wykonawca oświadcza, iż znany mu jest rodzaj i jakość odpadów Zamawiającego oraz warunki ich składowania </w:t>
      </w:r>
      <w:r w:rsidRPr="00204D17">
        <w:rPr>
          <w:rFonts w:ascii="Tahoma" w:hAnsi="Tahoma" w:cs="Tahoma"/>
          <w:sz w:val="18"/>
          <w:szCs w:val="18"/>
        </w:rPr>
        <w:br/>
        <w:t>i przechowania i nie wnosi z tego tytułu żadnych zastrzeżeń i godzi się na ich utylizację.</w:t>
      </w:r>
    </w:p>
    <w:p w14:paraId="0C9DD193" w14:textId="77777777" w:rsidR="00A25B9C" w:rsidRPr="00204D17" w:rsidRDefault="00A25B9C" w:rsidP="00A25B9C">
      <w:pPr>
        <w:ind w:left="360"/>
        <w:jc w:val="center"/>
        <w:rPr>
          <w:rFonts w:ascii="Tahoma" w:hAnsi="Tahoma" w:cs="Tahoma"/>
          <w:sz w:val="18"/>
          <w:szCs w:val="18"/>
        </w:rPr>
      </w:pPr>
    </w:p>
    <w:p w14:paraId="1D7DA688" w14:textId="77777777" w:rsidR="00A25B9C" w:rsidRPr="00204D17" w:rsidRDefault="00A25B9C" w:rsidP="00A25B9C">
      <w:pPr>
        <w:ind w:left="360"/>
        <w:jc w:val="center"/>
        <w:rPr>
          <w:rFonts w:ascii="Tahoma" w:hAnsi="Tahoma" w:cs="Tahoma"/>
          <w:sz w:val="18"/>
          <w:szCs w:val="18"/>
        </w:rPr>
      </w:pPr>
    </w:p>
    <w:p w14:paraId="786A76BC" w14:textId="1D34051E" w:rsidR="00A25B9C" w:rsidRPr="00204D17" w:rsidRDefault="002D5D24" w:rsidP="00A25B9C">
      <w:pPr>
        <w:pStyle w:val="Nagwek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11</w:t>
      </w:r>
    </w:p>
    <w:p w14:paraId="275A0781" w14:textId="77777777" w:rsidR="00A25B9C" w:rsidRPr="007D33C9" w:rsidRDefault="00A25B9C" w:rsidP="00A25B9C">
      <w:pPr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33C9">
        <w:rPr>
          <w:rFonts w:ascii="Tahoma" w:hAnsi="Tahoma" w:cs="Tahoma"/>
          <w:sz w:val="18"/>
          <w:szCs w:val="18"/>
        </w:rPr>
        <w:t>Wykonawca zobowiązuje się do zapłaty na rzecz Zamawiającego kar umownych w wysokości:</w:t>
      </w:r>
    </w:p>
    <w:p w14:paraId="43DEA76B" w14:textId="77777777" w:rsidR="00A25B9C" w:rsidRPr="00170F29" w:rsidRDefault="00A25B9C" w:rsidP="00A25B9C">
      <w:pPr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1000 zł każdorazowo </w:t>
      </w:r>
      <w:r w:rsidRPr="00170F29">
        <w:rPr>
          <w:rFonts w:ascii="Tahoma" w:hAnsi="Tahoma" w:cs="Tahoma"/>
          <w:sz w:val="18"/>
          <w:szCs w:val="18"/>
        </w:rPr>
        <w:t xml:space="preserve">za brak odbioru odpadów </w:t>
      </w:r>
      <w:r>
        <w:rPr>
          <w:rFonts w:ascii="Tahoma" w:hAnsi="Tahoma" w:cs="Tahoma"/>
          <w:sz w:val="18"/>
          <w:szCs w:val="18"/>
        </w:rPr>
        <w:t xml:space="preserve">zgodnie z </w:t>
      </w:r>
      <w:r w:rsidRPr="00170F29">
        <w:rPr>
          <w:rFonts w:ascii="Tahoma" w:hAnsi="Tahoma" w:cs="Tahoma"/>
          <w:sz w:val="18"/>
          <w:szCs w:val="18"/>
        </w:rPr>
        <w:t xml:space="preserve"> § 2 ust. </w:t>
      </w:r>
      <w:r>
        <w:rPr>
          <w:rFonts w:ascii="Tahoma" w:hAnsi="Tahoma" w:cs="Tahoma"/>
          <w:sz w:val="18"/>
          <w:szCs w:val="18"/>
        </w:rPr>
        <w:t>2</w:t>
      </w:r>
      <w:r w:rsidRPr="00170F29">
        <w:rPr>
          <w:rFonts w:ascii="Tahoma" w:hAnsi="Tahoma" w:cs="Tahoma"/>
          <w:sz w:val="18"/>
          <w:szCs w:val="18"/>
        </w:rPr>
        <w:t xml:space="preserve"> umowy </w:t>
      </w:r>
    </w:p>
    <w:p w14:paraId="4FC99F9E" w14:textId="77777777" w:rsidR="00A25B9C" w:rsidRPr="00170F29" w:rsidRDefault="00A25B9C" w:rsidP="00A25B9C">
      <w:pPr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500 zł za</w:t>
      </w:r>
      <w:r w:rsidRPr="00170F29">
        <w:rPr>
          <w:rFonts w:ascii="Tahoma" w:hAnsi="Tahoma" w:cs="Tahoma"/>
          <w:sz w:val="18"/>
          <w:szCs w:val="18"/>
        </w:rPr>
        <w:t xml:space="preserve"> brak odbioru wszystkich zgromadzonych w danym dniu odpadów,</w:t>
      </w:r>
    </w:p>
    <w:p w14:paraId="04FD51E2" w14:textId="77777777" w:rsidR="00A25B9C" w:rsidRPr="00170F29" w:rsidRDefault="00A25B9C" w:rsidP="00A25B9C">
      <w:pPr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sz w:val="18"/>
          <w:szCs w:val="18"/>
        </w:rPr>
        <w:t xml:space="preserve">za odstąpienie od umowy z przyczyn leżących po stronie Wykonawcy – w wysokości 10% </w:t>
      </w:r>
      <w:r>
        <w:rPr>
          <w:rFonts w:ascii="Tahoma" w:hAnsi="Tahoma" w:cs="Tahoma"/>
          <w:sz w:val="18"/>
          <w:szCs w:val="18"/>
        </w:rPr>
        <w:t>kwoty wynagrodzenia brutto</w:t>
      </w:r>
      <w:r w:rsidRPr="00170F29">
        <w:rPr>
          <w:rFonts w:ascii="Tahoma" w:hAnsi="Tahoma" w:cs="Tahoma"/>
          <w:sz w:val="18"/>
          <w:szCs w:val="18"/>
        </w:rPr>
        <w:t xml:space="preserve">, o której mowa w § </w:t>
      </w:r>
      <w:r>
        <w:rPr>
          <w:rFonts w:ascii="Tahoma" w:hAnsi="Tahoma" w:cs="Tahoma"/>
          <w:sz w:val="18"/>
          <w:szCs w:val="18"/>
        </w:rPr>
        <w:t>1</w:t>
      </w:r>
      <w:r w:rsidRPr="00170F29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1</w:t>
      </w:r>
      <w:r w:rsidRPr="00170F29">
        <w:rPr>
          <w:rFonts w:ascii="Tahoma" w:hAnsi="Tahoma" w:cs="Tahoma"/>
          <w:sz w:val="18"/>
          <w:szCs w:val="18"/>
        </w:rPr>
        <w:t xml:space="preserve"> umowy, w szczególności dotyczy to utraty przez Wykonawcę uprawnień wymaganych ustawą z dnia 14 grudnia 2012 r. o odpadach, do wykonania umowy,</w:t>
      </w:r>
    </w:p>
    <w:p w14:paraId="053B0AA5" w14:textId="77777777" w:rsidR="00A25B9C" w:rsidRPr="00F45608" w:rsidRDefault="00A25B9C" w:rsidP="00A25B9C">
      <w:pPr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sz w:val="18"/>
          <w:szCs w:val="18"/>
        </w:rPr>
        <w:t>z tytułu niespełnienia przez Wykonawcę lub podwykonawcę wymogu zatrudnienia na podstawie umowy o pracę osób wykonujących wskazane w § 7 ust. 1 czynności w wysokości 1 000,00 zł za każdy taki przypadek.</w:t>
      </w:r>
    </w:p>
    <w:p w14:paraId="4514109E" w14:textId="77777777" w:rsidR="00A25B9C" w:rsidRPr="00170F29" w:rsidRDefault="00A25B9C" w:rsidP="00A25B9C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</w:rPr>
      </w:pPr>
      <w:r w:rsidRPr="00170F29">
        <w:rPr>
          <w:rFonts w:ascii="Tahoma" w:hAnsi="Tahoma" w:cs="Tahoma"/>
          <w:bCs/>
          <w:sz w:val="18"/>
          <w:szCs w:val="18"/>
          <w:lang w:eastAsia="ar-SA"/>
        </w:rPr>
        <w:t xml:space="preserve">Za niedoręczenie polisy w terminie określonym </w:t>
      </w:r>
      <w:r w:rsidRPr="00170F29">
        <w:rPr>
          <w:rFonts w:ascii="Tahoma" w:hAnsi="Tahoma" w:cs="Tahoma"/>
          <w:b/>
          <w:bCs/>
          <w:sz w:val="18"/>
          <w:szCs w:val="18"/>
        </w:rPr>
        <w:t>§ 5 ust. 4</w:t>
      </w:r>
      <w:r w:rsidRPr="00170F29">
        <w:rPr>
          <w:rFonts w:ascii="Tahoma" w:hAnsi="Tahoma" w:cs="Tahoma"/>
          <w:bCs/>
          <w:sz w:val="18"/>
          <w:szCs w:val="18"/>
        </w:rPr>
        <w:t xml:space="preserve"> w wysokości 500 zł za każdy dzień zwłoki;</w:t>
      </w:r>
    </w:p>
    <w:p w14:paraId="2DCE4B7A" w14:textId="77777777" w:rsidR="00A25B9C" w:rsidRPr="00204D17" w:rsidRDefault="00A25B9C" w:rsidP="00A25B9C">
      <w:pPr>
        <w:pStyle w:val="Tekstpodstawowy"/>
        <w:numPr>
          <w:ilvl w:val="0"/>
          <w:numId w:val="18"/>
        </w:numPr>
        <w:tabs>
          <w:tab w:val="num" w:pos="426"/>
          <w:tab w:val="left" w:pos="882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eastAsia="Arial" w:hAnsi="Tahoma" w:cs="Tahoma"/>
          <w:sz w:val="18"/>
          <w:szCs w:val="18"/>
        </w:rPr>
        <w:t>W przypadku gdy Wykonawca pomimo zaistnienia przesłanek, o których mowa w art. 439 ust. 5 pzp nie uiszcza zapłaty lub nieterminowo uiszcza zapłatę wynagrodzenia należnego podwykonawcom z tytułu zmiany wynagrodzenia, o której mowa w powołanym wyżej przepisie, Wykonawca zapłaci Zamawiającemu karę umowną w wysokości 500,00 zł za każdy przypadek.</w:t>
      </w:r>
    </w:p>
    <w:p w14:paraId="5E324522" w14:textId="77777777" w:rsidR="00A25B9C" w:rsidRPr="00204D17" w:rsidRDefault="00A25B9C" w:rsidP="00A25B9C">
      <w:pPr>
        <w:pStyle w:val="Tekstpodstawowy"/>
        <w:numPr>
          <w:ilvl w:val="0"/>
          <w:numId w:val="18"/>
        </w:numPr>
        <w:tabs>
          <w:tab w:val="num" w:pos="426"/>
          <w:tab w:val="left" w:pos="882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Kary umowne są niezależne od siebie i w przypadku zaistnienia podstaw do ich naliczania zostaną potrącone z kwoty należnego Wykonawcy wynagrodzenia, na co Wykonawca wyraża zgodę. Łączna wysokość naliczonych kar umownych nie może </w:t>
      </w:r>
      <w:r w:rsidRPr="00377EA4">
        <w:rPr>
          <w:rFonts w:ascii="Tahoma" w:hAnsi="Tahoma" w:cs="Tahoma"/>
          <w:sz w:val="18"/>
          <w:szCs w:val="18"/>
        </w:rPr>
        <w:t xml:space="preserve">przekroczyć </w:t>
      </w:r>
      <w:r w:rsidRPr="00377EA4">
        <w:rPr>
          <w:rFonts w:ascii="Tahoma" w:hAnsi="Tahoma" w:cs="Tahoma"/>
          <w:b/>
          <w:sz w:val="18"/>
          <w:szCs w:val="18"/>
        </w:rPr>
        <w:t xml:space="preserve">20% </w:t>
      </w:r>
      <w:r w:rsidRPr="00377EA4">
        <w:rPr>
          <w:rFonts w:ascii="Tahoma" w:hAnsi="Tahoma" w:cs="Tahoma"/>
          <w:sz w:val="18"/>
          <w:szCs w:val="18"/>
        </w:rPr>
        <w:t>kwoty wynagrodzenia brutto określonego w § 1 ust.1 umowy.</w:t>
      </w:r>
    </w:p>
    <w:p w14:paraId="499323EF" w14:textId="77777777" w:rsidR="00A25B9C" w:rsidRPr="00204D17" w:rsidRDefault="00A25B9C" w:rsidP="00A25B9C">
      <w:pPr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Jeżeli szkoda rzeczywista poniesiona przez Zamawiającego z tytułu niewywiązania się z przyjętych obowiązków przekroczy kwotę kary umownej, Zamawiający będzie uprawniony do dochodzenia odszkodowania przekraczającego karę umowną na zasadach ogólnych.</w:t>
      </w:r>
    </w:p>
    <w:p w14:paraId="2CD667F5" w14:textId="77777777" w:rsidR="00A25B9C" w:rsidRPr="00204D17" w:rsidRDefault="00A25B9C" w:rsidP="00A25B9C">
      <w:pPr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Zamawiający uprawniony jest w szczególności lecz nie wyłącznie, do żądania od Wykonawcy pokrycia szkody wyrządzonej niewykonywaniem lub niewłaściwym wykonywaniem przez Wykonawcę niniejszej umowy, w tym m.in. kosztów z tytułu kar nałożonych na Zamawiającego przez Państwową Inspekcję Sanitarną lub inny kompetentny organ.</w:t>
      </w:r>
    </w:p>
    <w:p w14:paraId="385EFD91" w14:textId="77777777" w:rsidR="00A25B9C" w:rsidRPr="00204D17" w:rsidRDefault="00A25B9C" w:rsidP="00A25B9C">
      <w:pPr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Odstąpienie przez którąkolwiek ze stron od zawartej umowy nie powoduje uchylenia obowiązku zapłaty kar umownych z tytułu zdarzeń zaistniałych w okresie jej obowiązywania.</w:t>
      </w:r>
    </w:p>
    <w:p w14:paraId="2F327C2B" w14:textId="77777777" w:rsidR="00A25B9C" w:rsidRDefault="00A25B9C" w:rsidP="00A25B9C">
      <w:pPr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C56E5">
        <w:rPr>
          <w:rFonts w:ascii="Tahoma" w:hAnsi="Tahoma" w:cs="Tahoma"/>
          <w:sz w:val="18"/>
          <w:szCs w:val="18"/>
        </w:rPr>
        <w:t xml:space="preserve">W przypadku nie zrealizowania zamówienia w terminie, o którym mowa w § 2 ust. 2, gdy </w:t>
      </w:r>
      <w:r w:rsidRPr="00170F29">
        <w:rPr>
          <w:rFonts w:ascii="Tahoma" w:hAnsi="Tahoma" w:cs="Tahoma"/>
          <w:sz w:val="18"/>
          <w:szCs w:val="18"/>
        </w:rPr>
        <w:t>opóźnienie</w:t>
      </w:r>
      <w:r w:rsidRPr="009C56E5">
        <w:rPr>
          <w:rFonts w:ascii="Tahoma" w:hAnsi="Tahoma" w:cs="Tahoma"/>
          <w:sz w:val="18"/>
          <w:szCs w:val="18"/>
        </w:rPr>
        <w:t xml:space="preserve"> usługi przekroczy</w:t>
      </w:r>
      <w:r w:rsidRPr="00204D17">
        <w:rPr>
          <w:rFonts w:ascii="Tahoma" w:hAnsi="Tahoma" w:cs="Tahoma"/>
          <w:sz w:val="18"/>
          <w:szCs w:val="18"/>
        </w:rPr>
        <w:t xml:space="preserve"> 12 godziny </w:t>
      </w:r>
      <w:r>
        <w:rPr>
          <w:rFonts w:ascii="Tahoma" w:hAnsi="Tahoma" w:cs="Tahoma"/>
          <w:sz w:val="18"/>
          <w:szCs w:val="18"/>
        </w:rPr>
        <w:t>Zamawiający będzie uprawniony do zlecenia wykonania usługi zastępczo podmiotowi trzeciemu uprawnionemu do realizacji usług będących przedmiotem niniejszej umowy, a Wykonawca będzie zobowiązany do pokrycia Zamawiającemu różnicy pomiędzy wynagrodzeniem uiszczonym wykonawcy zastępczemu a wynagrodzeniem należnym na podstawie niniejszej umowy.</w:t>
      </w:r>
    </w:p>
    <w:p w14:paraId="3ED244F4" w14:textId="77777777" w:rsidR="00A25B9C" w:rsidRPr="00204D17" w:rsidRDefault="00A25B9C" w:rsidP="00A25B9C">
      <w:pPr>
        <w:jc w:val="center"/>
        <w:rPr>
          <w:rFonts w:ascii="Tahoma" w:hAnsi="Tahoma" w:cs="Tahoma"/>
          <w:b/>
          <w:sz w:val="18"/>
          <w:szCs w:val="18"/>
        </w:rPr>
      </w:pPr>
    </w:p>
    <w:p w14:paraId="23AC1B7C" w14:textId="4F304712" w:rsidR="00A25B9C" w:rsidRPr="00204D17" w:rsidRDefault="00A25B9C" w:rsidP="00A25B9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</w:t>
      </w:r>
      <w:r w:rsidR="002D5D24">
        <w:rPr>
          <w:rFonts w:ascii="Tahoma" w:hAnsi="Tahoma" w:cs="Tahoma"/>
          <w:b/>
          <w:sz w:val="18"/>
          <w:szCs w:val="18"/>
        </w:rPr>
        <w:t>2</w:t>
      </w:r>
    </w:p>
    <w:p w14:paraId="1CA72B88" w14:textId="77777777" w:rsidR="00A25B9C" w:rsidRPr="00204D17" w:rsidRDefault="00A25B9C" w:rsidP="00A25B9C">
      <w:p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Wykonawca jest zobowiązany do niezwłocznego pisemnego powiadamiania Zamawiającego o zaistnieniu szkody w powierzonym mu mieniu, kradzieży, a także szkód wynikłych ze zdarzeń losowych.</w:t>
      </w:r>
    </w:p>
    <w:p w14:paraId="543DBED2" w14:textId="77777777" w:rsidR="00A25B9C" w:rsidRPr="00204D17" w:rsidRDefault="00A25B9C" w:rsidP="00A25B9C">
      <w:pPr>
        <w:jc w:val="center"/>
        <w:rPr>
          <w:rFonts w:ascii="Tahoma" w:hAnsi="Tahoma" w:cs="Tahoma"/>
          <w:b/>
          <w:sz w:val="18"/>
          <w:szCs w:val="18"/>
        </w:rPr>
      </w:pPr>
    </w:p>
    <w:p w14:paraId="5FCE63E4" w14:textId="584087FF" w:rsidR="00A25B9C" w:rsidRPr="00204D17" w:rsidRDefault="002D5D24" w:rsidP="00A25B9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13</w:t>
      </w:r>
    </w:p>
    <w:p w14:paraId="0BDB075C" w14:textId="77777777" w:rsidR="00A25B9C" w:rsidRPr="00204D17" w:rsidRDefault="00A25B9C" w:rsidP="00A25B9C">
      <w:pPr>
        <w:numPr>
          <w:ilvl w:val="0"/>
          <w:numId w:val="1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Zamawiający przewiduje możliwość zmian postanowień zawartej umowy w stosunku do treści oferty, na podstawie której dokonano wyboru Wykonawcy, w przypadku zaistnienia okoliczności o których mowa w art. 455 z zachowaniem zasad o których mowa w art. 454 i 455 ustawy Pzp.</w:t>
      </w:r>
    </w:p>
    <w:p w14:paraId="6CB60C9E" w14:textId="77777777" w:rsidR="00A25B9C" w:rsidRPr="00204D17" w:rsidRDefault="00A25B9C" w:rsidP="00A25B9C">
      <w:pPr>
        <w:numPr>
          <w:ilvl w:val="0"/>
          <w:numId w:val="1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lastRenderedPageBreak/>
        <w:t>Zgodnie z art.  455 ust. 1 pkt 1 ustawy Pzp ustawy Zamawiający przewiduje zmianę postanowień zawartej umowy oraz określa warunki tych zmian poprzez wprowadzenie do zawartej umowy możliwości zmian:</w:t>
      </w:r>
    </w:p>
    <w:p w14:paraId="1F0EEC15" w14:textId="77777777" w:rsidR="00A25B9C" w:rsidRPr="00204D17" w:rsidRDefault="00A25B9C" w:rsidP="00A25B9C">
      <w:pPr>
        <w:numPr>
          <w:ilvl w:val="0"/>
          <w:numId w:val="10"/>
        </w:numPr>
        <w:jc w:val="both"/>
        <w:rPr>
          <w:rFonts w:ascii="Tahoma" w:hAnsi="Tahoma" w:cs="Tahoma"/>
          <w:bCs/>
          <w:sz w:val="18"/>
          <w:szCs w:val="18"/>
        </w:rPr>
      </w:pPr>
      <w:r w:rsidRPr="00204D17">
        <w:rPr>
          <w:rFonts w:ascii="Tahoma" w:hAnsi="Tahoma" w:cs="Tahoma"/>
          <w:bCs/>
          <w:sz w:val="18"/>
          <w:szCs w:val="18"/>
        </w:rPr>
        <w:t>działania siły wyższej (za siłę wyższą nie uznaje się np. warunków atmosferycznych adekwatnych do strefy klimatycznej miejsca inwestycji, strajków, zmiany cen surowców i materiałów, itp.),</w:t>
      </w:r>
    </w:p>
    <w:p w14:paraId="1A839DA6" w14:textId="77777777" w:rsidR="00A25B9C" w:rsidRPr="009C56E5" w:rsidRDefault="00A25B9C" w:rsidP="00A25B9C">
      <w:pPr>
        <w:numPr>
          <w:ilvl w:val="0"/>
          <w:numId w:val="10"/>
        </w:numPr>
        <w:rPr>
          <w:rFonts w:ascii="Tahoma" w:hAnsi="Tahoma" w:cs="Tahoma"/>
          <w:bCs/>
          <w:sz w:val="18"/>
          <w:szCs w:val="18"/>
        </w:rPr>
      </w:pPr>
      <w:r w:rsidRPr="009C56E5">
        <w:rPr>
          <w:rFonts w:ascii="Tahoma" w:hAnsi="Tahoma" w:cs="Tahoma"/>
          <w:bCs/>
          <w:sz w:val="18"/>
          <w:szCs w:val="18"/>
        </w:rPr>
        <w:t>zmian po zawarciu umowy przepisów prawa lub wprowadzenia nowych przepisów prawa lub zmiany lub wprowadzenia nowej bezwzględnie obowiązującej normy powodującej konieczność zmiany, modyfikacji lub odstępstwa w odniesieniu do wynagrodzenia, do przedmiotu zamówienia lub terminu zakończenia przedmiotu realizacji zamówienia,</w:t>
      </w:r>
    </w:p>
    <w:p w14:paraId="4643AFBD" w14:textId="77777777" w:rsidR="00A25B9C" w:rsidRPr="009C56E5" w:rsidRDefault="00A25B9C" w:rsidP="00A25B9C">
      <w:pPr>
        <w:numPr>
          <w:ilvl w:val="0"/>
          <w:numId w:val="10"/>
        </w:numPr>
        <w:jc w:val="both"/>
        <w:rPr>
          <w:rFonts w:ascii="Tahoma" w:hAnsi="Tahoma" w:cs="Tahoma"/>
          <w:bCs/>
          <w:sz w:val="18"/>
          <w:szCs w:val="18"/>
        </w:rPr>
      </w:pPr>
      <w:r w:rsidRPr="009C56E5">
        <w:rPr>
          <w:rFonts w:ascii="Tahoma" w:hAnsi="Tahoma" w:cs="Tahoma"/>
          <w:bCs/>
          <w:sz w:val="18"/>
          <w:szCs w:val="18"/>
        </w:rPr>
        <w:t>gdy konieczność zmiany jest spowodowana wystąpieniem niezależnych od stron okoliczności, których nie można było przy dołożeniu należytej staranności przewidzieć w chwili zawarcia umowy, a które uniemożliwiają prawidłową realizację przedmiotu umowy zgodnie z jej postanowieniami.</w:t>
      </w:r>
    </w:p>
    <w:p w14:paraId="2DB9B59C" w14:textId="77777777" w:rsidR="00A25B9C" w:rsidRPr="009C56E5" w:rsidRDefault="00A25B9C" w:rsidP="00A25B9C">
      <w:pPr>
        <w:numPr>
          <w:ilvl w:val="0"/>
          <w:numId w:val="10"/>
        </w:numPr>
        <w:jc w:val="both"/>
        <w:rPr>
          <w:rFonts w:ascii="Tahoma" w:hAnsi="Tahoma" w:cs="Tahoma"/>
          <w:bCs/>
          <w:sz w:val="18"/>
          <w:szCs w:val="18"/>
        </w:rPr>
      </w:pPr>
      <w:r w:rsidRPr="009C56E5">
        <w:rPr>
          <w:rFonts w:ascii="Tahoma" w:hAnsi="Tahoma" w:cs="Tahoma"/>
          <w:bCs/>
          <w:sz w:val="18"/>
          <w:szCs w:val="18"/>
        </w:rPr>
        <w:t>zmian organizacyjnych polegających w szczególności na zmianie podwykonawców, grup wykonawców i innych podmiotów współpracujących przy realizacji zamówienia pod warunkiem, że ich uprawnienia, potencjał ekonomiczny, wykonawczy i doświadczenie nie są gorsze od tych, jakie posiadają podmioty zamieniane,</w:t>
      </w:r>
    </w:p>
    <w:p w14:paraId="4878F43E" w14:textId="77777777" w:rsidR="00A25B9C" w:rsidRPr="009C56E5" w:rsidRDefault="00A25B9C" w:rsidP="00A25B9C">
      <w:pPr>
        <w:numPr>
          <w:ilvl w:val="0"/>
          <w:numId w:val="10"/>
        </w:numPr>
        <w:jc w:val="both"/>
        <w:rPr>
          <w:rFonts w:ascii="Tahoma" w:hAnsi="Tahoma" w:cs="Tahoma"/>
          <w:bCs/>
          <w:sz w:val="18"/>
          <w:szCs w:val="18"/>
        </w:rPr>
      </w:pPr>
      <w:r w:rsidRPr="009C56E5">
        <w:rPr>
          <w:rFonts w:ascii="Tahoma" w:hAnsi="Tahoma" w:cs="Tahoma"/>
          <w:bCs/>
          <w:sz w:val="18"/>
          <w:szCs w:val="18"/>
        </w:rPr>
        <w:t>wydania decyzji administracyjnych lub innych aktów władzy (decyzja władz publicznych, w tym oczekiwanie na nieprzewidziane wcześniej konieczne wyniki ekspertyz, wyrok sądu itp.) jeśli ich wydanie nastąpiło na skutek okoliczności niezależnych od Wykonawcy.</w:t>
      </w:r>
    </w:p>
    <w:p w14:paraId="633ECECE" w14:textId="77777777" w:rsidR="00A25B9C" w:rsidRPr="00170F29" w:rsidRDefault="00A25B9C" w:rsidP="00A25B9C">
      <w:pPr>
        <w:numPr>
          <w:ilvl w:val="0"/>
          <w:numId w:val="10"/>
        </w:numPr>
        <w:jc w:val="both"/>
        <w:rPr>
          <w:rFonts w:ascii="Tahoma" w:hAnsi="Tahoma" w:cs="Tahoma"/>
          <w:bCs/>
          <w:sz w:val="18"/>
          <w:szCs w:val="18"/>
        </w:rPr>
      </w:pPr>
      <w:r w:rsidRPr="00170F29">
        <w:rPr>
          <w:rFonts w:ascii="Tahoma" w:eastAsia="Calibri" w:hAnsi="Tahoma" w:cs="Tahoma"/>
          <w:sz w:val="18"/>
          <w:szCs w:val="18"/>
        </w:rPr>
        <w:t>W przypadku niezrealizowania umowy w terminie – w zakresie ilości i wartości przedmiotu zamówienia – strony dopuszczają możliwość wydłużenia okresu obowiązywania umowy.</w:t>
      </w:r>
    </w:p>
    <w:p w14:paraId="7B909E55" w14:textId="77777777" w:rsidR="00A25B9C" w:rsidRPr="009C56E5" w:rsidRDefault="00A25B9C" w:rsidP="00A25B9C">
      <w:pPr>
        <w:numPr>
          <w:ilvl w:val="0"/>
          <w:numId w:val="11"/>
        </w:numPr>
        <w:jc w:val="both"/>
        <w:rPr>
          <w:rFonts w:ascii="Tahoma" w:hAnsi="Tahoma" w:cs="Tahoma"/>
          <w:bCs/>
          <w:sz w:val="18"/>
          <w:szCs w:val="18"/>
        </w:rPr>
      </w:pPr>
      <w:r w:rsidRPr="009C56E5">
        <w:rPr>
          <w:rFonts w:ascii="Tahoma" w:hAnsi="Tahoma" w:cs="Tahoma"/>
          <w:bCs/>
          <w:sz w:val="18"/>
          <w:szCs w:val="18"/>
        </w:rPr>
        <w:t>Wystąpienie którejkolwiek z wymienionych w ust. 2 okoliczności nie stanowi bezwzględnego    zobowiązania  Zamawiającego do dokonania takich zmian, ani nie może stanowić podstawy roszczeń Wykonawcy do ich dokonania.</w:t>
      </w:r>
    </w:p>
    <w:p w14:paraId="7617197D" w14:textId="77777777" w:rsidR="00A25B9C" w:rsidRPr="009C56E5" w:rsidRDefault="00A25B9C" w:rsidP="00A25B9C">
      <w:pPr>
        <w:numPr>
          <w:ilvl w:val="0"/>
          <w:numId w:val="11"/>
        </w:numPr>
        <w:jc w:val="both"/>
        <w:rPr>
          <w:rFonts w:ascii="Tahoma" w:hAnsi="Tahoma" w:cs="Tahoma"/>
          <w:bCs/>
          <w:sz w:val="18"/>
          <w:szCs w:val="18"/>
        </w:rPr>
      </w:pPr>
      <w:r w:rsidRPr="009C56E5">
        <w:rPr>
          <w:rFonts w:ascii="Tahoma" w:hAnsi="Tahoma" w:cs="Tahoma"/>
          <w:bCs/>
          <w:sz w:val="18"/>
          <w:szCs w:val="18"/>
        </w:rPr>
        <w:t>Ewentualna zmiana umowy nastąpi z uwzględnieniem wpływu, jaki wywiera wystąpienie okoliczności uzasadniającej modyfikację na dotychczasowy kształt zobowiązania umownego.</w:t>
      </w:r>
    </w:p>
    <w:p w14:paraId="6F39BEED" w14:textId="77777777" w:rsidR="00A25B9C" w:rsidRPr="00204D17" w:rsidRDefault="00A25B9C" w:rsidP="00A25B9C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</w:p>
    <w:p w14:paraId="155E874E" w14:textId="75306033" w:rsidR="00A25B9C" w:rsidRPr="00204D17" w:rsidRDefault="00A25B9C" w:rsidP="00A25B9C">
      <w:pPr>
        <w:jc w:val="center"/>
        <w:rPr>
          <w:rFonts w:ascii="Tahoma" w:hAnsi="Tahoma" w:cs="Tahoma"/>
          <w:b/>
          <w:sz w:val="18"/>
          <w:szCs w:val="18"/>
        </w:rPr>
      </w:pPr>
      <w:r w:rsidRPr="00204D17">
        <w:rPr>
          <w:rFonts w:ascii="Tahoma" w:hAnsi="Tahoma" w:cs="Tahoma"/>
          <w:b/>
          <w:sz w:val="18"/>
          <w:szCs w:val="18"/>
        </w:rPr>
        <w:t>§ 1</w:t>
      </w:r>
      <w:r w:rsidR="002D5D24">
        <w:rPr>
          <w:rFonts w:ascii="Tahoma" w:hAnsi="Tahoma" w:cs="Tahoma"/>
          <w:b/>
          <w:sz w:val="18"/>
          <w:szCs w:val="18"/>
        </w:rPr>
        <w:t>4</w:t>
      </w:r>
    </w:p>
    <w:p w14:paraId="4DC30BF9" w14:textId="77777777" w:rsidR="00A25B9C" w:rsidRPr="00204D17" w:rsidRDefault="00A25B9C" w:rsidP="00A25B9C"/>
    <w:p w14:paraId="4EAF26D3" w14:textId="5CCD779F" w:rsidR="00A25B9C" w:rsidRPr="00961AC0" w:rsidRDefault="00A25B9C" w:rsidP="00A25B9C">
      <w:pPr>
        <w:pStyle w:val="Tekstpodstawowywcity"/>
        <w:numPr>
          <w:ilvl w:val="0"/>
          <w:numId w:val="1"/>
        </w:numPr>
        <w:tabs>
          <w:tab w:val="num" w:pos="360"/>
          <w:tab w:val="num" w:pos="426"/>
        </w:tabs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961AC0">
        <w:rPr>
          <w:rFonts w:ascii="Tahoma" w:hAnsi="Tahoma" w:cs="Tahoma"/>
          <w:b/>
          <w:sz w:val="18"/>
          <w:szCs w:val="18"/>
        </w:rPr>
        <w:t xml:space="preserve">Strony zawierają umowę na okres </w:t>
      </w:r>
      <w:r w:rsidR="00BB1635">
        <w:rPr>
          <w:rFonts w:ascii="Tahoma" w:hAnsi="Tahoma" w:cs="Tahoma"/>
          <w:b/>
          <w:sz w:val="18"/>
          <w:szCs w:val="18"/>
        </w:rPr>
        <w:t>1</w:t>
      </w:r>
      <w:r w:rsidRPr="00961AC0">
        <w:rPr>
          <w:rFonts w:ascii="Tahoma" w:hAnsi="Tahoma" w:cs="Tahoma"/>
          <w:b/>
          <w:sz w:val="18"/>
          <w:szCs w:val="18"/>
        </w:rPr>
        <w:t xml:space="preserve"> miesi</w:t>
      </w:r>
      <w:r w:rsidR="00BB1635">
        <w:rPr>
          <w:rFonts w:ascii="Tahoma" w:hAnsi="Tahoma" w:cs="Tahoma"/>
          <w:b/>
          <w:sz w:val="18"/>
          <w:szCs w:val="18"/>
        </w:rPr>
        <w:t>ąca</w:t>
      </w:r>
      <w:r w:rsidRPr="00961AC0">
        <w:rPr>
          <w:rFonts w:ascii="Tahoma" w:hAnsi="Tahoma" w:cs="Tahoma"/>
          <w:b/>
          <w:sz w:val="18"/>
          <w:szCs w:val="18"/>
        </w:rPr>
        <w:t xml:space="preserve"> od dnia </w:t>
      </w:r>
      <w:r w:rsidR="00BB1635">
        <w:rPr>
          <w:rFonts w:ascii="Tahoma" w:hAnsi="Tahoma" w:cs="Tahoma"/>
          <w:b/>
          <w:sz w:val="18"/>
          <w:szCs w:val="18"/>
        </w:rPr>
        <w:t>01.10.2021 roku</w:t>
      </w:r>
      <w:r w:rsidRPr="00961AC0">
        <w:rPr>
          <w:rFonts w:ascii="Tahoma" w:hAnsi="Tahoma" w:cs="Tahoma"/>
          <w:b/>
          <w:sz w:val="18"/>
          <w:szCs w:val="18"/>
        </w:rPr>
        <w:t>.</w:t>
      </w:r>
    </w:p>
    <w:p w14:paraId="30713E8D" w14:textId="77777777" w:rsidR="00A25B9C" w:rsidRPr="00204D17" w:rsidRDefault="00A25B9C" w:rsidP="00A25B9C">
      <w:pPr>
        <w:pStyle w:val="Tekstpodstawowywcity"/>
        <w:numPr>
          <w:ilvl w:val="0"/>
          <w:numId w:val="1"/>
        </w:numPr>
        <w:tabs>
          <w:tab w:val="num" w:pos="36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Oprócz wypadków wymienionych w przepisach ustawy Prawo zamówień publicznych oraz Kodeksu Cywilnego, Zamawiającemu przysługuje prawo odstąpienia od niniejszej umowy w całości lub w części w sytuacji:</w:t>
      </w:r>
    </w:p>
    <w:p w14:paraId="03796F28" w14:textId="77777777" w:rsidR="00A25B9C" w:rsidRPr="00204D17" w:rsidRDefault="00A25B9C" w:rsidP="00A25B9C">
      <w:pPr>
        <w:numPr>
          <w:ilvl w:val="1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utraty przez Zamawiającego środków finansowych umożliwiających sfinansowanie zamówienia w całości bądź w części bądź przesunięcia źródeł tego finansowania.</w:t>
      </w:r>
    </w:p>
    <w:p w14:paraId="64AA1364" w14:textId="77777777" w:rsidR="00A25B9C" w:rsidRPr="00204D17" w:rsidRDefault="00A25B9C" w:rsidP="00A25B9C">
      <w:pPr>
        <w:numPr>
          <w:ilvl w:val="1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utraty przez Wykonawcę możliwości prowadzenia działalności objętej przedmiotem umowy, w szczególności:</w:t>
      </w:r>
    </w:p>
    <w:p w14:paraId="6BB6D691" w14:textId="77777777" w:rsidR="00A25B9C" w:rsidRPr="00204D17" w:rsidRDefault="00A25B9C" w:rsidP="00A25B9C">
      <w:pPr>
        <w:numPr>
          <w:ilvl w:val="2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gdy zostanie ogłoszona upadłość lub likwidacja Wykonawcy, z wyłączeniem sytuacji, gdy celem likwidacji jest przekształcenie przedsiębiorstwa lub połączenie z innym przedsiębiorstwem,</w:t>
      </w:r>
    </w:p>
    <w:p w14:paraId="60526073" w14:textId="77777777" w:rsidR="00A25B9C" w:rsidRPr="00204D17" w:rsidRDefault="00A25B9C" w:rsidP="00A25B9C">
      <w:pPr>
        <w:numPr>
          <w:ilvl w:val="2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gdy zostanie wydany nakaz zajęcia majątku Wykonawcy lub gdy zostanie wszczęte postępowanie egzekucyjne w stopniu uniemożliwiającym realizacje umowy.</w:t>
      </w:r>
    </w:p>
    <w:p w14:paraId="534B0BA5" w14:textId="77777777" w:rsidR="00A25B9C" w:rsidRPr="00377EA4" w:rsidRDefault="00A25B9C" w:rsidP="00A25B9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3.  Zamawiającemu </w:t>
      </w:r>
      <w:r w:rsidRPr="00377EA4">
        <w:rPr>
          <w:rFonts w:ascii="Tahoma" w:hAnsi="Tahoma" w:cs="Tahoma"/>
          <w:sz w:val="18"/>
          <w:szCs w:val="18"/>
        </w:rPr>
        <w:t>przysługuje prawo rozwiązania umowy w całości lub w części w  trybie natychmiastowym pod warunkiem uprzedniego wyznaczenia minimum 3 dniowego terminu do realizowania umowy zgodnie z jej postanowieniami i jego bezskutecznego upływu, w przypadku gdy Wykonawca realizuje umowę niezgodnie z jej postanowieniami, tj. w przypadku:</w:t>
      </w:r>
    </w:p>
    <w:p w14:paraId="010A9A0D" w14:textId="77777777" w:rsidR="00A25B9C" w:rsidRPr="00377EA4" w:rsidRDefault="00A25B9C" w:rsidP="00A25B9C">
      <w:pPr>
        <w:pStyle w:val="Akapitzlist"/>
        <w:numPr>
          <w:ilvl w:val="0"/>
          <w:numId w:val="24"/>
        </w:numPr>
        <w:contextualSpacing w:val="0"/>
        <w:jc w:val="both"/>
        <w:rPr>
          <w:rFonts w:ascii="Tahoma" w:hAnsi="Tahoma" w:cs="Tahoma"/>
          <w:vanish/>
          <w:sz w:val="18"/>
          <w:szCs w:val="18"/>
          <w:lang w:eastAsia="en-US"/>
        </w:rPr>
      </w:pPr>
    </w:p>
    <w:p w14:paraId="0EC4A7C9" w14:textId="77777777" w:rsidR="00A25B9C" w:rsidRPr="00377EA4" w:rsidRDefault="00A25B9C" w:rsidP="00A25B9C">
      <w:pPr>
        <w:pStyle w:val="Akapitzlist"/>
        <w:numPr>
          <w:ilvl w:val="0"/>
          <w:numId w:val="24"/>
        </w:numPr>
        <w:contextualSpacing w:val="0"/>
        <w:jc w:val="both"/>
        <w:rPr>
          <w:rFonts w:ascii="Tahoma" w:hAnsi="Tahoma" w:cs="Tahoma"/>
          <w:vanish/>
          <w:sz w:val="18"/>
          <w:szCs w:val="18"/>
          <w:lang w:eastAsia="en-US"/>
        </w:rPr>
      </w:pPr>
    </w:p>
    <w:p w14:paraId="2965934D" w14:textId="77777777" w:rsidR="00A25B9C" w:rsidRPr="00377EA4" w:rsidRDefault="00A25B9C" w:rsidP="00A25B9C">
      <w:pPr>
        <w:pStyle w:val="Akapitzlist"/>
        <w:numPr>
          <w:ilvl w:val="0"/>
          <w:numId w:val="24"/>
        </w:numPr>
        <w:contextualSpacing w:val="0"/>
        <w:jc w:val="both"/>
        <w:rPr>
          <w:rFonts w:ascii="Tahoma" w:hAnsi="Tahoma" w:cs="Tahoma"/>
          <w:vanish/>
          <w:sz w:val="18"/>
          <w:szCs w:val="18"/>
          <w:lang w:eastAsia="en-US"/>
        </w:rPr>
      </w:pPr>
    </w:p>
    <w:p w14:paraId="38D0C8AD" w14:textId="77777777" w:rsidR="00A25B9C" w:rsidRPr="00377EA4" w:rsidRDefault="00A25B9C" w:rsidP="00A25B9C">
      <w:pPr>
        <w:pStyle w:val="Akapitzlist"/>
        <w:numPr>
          <w:ilvl w:val="1"/>
          <w:numId w:val="24"/>
        </w:numPr>
        <w:contextualSpacing w:val="0"/>
        <w:jc w:val="both"/>
        <w:rPr>
          <w:rFonts w:ascii="Tahoma" w:hAnsi="Tahoma" w:cs="Tahoma"/>
          <w:vanish/>
          <w:sz w:val="18"/>
          <w:szCs w:val="18"/>
          <w:lang w:eastAsia="en-US"/>
        </w:rPr>
      </w:pPr>
    </w:p>
    <w:p w14:paraId="3CAF72EC" w14:textId="77777777" w:rsidR="00A25B9C" w:rsidRPr="00377EA4" w:rsidRDefault="00A25B9C" w:rsidP="00A25B9C">
      <w:pPr>
        <w:numPr>
          <w:ilvl w:val="2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377EA4">
        <w:rPr>
          <w:rFonts w:ascii="Tahoma" w:hAnsi="Tahoma" w:cs="Tahoma"/>
          <w:sz w:val="18"/>
          <w:szCs w:val="18"/>
        </w:rPr>
        <w:t>gdy Wykonawca, bez uzasadnionych przyczyn, mimo pisemnego wezwania Zamawiającego, nie rozpoczął realizacji przedmiotu umowy,</w:t>
      </w:r>
    </w:p>
    <w:p w14:paraId="31D89044" w14:textId="77777777" w:rsidR="00A25B9C" w:rsidRPr="00377EA4" w:rsidRDefault="00A25B9C" w:rsidP="00A25B9C">
      <w:pPr>
        <w:numPr>
          <w:ilvl w:val="2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377EA4">
        <w:rPr>
          <w:rFonts w:ascii="Tahoma" w:hAnsi="Tahoma" w:cs="Tahoma"/>
          <w:sz w:val="18"/>
          <w:szCs w:val="18"/>
        </w:rPr>
        <w:t>gdy Wykonawca przerwał, bez uzgodnienia z Zamawiającym, realizację przedmiotu umowy i przerwa ta trwa nieprzerwanie dłużej niż 7 dni,</w:t>
      </w:r>
    </w:p>
    <w:p w14:paraId="5C2353F2" w14:textId="77777777" w:rsidR="00A25B9C" w:rsidRPr="00377EA4" w:rsidRDefault="00A25B9C" w:rsidP="00A25B9C">
      <w:pPr>
        <w:numPr>
          <w:ilvl w:val="2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377EA4">
        <w:rPr>
          <w:rFonts w:ascii="Tahoma" w:hAnsi="Tahoma" w:cs="Tahoma"/>
          <w:sz w:val="18"/>
          <w:szCs w:val="18"/>
        </w:rPr>
        <w:t>gdy Wykonawca, mimo zgłoszenia mu na piśmie przez Zamawiającego, dwóch kolejnych wezwań do realizacji umowy zgodnie z warunkami umowy, realizuje ją wbrew uzgodnieniom umownym lub zaniedbując zobowiązania umowne</w:t>
      </w:r>
    </w:p>
    <w:p w14:paraId="5258638C" w14:textId="77777777" w:rsidR="00A25B9C" w:rsidRPr="00204D17" w:rsidRDefault="00A25B9C" w:rsidP="00A25B9C">
      <w:pPr>
        <w:pStyle w:val="NormalTable1"/>
        <w:widowControl w:val="0"/>
        <w:numPr>
          <w:ilvl w:val="0"/>
          <w:numId w:val="21"/>
        </w:numPr>
        <w:tabs>
          <w:tab w:val="clear" w:pos="360"/>
          <w:tab w:val="num" w:pos="284"/>
        </w:tabs>
        <w:jc w:val="both"/>
        <w:textAlignment w:val="auto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Przed rozwiąza</w:t>
      </w:r>
      <w:r>
        <w:rPr>
          <w:rFonts w:ascii="Tahoma" w:hAnsi="Tahoma" w:cs="Tahoma"/>
          <w:sz w:val="18"/>
          <w:szCs w:val="18"/>
        </w:rPr>
        <w:t xml:space="preserve">niem umowy na podstawie ust. 3 </w:t>
      </w:r>
      <w:r w:rsidRPr="00204D17">
        <w:rPr>
          <w:rFonts w:ascii="Tahoma" w:hAnsi="Tahoma" w:cs="Tahoma"/>
          <w:sz w:val="18"/>
          <w:szCs w:val="18"/>
        </w:rPr>
        <w:t>Zamawiający pisemnie wezwie Wykonawcę do  należytego wykonywania umowy.</w:t>
      </w:r>
    </w:p>
    <w:p w14:paraId="23EFDCA2" w14:textId="77777777" w:rsidR="00A25B9C" w:rsidRPr="00204D17" w:rsidRDefault="00A25B9C" w:rsidP="00A25B9C">
      <w:pPr>
        <w:pStyle w:val="NormalTable1"/>
        <w:widowControl w:val="0"/>
        <w:numPr>
          <w:ilvl w:val="0"/>
          <w:numId w:val="21"/>
        </w:numPr>
        <w:tabs>
          <w:tab w:val="clear" w:pos="360"/>
          <w:tab w:val="num" w:pos="284"/>
        </w:tabs>
        <w:jc w:val="both"/>
        <w:textAlignment w:val="auto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Rozwiązanie umowy w trybie natychmiastowym nastąpi w formie pisemnej i powinno zawierać odpowiednie uzasadnienie. </w:t>
      </w:r>
    </w:p>
    <w:p w14:paraId="6A351EB4" w14:textId="289F7627" w:rsidR="00A25B9C" w:rsidRPr="00204D17" w:rsidRDefault="00A25B9C" w:rsidP="00A25B9C">
      <w:pPr>
        <w:pStyle w:val="NormalTable1"/>
        <w:widowControl w:val="0"/>
        <w:numPr>
          <w:ilvl w:val="0"/>
          <w:numId w:val="21"/>
        </w:numPr>
        <w:tabs>
          <w:tab w:val="num" w:pos="284"/>
        </w:tabs>
        <w:ind w:left="284" w:hanging="284"/>
        <w:jc w:val="both"/>
        <w:textAlignment w:val="auto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Ilekroć w niniejszej umowie przewidziane jest prawo odstąpienia od umowy, oświadczenie o odstąpieniu powinno zostać złożone w formie pisemnej pod rygorem nieważności takiego oświadczenia. Z prawa odstąpienia można skorzystać w terminie </w:t>
      </w:r>
      <w:r w:rsidR="002D5D24">
        <w:rPr>
          <w:rFonts w:ascii="Tahoma" w:hAnsi="Tahoma" w:cs="Tahoma"/>
          <w:sz w:val="18"/>
          <w:szCs w:val="18"/>
        </w:rPr>
        <w:t>1</w:t>
      </w:r>
      <w:r w:rsidRPr="00204D17">
        <w:rPr>
          <w:rFonts w:ascii="Tahoma" w:hAnsi="Tahoma" w:cs="Tahoma"/>
          <w:sz w:val="18"/>
          <w:szCs w:val="18"/>
        </w:rPr>
        <w:t xml:space="preserve">0 dni od powzięcia wiadomości o zdarzeniach stanowiących podstawę odstąpienia. </w:t>
      </w:r>
    </w:p>
    <w:p w14:paraId="12E7DBED" w14:textId="77777777" w:rsidR="00A25B9C" w:rsidRPr="00204D17" w:rsidRDefault="00A25B9C" w:rsidP="00A25B9C">
      <w:pPr>
        <w:pStyle w:val="NormalTable1"/>
        <w:widowControl w:val="0"/>
        <w:numPr>
          <w:ilvl w:val="0"/>
          <w:numId w:val="21"/>
        </w:numPr>
        <w:tabs>
          <w:tab w:val="num" w:pos="284"/>
        </w:tabs>
        <w:ind w:left="284" w:hanging="284"/>
        <w:jc w:val="both"/>
        <w:textAlignment w:val="auto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Niezależnie od powyższego, umowa wygasa z dniem zaprzestania działalności leczniczej lub zmiany profilu tej działalności przez Zamawiającego.</w:t>
      </w:r>
    </w:p>
    <w:p w14:paraId="63ECC23A" w14:textId="77777777" w:rsidR="00A25B9C" w:rsidRPr="00204D17" w:rsidRDefault="00A25B9C" w:rsidP="00A25B9C">
      <w:pPr>
        <w:pStyle w:val="NormalTable1"/>
        <w:widowControl w:val="0"/>
        <w:numPr>
          <w:ilvl w:val="0"/>
          <w:numId w:val="21"/>
        </w:numPr>
        <w:tabs>
          <w:tab w:val="num" w:pos="284"/>
        </w:tabs>
        <w:ind w:left="284" w:hanging="284"/>
        <w:jc w:val="both"/>
        <w:textAlignment w:val="auto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W przypadku rozwiązania umowy bądź odstąpienia od umowy Wykonawca może żądać wyłącznie wynagrodzenia należnego z tytułu zrealizowanych usług. </w:t>
      </w:r>
    </w:p>
    <w:p w14:paraId="0CE40E94" w14:textId="77777777" w:rsidR="00A25B9C" w:rsidRPr="00204D17" w:rsidRDefault="00A25B9C" w:rsidP="00A25B9C">
      <w:pPr>
        <w:pStyle w:val="NormalTable1"/>
        <w:widowControl w:val="0"/>
        <w:ind w:left="284"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240FFFA3" w14:textId="110412BC" w:rsidR="00A25B9C" w:rsidRPr="00204D17" w:rsidRDefault="00A25B9C" w:rsidP="00A25B9C">
      <w:pPr>
        <w:pStyle w:val="Nagwek4"/>
        <w:rPr>
          <w:rFonts w:ascii="Tahoma" w:hAnsi="Tahoma" w:cs="Tahoma"/>
          <w:b/>
          <w:sz w:val="18"/>
          <w:szCs w:val="18"/>
        </w:rPr>
      </w:pPr>
      <w:r w:rsidRPr="00204D17">
        <w:rPr>
          <w:rFonts w:ascii="Tahoma" w:hAnsi="Tahoma" w:cs="Tahoma"/>
          <w:b/>
          <w:sz w:val="18"/>
          <w:szCs w:val="18"/>
        </w:rPr>
        <w:t>§ 1</w:t>
      </w:r>
      <w:r w:rsidR="002D5D24">
        <w:rPr>
          <w:rFonts w:ascii="Tahoma" w:hAnsi="Tahoma" w:cs="Tahoma"/>
          <w:b/>
          <w:sz w:val="18"/>
          <w:szCs w:val="18"/>
        </w:rPr>
        <w:t>5</w:t>
      </w:r>
    </w:p>
    <w:p w14:paraId="14CEC8B7" w14:textId="77777777" w:rsidR="00A25B9C" w:rsidRPr="00204D17" w:rsidRDefault="00A25B9C" w:rsidP="00A25B9C">
      <w:pPr>
        <w:pStyle w:val="Tekstpodstawowy"/>
        <w:numPr>
          <w:ilvl w:val="3"/>
          <w:numId w:val="26"/>
        </w:numPr>
        <w:tabs>
          <w:tab w:val="clear" w:pos="288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 xml:space="preserve">W sprawach nieuregulowanych umową będą miały zastosowanie przepisy ustawy Prawo zamówień publicznych </w:t>
      </w:r>
      <w:r w:rsidRPr="00204D17">
        <w:rPr>
          <w:rFonts w:ascii="Tahoma" w:hAnsi="Tahoma" w:cs="Tahoma"/>
          <w:sz w:val="18"/>
          <w:szCs w:val="18"/>
        </w:rPr>
        <w:br/>
        <w:t>i kodeksu cywilnego.</w:t>
      </w:r>
    </w:p>
    <w:p w14:paraId="5BF6C64E" w14:textId="6A28BBDC" w:rsidR="00A25B9C" w:rsidRPr="00204D17" w:rsidRDefault="00A25B9C" w:rsidP="00A25B9C">
      <w:pPr>
        <w:pStyle w:val="Tekstpodstawowy"/>
        <w:numPr>
          <w:ilvl w:val="3"/>
          <w:numId w:val="26"/>
        </w:numPr>
        <w:tabs>
          <w:tab w:val="clear" w:pos="288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Wszelkie zmiany treści umowy będą dokonywane przez Strony w formie pisemnego aneksu pod rygorem nieważności.</w:t>
      </w:r>
      <w:r w:rsidRPr="00204D17">
        <w:rPr>
          <w:rFonts w:ascii="CIDFont+F2" w:eastAsia="Calibri" w:hAnsi="CIDFont+F2" w:cs="CIDFont+F2"/>
          <w:sz w:val="18"/>
          <w:szCs w:val="18"/>
        </w:rPr>
        <w:t xml:space="preserve"> </w:t>
      </w:r>
      <w:r w:rsidRPr="00204D17">
        <w:rPr>
          <w:rFonts w:ascii="Tahoma" w:hAnsi="Tahoma" w:cs="Tahoma"/>
          <w:sz w:val="18"/>
          <w:szCs w:val="18"/>
        </w:rPr>
        <w:t xml:space="preserve">Poza zmianą, o </w:t>
      </w:r>
      <w:r w:rsidRPr="00377EA4">
        <w:rPr>
          <w:rFonts w:ascii="Tahoma" w:hAnsi="Tahoma" w:cs="Tahoma"/>
          <w:sz w:val="18"/>
          <w:szCs w:val="18"/>
        </w:rPr>
        <w:t xml:space="preserve">której mowa w </w:t>
      </w:r>
      <w:r w:rsidRPr="00377EA4">
        <w:rPr>
          <w:rFonts w:ascii="Tahoma" w:hAnsi="Tahoma" w:cs="Tahoma"/>
          <w:b/>
          <w:sz w:val="18"/>
          <w:szCs w:val="18"/>
        </w:rPr>
        <w:t>§</w:t>
      </w:r>
      <w:r w:rsidR="00590A10">
        <w:rPr>
          <w:rFonts w:ascii="Tahoma" w:hAnsi="Tahoma" w:cs="Tahoma"/>
          <w:b/>
          <w:sz w:val="18"/>
          <w:szCs w:val="18"/>
        </w:rPr>
        <w:t xml:space="preserve"> 7</w:t>
      </w:r>
      <w:r w:rsidRPr="00377EA4">
        <w:rPr>
          <w:rFonts w:ascii="Tahoma" w:hAnsi="Tahoma" w:cs="Tahoma"/>
          <w:b/>
          <w:sz w:val="18"/>
          <w:szCs w:val="18"/>
        </w:rPr>
        <w:t xml:space="preserve"> ust. 9</w:t>
      </w:r>
      <w:r w:rsidRPr="00377EA4">
        <w:rPr>
          <w:rFonts w:ascii="Tahoma" w:hAnsi="Tahoma" w:cs="Tahoma"/>
          <w:sz w:val="18"/>
          <w:szCs w:val="18"/>
        </w:rPr>
        <w:t xml:space="preserve"> niniejszej Umowy</w:t>
      </w:r>
      <w:r w:rsidRPr="00204D17">
        <w:rPr>
          <w:rFonts w:ascii="Tahoma" w:hAnsi="Tahoma" w:cs="Tahoma"/>
          <w:sz w:val="18"/>
          <w:szCs w:val="18"/>
        </w:rPr>
        <w:t>.</w:t>
      </w:r>
    </w:p>
    <w:p w14:paraId="25229686" w14:textId="77777777" w:rsidR="00A25B9C" w:rsidRPr="00204D17" w:rsidRDefault="00A25B9C" w:rsidP="00A25B9C">
      <w:pPr>
        <w:pStyle w:val="Tekstpodstawowy"/>
        <w:numPr>
          <w:ilvl w:val="3"/>
          <w:numId w:val="26"/>
        </w:numPr>
        <w:tabs>
          <w:tab w:val="clear" w:pos="288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lastRenderedPageBreak/>
        <w:t>Wykonawca nie może, bez zgody Zamawiającego udzielonej na piśmie pod rygorem nieważności, dokonać przelewu praw ani obowiązków wynikających z niniejszej umowy.</w:t>
      </w:r>
    </w:p>
    <w:p w14:paraId="3AF553A5" w14:textId="77777777" w:rsidR="00A25B9C" w:rsidRPr="00204D17" w:rsidRDefault="00A25B9C" w:rsidP="00A25B9C">
      <w:pPr>
        <w:pStyle w:val="Tekstpodstawowy"/>
        <w:numPr>
          <w:ilvl w:val="3"/>
          <w:numId w:val="26"/>
        </w:numPr>
        <w:tabs>
          <w:tab w:val="clear" w:pos="288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Spory wynikające z zawartej umowy, po wyczerpaniu możliwości polubownego załatwienia sprawy, będą rozstrzygały sądy powszechne właściwe dla siedziby Zamawiającego.</w:t>
      </w:r>
    </w:p>
    <w:p w14:paraId="7096A6EC" w14:textId="77777777" w:rsidR="00A25B9C" w:rsidRPr="00204D17" w:rsidRDefault="00A25B9C" w:rsidP="00A25B9C">
      <w:pPr>
        <w:pStyle w:val="Tekstpodstawowy"/>
        <w:numPr>
          <w:ilvl w:val="3"/>
          <w:numId w:val="26"/>
        </w:numPr>
        <w:tabs>
          <w:tab w:val="clear" w:pos="288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204D17">
        <w:rPr>
          <w:rFonts w:ascii="Tahoma" w:hAnsi="Tahoma" w:cs="Tahoma"/>
          <w:sz w:val="18"/>
          <w:szCs w:val="18"/>
        </w:rPr>
        <w:t>Umowa zostaje sporządzona w dwóch jednobrzmiących egzemplarzach, po jednym dla Wykonawcy  i  Zamawiającego.</w:t>
      </w:r>
    </w:p>
    <w:p w14:paraId="5E8E9E99" w14:textId="77777777" w:rsidR="00A25B9C" w:rsidRPr="00204D17" w:rsidRDefault="00A25B9C" w:rsidP="00A25B9C">
      <w:pPr>
        <w:jc w:val="both"/>
        <w:rPr>
          <w:rFonts w:ascii="Tahoma" w:hAnsi="Tahoma" w:cs="Tahoma"/>
          <w:sz w:val="18"/>
          <w:szCs w:val="18"/>
        </w:rPr>
      </w:pPr>
    </w:p>
    <w:p w14:paraId="20673EF5" w14:textId="77777777" w:rsidR="00A25B9C" w:rsidRPr="00F57215" w:rsidRDefault="00A25B9C" w:rsidP="00A25B9C">
      <w:pPr>
        <w:rPr>
          <w:rFonts w:ascii="Tahoma" w:hAnsi="Tahoma" w:cs="Tahoma"/>
          <w:sz w:val="18"/>
          <w:szCs w:val="18"/>
          <w:u w:val="single"/>
          <w:lang w:eastAsia="en-US"/>
        </w:rPr>
      </w:pPr>
      <w:r w:rsidRPr="00F57215">
        <w:rPr>
          <w:rFonts w:ascii="Tahoma" w:hAnsi="Tahoma" w:cs="Tahoma"/>
          <w:sz w:val="18"/>
          <w:szCs w:val="18"/>
          <w:u w:val="single"/>
          <w:lang w:eastAsia="en-US"/>
        </w:rPr>
        <w:t>Załączniki:</w:t>
      </w:r>
    </w:p>
    <w:p w14:paraId="33E6FBA5" w14:textId="77777777" w:rsidR="00A25B9C" w:rsidRPr="00F57215" w:rsidRDefault="00A25B9C" w:rsidP="00A25B9C">
      <w:pPr>
        <w:keepNext/>
        <w:numPr>
          <w:ilvl w:val="0"/>
          <w:numId w:val="27"/>
        </w:numPr>
        <w:outlineLvl w:val="2"/>
        <w:rPr>
          <w:rFonts w:ascii="Tahoma" w:hAnsi="Tahoma" w:cs="Tahoma"/>
          <w:bCs/>
          <w:iCs/>
          <w:sz w:val="18"/>
          <w:szCs w:val="18"/>
        </w:rPr>
      </w:pPr>
      <w:r w:rsidRPr="00F57215">
        <w:rPr>
          <w:rFonts w:ascii="Tahoma" w:hAnsi="Tahoma" w:cs="Tahoma"/>
          <w:bCs/>
          <w:iCs/>
          <w:sz w:val="18"/>
          <w:szCs w:val="18"/>
        </w:rPr>
        <w:t>Załącznik 1A</w:t>
      </w:r>
    </w:p>
    <w:p w14:paraId="1772CE29" w14:textId="77777777" w:rsidR="00A25B9C" w:rsidRPr="00F57215" w:rsidRDefault="00A25B9C" w:rsidP="00A25B9C">
      <w:pPr>
        <w:keepNext/>
        <w:numPr>
          <w:ilvl w:val="0"/>
          <w:numId w:val="27"/>
        </w:numPr>
        <w:suppressAutoHyphens/>
        <w:autoSpaceDE w:val="0"/>
        <w:outlineLvl w:val="2"/>
        <w:rPr>
          <w:rFonts w:ascii="Tahoma" w:hAnsi="Tahoma" w:cs="Tahoma"/>
          <w:sz w:val="18"/>
          <w:szCs w:val="18"/>
          <w:lang w:eastAsia="ar-SA"/>
        </w:rPr>
      </w:pPr>
      <w:r w:rsidRPr="00F57215">
        <w:rPr>
          <w:rFonts w:ascii="Tahoma" w:hAnsi="Tahoma" w:cs="Tahoma"/>
          <w:bCs/>
          <w:iCs/>
          <w:sz w:val="18"/>
          <w:szCs w:val="18"/>
          <w:lang w:eastAsia="ar-SA"/>
        </w:rPr>
        <w:t>Wymagania środowiskowe</w:t>
      </w:r>
    </w:p>
    <w:p w14:paraId="2A5BB437" w14:textId="77777777" w:rsidR="00A25B9C" w:rsidRPr="00204D17" w:rsidRDefault="00A25B9C" w:rsidP="00A25B9C">
      <w:pPr>
        <w:jc w:val="both"/>
        <w:rPr>
          <w:rFonts w:ascii="Tahoma" w:hAnsi="Tahoma" w:cs="Tahoma"/>
          <w:sz w:val="18"/>
          <w:szCs w:val="18"/>
        </w:rPr>
      </w:pPr>
    </w:p>
    <w:p w14:paraId="1B1D7A19" w14:textId="77777777" w:rsidR="00A25B9C" w:rsidRPr="00204D17" w:rsidRDefault="00A25B9C" w:rsidP="00A25B9C">
      <w:pPr>
        <w:jc w:val="both"/>
        <w:rPr>
          <w:rFonts w:ascii="Tahoma" w:hAnsi="Tahoma" w:cs="Tahoma"/>
          <w:sz w:val="18"/>
          <w:szCs w:val="18"/>
        </w:rPr>
      </w:pPr>
    </w:p>
    <w:p w14:paraId="54E1DBEF" w14:textId="77777777" w:rsidR="00A25B9C" w:rsidRPr="00204D17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  <w:r w:rsidRPr="00204D17">
        <w:rPr>
          <w:rFonts w:ascii="Tahoma" w:hAnsi="Tahoma" w:cs="Tahoma"/>
          <w:b/>
          <w:bCs/>
          <w:sz w:val="18"/>
          <w:szCs w:val="18"/>
        </w:rPr>
        <w:t>Wykonawca</w:t>
      </w:r>
      <w:r w:rsidRPr="00204D17">
        <w:rPr>
          <w:rFonts w:ascii="Tahoma" w:hAnsi="Tahoma" w:cs="Tahoma"/>
          <w:b/>
          <w:bCs/>
          <w:sz w:val="18"/>
          <w:szCs w:val="18"/>
        </w:rPr>
        <w:tab/>
      </w:r>
      <w:r w:rsidRPr="00204D17">
        <w:rPr>
          <w:rFonts w:ascii="Tahoma" w:hAnsi="Tahoma" w:cs="Tahoma"/>
          <w:b/>
          <w:bCs/>
          <w:sz w:val="18"/>
          <w:szCs w:val="18"/>
        </w:rPr>
        <w:tab/>
      </w:r>
      <w:r w:rsidRPr="00204D17">
        <w:rPr>
          <w:rFonts w:ascii="Tahoma" w:hAnsi="Tahoma" w:cs="Tahoma"/>
          <w:b/>
          <w:bCs/>
          <w:sz w:val="18"/>
          <w:szCs w:val="18"/>
        </w:rPr>
        <w:tab/>
      </w:r>
      <w:r w:rsidRPr="00204D17">
        <w:rPr>
          <w:rFonts w:ascii="Tahoma" w:hAnsi="Tahoma" w:cs="Tahoma"/>
          <w:b/>
          <w:bCs/>
          <w:sz w:val="18"/>
          <w:szCs w:val="18"/>
        </w:rPr>
        <w:tab/>
      </w:r>
      <w:r w:rsidRPr="00204D17">
        <w:rPr>
          <w:rFonts w:ascii="Tahoma" w:hAnsi="Tahoma" w:cs="Tahoma"/>
          <w:b/>
          <w:bCs/>
          <w:sz w:val="18"/>
          <w:szCs w:val="18"/>
        </w:rPr>
        <w:tab/>
      </w:r>
      <w:r w:rsidRPr="00204D17">
        <w:rPr>
          <w:rFonts w:ascii="Tahoma" w:hAnsi="Tahoma" w:cs="Tahoma"/>
          <w:b/>
          <w:bCs/>
          <w:sz w:val="18"/>
          <w:szCs w:val="18"/>
        </w:rPr>
        <w:tab/>
      </w:r>
      <w:r w:rsidRPr="00204D17">
        <w:rPr>
          <w:rFonts w:ascii="Tahoma" w:hAnsi="Tahoma" w:cs="Tahoma"/>
          <w:b/>
          <w:bCs/>
          <w:sz w:val="18"/>
          <w:szCs w:val="18"/>
        </w:rPr>
        <w:tab/>
        <w:t>Zamawiający</w:t>
      </w:r>
    </w:p>
    <w:p w14:paraId="77BF4B45" w14:textId="77777777" w:rsidR="00A25B9C" w:rsidRPr="00204D17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0B7820B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B0489BC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824AB72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1D1F198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E2E26C0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B9183B1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8760587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2BED8EB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E949725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577563D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E3415EF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F3A5F5E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D698891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4A90056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27EBF07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3735CF0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BC14485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06E7A49" w14:textId="77777777" w:rsidR="00A25B9C" w:rsidRPr="009C531B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955FF70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3353904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BD91350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1C6BB22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005D462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AB15C96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139CE0C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1A264D3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E02AA8C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755B587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E21FD98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90A8C4E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4B56F3E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F796E5F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08C0BFB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7B44B04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AAEA015" w14:textId="7EE36F2B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62CB5FC" w14:textId="0E0953B6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6DD16EE" w14:textId="4C7A9C3F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6C903B1" w14:textId="7025DEDF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7E3FD35" w14:textId="43B0E30A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402DE41" w14:textId="22C31053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05608FC" w14:textId="77C3C4A8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C5C4CC8" w14:textId="1460EB2E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52AFF21" w14:textId="355191E0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556148C" w14:textId="592950D3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10EA112" w14:textId="5151568A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871CA78" w14:textId="09B0997F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6FD46CC" w14:textId="07CB021C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21CA113" w14:textId="32938492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51B0F9" w14:textId="77777777" w:rsidR="00590A10" w:rsidRDefault="00590A10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84043D9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477A196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C7EFBD1" w14:textId="77777777" w:rsidR="00A25B9C" w:rsidRDefault="00A25B9C" w:rsidP="00A25B9C">
      <w:pPr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E8F5260" w14:textId="7574EF17" w:rsidR="00A25B9C" w:rsidRPr="000740ED" w:rsidRDefault="00A25B9C" w:rsidP="00A25B9C">
      <w:pPr>
        <w:keepNext/>
        <w:outlineLvl w:val="0"/>
        <w:rPr>
          <w:rFonts w:ascii="Calibri" w:hAnsi="Calibri" w:cs="Tahoma"/>
          <w:b/>
          <w:sz w:val="22"/>
          <w:szCs w:val="22"/>
        </w:rPr>
      </w:pPr>
      <w:r w:rsidRPr="000740ED">
        <w:rPr>
          <w:rFonts w:ascii="Calibri" w:hAnsi="Calibri" w:cs="Tahoma"/>
          <w:b/>
          <w:sz w:val="22"/>
          <w:szCs w:val="22"/>
        </w:rPr>
        <w:lastRenderedPageBreak/>
        <w:t xml:space="preserve">Znak sprawy:  </w:t>
      </w:r>
      <w:r w:rsidR="00590A10">
        <w:rPr>
          <w:rFonts w:ascii="Calibri" w:hAnsi="Calibri" w:cs="Tahoma"/>
          <w:b/>
          <w:sz w:val="22"/>
          <w:szCs w:val="22"/>
        </w:rPr>
        <w:t>25</w:t>
      </w:r>
      <w:r w:rsidRPr="000740ED">
        <w:rPr>
          <w:rFonts w:ascii="Calibri" w:hAnsi="Calibri" w:cs="Tahoma"/>
          <w:b/>
          <w:sz w:val="22"/>
          <w:szCs w:val="22"/>
        </w:rPr>
        <w:t>/ZP</w:t>
      </w:r>
      <w:r>
        <w:rPr>
          <w:rFonts w:ascii="Calibri" w:hAnsi="Calibri" w:cs="Tahoma"/>
          <w:b/>
          <w:sz w:val="22"/>
          <w:szCs w:val="22"/>
        </w:rPr>
        <w:t>/</w:t>
      </w:r>
      <w:r w:rsidR="00590A10">
        <w:rPr>
          <w:rFonts w:ascii="Calibri" w:hAnsi="Calibri" w:cs="Tahoma"/>
          <w:b/>
          <w:sz w:val="22"/>
          <w:szCs w:val="22"/>
        </w:rPr>
        <w:t>PU/</w:t>
      </w:r>
      <w:r>
        <w:rPr>
          <w:rFonts w:ascii="Calibri" w:hAnsi="Calibri" w:cs="Tahoma"/>
          <w:b/>
          <w:sz w:val="22"/>
          <w:szCs w:val="22"/>
        </w:rPr>
        <w:t>2021</w:t>
      </w:r>
    </w:p>
    <w:p w14:paraId="7B57F15B" w14:textId="77777777" w:rsidR="00A25B9C" w:rsidRPr="000740ED" w:rsidRDefault="00A25B9C" w:rsidP="00A25B9C">
      <w:pPr>
        <w:spacing w:after="120"/>
        <w:rPr>
          <w:rFonts w:ascii="Tahoma" w:hAnsi="Tahoma" w:cs="Tahoma"/>
        </w:rPr>
      </w:pPr>
    </w:p>
    <w:p w14:paraId="77D33102" w14:textId="77777777" w:rsidR="00A25B9C" w:rsidRPr="000740ED" w:rsidRDefault="00A25B9C" w:rsidP="00A25B9C">
      <w:pPr>
        <w:jc w:val="center"/>
        <w:rPr>
          <w:rFonts w:ascii="Tahoma" w:hAnsi="Tahoma" w:cs="Tahoma"/>
          <w:b/>
          <w:sz w:val="22"/>
          <w:szCs w:val="22"/>
        </w:rPr>
      </w:pPr>
      <w:r w:rsidRPr="000740ED">
        <w:rPr>
          <w:rFonts w:ascii="Tahoma" w:hAnsi="Tahoma" w:cs="Tahoma"/>
          <w:b/>
          <w:sz w:val="22"/>
          <w:szCs w:val="22"/>
        </w:rPr>
        <w:t xml:space="preserve">Wymagania środowiskowe dla dostawców i podwykonawców Uniwersyteckiego Szpitala Klinicznego nr 1 im. N. Barlickiego </w:t>
      </w:r>
      <w:r w:rsidRPr="000740ED">
        <w:rPr>
          <w:rFonts w:ascii="Tahoma" w:hAnsi="Tahoma" w:cs="Tahoma"/>
          <w:b/>
          <w:sz w:val="22"/>
          <w:szCs w:val="22"/>
        </w:rPr>
        <w:br/>
        <w:t>w Łodzi:</w:t>
      </w:r>
    </w:p>
    <w:p w14:paraId="7C0C0ACA" w14:textId="77777777" w:rsidR="00A25B9C" w:rsidRPr="000740ED" w:rsidRDefault="00A25B9C" w:rsidP="00A25B9C">
      <w:pPr>
        <w:rPr>
          <w:rFonts w:ascii="Tahoma" w:hAnsi="Tahoma" w:cs="Tahoma"/>
          <w:b/>
        </w:rPr>
      </w:pPr>
    </w:p>
    <w:p w14:paraId="7506EB54" w14:textId="77777777" w:rsidR="00A25B9C" w:rsidRPr="000740ED" w:rsidRDefault="00A25B9C" w:rsidP="00A25B9C">
      <w:pPr>
        <w:numPr>
          <w:ilvl w:val="0"/>
          <w:numId w:val="28"/>
        </w:numPr>
        <w:ind w:left="357" w:hanging="357"/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Dostawca/</w:t>
      </w:r>
      <w:r>
        <w:rPr>
          <w:rFonts w:ascii="Tahoma" w:hAnsi="Tahoma" w:cs="Tahoma"/>
        </w:rPr>
        <w:t>usługodawca/</w:t>
      </w:r>
      <w:r w:rsidRPr="000740ED">
        <w:rPr>
          <w:rFonts w:ascii="Tahoma" w:hAnsi="Tahoma" w:cs="Tahoma"/>
        </w:rPr>
        <w:t>podwykonawca zobowiązany jest do przestrzegania wszystkich obowiązujących przepisów prawnych i regulacji dotyczących środowiska oraz bezpieczeństwa i higieny pracy.</w:t>
      </w:r>
    </w:p>
    <w:p w14:paraId="257EF0C6" w14:textId="77777777" w:rsidR="00A25B9C" w:rsidRPr="000740ED" w:rsidRDefault="00A25B9C" w:rsidP="00A25B9C">
      <w:pPr>
        <w:numPr>
          <w:ilvl w:val="0"/>
          <w:numId w:val="28"/>
        </w:numPr>
        <w:ind w:left="357" w:hanging="357"/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Dostawca/</w:t>
      </w:r>
      <w:r w:rsidRPr="00B47779">
        <w:rPr>
          <w:rFonts w:ascii="Tahoma" w:hAnsi="Tahoma" w:cs="Tahoma"/>
        </w:rPr>
        <w:t>usługodawca/</w:t>
      </w:r>
      <w:r w:rsidRPr="000740ED">
        <w:rPr>
          <w:rFonts w:ascii="Tahoma" w:hAnsi="Tahoma" w:cs="Tahoma"/>
        </w:rPr>
        <w:t>Podwykonawca zobowiązany jest do posiadania wymaganych przez obowiązujące przepisy prawa pozwoleń lub zezwoleń dotyczących ochrony środowiska, które są niezbędne do prawidłowego zrealizowania umowy.</w:t>
      </w:r>
    </w:p>
    <w:p w14:paraId="11E7AE21" w14:textId="77777777" w:rsidR="00A25B9C" w:rsidRPr="000740ED" w:rsidRDefault="00A25B9C" w:rsidP="00A25B9C">
      <w:pPr>
        <w:numPr>
          <w:ilvl w:val="0"/>
          <w:numId w:val="28"/>
        </w:numPr>
        <w:ind w:left="357" w:hanging="357"/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 xml:space="preserve">Dostawca substancji lub mieszaniny niebezpiecznej zobowiązany jest dostarczyć do USK nr 1 </w:t>
      </w:r>
      <w:r w:rsidRPr="000740ED">
        <w:rPr>
          <w:rFonts w:ascii="Tahoma" w:hAnsi="Tahoma" w:cs="Tahoma"/>
        </w:rPr>
        <w:br/>
        <w:t>im. N. Barlickiego w Łodzi kartę charakterystyki tej substancji lub mieszaniny w języku polskim, najpóźniej w dniu dostawy.</w:t>
      </w:r>
    </w:p>
    <w:p w14:paraId="000FE56F" w14:textId="77777777" w:rsidR="00A25B9C" w:rsidRPr="000740ED" w:rsidRDefault="00A25B9C" w:rsidP="00A25B9C">
      <w:pPr>
        <w:numPr>
          <w:ilvl w:val="0"/>
          <w:numId w:val="28"/>
        </w:numPr>
        <w:ind w:left="357" w:hanging="357"/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Podwykonawca zobowiązany jest do posiadania kart charakterystyk stosowanych, w ramach prowadzonych prac, substancji i mieszanin niebezpiecznych.</w:t>
      </w:r>
    </w:p>
    <w:p w14:paraId="7CE184B3" w14:textId="77777777" w:rsidR="00A25B9C" w:rsidRPr="000740ED" w:rsidRDefault="00A25B9C" w:rsidP="00A25B9C">
      <w:pPr>
        <w:numPr>
          <w:ilvl w:val="0"/>
          <w:numId w:val="28"/>
        </w:numPr>
        <w:ind w:left="357" w:hanging="357"/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Wszystkie substancje i mieszaniny niebezpieczne używane przez podwykonawcę podczas prac na rzecz i na terenie USK nr 1 im. N. Barlickiego w Łodzi muszą posiadać na opakowaniach oryginalne i czytelne oznaczenia (piktogramy).</w:t>
      </w:r>
    </w:p>
    <w:p w14:paraId="72ACBBC4" w14:textId="77777777" w:rsidR="00A25B9C" w:rsidRPr="000740ED" w:rsidRDefault="00A25B9C" w:rsidP="00A25B9C">
      <w:pPr>
        <w:numPr>
          <w:ilvl w:val="0"/>
          <w:numId w:val="28"/>
        </w:numPr>
        <w:ind w:left="357" w:hanging="357"/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Magazynowanie substancji i mieszanin niebezpiecznych w miejscu prowadzenia prac musi być organizowane przez podwykonawcę w taki sposób, by nie zagrażały one środowisku i ludziom.</w:t>
      </w:r>
    </w:p>
    <w:p w14:paraId="67AC35AD" w14:textId="77777777" w:rsidR="00A25B9C" w:rsidRPr="000740ED" w:rsidRDefault="00A25B9C" w:rsidP="00A25B9C">
      <w:pPr>
        <w:numPr>
          <w:ilvl w:val="0"/>
          <w:numId w:val="28"/>
        </w:numPr>
        <w:ind w:left="357" w:hanging="357"/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Wytwórcą odpadów powstałych podczas prac prowadzonych przez podwykonawcę na rzecz i na terenie USK nr 1 im. N. Barlickiego w Łodzi , zgodnie z obowiązującymi przepisami prawa pozostaje podwykonawca, w związku z tym jest równie ż zobowiązany do ich usunięcia, chyba że zapisy umowy stanowią inaczej.</w:t>
      </w:r>
    </w:p>
    <w:p w14:paraId="54942834" w14:textId="77777777" w:rsidR="00A25B9C" w:rsidRPr="000740ED" w:rsidRDefault="00A25B9C" w:rsidP="00A25B9C">
      <w:pPr>
        <w:numPr>
          <w:ilvl w:val="0"/>
          <w:numId w:val="28"/>
        </w:numPr>
        <w:ind w:left="357" w:hanging="357"/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Odpady powstałe w wyniku prac prowadzonych przez podwykonawcę muszą być gromadzone w sposób selektywny.</w:t>
      </w:r>
    </w:p>
    <w:p w14:paraId="52D7447B" w14:textId="77777777" w:rsidR="00A25B9C" w:rsidRPr="000740ED" w:rsidRDefault="00A25B9C" w:rsidP="00A25B9C">
      <w:pPr>
        <w:numPr>
          <w:ilvl w:val="0"/>
          <w:numId w:val="28"/>
        </w:numPr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Dostawca</w:t>
      </w:r>
      <w:r>
        <w:t>/</w:t>
      </w:r>
      <w:r>
        <w:rPr>
          <w:rFonts w:ascii="Tahoma" w:hAnsi="Tahoma" w:cs="Tahoma"/>
        </w:rPr>
        <w:t>usługodawca</w:t>
      </w:r>
      <w:r w:rsidRPr="000740ED">
        <w:rPr>
          <w:rFonts w:ascii="Tahoma" w:hAnsi="Tahoma" w:cs="Tahoma"/>
        </w:rPr>
        <w:t xml:space="preserve"> zapewnia środki transportu utrzymane w dobrym stanie technicznym, bez wycieków, spełniające wszystkie normy emisji.</w:t>
      </w:r>
    </w:p>
    <w:p w14:paraId="276B0A9C" w14:textId="77777777" w:rsidR="00A25B9C" w:rsidRPr="000740ED" w:rsidRDefault="00A25B9C" w:rsidP="00A25B9C">
      <w:pPr>
        <w:numPr>
          <w:ilvl w:val="0"/>
          <w:numId w:val="28"/>
        </w:numPr>
        <w:ind w:left="357" w:hanging="357"/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Podwykonawca zobowiązany jest do stosowania na terenie USK nr 1 im. N. Barlickiego w Łodzi maszyn i urządzeń sprawnych technicznie i spełniających wszystkie normy emisji.</w:t>
      </w:r>
    </w:p>
    <w:p w14:paraId="5082DA0A" w14:textId="77777777" w:rsidR="00A25B9C" w:rsidRPr="000740ED" w:rsidRDefault="00A25B9C" w:rsidP="00A25B9C">
      <w:pPr>
        <w:numPr>
          <w:ilvl w:val="0"/>
          <w:numId w:val="28"/>
        </w:numPr>
        <w:ind w:left="357" w:hanging="357"/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Podwykonawca zobowiązany jest do prowadzenia prac z zachowaniem dbałości o środowisko naturalne tj. przy braku lub minimalnej emisji do środowiska.</w:t>
      </w:r>
    </w:p>
    <w:p w14:paraId="46F38388" w14:textId="77777777" w:rsidR="00A25B9C" w:rsidRPr="000740ED" w:rsidRDefault="00A25B9C" w:rsidP="00A25B9C">
      <w:pPr>
        <w:numPr>
          <w:ilvl w:val="0"/>
          <w:numId w:val="28"/>
        </w:numPr>
        <w:ind w:left="357" w:hanging="357"/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Podwykonawca ponosi odpowiedzialność za ewentualne szkody środowiskowe wywołane swoim działaniem.</w:t>
      </w:r>
    </w:p>
    <w:p w14:paraId="0709C057" w14:textId="77777777" w:rsidR="00A25B9C" w:rsidRPr="000740ED" w:rsidRDefault="00A25B9C" w:rsidP="00A25B9C">
      <w:pPr>
        <w:numPr>
          <w:ilvl w:val="0"/>
          <w:numId w:val="28"/>
        </w:numPr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Dostawca/</w:t>
      </w:r>
      <w:r w:rsidRPr="00B47779">
        <w:rPr>
          <w:rFonts w:ascii="Tahoma" w:hAnsi="Tahoma" w:cs="Tahoma"/>
        </w:rPr>
        <w:t>usługodawca/</w:t>
      </w:r>
      <w:r w:rsidRPr="000740ED">
        <w:rPr>
          <w:rFonts w:ascii="Tahoma" w:hAnsi="Tahoma" w:cs="Tahoma"/>
        </w:rPr>
        <w:t xml:space="preserve">podwykonawca jest zobligowany do zapoznania się i podległych pracowników </w:t>
      </w:r>
      <w:r w:rsidRPr="000740ED">
        <w:rPr>
          <w:rFonts w:ascii="Tahoma" w:hAnsi="Tahoma" w:cs="Tahoma"/>
        </w:rPr>
        <w:br/>
        <w:t>z obowiązującymi na terenie USK nr 1 im. N. Barlickiego w Łodzi zasadami środowiskowymi oraz Polityką Zintegrowanego Systemu Zarządzania.</w:t>
      </w:r>
    </w:p>
    <w:p w14:paraId="1C248B78" w14:textId="77777777" w:rsidR="00A25B9C" w:rsidRPr="000740ED" w:rsidRDefault="00A25B9C" w:rsidP="00A25B9C">
      <w:pPr>
        <w:numPr>
          <w:ilvl w:val="0"/>
          <w:numId w:val="28"/>
        </w:numPr>
        <w:ind w:left="357" w:hanging="357"/>
        <w:contextualSpacing/>
        <w:jc w:val="both"/>
        <w:rPr>
          <w:rFonts w:ascii="Tahoma" w:hAnsi="Tahoma" w:cs="Tahoma"/>
        </w:rPr>
      </w:pPr>
      <w:r w:rsidRPr="000740ED">
        <w:rPr>
          <w:rFonts w:ascii="Tahoma" w:hAnsi="Tahoma" w:cs="Tahoma"/>
        </w:rPr>
        <w:t>Dostawca/</w:t>
      </w:r>
      <w:r w:rsidRPr="00B47779">
        <w:rPr>
          <w:rFonts w:ascii="Tahoma" w:hAnsi="Tahoma" w:cs="Tahoma"/>
        </w:rPr>
        <w:t xml:space="preserve"> usługodawca/</w:t>
      </w:r>
      <w:r w:rsidRPr="000740ED">
        <w:rPr>
          <w:rFonts w:ascii="Tahoma" w:hAnsi="Tahoma" w:cs="Tahoma"/>
        </w:rPr>
        <w:t>podwykonawca zobowiązany jest do umożliwienia przeprowadzenia kontroli przez Pełnomocnika ds. Zintegrowanego Systemu Zarządzania i Akredytacji w zakresie przestrzegania zasad środowiskowych.</w:t>
      </w:r>
    </w:p>
    <w:p w14:paraId="41074778" w14:textId="77777777" w:rsidR="00A25B9C" w:rsidRPr="000740ED" w:rsidRDefault="00A25B9C" w:rsidP="00A25B9C">
      <w:pPr>
        <w:ind w:left="720"/>
        <w:contextualSpacing/>
        <w:jc w:val="both"/>
        <w:rPr>
          <w:sz w:val="22"/>
          <w:szCs w:val="22"/>
        </w:rPr>
      </w:pPr>
    </w:p>
    <w:p w14:paraId="4F4DAE5E" w14:textId="77777777" w:rsidR="00A25B9C" w:rsidRPr="000740ED" w:rsidRDefault="00A25B9C" w:rsidP="00A25B9C">
      <w:pPr>
        <w:ind w:left="720"/>
        <w:contextualSpacing/>
        <w:rPr>
          <w:rFonts w:ascii="Tahoma" w:hAnsi="Tahoma" w:cs="Tahoma"/>
          <w:sz w:val="14"/>
          <w:szCs w:val="14"/>
        </w:rPr>
      </w:pPr>
    </w:p>
    <w:p w14:paraId="72273BF0" w14:textId="77777777" w:rsidR="00A25B9C" w:rsidRPr="000740ED" w:rsidRDefault="00A25B9C" w:rsidP="00A25B9C">
      <w:pPr>
        <w:ind w:left="720"/>
        <w:contextualSpacing/>
        <w:rPr>
          <w:rFonts w:ascii="Tahoma" w:hAnsi="Tahoma" w:cs="Tahoma"/>
          <w:sz w:val="14"/>
          <w:szCs w:val="14"/>
        </w:rPr>
      </w:pPr>
    </w:p>
    <w:p w14:paraId="663366B0" w14:textId="77777777" w:rsidR="00A25B9C" w:rsidRPr="000740ED" w:rsidRDefault="00A25B9C" w:rsidP="00A25B9C">
      <w:pPr>
        <w:ind w:left="720"/>
        <w:contextualSpacing/>
        <w:rPr>
          <w:rFonts w:ascii="Tahoma" w:hAnsi="Tahoma" w:cs="Tahoma"/>
          <w:sz w:val="14"/>
          <w:szCs w:val="14"/>
        </w:rPr>
      </w:pPr>
    </w:p>
    <w:p w14:paraId="5CF75B8E" w14:textId="77777777" w:rsidR="00A25B9C" w:rsidRPr="000740ED" w:rsidRDefault="00A25B9C" w:rsidP="00A25B9C">
      <w:pPr>
        <w:ind w:left="720"/>
        <w:contextualSpacing/>
        <w:rPr>
          <w:rFonts w:ascii="Tahoma" w:hAnsi="Tahoma" w:cs="Tahoma"/>
          <w:sz w:val="14"/>
          <w:szCs w:val="14"/>
        </w:rPr>
      </w:pPr>
    </w:p>
    <w:p w14:paraId="18804CD3" w14:textId="77777777" w:rsidR="00A25B9C" w:rsidRPr="000740ED" w:rsidRDefault="00A25B9C" w:rsidP="00A25B9C">
      <w:pPr>
        <w:ind w:left="720"/>
        <w:contextualSpacing/>
        <w:rPr>
          <w:rFonts w:ascii="Tahoma" w:hAnsi="Tahoma" w:cs="Tahoma"/>
          <w:sz w:val="14"/>
          <w:szCs w:val="14"/>
        </w:rPr>
      </w:pPr>
    </w:p>
    <w:p w14:paraId="0D100642" w14:textId="77777777" w:rsidR="00A25B9C" w:rsidRPr="000740ED" w:rsidRDefault="00A25B9C" w:rsidP="00A25B9C">
      <w:pPr>
        <w:ind w:left="720"/>
        <w:contextualSpacing/>
        <w:rPr>
          <w:rFonts w:ascii="Tahoma" w:hAnsi="Tahoma" w:cs="Tahoma"/>
          <w:sz w:val="14"/>
          <w:szCs w:val="14"/>
        </w:rPr>
      </w:pPr>
    </w:p>
    <w:p w14:paraId="3ACCD005" w14:textId="77777777" w:rsidR="00A25B9C" w:rsidRPr="000740ED" w:rsidRDefault="00A25B9C" w:rsidP="00A25B9C">
      <w:pPr>
        <w:ind w:left="720"/>
        <w:contextualSpacing/>
        <w:rPr>
          <w:rFonts w:ascii="Tahoma" w:hAnsi="Tahoma" w:cs="Tahoma"/>
          <w:sz w:val="14"/>
          <w:szCs w:val="14"/>
        </w:rPr>
      </w:pPr>
    </w:p>
    <w:p w14:paraId="5E551293" w14:textId="77777777" w:rsidR="00A25B9C" w:rsidRPr="000740ED" w:rsidRDefault="00A25B9C" w:rsidP="00A25B9C">
      <w:pPr>
        <w:ind w:left="720"/>
        <w:contextualSpacing/>
        <w:rPr>
          <w:rFonts w:ascii="Tahoma" w:hAnsi="Tahoma" w:cs="Tahoma"/>
          <w:sz w:val="14"/>
          <w:szCs w:val="14"/>
        </w:rPr>
      </w:pPr>
    </w:p>
    <w:p w14:paraId="00B68B8A" w14:textId="77777777" w:rsidR="00A25B9C" w:rsidRPr="000740ED" w:rsidRDefault="00A25B9C" w:rsidP="00A25B9C">
      <w:pPr>
        <w:ind w:left="720"/>
        <w:contextualSpacing/>
        <w:rPr>
          <w:rFonts w:ascii="Tahoma" w:hAnsi="Tahoma" w:cs="Tahoma"/>
          <w:sz w:val="14"/>
          <w:szCs w:val="14"/>
        </w:rPr>
      </w:pPr>
    </w:p>
    <w:p w14:paraId="7613E374" w14:textId="77777777" w:rsidR="00A25B9C" w:rsidRPr="000740ED" w:rsidRDefault="00A25B9C" w:rsidP="00A25B9C">
      <w:pPr>
        <w:ind w:left="720"/>
        <w:contextualSpacing/>
        <w:rPr>
          <w:rFonts w:ascii="Tahoma" w:hAnsi="Tahoma" w:cs="Tahoma"/>
          <w:sz w:val="14"/>
          <w:szCs w:val="14"/>
        </w:rPr>
      </w:pPr>
    </w:p>
    <w:p w14:paraId="7409CD6D" w14:textId="77777777" w:rsidR="00A25B9C" w:rsidRDefault="00A25B9C" w:rsidP="00A25B9C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……………………………………………</w:t>
      </w:r>
      <w:r w:rsidRPr="000740E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…………………………………..</w:t>
      </w:r>
    </w:p>
    <w:p w14:paraId="78E1CE84" w14:textId="77777777" w:rsidR="00B26710" w:rsidRPr="009C531B" w:rsidRDefault="00B26710" w:rsidP="00A25B9C">
      <w:pPr>
        <w:pStyle w:val="Nagwek"/>
        <w:tabs>
          <w:tab w:val="clear" w:pos="4320"/>
          <w:tab w:val="clear" w:pos="8640"/>
        </w:tabs>
        <w:ind w:left="2832" w:firstLine="48"/>
        <w:rPr>
          <w:rFonts w:ascii="Tahoma" w:hAnsi="Tahoma" w:cs="Tahoma"/>
          <w:sz w:val="18"/>
          <w:szCs w:val="18"/>
        </w:rPr>
      </w:pPr>
    </w:p>
    <w:sectPr w:rsidR="00B26710" w:rsidRPr="009C531B" w:rsidSect="003117C0">
      <w:headerReference w:type="default" r:id="rId8"/>
      <w:footerReference w:type="default" r:id="rId9"/>
      <w:pgSz w:w="11906" w:h="16838"/>
      <w:pgMar w:top="540" w:right="991" w:bottom="1417" w:left="993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9CF8" w14:textId="77777777" w:rsidR="005A3EF4" w:rsidRDefault="005A3EF4">
      <w:r>
        <w:separator/>
      </w:r>
    </w:p>
  </w:endnote>
  <w:endnote w:type="continuationSeparator" w:id="0">
    <w:p w14:paraId="26CA1965" w14:textId="77777777" w:rsidR="005A3EF4" w:rsidRDefault="005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84122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B293E6" w14:textId="2BDF58E6" w:rsidR="00A25B9C" w:rsidRPr="00432ADF" w:rsidRDefault="00A25B9C">
            <w:pPr>
              <w:pStyle w:val="Stopka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32ADF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432AD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432ADF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432AD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7867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432AD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432ADF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432AD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432ADF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432AD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78675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6</w:t>
            </w:r>
            <w:r w:rsidRPr="00432AD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E314F3" w14:textId="77777777" w:rsidR="00B26710" w:rsidRDefault="00B26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BA3B5" w14:textId="77777777" w:rsidR="005A3EF4" w:rsidRDefault="005A3EF4">
      <w:r>
        <w:separator/>
      </w:r>
    </w:p>
  </w:footnote>
  <w:footnote w:type="continuationSeparator" w:id="0">
    <w:p w14:paraId="18AA886F" w14:textId="77777777" w:rsidR="005A3EF4" w:rsidRDefault="005A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BAE3" w14:textId="1AD5B9ED" w:rsidR="003117C0" w:rsidRPr="00A5254A" w:rsidRDefault="003117C0" w:rsidP="003117C0">
    <w:pPr>
      <w:tabs>
        <w:tab w:val="center" w:pos="4536"/>
        <w:tab w:val="right" w:pos="9072"/>
      </w:tabs>
      <w:jc w:val="center"/>
      <w:rPr>
        <w:rFonts w:ascii="Tahoma" w:eastAsia="Calibri" w:hAnsi="Tahoma" w:cs="Tahoma"/>
        <w:sz w:val="16"/>
        <w:szCs w:val="16"/>
      </w:rPr>
    </w:pPr>
    <w:r w:rsidRPr="003117C0">
      <w:rPr>
        <w:rFonts w:ascii="Tahoma" w:eastAsia="Calibri" w:hAnsi="Tahoma" w:cs="Tahoma"/>
        <w:sz w:val="16"/>
        <w:szCs w:val="16"/>
      </w:rPr>
      <w:t>Wywóz i utylizacja odpadów medycznych powstałych na terenie działalności SP ZOZ Uniwersyteckiego Szpitala Klinicznego nr 1 UM w Łodzi</w:t>
    </w:r>
    <w:r w:rsidRPr="00A5254A">
      <w:rPr>
        <w:rFonts w:ascii="Tahoma" w:eastAsia="Calibri" w:hAnsi="Tahoma" w:cs="Tahoma"/>
        <w:sz w:val="16"/>
        <w:szCs w:val="16"/>
      </w:rPr>
      <w:t>.</w:t>
    </w:r>
  </w:p>
  <w:p w14:paraId="19E7BCD3" w14:textId="647F0A45" w:rsidR="003117C0" w:rsidRPr="003117C0" w:rsidRDefault="003117C0">
    <w:pPr>
      <w:pStyle w:val="Nagwek"/>
      <w:rPr>
        <w:lang w:val="pl-PL"/>
      </w:rPr>
    </w:pPr>
  </w:p>
  <w:p w14:paraId="2AD62081" w14:textId="77777777" w:rsidR="003117C0" w:rsidRPr="003117C0" w:rsidRDefault="003117C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D00EC"/>
    <w:multiLevelType w:val="multilevel"/>
    <w:tmpl w:val="7478B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" w15:restartNumberingAfterBreak="0">
    <w:nsid w:val="0F95792B"/>
    <w:multiLevelType w:val="multilevel"/>
    <w:tmpl w:val="F3107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6E7D1C"/>
    <w:multiLevelType w:val="hybridMultilevel"/>
    <w:tmpl w:val="1D5EF818"/>
    <w:lvl w:ilvl="0" w:tplc="685E74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C7287A"/>
    <w:multiLevelType w:val="hybridMultilevel"/>
    <w:tmpl w:val="13A8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17A45"/>
    <w:multiLevelType w:val="hybridMultilevel"/>
    <w:tmpl w:val="3D962E64"/>
    <w:lvl w:ilvl="0" w:tplc="C6B24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7EEC"/>
    <w:multiLevelType w:val="hybridMultilevel"/>
    <w:tmpl w:val="0F7A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D6831"/>
    <w:multiLevelType w:val="hybridMultilevel"/>
    <w:tmpl w:val="8FBA78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05071"/>
    <w:multiLevelType w:val="hybridMultilevel"/>
    <w:tmpl w:val="9AF403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D86FE5"/>
    <w:multiLevelType w:val="hybridMultilevel"/>
    <w:tmpl w:val="0BE6FC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B46361"/>
    <w:multiLevelType w:val="hybridMultilevel"/>
    <w:tmpl w:val="69D6A3D8"/>
    <w:numStyleLink w:val="Numery"/>
  </w:abstractNum>
  <w:abstractNum w:abstractNumId="11" w15:restartNumberingAfterBreak="0">
    <w:nsid w:val="2B7A1E35"/>
    <w:multiLevelType w:val="hybridMultilevel"/>
    <w:tmpl w:val="91DE99B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FC652F"/>
    <w:multiLevelType w:val="multilevel"/>
    <w:tmpl w:val="19FC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7C7EB9"/>
    <w:multiLevelType w:val="hybridMultilevel"/>
    <w:tmpl w:val="D040B202"/>
    <w:lvl w:ilvl="0" w:tplc="DD06CE5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EF65F9"/>
    <w:multiLevelType w:val="hybridMultilevel"/>
    <w:tmpl w:val="9D565DD6"/>
    <w:lvl w:ilvl="0" w:tplc="7A7C62C4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3646D0"/>
    <w:multiLevelType w:val="singleLevel"/>
    <w:tmpl w:val="07BAC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16" w15:restartNumberingAfterBreak="0">
    <w:nsid w:val="4DBD7F0D"/>
    <w:multiLevelType w:val="hybridMultilevel"/>
    <w:tmpl w:val="D96826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6466"/>
    <w:multiLevelType w:val="hybridMultilevel"/>
    <w:tmpl w:val="3B268006"/>
    <w:lvl w:ilvl="0" w:tplc="FFFFFFFF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10884"/>
    <w:multiLevelType w:val="hybridMultilevel"/>
    <w:tmpl w:val="84E48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EA0907"/>
    <w:multiLevelType w:val="singleLevel"/>
    <w:tmpl w:val="77E86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0" w15:restartNumberingAfterBreak="0">
    <w:nsid w:val="66621B5F"/>
    <w:multiLevelType w:val="hybridMultilevel"/>
    <w:tmpl w:val="69D6A3D8"/>
    <w:styleLink w:val="Numery"/>
    <w:lvl w:ilvl="0" w:tplc="02A27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2027B2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BAD0E4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DA0FF0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4C0B12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9EC9F4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E4AAA8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D65546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B416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AC97283"/>
    <w:multiLevelType w:val="multilevel"/>
    <w:tmpl w:val="F3107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7978A9"/>
    <w:multiLevelType w:val="hybridMultilevel"/>
    <w:tmpl w:val="81307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3C1FD3"/>
    <w:multiLevelType w:val="hybridMultilevel"/>
    <w:tmpl w:val="84E48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D4649E"/>
    <w:multiLevelType w:val="hybridMultilevel"/>
    <w:tmpl w:val="98A2EB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997B9A"/>
    <w:multiLevelType w:val="hybridMultilevel"/>
    <w:tmpl w:val="8CEA7F2C"/>
    <w:lvl w:ilvl="0" w:tplc="0C405B4A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4C64AA"/>
    <w:multiLevelType w:val="multilevel"/>
    <w:tmpl w:val="32DE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51BDC"/>
    <w:multiLevelType w:val="hybridMultilevel"/>
    <w:tmpl w:val="1CBEEEDE"/>
    <w:lvl w:ilvl="0" w:tplc="86923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C405DD"/>
    <w:multiLevelType w:val="hybridMultilevel"/>
    <w:tmpl w:val="F5C88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7034E"/>
    <w:multiLevelType w:val="hybridMultilevel"/>
    <w:tmpl w:val="D41CB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822D3"/>
    <w:multiLevelType w:val="singleLevel"/>
    <w:tmpl w:val="41BA0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8"/>
  </w:num>
  <w:num w:numId="5">
    <w:abstractNumId w:val="28"/>
  </w:num>
  <w:num w:numId="6">
    <w:abstractNumId w:val="18"/>
  </w:num>
  <w:num w:numId="7">
    <w:abstractNumId w:val="25"/>
  </w:num>
  <w:num w:numId="8">
    <w:abstractNumId w:val="20"/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7"/>
  </w:num>
  <w:num w:numId="15">
    <w:abstractNumId w:val="19"/>
  </w:num>
  <w:num w:numId="16">
    <w:abstractNumId w:val="26"/>
  </w:num>
  <w:num w:numId="17">
    <w:abstractNumId w:val="30"/>
  </w:num>
  <w:num w:numId="18">
    <w:abstractNumId w:val="6"/>
  </w:num>
  <w:num w:numId="19">
    <w:abstractNumId w:val="27"/>
  </w:num>
  <w:num w:numId="20">
    <w:abstractNumId w:val="0"/>
  </w:num>
  <w:num w:numId="21">
    <w:abstractNumId w:val="1"/>
  </w:num>
  <w:num w:numId="22">
    <w:abstractNumId w:val="12"/>
  </w:num>
  <w:num w:numId="23">
    <w:abstractNumId w:val="21"/>
  </w:num>
  <w:num w:numId="24">
    <w:abstractNumId w:val="2"/>
  </w:num>
  <w:num w:numId="2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7"/>
  </w:num>
  <w:num w:numId="27">
    <w:abstractNumId w:val="11"/>
  </w:num>
  <w:num w:numId="28">
    <w:abstractNumId w:val="24"/>
  </w:num>
  <w:num w:numId="29">
    <w:abstractNumId w:val="4"/>
  </w:num>
  <w:num w:numId="30">
    <w:abstractNumId w:val="29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B2"/>
    <w:rsid w:val="000031B9"/>
    <w:rsid w:val="00021903"/>
    <w:rsid w:val="00043D49"/>
    <w:rsid w:val="00051CF9"/>
    <w:rsid w:val="00052F0D"/>
    <w:rsid w:val="000C2BBC"/>
    <w:rsid w:val="000C6856"/>
    <w:rsid w:val="000D0C20"/>
    <w:rsid w:val="000F37B1"/>
    <w:rsid w:val="00156261"/>
    <w:rsid w:val="001A2CC7"/>
    <w:rsid w:val="001D5112"/>
    <w:rsid w:val="00204D17"/>
    <w:rsid w:val="00205819"/>
    <w:rsid w:val="00242C10"/>
    <w:rsid w:val="00253143"/>
    <w:rsid w:val="002A1DB2"/>
    <w:rsid w:val="002B6EB8"/>
    <w:rsid w:val="002D5D24"/>
    <w:rsid w:val="002E141D"/>
    <w:rsid w:val="002E5FF9"/>
    <w:rsid w:val="003117C0"/>
    <w:rsid w:val="00320EB8"/>
    <w:rsid w:val="003445BD"/>
    <w:rsid w:val="00350974"/>
    <w:rsid w:val="003566B5"/>
    <w:rsid w:val="00360D62"/>
    <w:rsid w:val="003777D0"/>
    <w:rsid w:val="00377EA4"/>
    <w:rsid w:val="00380D52"/>
    <w:rsid w:val="003915A5"/>
    <w:rsid w:val="003B2B93"/>
    <w:rsid w:val="003F5D5A"/>
    <w:rsid w:val="00432441"/>
    <w:rsid w:val="00432ADF"/>
    <w:rsid w:val="00437DE4"/>
    <w:rsid w:val="00476052"/>
    <w:rsid w:val="004C22D9"/>
    <w:rsid w:val="004C4504"/>
    <w:rsid w:val="004D766D"/>
    <w:rsid w:val="004F5B75"/>
    <w:rsid w:val="00590A10"/>
    <w:rsid w:val="005A1589"/>
    <w:rsid w:val="005A21BE"/>
    <w:rsid w:val="005A3EF4"/>
    <w:rsid w:val="005C1E0E"/>
    <w:rsid w:val="00600FC7"/>
    <w:rsid w:val="00625482"/>
    <w:rsid w:val="00637BA8"/>
    <w:rsid w:val="00657325"/>
    <w:rsid w:val="006A167C"/>
    <w:rsid w:val="006E374B"/>
    <w:rsid w:val="00737629"/>
    <w:rsid w:val="0078675E"/>
    <w:rsid w:val="007A61B7"/>
    <w:rsid w:val="007C44EA"/>
    <w:rsid w:val="007D33C9"/>
    <w:rsid w:val="00812C64"/>
    <w:rsid w:val="00880032"/>
    <w:rsid w:val="00882239"/>
    <w:rsid w:val="008F3EC1"/>
    <w:rsid w:val="00914B26"/>
    <w:rsid w:val="00920646"/>
    <w:rsid w:val="00942EB8"/>
    <w:rsid w:val="00947092"/>
    <w:rsid w:val="009526FF"/>
    <w:rsid w:val="00961AC0"/>
    <w:rsid w:val="00965FDC"/>
    <w:rsid w:val="009720BF"/>
    <w:rsid w:val="00991C07"/>
    <w:rsid w:val="009C531B"/>
    <w:rsid w:val="009C73B3"/>
    <w:rsid w:val="009E551C"/>
    <w:rsid w:val="00A25B9C"/>
    <w:rsid w:val="00A36788"/>
    <w:rsid w:val="00A52A43"/>
    <w:rsid w:val="00AA52EF"/>
    <w:rsid w:val="00AB66F9"/>
    <w:rsid w:val="00AD6C9F"/>
    <w:rsid w:val="00B02FDC"/>
    <w:rsid w:val="00B07A9F"/>
    <w:rsid w:val="00B16388"/>
    <w:rsid w:val="00B16C0B"/>
    <w:rsid w:val="00B26710"/>
    <w:rsid w:val="00B47779"/>
    <w:rsid w:val="00B53DE3"/>
    <w:rsid w:val="00B83CEB"/>
    <w:rsid w:val="00BB1635"/>
    <w:rsid w:val="00BD1A3D"/>
    <w:rsid w:val="00C21020"/>
    <w:rsid w:val="00C2263D"/>
    <w:rsid w:val="00C461B2"/>
    <w:rsid w:val="00C47D91"/>
    <w:rsid w:val="00C63404"/>
    <w:rsid w:val="00CB3B75"/>
    <w:rsid w:val="00CC1CDD"/>
    <w:rsid w:val="00CD60D2"/>
    <w:rsid w:val="00CD7C3B"/>
    <w:rsid w:val="00CF030F"/>
    <w:rsid w:val="00D1159D"/>
    <w:rsid w:val="00D707CC"/>
    <w:rsid w:val="00D74C02"/>
    <w:rsid w:val="00D95926"/>
    <w:rsid w:val="00DC4E3A"/>
    <w:rsid w:val="00E52972"/>
    <w:rsid w:val="00E536FD"/>
    <w:rsid w:val="00E82B85"/>
    <w:rsid w:val="00EC2805"/>
    <w:rsid w:val="00F07D9F"/>
    <w:rsid w:val="00F1403C"/>
    <w:rsid w:val="00F42101"/>
    <w:rsid w:val="00F45608"/>
    <w:rsid w:val="00F57215"/>
    <w:rsid w:val="00F62075"/>
    <w:rsid w:val="00F63250"/>
    <w:rsid w:val="00F84C1C"/>
    <w:rsid w:val="00F945D6"/>
    <w:rsid w:val="00F96A9E"/>
    <w:rsid w:val="00FC6D2B"/>
    <w:rsid w:val="00FD63B4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19A5F9"/>
  <w15:docId w15:val="{57D7FD46-52D6-49B1-9349-2345F409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DB2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D6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D766D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BB16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locked/>
    <w:rsid w:val="004D766D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2A1DB2"/>
    <w:pPr>
      <w:ind w:left="7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A1DB2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A1DB2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A1DB2"/>
    <w:rPr>
      <w:rFonts w:ascii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2A1DB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2A1DB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A1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DB2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A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A1DB2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2A1DB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2A1DB2"/>
    <w:rPr>
      <w:rFonts w:cs="Times New Roman"/>
      <w:color w:val="0000FF"/>
      <w:u w:val="single"/>
    </w:rPr>
  </w:style>
  <w:style w:type="paragraph" w:customStyle="1" w:styleId="Domylne">
    <w:name w:val="Domyślne"/>
    <w:uiPriority w:val="99"/>
    <w:rsid w:val="002A1D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</w:rPr>
  </w:style>
  <w:style w:type="paragraph" w:customStyle="1" w:styleId="Akapitzlist1">
    <w:name w:val="Akapit z listą1"/>
    <w:basedOn w:val="Normalny"/>
    <w:uiPriority w:val="99"/>
    <w:rsid w:val="002A1DB2"/>
    <w:pPr>
      <w:ind w:left="720"/>
      <w:contextualSpacing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B3B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3B7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2102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210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2102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1020"/>
    <w:rPr>
      <w:rFonts w:ascii="Times New Roman" w:hAnsi="Times New Roman" w:cs="Times New Roman"/>
      <w:b/>
      <w:bCs/>
      <w:sz w:val="20"/>
      <w:szCs w:val="20"/>
      <w:lang w:eastAsia="pl-PL"/>
    </w:rPr>
  </w:style>
  <w:style w:type="numbering" w:customStyle="1" w:styleId="Numery">
    <w:name w:val="Numery"/>
    <w:rsid w:val="003240E6"/>
    <w:pPr>
      <w:numPr>
        <w:numId w:val="8"/>
      </w:numPr>
    </w:pPr>
  </w:style>
  <w:style w:type="paragraph" w:styleId="Akapitzlist">
    <w:name w:val="List Paragraph"/>
    <w:basedOn w:val="Normalny"/>
    <w:uiPriority w:val="99"/>
    <w:qFormat/>
    <w:rsid w:val="0002190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CD60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NormalTable1">
    <w:name w:val="Normal Table1"/>
    <w:uiPriority w:val="99"/>
    <w:rsid w:val="009C73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BB163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3303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Niedzialkowska</dc:creator>
  <cp:lastModifiedBy>Agnieszka Swiatlowska</cp:lastModifiedBy>
  <cp:revision>37</cp:revision>
  <cp:lastPrinted>2021-09-16T11:16:00Z</cp:lastPrinted>
  <dcterms:created xsi:type="dcterms:W3CDTF">2019-07-25T09:40:00Z</dcterms:created>
  <dcterms:modified xsi:type="dcterms:W3CDTF">2021-09-16T11:23:00Z</dcterms:modified>
</cp:coreProperties>
</file>