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700" w:rsidRPr="00785700" w:rsidRDefault="00785700" w:rsidP="007857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85700" w:rsidRPr="00785700" w:rsidRDefault="00785700" w:rsidP="0078570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85700">
        <w:rPr>
          <w:rFonts w:ascii="Times New Roman" w:hAnsi="Times New Roman" w:cs="Times New Roman"/>
          <w:bCs/>
          <w:sz w:val="24"/>
          <w:szCs w:val="24"/>
        </w:rPr>
        <w:t>Załącznik nr 2 do SWZ</w:t>
      </w:r>
    </w:p>
    <w:p w:rsidR="00785700" w:rsidRDefault="00785700" w:rsidP="007857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5700" w:rsidRDefault="00785700" w:rsidP="007857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5700" w:rsidRPr="00785700" w:rsidRDefault="00785700" w:rsidP="007857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5700"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:rsidR="00785700" w:rsidRPr="00785700" w:rsidRDefault="00785700" w:rsidP="0078570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785700" w:rsidRPr="00785700" w:rsidRDefault="00785700" w:rsidP="007857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5700">
        <w:rPr>
          <w:rFonts w:ascii="Times New Roman" w:hAnsi="Times New Roman" w:cs="Times New Roman"/>
          <w:sz w:val="24"/>
          <w:szCs w:val="24"/>
        </w:rPr>
        <w:t>Przedmiotem zamówienia jest dostawa energii elektrycznej zgodnie z ustawą z dnia 10 kwietnia 1997 r. Prawo energetyczne (Dz. U. Z 2021 r. poz. 716 tj. z dnia 19.04.2021r.) wraz z przepisami wykonawczymi do tej ustawy do obiektów Zamawiającego zlokalizowanych w Pile przy ul. Ludwika Rydygiera 1.</w:t>
      </w:r>
    </w:p>
    <w:p w:rsidR="00785700" w:rsidRPr="00785700" w:rsidRDefault="00785700" w:rsidP="0078570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785700" w:rsidRPr="00785700" w:rsidRDefault="00785700" w:rsidP="007857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5700">
        <w:rPr>
          <w:rFonts w:ascii="Times New Roman" w:hAnsi="Times New Roman" w:cs="Times New Roman"/>
          <w:sz w:val="24"/>
          <w:szCs w:val="24"/>
        </w:rPr>
        <w:t>1. Energia elektryczna dostarczana do budynków poprzez przyłącza:</w:t>
      </w:r>
    </w:p>
    <w:p w:rsidR="00785700" w:rsidRPr="00785700" w:rsidRDefault="00785700" w:rsidP="00785700">
      <w:pPr>
        <w:autoSpaceDE w:val="0"/>
        <w:autoSpaceDN w:val="0"/>
        <w:adjustRightInd w:val="0"/>
        <w:spacing w:after="0"/>
        <w:ind w:left="210"/>
        <w:jc w:val="both"/>
        <w:rPr>
          <w:rFonts w:ascii="Times New Roman" w:hAnsi="Times New Roman" w:cs="Times New Roman"/>
          <w:sz w:val="24"/>
          <w:szCs w:val="24"/>
        </w:rPr>
      </w:pPr>
      <w:r w:rsidRPr="00785700">
        <w:rPr>
          <w:rFonts w:ascii="Times New Roman" w:hAnsi="Times New Roman" w:cs="Times New Roman"/>
          <w:sz w:val="24"/>
          <w:szCs w:val="24"/>
        </w:rPr>
        <w:t xml:space="preserve">a) Przyłącze nr 1(Miejsce dostarczania) Szpital Specjalistyczny w Pile im Stanisława Staszica, ul. Rydygiera 1, 64-920 Piła: Rozdzielnia SN 15 </w:t>
      </w:r>
      <w:proofErr w:type="spellStart"/>
      <w:r w:rsidRPr="00785700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Pr="00785700">
        <w:rPr>
          <w:rFonts w:ascii="Times New Roman" w:hAnsi="Times New Roman" w:cs="Times New Roman"/>
          <w:sz w:val="24"/>
          <w:szCs w:val="24"/>
        </w:rPr>
        <w:t xml:space="preserve"> Enea Szpital Rydygiera, pole 11 zacisk kabla SN 15 </w:t>
      </w:r>
      <w:proofErr w:type="spellStart"/>
      <w:r w:rsidRPr="00785700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Pr="00785700">
        <w:rPr>
          <w:rFonts w:ascii="Times New Roman" w:hAnsi="Times New Roman" w:cs="Times New Roman"/>
          <w:sz w:val="24"/>
          <w:szCs w:val="24"/>
        </w:rPr>
        <w:t xml:space="preserve"> w kier. pola nr 1 Rozdz. (Zamawiającego) SN 15 </w:t>
      </w:r>
      <w:proofErr w:type="spellStart"/>
      <w:r w:rsidRPr="00785700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Pr="00785700">
        <w:rPr>
          <w:rFonts w:ascii="Times New Roman" w:hAnsi="Times New Roman" w:cs="Times New Roman"/>
          <w:sz w:val="24"/>
          <w:szCs w:val="24"/>
        </w:rPr>
        <w:t xml:space="preserve">, pomiar energii pośredniej, 3-strefpwy, licznik nr 0000469, moc umowna 400 </w:t>
      </w:r>
      <w:proofErr w:type="spellStart"/>
      <w:r w:rsidRPr="00785700">
        <w:rPr>
          <w:rFonts w:ascii="Times New Roman" w:hAnsi="Times New Roman" w:cs="Times New Roman"/>
          <w:sz w:val="24"/>
          <w:szCs w:val="24"/>
        </w:rPr>
        <w:t>kW</w:t>
      </w:r>
      <w:proofErr w:type="spellEnd"/>
      <w:r w:rsidRPr="00785700">
        <w:rPr>
          <w:rFonts w:ascii="Times New Roman" w:hAnsi="Times New Roman" w:cs="Times New Roman"/>
          <w:sz w:val="24"/>
          <w:szCs w:val="24"/>
        </w:rPr>
        <w:t xml:space="preserve"> – w przypadku przerwy w dostawie energii elektrycznej do Przyłącza nr 2 moc umowna automatycznie ulega zwiększeniu do 800 </w:t>
      </w:r>
      <w:proofErr w:type="spellStart"/>
      <w:r w:rsidRPr="00785700">
        <w:rPr>
          <w:rFonts w:ascii="Times New Roman" w:hAnsi="Times New Roman" w:cs="Times New Roman"/>
          <w:sz w:val="24"/>
          <w:szCs w:val="24"/>
        </w:rPr>
        <w:t>kW</w:t>
      </w:r>
      <w:proofErr w:type="spellEnd"/>
      <w:r w:rsidRPr="00785700">
        <w:rPr>
          <w:rFonts w:ascii="Times New Roman" w:hAnsi="Times New Roman" w:cs="Times New Roman"/>
          <w:sz w:val="24"/>
          <w:szCs w:val="24"/>
        </w:rPr>
        <w:t xml:space="preserve"> na czas przerwy w dostawie energii elektrycznej.</w:t>
      </w:r>
    </w:p>
    <w:p w:rsidR="00785700" w:rsidRPr="00785700" w:rsidRDefault="00785700" w:rsidP="00785700">
      <w:pPr>
        <w:autoSpaceDE w:val="0"/>
        <w:autoSpaceDN w:val="0"/>
        <w:adjustRightInd w:val="0"/>
        <w:spacing w:after="0"/>
        <w:ind w:left="210"/>
        <w:jc w:val="both"/>
        <w:rPr>
          <w:rFonts w:ascii="Calibri" w:hAnsi="Calibri" w:cs="Calibri"/>
        </w:rPr>
      </w:pPr>
    </w:p>
    <w:p w:rsidR="00785700" w:rsidRPr="00785700" w:rsidRDefault="00785700" w:rsidP="00785700">
      <w:pPr>
        <w:autoSpaceDE w:val="0"/>
        <w:autoSpaceDN w:val="0"/>
        <w:adjustRightInd w:val="0"/>
        <w:spacing w:after="0"/>
        <w:ind w:left="210"/>
        <w:jc w:val="both"/>
        <w:rPr>
          <w:rFonts w:ascii="Times New Roman" w:hAnsi="Times New Roman" w:cs="Times New Roman"/>
          <w:sz w:val="24"/>
          <w:szCs w:val="24"/>
        </w:rPr>
      </w:pPr>
      <w:r w:rsidRPr="00785700">
        <w:rPr>
          <w:rFonts w:ascii="Times New Roman" w:hAnsi="Times New Roman" w:cs="Times New Roman"/>
          <w:sz w:val="24"/>
          <w:szCs w:val="24"/>
        </w:rPr>
        <w:t xml:space="preserve">b) Przyłącze nr 2 (Miejsce dostarczania) Szpital Specjalistyczny w Pile im Stanisława Staszica, ul. Rydygiera 1 64-920 Piła: Rozdzielnia SN 15 </w:t>
      </w:r>
      <w:proofErr w:type="spellStart"/>
      <w:r w:rsidRPr="00785700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Pr="00785700">
        <w:rPr>
          <w:rFonts w:ascii="Times New Roman" w:hAnsi="Times New Roman" w:cs="Times New Roman"/>
          <w:sz w:val="24"/>
          <w:szCs w:val="24"/>
        </w:rPr>
        <w:t xml:space="preserve"> Enea Szpital Rydygiera, pole nr 5 zacisk kabla SN 15 </w:t>
      </w:r>
      <w:proofErr w:type="spellStart"/>
      <w:r w:rsidRPr="00785700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Pr="00785700">
        <w:rPr>
          <w:rFonts w:ascii="Times New Roman" w:hAnsi="Times New Roman" w:cs="Times New Roman"/>
          <w:sz w:val="24"/>
          <w:szCs w:val="24"/>
        </w:rPr>
        <w:t xml:space="preserve"> w kier. pola nr 2 Rozdz. (Zamawiającego) SN 15 </w:t>
      </w:r>
      <w:proofErr w:type="spellStart"/>
      <w:r w:rsidRPr="00785700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Pr="00785700">
        <w:rPr>
          <w:rFonts w:ascii="Times New Roman" w:hAnsi="Times New Roman" w:cs="Times New Roman"/>
          <w:sz w:val="24"/>
          <w:szCs w:val="24"/>
        </w:rPr>
        <w:t>, pomiar energii pośredniej, 3-strefpwy, licznik nr 0000474, moc umowna 400kW – w przypadku przerwy w dostawie energii elektrycznej do Przyłącza nr 1 moc umowa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5700">
        <w:rPr>
          <w:rFonts w:ascii="Times New Roman" w:hAnsi="Times New Roman" w:cs="Times New Roman"/>
          <w:sz w:val="24"/>
          <w:szCs w:val="24"/>
        </w:rPr>
        <w:t xml:space="preserve">na automatycznie ulega zwiększeniu do 800 </w:t>
      </w:r>
      <w:proofErr w:type="spellStart"/>
      <w:r w:rsidRPr="00785700">
        <w:rPr>
          <w:rFonts w:ascii="Times New Roman" w:hAnsi="Times New Roman" w:cs="Times New Roman"/>
          <w:sz w:val="24"/>
          <w:szCs w:val="24"/>
        </w:rPr>
        <w:t>kW</w:t>
      </w:r>
      <w:proofErr w:type="spellEnd"/>
      <w:r w:rsidRPr="00785700">
        <w:rPr>
          <w:rFonts w:ascii="Times New Roman" w:hAnsi="Times New Roman" w:cs="Times New Roman"/>
          <w:sz w:val="24"/>
          <w:szCs w:val="24"/>
        </w:rPr>
        <w:t xml:space="preserve"> na czas przerwy w dostawie energii elektrycznej.</w:t>
      </w:r>
    </w:p>
    <w:p w:rsidR="00785700" w:rsidRPr="00785700" w:rsidRDefault="00785700" w:rsidP="00785700">
      <w:pPr>
        <w:autoSpaceDE w:val="0"/>
        <w:autoSpaceDN w:val="0"/>
        <w:adjustRightInd w:val="0"/>
        <w:spacing w:after="0"/>
        <w:ind w:left="210"/>
        <w:jc w:val="both"/>
        <w:rPr>
          <w:rFonts w:ascii="Calibri" w:hAnsi="Calibri" w:cs="Calibri"/>
        </w:rPr>
      </w:pPr>
    </w:p>
    <w:p w:rsidR="00785700" w:rsidRPr="00785700" w:rsidRDefault="00785700" w:rsidP="00785700">
      <w:pPr>
        <w:autoSpaceDE w:val="0"/>
        <w:autoSpaceDN w:val="0"/>
        <w:adjustRightInd w:val="0"/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785700">
        <w:rPr>
          <w:rFonts w:ascii="Times New Roman" w:hAnsi="Times New Roman" w:cs="Times New Roman"/>
          <w:sz w:val="24"/>
          <w:szCs w:val="24"/>
        </w:rPr>
        <w:t>2. Podstawowe parametry techniczne:</w:t>
      </w:r>
    </w:p>
    <w:p w:rsidR="00785700" w:rsidRPr="00785700" w:rsidRDefault="00785700" w:rsidP="00785700">
      <w:pPr>
        <w:autoSpaceDE w:val="0"/>
        <w:autoSpaceDN w:val="0"/>
        <w:adjustRightInd w:val="0"/>
        <w:spacing w:after="0"/>
        <w:ind w:left="45" w:firstLine="165"/>
        <w:jc w:val="both"/>
        <w:rPr>
          <w:rFonts w:ascii="Times New Roman" w:hAnsi="Times New Roman" w:cs="Times New Roman"/>
          <w:sz w:val="24"/>
          <w:szCs w:val="24"/>
        </w:rPr>
      </w:pPr>
      <w:r w:rsidRPr="00785700">
        <w:rPr>
          <w:rFonts w:ascii="Times New Roman" w:hAnsi="Times New Roman" w:cs="Times New Roman"/>
          <w:sz w:val="24"/>
          <w:szCs w:val="24"/>
        </w:rPr>
        <w:t xml:space="preserve">a) Zasilanie w energię elektryczną Zamawiającego o napięciu 15 </w:t>
      </w:r>
      <w:proofErr w:type="spellStart"/>
      <w:r w:rsidRPr="00785700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Pr="00785700">
        <w:rPr>
          <w:rFonts w:ascii="Times New Roman" w:hAnsi="Times New Roman" w:cs="Times New Roman"/>
          <w:sz w:val="24"/>
          <w:szCs w:val="24"/>
        </w:rPr>
        <w:t xml:space="preserve"> prądu przemiennego o częstotliwości 50 Hz dwustronne z 2 niezależnych źródeł przełączanych automatycznie przez Wykonawcę (SZR) w przypadku przerwy w dostawie energii elektrycznej w dowolnym z przyłączy (Przyłącze nr 1, Przyłącze nr 2) – wym</w:t>
      </w:r>
      <w:r>
        <w:rPr>
          <w:rFonts w:ascii="Times New Roman" w:hAnsi="Times New Roman" w:cs="Times New Roman"/>
          <w:sz w:val="24"/>
          <w:szCs w:val="24"/>
        </w:rPr>
        <w:t>óg § 181 ust 1 Rozporządzenia Mi</w:t>
      </w:r>
      <w:r w:rsidRPr="00785700">
        <w:rPr>
          <w:rFonts w:ascii="Times New Roman" w:hAnsi="Times New Roman" w:cs="Times New Roman"/>
          <w:sz w:val="24"/>
          <w:szCs w:val="24"/>
        </w:rPr>
        <w:t>nistra Infrastruktury z dnia 12 kwietnia 2002 r. w sprawie warunków technicznych, jakim powinny odpowiadać budynki i ich usytuowanie.</w:t>
      </w:r>
    </w:p>
    <w:p w:rsidR="00785700" w:rsidRPr="00785700" w:rsidRDefault="00785700" w:rsidP="00785700">
      <w:pPr>
        <w:autoSpaceDE w:val="0"/>
        <w:autoSpaceDN w:val="0"/>
        <w:adjustRightInd w:val="0"/>
        <w:spacing w:after="0"/>
        <w:ind w:left="45" w:firstLine="165"/>
        <w:jc w:val="both"/>
        <w:rPr>
          <w:rFonts w:ascii="Calibri" w:hAnsi="Calibri" w:cs="Calibri"/>
        </w:rPr>
      </w:pPr>
    </w:p>
    <w:p w:rsidR="00785700" w:rsidRPr="00785700" w:rsidRDefault="00785700" w:rsidP="00785700">
      <w:pPr>
        <w:autoSpaceDE w:val="0"/>
        <w:autoSpaceDN w:val="0"/>
        <w:adjustRightInd w:val="0"/>
        <w:spacing w:after="0"/>
        <w:ind w:left="45" w:firstLine="1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Zabezpieczenie prze</w:t>
      </w:r>
      <w:r w:rsidRPr="00785700">
        <w:rPr>
          <w:rFonts w:ascii="Times New Roman" w:hAnsi="Times New Roman" w:cs="Times New Roman"/>
          <w:sz w:val="24"/>
          <w:szCs w:val="24"/>
        </w:rPr>
        <w:t>licznikowe:</w:t>
      </w:r>
    </w:p>
    <w:p w:rsidR="00785700" w:rsidRPr="00785700" w:rsidRDefault="00785700" w:rsidP="0078570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5" w:firstLine="165"/>
        <w:jc w:val="both"/>
        <w:rPr>
          <w:rFonts w:ascii="Times New Roman" w:hAnsi="Times New Roman" w:cs="Times New Roman"/>
          <w:sz w:val="24"/>
          <w:szCs w:val="24"/>
        </w:rPr>
      </w:pPr>
      <w:r w:rsidRPr="00785700">
        <w:rPr>
          <w:rFonts w:ascii="Times New Roman" w:hAnsi="Times New Roman" w:cs="Times New Roman"/>
          <w:sz w:val="24"/>
          <w:szCs w:val="24"/>
        </w:rPr>
        <w:t>Przyłącze nr 1- 80 A</w:t>
      </w:r>
    </w:p>
    <w:p w:rsidR="00785700" w:rsidRPr="00785700" w:rsidRDefault="00785700" w:rsidP="0078570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5" w:firstLine="165"/>
        <w:jc w:val="both"/>
        <w:rPr>
          <w:rFonts w:ascii="Times New Roman" w:hAnsi="Times New Roman" w:cs="Times New Roman"/>
          <w:sz w:val="24"/>
          <w:szCs w:val="24"/>
        </w:rPr>
      </w:pPr>
      <w:r w:rsidRPr="00785700">
        <w:rPr>
          <w:rFonts w:ascii="Times New Roman" w:hAnsi="Times New Roman" w:cs="Times New Roman"/>
          <w:sz w:val="24"/>
          <w:szCs w:val="24"/>
        </w:rPr>
        <w:t>Przyłącze nr 2 – 80A</w:t>
      </w:r>
    </w:p>
    <w:p w:rsidR="00785700" w:rsidRPr="00785700" w:rsidRDefault="00785700" w:rsidP="00785700">
      <w:pPr>
        <w:autoSpaceDE w:val="0"/>
        <w:autoSpaceDN w:val="0"/>
        <w:adjustRightInd w:val="0"/>
        <w:spacing w:after="0"/>
        <w:ind w:left="180"/>
        <w:jc w:val="both"/>
        <w:rPr>
          <w:rFonts w:ascii="Calibri" w:hAnsi="Calibri" w:cs="Calibri"/>
        </w:rPr>
      </w:pPr>
    </w:p>
    <w:p w:rsidR="00785700" w:rsidRPr="00785700" w:rsidRDefault="00785700" w:rsidP="00785700">
      <w:pPr>
        <w:autoSpaceDE w:val="0"/>
        <w:autoSpaceDN w:val="0"/>
        <w:adjustRightInd w:val="0"/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785700">
        <w:rPr>
          <w:rFonts w:ascii="Times New Roman" w:hAnsi="Times New Roman" w:cs="Times New Roman"/>
          <w:sz w:val="24"/>
          <w:szCs w:val="24"/>
        </w:rPr>
        <w:t>c) Zasilanie odbiorów:</w:t>
      </w:r>
    </w:p>
    <w:p w:rsidR="00785700" w:rsidRPr="00785700" w:rsidRDefault="00785700" w:rsidP="0078570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785700">
        <w:rPr>
          <w:rFonts w:ascii="Times New Roman" w:hAnsi="Times New Roman" w:cs="Times New Roman"/>
          <w:sz w:val="24"/>
          <w:szCs w:val="24"/>
        </w:rPr>
        <w:t>oświetlenia,</w:t>
      </w:r>
    </w:p>
    <w:p w:rsidR="00785700" w:rsidRPr="00785700" w:rsidRDefault="00785700" w:rsidP="0078570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785700">
        <w:rPr>
          <w:rFonts w:ascii="Times New Roman" w:hAnsi="Times New Roman" w:cs="Times New Roman"/>
          <w:sz w:val="24"/>
          <w:szCs w:val="24"/>
        </w:rPr>
        <w:t>gniazd wtykowych jednofazowych 230 VAC i trójfazowych 400 VAC,</w:t>
      </w:r>
    </w:p>
    <w:p w:rsidR="00785700" w:rsidRPr="00785700" w:rsidRDefault="00785700" w:rsidP="0078570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785700">
        <w:rPr>
          <w:rFonts w:ascii="Times New Roman" w:hAnsi="Times New Roman" w:cs="Times New Roman"/>
          <w:sz w:val="24"/>
          <w:szCs w:val="24"/>
        </w:rPr>
        <w:lastRenderedPageBreak/>
        <w:t>technologicznych, diagnostycznej i terapeutycznej aparatury medycznej.</w:t>
      </w:r>
    </w:p>
    <w:p w:rsidR="00785700" w:rsidRPr="00785700" w:rsidRDefault="00785700" w:rsidP="00785700">
      <w:pPr>
        <w:autoSpaceDE w:val="0"/>
        <w:autoSpaceDN w:val="0"/>
        <w:adjustRightInd w:val="0"/>
        <w:spacing w:after="0"/>
        <w:ind w:left="180"/>
        <w:jc w:val="both"/>
        <w:rPr>
          <w:rFonts w:ascii="Calibri" w:hAnsi="Calibri" w:cs="Calibri"/>
        </w:rPr>
      </w:pPr>
    </w:p>
    <w:p w:rsidR="00785700" w:rsidRPr="00785700" w:rsidRDefault="00785700" w:rsidP="0078570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785700">
        <w:rPr>
          <w:rFonts w:ascii="Times New Roman" w:hAnsi="Times New Roman" w:cs="Times New Roman"/>
          <w:sz w:val="24"/>
          <w:szCs w:val="24"/>
        </w:rPr>
        <w:t>System dystrybucji i zasilania:</w:t>
      </w:r>
    </w:p>
    <w:p w:rsidR="00785700" w:rsidRPr="00785700" w:rsidRDefault="00785700" w:rsidP="0078570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785700">
        <w:rPr>
          <w:rFonts w:ascii="Times New Roman" w:hAnsi="Times New Roman" w:cs="Times New Roman"/>
          <w:sz w:val="24"/>
          <w:szCs w:val="24"/>
        </w:rPr>
        <w:t>Ro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785700">
        <w:rPr>
          <w:rFonts w:ascii="Times New Roman" w:hAnsi="Times New Roman" w:cs="Times New Roman"/>
          <w:sz w:val="24"/>
          <w:szCs w:val="24"/>
        </w:rPr>
        <w:t xml:space="preserve">dzielnia </w:t>
      </w:r>
      <w:proofErr w:type="spellStart"/>
      <w:r w:rsidRPr="00785700">
        <w:rPr>
          <w:rFonts w:ascii="Times New Roman" w:hAnsi="Times New Roman" w:cs="Times New Roman"/>
          <w:sz w:val="24"/>
          <w:szCs w:val="24"/>
        </w:rPr>
        <w:t>nN</w:t>
      </w:r>
      <w:proofErr w:type="spellEnd"/>
      <w:r w:rsidRPr="00785700">
        <w:rPr>
          <w:rFonts w:ascii="Times New Roman" w:hAnsi="Times New Roman" w:cs="Times New Roman"/>
          <w:sz w:val="24"/>
          <w:szCs w:val="24"/>
        </w:rPr>
        <w:t xml:space="preserve"> S1 0,4 </w:t>
      </w:r>
      <w:proofErr w:type="spellStart"/>
      <w:r w:rsidRPr="00785700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Pr="00785700">
        <w:rPr>
          <w:rFonts w:ascii="Times New Roman" w:hAnsi="Times New Roman" w:cs="Times New Roman"/>
          <w:sz w:val="24"/>
          <w:szCs w:val="24"/>
        </w:rPr>
        <w:t xml:space="preserve"> układ sieci </w:t>
      </w:r>
      <w:proofErr w:type="spellStart"/>
      <w:r w:rsidRPr="00785700">
        <w:rPr>
          <w:rFonts w:ascii="Times New Roman" w:hAnsi="Times New Roman" w:cs="Times New Roman"/>
          <w:sz w:val="24"/>
          <w:szCs w:val="24"/>
        </w:rPr>
        <w:t>TN-S</w:t>
      </w:r>
      <w:proofErr w:type="spellEnd"/>
    </w:p>
    <w:p w:rsidR="00785700" w:rsidRPr="00785700" w:rsidRDefault="00785700" w:rsidP="0078570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785700">
        <w:rPr>
          <w:rFonts w:ascii="Times New Roman" w:hAnsi="Times New Roman" w:cs="Times New Roman"/>
          <w:sz w:val="24"/>
          <w:szCs w:val="24"/>
        </w:rPr>
        <w:t>Ro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785700">
        <w:rPr>
          <w:rFonts w:ascii="Times New Roman" w:hAnsi="Times New Roman" w:cs="Times New Roman"/>
          <w:sz w:val="24"/>
          <w:szCs w:val="24"/>
        </w:rPr>
        <w:t xml:space="preserve">dzielnia </w:t>
      </w:r>
      <w:proofErr w:type="spellStart"/>
      <w:r w:rsidRPr="00785700">
        <w:rPr>
          <w:rFonts w:ascii="Times New Roman" w:hAnsi="Times New Roman" w:cs="Times New Roman"/>
          <w:sz w:val="24"/>
          <w:szCs w:val="24"/>
        </w:rPr>
        <w:t>nN</w:t>
      </w:r>
      <w:proofErr w:type="spellEnd"/>
      <w:r w:rsidRPr="00785700">
        <w:rPr>
          <w:rFonts w:ascii="Times New Roman" w:hAnsi="Times New Roman" w:cs="Times New Roman"/>
          <w:sz w:val="24"/>
          <w:szCs w:val="24"/>
        </w:rPr>
        <w:t xml:space="preserve"> S2 0,4 </w:t>
      </w:r>
      <w:proofErr w:type="spellStart"/>
      <w:r w:rsidRPr="00785700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Pr="00785700">
        <w:rPr>
          <w:rFonts w:ascii="Times New Roman" w:hAnsi="Times New Roman" w:cs="Times New Roman"/>
          <w:sz w:val="24"/>
          <w:szCs w:val="24"/>
        </w:rPr>
        <w:t xml:space="preserve"> układ sieci </w:t>
      </w:r>
      <w:proofErr w:type="spellStart"/>
      <w:r w:rsidRPr="00785700">
        <w:rPr>
          <w:rFonts w:ascii="Times New Roman" w:hAnsi="Times New Roman" w:cs="Times New Roman"/>
          <w:sz w:val="24"/>
          <w:szCs w:val="24"/>
        </w:rPr>
        <w:t>TN-C-S</w:t>
      </w:r>
      <w:proofErr w:type="spellEnd"/>
    </w:p>
    <w:p w:rsidR="00785700" w:rsidRPr="00785700" w:rsidRDefault="00785700" w:rsidP="00785700">
      <w:pPr>
        <w:autoSpaceDE w:val="0"/>
        <w:autoSpaceDN w:val="0"/>
        <w:adjustRightInd w:val="0"/>
        <w:spacing w:after="0"/>
        <w:ind w:left="180"/>
        <w:jc w:val="both"/>
        <w:rPr>
          <w:rFonts w:ascii="Calibri" w:hAnsi="Calibri" w:cs="Calibri"/>
        </w:rPr>
      </w:pPr>
    </w:p>
    <w:p w:rsidR="00785700" w:rsidRPr="00785700" w:rsidRDefault="00785700" w:rsidP="00785700">
      <w:pPr>
        <w:autoSpaceDE w:val="0"/>
        <w:autoSpaceDN w:val="0"/>
        <w:adjustRightInd w:val="0"/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785700">
        <w:rPr>
          <w:rFonts w:ascii="Times New Roman" w:hAnsi="Times New Roman" w:cs="Times New Roman"/>
          <w:sz w:val="24"/>
          <w:szCs w:val="24"/>
        </w:rPr>
        <w:t>e) Dodatkowa Ochrona od porażenia prądem elektrycznym:</w:t>
      </w:r>
    </w:p>
    <w:p w:rsidR="00785700" w:rsidRPr="00785700" w:rsidRDefault="00785700" w:rsidP="0078570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785700">
        <w:rPr>
          <w:rFonts w:ascii="Times New Roman" w:hAnsi="Times New Roman" w:cs="Times New Roman"/>
          <w:sz w:val="24"/>
          <w:szCs w:val="24"/>
        </w:rPr>
        <w:t xml:space="preserve">sieć SN 15 </w:t>
      </w:r>
      <w:proofErr w:type="spellStart"/>
      <w:r w:rsidRPr="00785700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Pr="00785700">
        <w:rPr>
          <w:rFonts w:ascii="Times New Roman" w:hAnsi="Times New Roman" w:cs="Times New Roman"/>
          <w:sz w:val="24"/>
          <w:szCs w:val="24"/>
        </w:rPr>
        <w:t xml:space="preserve"> uziemienie ochronne,</w:t>
      </w:r>
    </w:p>
    <w:p w:rsidR="00785700" w:rsidRPr="00785700" w:rsidRDefault="00785700" w:rsidP="0078570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785700">
        <w:rPr>
          <w:rFonts w:ascii="Times New Roman" w:hAnsi="Times New Roman" w:cs="Times New Roman"/>
          <w:sz w:val="24"/>
          <w:szCs w:val="24"/>
        </w:rPr>
        <w:t xml:space="preserve">sieć </w:t>
      </w:r>
      <w:proofErr w:type="spellStart"/>
      <w:r w:rsidRPr="00785700">
        <w:rPr>
          <w:rFonts w:ascii="Times New Roman" w:hAnsi="Times New Roman" w:cs="Times New Roman"/>
          <w:sz w:val="24"/>
          <w:szCs w:val="24"/>
        </w:rPr>
        <w:t>nN</w:t>
      </w:r>
      <w:proofErr w:type="spellEnd"/>
      <w:r w:rsidRPr="00785700">
        <w:rPr>
          <w:rFonts w:ascii="Times New Roman" w:hAnsi="Times New Roman" w:cs="Times New Roman"/>
          <w:sz w:val="24"/>
          <w:szCs w:val="24"/>
        </w:rPr>
        <w:t xml:space="preserve"> 0,4 </w:t>
      </w:r>
      <w:proofErr w:type="spellStart"/>
      <w:r w:rsidRPr="00785700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Pr="00785700">
        <w:rPr>
          <w:rFonts w:ascii="Times New Roman" w:hAnsi="Times New Roman" w:cs="Times New Roman"/>
          <w:sz w:val="24"/>
          <w:szCs w:val="24"/>
        </w:rPr>
        <w:t xml:space="preserve"> samoczynne szybkie wyłączenie zasilania.</w:t>
      </w:r>
    </w:p>
    <w:p w:rsidR="00785700" w:rsidRPr="00785700" w:rsidRDefault="00785700" w:rsidP="00785700">
      <w:pPr>
        <w:autoSpaceDE w:val="0"/>
        <w:autoSpaceDN w:val="0"/>
        <w:adjustRightInd w:val="0"/>
        <w:spacing w:after="0"/>
        <w:ind w:left="180"/>
        <w:jc w:val="both"/>
        <w:rPr>
          <w:rFonts w:ascii="Calibri" w:hAnsi="Calibri" w:cs="Calibri"/>
        </w:rPr>
      </w:pPr>
    </w:p>
    <w:p w:rsidR="00785700" w:rsidRPr="00785700" w:rsidRDefault="00785700" w:rsidP="0078570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40" w:hanging="165"/>
        <w:jc w:val="both"/>
        <w:rPr>
          <w:rFonts w:ascii="Times New Roman" w:hAnsi="Times New Roman" w:cs="Times New Roman"/>
          <w:sz w:val="24"/>
          <w:szCs w:val="24"/>
        </w:rPr>
      </w:pPr>
      <w:r w:rsidRPr="00785700">
        <w:rPr>
          <w:rFonts w:ascii="Times New Roman" w:hAnsi="Times New Roman" w:cs="Times New Roman"/>
          <w:sz w:val="24"/>
          <w:szCs w:val="24"/>
        </w:rPr>
        <w:t xml:space="preserve">Pobór energii elektrycznej prognozuje się w wysokości łącznej 3 000( słownie trzy tysiące) </w:t>
      </w:r>
      <w:proofErr w:type="spellStart"/>
      <w:r w:rsidRPr="00785700">
        <w:rPr>
          <w:rFonts w:ascii="Times New Roman" w:hAnsi="Times New Roman" w:cs="Times New Roman"/>
          <w:sz w:val="24"/>
          <w:szCs w:val="24"/>
        </w:rPr>
        <w:t>MWh</w:t>
      </w:r>
      <w:proofErr w:type="spellEnd"/>
      <w:r w:rsidRPr="00785700">
        <w:rPr>
          <w:rFonts w:ascii="Times New Roman" w:hAnsi="Times New Roman" w:cs="Times New Roman"/>
          <w:sz w:val="24"/>
          <w:szCs w:val="24"/>
        </w:rPr>
        <w:t xml:space="preserve"> dla Przyłącza nr 1 i Przyłącza nr 2 w okresie 12 miesięcy realizacji zamówienia. Zamawiający zaznacza, że jest to wartość szacunkowa i może ulec zmianie w zależności od potrzeb Zamawiającego, na co Wykonawca wyraża zgodę.</w:t>
      </w:r>
    </w:p>
    <w:p w:rsidR="00785700" w:rsidRPr="00785700" w:rsidRDefault="00785700" w:rsidP="00785700">
      <w:pPr>
        <w:autoSpaceDE w:val="0"/>
        <w:autoSpaceDN w:val="0"/>
        <w:adjustRightInd w:val="0"/>
        <w:spacing w:after="0"/>
        <w:ind w:left="75"/>
        <w:jc w:val="both"/>
        <w:rPr>
          <w:rFonts w:ascii="Calibri" w:hAnsi="Calibri" w:cs="Calibri"/>
        </w:rPr>
      </w:pPr>
    </w:p>
    <w:p w:rsidR="00785700" w:rsidRPr="00785700" w:rsidRDefault="00785700" w:rsidP="0078570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90" w:hanging="285"/>
        <w:jc w:val="both"/>
        <w:rPr>
          <w:rFonts w:ascii="Times New Roman" w:hAnsi="Times New Roman" w:cs="Times New Roman"/>
          <w:sz w:val="24"/>
          <w:szCs w:val="24"/>
        </w:rPr>
      </w:pPr>
      <w:r w:rsidRPr="00785700">
        <w:rPr>
          <w:rFonts w:ascii="Times New Roman" w:hAnsi="Times New Roman" w:cs="Times New Roman"/>
          <w:sz w:val="24"/>
          <w:szCs w:val="24"/>
        </w:rPr>
        <w:t>Prognozowane zużycie energii elektrycznej w okresie obowiązywania umowy wskazanej powyżej ma jedynie charakter orientacyjny, służący wyłącznie do porównania ofert. Tym samym nie stanowi ono dla Zamawiającego zobowiązania do zakupu energii elektrycznej w podanej ilości.</w:t>
      </w:r>
    </w:p>
    <w:p w:rsidR="00785700" w:rsidRPr="00785700" w:rsidRDefault="00785700" w:rsidP="0078570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90" w:hanging="285"/>
        <w:jc w:val="both"/>
        <w:rPr>
          <w:rFonts w:ascii="Times New Roman" w:hAnsi="Times New Roman" w:cs="Times New Roman"/>
          <w:sz w:val="24"/>
          <w:szCs w:val="24"/>
        </w:rPr>
      </w:pPr>
      <w:r w:rsidRPr="00785700">
        <w:rPr>
          <w:rFonts w:ascii="Times New Roman" w:hAnsi="Times New Roman" w:cs="Times New Roman"/>
          <w:sz w:val="24"/>
          <w:szCs w:val="24"/>
        </w:rPr>
        <w:t>Rozliczenie zobowiązań odbywać się będzie na podstawie bieżących wskazań układu pomiarowo-rozliczeniowego w okresie miesięcznym, według stawek wynikających z oferty Wykonawcy.</w:t>
      </w:r>
    </w:p>
    <w:p w:rsidR="00785700" w:rsidRPr="00785700" w:rsidRDefault="00785700" w:rsidP="0078570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90" w:hanging="285"/>
        <w:jc w:val="both"/>
        <w:rPr>
          <w:rFonts w:ascii="Times New Roman" w:hAnsi="Times New Roman" w:cs="Times New Roman"/>
          <w:sz w:val="24"/>
          <w:szCs w:val="24"/>
        </w:rPr>
      </w:pPr>
      <w:r w:rsidRPr="00785700">
        <w:rPr>
          <w:rFonts w:ascii="Times New Roman" w:hAnsi="Times New Roman" w:cs="Times New Roman"/>
          <w:sz w:val="24"/>
          <w:szCs w:val="24"/>
        </w:rPr>
        <w:t xml:space="preserve">Zamówienie realizowane będzie przez okres 12 miesięcy, począwszy od dnia 01.01.2021r. Wykonawca zobowiązuje się zapewnić Zamawiającemu standardy jakościowe obsługi odbiorców, zgodnie z obowiązującymi przepisami Prawa energetycznego. W przypadku niedotrzymania standardów jakościowych obsługi dotyczącej sprzedaży energii Zamawiającemu przysługuje bonifikata – zgodnie z zasadami określonymi w § 42 Rozporządzenia Ministra Energii z dnia 29 grudnia 2017 </w:t>
      </w:r>
      <w:proofErr w:type="spellStart"/>
      <w:r w:rsidRPr="00785700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785700">
        <w:rPr>
          <w:rFonts w:ascii="Times New Roman" w:hAnsi="Times New Roman" w:cs="Times New Roman"/>
          <w:sz w:val="24"/>
          <w:szCs w:val="24"/>
        </w:rPr>
        <w:t xml:space="preserve"> w sprawie szczegółowych zasad kształtowania i kalkulacji taryf oraz rozliczeń w obrocie energia elektryczną (Dz. U. Z 2017 r., </w:t>
      </w:r>
      <w:proofErr w:type="spellStart"/>
      <w:r w:rsidRPr="00785700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Pr="00785700">
        <w:rPr>
          <w:rFonts w:ascii="Times New Roman" w:hAnsi="Times New Roman" w:cs="Times New Roman"/>
          <w:sz w:val="24"/>
          <w:szCs w:val="24"/>
        </w:rPr>
        <w:t xml:space="preserve"> 2500 z </w:t>
      </w:r>
      <w:proofErr w:type="spellStart"/>
      <w:r w:rsidRPr="00785700">
        <w:rPr>
          <w:rFonts w:ascii="Times New Roman" w:hAnsi="Times New Roman" w:cs="Times New Roman"/>
          <w:sz w:val="24"/>
          <w:szCs w:val="24"/>
        </w:rPr>
        <w:t>późn.zm</w:t>
      </w:r>
      <w:proofErr w:type="spellEnd"/>
      <w:r w:rsidRPr="00785700">
        <w:rPr>
          <w:rFonts w:ascii="Times New Roman" w:hAnsi="Times New Roman" w:cs="Times New Roman"/>
          <w:sz w:val="24"/>
          <w:szCs w:val="24"/>
        </w:rPr>
        <w:t>.) lub w każdym później wydanym akcie prawnym dotyczącym jakościowych standardów obsługi.”</w:t>
      </w:r>
    </w:p>
    <w:p w:rsidR="00785700" w:rsidRPr="00785700" w:rsidRDefault="00785700" w:rsidP="0078570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90" w:hanging="285"/>
        <w:jc w:val="both"/>
        <w:rPr>
          <w:rFonts w:ascii="Times New Roman" w:hAnsi="Times New Roman" w:cs="Times New Roman"/>
          <w:sz w:val="24"/>
          <w:szCs w:val="24"/>
        </w:rPr>
      </w:pPr>
      <w:r w:rsidRPr="00785700">
        <w:rPr>
          <w:rFonts w:ascii="Times New Roman" w:hAnsi="Times New Roman" w:cs="Times New Roman"/>
          <w:sz w:val="24"/>
          <w:szCs w:val="24"/>
        </w:rPr>
        <w:t>Zamawiający nie przewiduje udzielenia zamówienia w częściach.</w:t>
      </w:r>
    </w:p>
    <w:p w:rsidR="00785700" w:rsidRPr="00785700" w:rsidRDefault="00785700" w:rsidP="0078570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90" w:hanging="285"/>
        <w:jc w:val="both"/>
        <w:rPr>
          <w:rFonts w:ascii="Times New Roman" w:hAnsi="Times New Roman" w:cs="Times New Roman"/>
          <w:sz w:val="24"/>
          <w:szCs w:val="24"/>
        </w:rPr>
      </w:pPr>
      <w:r w:rsidRPr="00785700">
        <w:rPr>
          <w:rFonts w:ascii="Times New Roman" w:hAnsi="Times New Roman" w:cs="Times New Roman"/>
          <w:sz w:val="24"/>
          <w:szCs w:val="24"/>
        </w:rPr>
        <w:t xml:space="preserve">Zamawiający oczekuje, </w:t>
      </w:r>
      <w:r>
        <w:rPr>
          <w:rFonts w:ascii="Times New Roman" w:hAnsi="Times New Roman" w:cs="Times New Roman"/>
          <w:sz w:val="24"/>
          <w:szCs w:val="24"/>
        </w:rPr>
        <w:t>iż</w:t>
      </w:r>
      <w:r w:rsidRPr="00785700">
        <w:rPr>
          <w:rFonts w:ascii="Times New Roman" w:hAnsi="Times New Roman" w:cs="Times New Roman"/>
          <w:sz w:val="24"/>
          <w:szCs w:val="24"/>
        </w:rPr>
        <w:t xml:space="preserve"> część energii dostarczonej przez Wykonawcę wytworzona będzie ze źródeł odnawialnych lub w procesie wysokosprawnej </w:t>
      </w:r>
      <w:proofErr w:type="spellStart"/>
      <w:r w:rsidRPr="00785700">
        <w:rPr>
          <w:rFonts w:ascii="Times New Roman" w:hAnsi="Times New Roman" w:cs="Times New Roman"/>
          <w:sz w:val="24"/>
          <w:szCs w:val="24"/>
        </w:rPr>
        <w:t>kogeneracji</w:t>
      </w:r>
      <w:proofErr w:type="spellEnd"/>
      <w:r w:rsidRPr="00785700">
        <w:rPr>
          <w:rFonts w:ascii="Times New Roman" w:hAnsi="Times New Roman" w:cs="Times New Roman"/>
          <w:sz w:val="24"/>
          <w:szCs w:val="24"/>
        </w:rPr>
        <w:t>.</w:t>
      </w:r>
    </w:p>
    <w:p w:rsidR="00785700" w:rsidRPr="00785700" w:rsidRDefault="00785700" w:rsidP="0078570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90" w:hanging="285"/>
        <w:jc w:val="both"/>
        <w:rPr>
          <w:rFonts w:ascii="Times New Roman" w:hAnsi="Times New Roman" w:cs="Times New Roman"/>
          <w:sz w:val="24"/>
          <w:szCs w:val="24"/>
        </w:rPr>
      </w:pPr>
      <w:r w:rsidRPr="00785700">
        <w:rPr>
          <w:rFonts w:ascii="Times New Roman" w:hAnsi="Times New Roman" w:cs="Times New Roman"/>
          <w:sz w:val="24"/>
          <w:szCs w:val="24"/>
        </w:rPr>
        <w:t>Dostawa energii elektrycznej odbywać się będzie w sposób zgodny z obwiązującym prawem, a w szczególności z następującymi aktami prawnymi:</w:t>
      </w:r>
    </w:p>
    <w:p w:rsidR="00785700" w:rsidRPr="00785700" w:rsidRDefault="00785700" w:rsidP="0078570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90" w:hanging="285"/>
        <w:jc w:val="both"/>
        <w:rPr>
          <w:rFonts w:ascii="Times New Roman" w:hAnsi="Times New Roman" w:cs="Times New Roman"/>
          <w:sz w:val="24"/>
          <w:szCs w:val="24"/>
        </w:rPr>
      </w:pPr>
      <w:r w:rsidRPr="00785700">
        <w:rPr>
          <w:rFonts w:ascii="Times New Roman" w:hAnsi="Times New Roman" w:cs="Times New Roman"/>
          <w:sz w:val="24"/>
          <w:szCs w:val="24"/>
        </w:rPr>
        <w:t xml:space="preserve">ustawą z dnia 10 kwietnia 1997 </w:t>
      </w:r>
      <w:proofErr w:type="spellStart"/>
      <w:r w:rsidRPr="00785700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785700">
        <w:rPr>
          <w:rFonts w:ascii="Times New Roman" w:hAnsi="Times New Roman" w:cs="Times New Roman"/>
          <w:sz w:val="24"/>
          <w:szCs w:val="24"/>
        </w:rPr>
        <w:t xml:space="preserve"> Prawo energetyczne (Dz. U. Z 2019 r. poz. 755 tj.) wraz z aktami wykonawczymi i zmianami,</w:t>
      </w:r>
    </w:p>
    <w:p w:rsidR="00785700" w:rsidRPr="00785700" w:rsidRDefault="00785700" w:rsidP="0078570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90" w:hanging="285"/>
        <w:jc w:val="both"/>
        <w:rPr>
          <w:rFonts w:ascii="Times New Roman" w:hAnsi="Times New Roman" w:cs="Times New Roman"/>
          <w:sz w:val="24"/>
          <w:szCs w:val="24"/>
        </w:rPr>
      </w:pPr>
      <w:r w:rsidRPr="00785700">
        <w:rPr>
          <w:rFonts w:ascii="Times New Roman" w:hAnsi="Times New Roman" w:cs="Times New Roman"/>
          <w:sz w:val="24"/>
          <w:szCs w:val="24"/>
        </w:rPr>
        <w:t>Instrukcją Ruchu i Eksploatacji Sieci Dystrybucyjnej (</w:t>
      </w:r>
      <w:proofErr w:type="spellStart"/>
      <w:r w:rsidRPr="00785700">
        <w:rPr>
          <w:rFonts w:ascii="Times New Roman" w:hAnsi="Times New Roman" w:cs="Times New Roman"/>
          <w:sz w:val="24"/>
          <w:szCs w:val="24"/>
        </w:rPr>
        <w:t>IriESD</w:t>
      </w:r>
      <w:proofErr w:type="spellEnd"/>
      <w:r w:rsidRPr="00785700">
        <w:rPr>
          <w:rFonts w:ascii="Times New Roman" w:hAnsi="Times New Roman" w:cs="Times New Roman"/>
          <w:sz w:val="24"/>
          <w:szCs w:val="24"/>
        </w:rPr>
        <w:t>) ze zmianami.</w:t>
      </w:r>
    </w:p>
    <w:p w:rsidR="00785700" w:rsidRPr="00785700" w:rsidRDefault="00785700" w:rsidP="0078570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90" w:hanging="285"/>
        <w:jc w:val="both"/>
        <w:rPr>
          <w:rFonts w:ascii="Times New Roman" w:hAnsi="Times New Roman" w:cs="Times New Roman"/>
          <w:sz w:val="24"/>
          <w:szCs w:val="24"/>
        </w:rPr>
      </w:pPr>
      <w:r w:rsidRPr="00785700">
        <w:rPr>
          <w:rFonts w:ascii="Times New Roman" w:hAnsi="Times New Roman" w:cs="Times New Roman"/>
          <w:sz w:val="24"/>
          <w:szCs w:val="24"/>
        </w:rPr>
        <w:lastRenderedPageBreak/>
        <w:t>Zamawiający zastrzega sobie prawo do zmiany mocy umownej w Przyłączu nr 1 i 2 bez dodatkowych opłat i nie będzie to stanowiło podstawy do zmiany umowy.</w:t>
      </w:r>
    </w:p>
    <w:p w:rsidR="00785700" w:rsidRPr="00785700" w:rsidRDefault="00785700" w:rsidP="0078570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90" w:hanging="285"/>
        <w:jc w:val="both"/>
        <w:rPr>
          <w:rFonts w:ascii="Times New Roman" w:hAnsi="Times New Roman" w:cs="Times New Roman"/>
          <w:sz w:val="24"/>
          <w:szCs w:val="24"/>
        </w:rPr>
      </w:pPr>
      <w:r w:rsidRPr="00785700">
        <w:rPr>
          <w:rFonts w:ascii="Times New Roman" w:hAnsi="Times New Roman" w:cs="Times New Roman"/>
          <w:sz w:val="24"/>
          <w:szCs w:val="24"/>
        </w:rPr>
        <w:t>Zamawiający planuje następujące zużycie energii elektrycznej w okresie 12 miesięcy w poszczególnych strefach czasowych:</w:t>
      </w:r>
    </w:p>
    <w:p w:rsidR="00785700" w:rsidRPr="00785700" w:rsidRDefault="00785700" w:rsidP="0078570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90" w:hanging="285"/>
        <w:jc w:val="both"/>
        <w:rPr>
          <w:rFonts w:ascii="Times New Roman" w:hAnsi="Times New Roman" w:cs="Times New Roman"/>
          <w:sz w:val="24"/>
          <w:szCs w:val="24"/>
        </w:rPr>
      </w:pPr>
      <w:r w:rsidRPr="00785700">
        <w:rPr>
          <w:rFonts w:ascii="Times New Roman" w:hAnsi="Times New Roman" w:cs="Times New Roman"/>
          <w:sz w:val="24"/>
          <w:szCs w:val="24"/>
        </w:rPr>
        <w:t xml:space="preserve">Strefa nr 1 – 700 </w:t>
      </w:r>
      <w:proofErr w:type="spellStart"/>
      <w:r w:rsidRPr="00785700">
        <w:rPr>
          <w:rFonts w:ascii="Times New Roman" w:hAnsi="Times New Roman" w:cs="Times New Roman"/>
          <w:sz w:val="24"/>
          <w:szCs w:val="24"/>
        </w:rPr>
        <w:t>MWh</w:t>
      </w:r>
      <w:proofErr w:type="spellEnd"/>
      <w:r w:rsidRPr="00785700">
        <w:rPr>
          <w:rFonts w:ascii="Times New Roman" w:hAnsi="Times New Roman" w:cs="Times New Roman"/>
          <w:sz w:val="24"/>
          <w:szCs w:val="24"/>
        </w:rPr>
        <w:t xml:space="preserve"> (w szczycie przedpołudniowym),</w:t>
      </w:r>
    </w:p>
    <w:p w:rsidR="00785700" w:rsidRPr="00785700" w:rsidRDefault="00785700" w:rsidP="0078570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90" w:hanging="285"/>
        <w:jc w:val="both"/>
        <w:rPr>
          <w:rFonts w:ascii="Times New Roman" w:hAnsi="Times New Roman" w:cs="Times New Roman"/>
          <w:sz w:val="24"/>
          <w:szCs w:val="24"/>
        </w:rPr>
      </w:pPr>
      <w:r w:rsidRPr="00785700">
        <w:rPr>
          <w:rFonts w:ascii="Times New Roman" w:hAnsi="Times New Roman" w:cs="Times New Roman"/>
          <w:sz w:val="24"/>
          <w:szCs w:val="24"/>
        </w:rPr>
        <w:t xml:space="preserve">Strefa nr 2 – 300 </w:t>
      </w:r>
      <w:proofErr w:type="spellStart"/>
      <w:r w:rsidRPr="00785700">
        <w:rPr>
          <w:rFonts w:ascii="Times New Roman" w:hAnsi="Times New Roman" w:cs="Times New Roman"/>
          <w:sz w:val="24"/>
          <w:szCs w:val="24"/>
        </w:rPr>
        <w:t>MWh</w:t>
      </w:r>
      <w:proofErr w:type="spellEnd"/>
      <w:r w:rsidRPr="00785700">
        <w:rPr>
          <w:rFonts w:ascii="Times New Roman" w:hAnsi="Times New Roman" w:cs="Times New Roman"/>
          <w:sz w:val="24"/>
          <w:szCs w:val="24"/>
        </w:rPr>
        <w:t xml:space="preserve"> ( w szczycie popołudniowym),</w:t>
      </w:r>
    </w:p>
    <w:p w:rsidR="00785700" w:rsidRPr="00785700" w:rsidRDefault="00785700" w:rsidP="0078570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90" w:hanging="285"/>
        <w:jc w:val="both"/>
        <w:rPr>
          <w:rFonts w:ascii="Times New Roman" w:hAnsi="Times New Roman" w:cs="Times New Roman"/>
          <w:sz w:val="24"/>
          <w:szCs w:val="24"/>
        </w:rPr>
      </w:pPr>
      <w:r w:rsidRPr="00785700">
        <w:rPr>
          <w:rFonts w:ascii="Times New Roman" w:hAnsi="Times New Roman" w:cs="Times New Roman"/>
          <w:sz w:val="24"/>
          <w:szCs w:val="24"/>
        </w:rPr>
        <w:t xml:space="preserve">Strefa nr 3 – 2 000 </w:t>
      </w:r>
      <w:proofErr w:type="spellStart"/>
      <w:r w:rsidRPr="00785700">
        <w:rPr>
          <w:rFonts w:ascii="Times New Roman" w:hAnsi="Times New Roman" w:cs="Times New Roman"/>
          <w:sz w:val="24"/>
          <w:szCs w:val="24"/>
        </w:rPr>
        <w:t>MWh</w:t>
      </w:r>
      <w:proofErr w:type="spellEnd"/>
      <w:r w:rsidRPr="00785700">
        <w:rPr>
          <w:rFonts w:ascii="Times New Roman" w:hAnsi="Times New Roman" w:cs="Times New Roman"/>
          <w:sz w:val="24"/>
          <w:szCs w:val="24"/>
        </w:rPr>
        <w:t xml:space="preserve"> ( w pozostałych godzinach doby)</w:t>
      </w:r>
    </w:p>
    <w:p w:rsidR="00785700" w:rsidRPr="00785700" w:rsidRDefault="00785700" w:rsidP="0078570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90" w:hanging="285"/>
        <w:jc w:val="both"/>
        <w:rPr>
          <w:rFonts w:ascii="Times New Roman" w:hAnsi="Times New Roman" w:cs="Times New Roman"/>
          <w:sz w:val="24"/>
          <w:szCs w:val="24"/>
        </w:rPr>
      </w:pPr>
      <w:r w:rsidRPr="00785700">
        <w:rPr>
          <w:rFonts w:ascii="Times New Roman" w:hAnsi="Times New Roman" w:cs="Times New Roman"/>
          <w:sz w:val="24"/>
          <w:szCs w:val="24"/>
        </w:rPr>
        <w:t>Do realizacji umowy w zakresie każdego Miejsca Dostarczania konieczne jest jednoczesne obowiązywani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85700">
        <w:rPr>
          <w:rFonts w:ascii="Times New Roman" w:hAnsi="Times New Roman" w:cs="Times New Roman"/>
          <w:sz w:val="24"/>
          <w:szCs w:val="24"/>
        </w:rPr>
        <w:t xml:space="preserve"> umów:</w:t>
      </w:r>
    </w:p>
    <w:p w:rsidR="00785700" w:rsidRPr="00785700" w:rsidRDefault="00785700" w:rsidP="0078570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90" w:hanging="285"/>
        <w:jc w:val="both"/>
        <w:rPr>
          <w:rFonts w:ascii="Times New Roman" w:hAnsi="Times New Roman" w:cs="Times New Roman"/>
          <w:sz w:val="24"/>
          <w:szCs w:val="24"/>
        </w:rPr>
      </w:pPr>
      <w:r w:rsidRPr="00785700">
        <w:rPr>
          <w:rFonts w:ascii="Times New Roman" w:hAnsi="Times New Roman" w:cs="Times New Roman"/>
          <w:sz w:val="24"/>
          <w:szCs w:val="24"/>
        </w:rPr>
        <w:t>Umowy o świadczenie usług dystrybucji zawartej pomiędzy Zamawiającym a Operatorem Systemu Dystrybucyjnego,</w:t>
      </w:r>
    </w:p>
    <w:p w:rsidR="00785700" w:rsidRPr="00785700" w:rsidRDefault="00785700" w:rsidP="0078570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90" w:hanging="285"/>
        <w:jc w:val="both"/>
        <w:rPr>
          <w:rFonts w:ascii="Times New Roman" w:hAnsi="Times New Roman" w:cs="Times New Roman"/>
          <w:sz w:val="24"/>
          <w:szCs w:val="24"/>
        </w:rPr>
      </w:pPr>
      <w:r w:rsidRPr="00785700">
        <w:rPr>
          <w:rFonts w:ascii="Times New Roman" w:hAnsi="Times New Roman" w:cs="Times New Roman"/>
          <w:sz w:val="24"/>
          <w:szCs w:val="24"/>
        </w:rPr>
        <w:t>Generalnej umowy Dystrybucyjnej zawartej pomiędzy Wykonawcą a Operatorem Systemu Dystrybucyjnego.</w:t>
      </w:r>
    </w:p>
    <w:p w:rsidR="00785700" w:rsidRPr="00785700" w:rsidRDefault="00785700" w:rsidP="00785700">
      <w:pPr>
        <w:autoSpaceDE w:val="0"/>
        <w:autoSpaceDN w:val="0"/>
        <w:adjustRightInd w:val="0"/>
        <w:spacing w:after="0"/>
        <w:ind w:left="390" w:hanging="285"/>
        <w:jc w:val="both"/>
        <w:rPr>
          <w:rFonts w:ascii="Times New Roman" w:hAnsi="Times New Roman" w:cs="Times New Roman"/>
          <w:sz w:val="24"/>
          <w:szCs w:val="24"/>
        </w:rPr>
      </w:pPr>
      <w:r w:rsidRPr="00785700">
        <w:rPr>
          <w:rFonts w:ascii="Times New Roman" w:hAnsi="Times New Roman" w:cs="Times New Roman"/>
          <w:sz w:val="24"/>
          <w:szCs w:val="24"/>
        </w:rPr>
        <w:t xml:space="preserve">13. Wykonawca zobowiązany jest do zawarcia na czas realizacji zamówienia, umowy ze wskazanym przez Zamawiającego Operatorem Systemu Dystrybucyjnego (OSD), </w:t>
      </w:r>
      <w:proofErr w:type="spellStart"/>
      <w:r w:rsidRPr="00785700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785700">
        <w:rPr>
          <w:rFonts w:ascii="Times New Roman" w:hAnsi="Times New Roman" w:cs="Times New Roman"/>
          <w:sz w:val="24"/>
          <w:szCs w:val="24"/>
        </w:rPr>
        <w:t xml:space="preserve"> ENEA Operator Sp. z o.o. z siedzibą w Poznaniu przy ul. Strzeszyńskiej 58, 60-479 Poznań.</w:t>
      </w:r>
    </w:p>
    <w:p w:rsidR="0077430D" w:rsidRPr="00785700" w:rsidRDefault="0077430D" w:rsidP="00785700"/>
    <w:sectPr w:rsidR="0077430D" w:rsidRPr="00785700" w:rsidSect="00D0045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90404A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785700"/>
    <w:rsid w:val="0077430D"/>
    <w:rsid w:val="00785700"/>
    <w:rsid w:val="00AE6A18"/>
    <w:rsid w:val="00D1353D"/>
    <w:rsid w:val="00D51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7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778</Words>
  <Characters>4668</Characters>
  <Application>Microsoft Office Word</Application>
  <DocSecurity>0</DocSecurity>
  <Lines>38</Lines>
  <Paragraphs>10</Paragraphs>
  <ScaleCrop>false</ScaleCrop>
  <Company>Hewlett-Packard Company</Company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aleksandra.galazewska</dc:creator>
  <cp:lastModifiedBy>aleksandra.galazewska</cp:lastModifiedBy>
  <cp:revision>1</cp:revision>
  <dcterms:created xsi:type="dcterms:W3CDTF">2021-12-01T09:20:00Z</dcterms:created>
  <dcterms:modified xsi:type="dcterms:W3CDTF">2021-12-01T09:27:00Z</dcterms:modified>
</cp:coreProperties>
</file>