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080B24">
      <w:pPr>
        <w:ind w:left="0" w:firstLine="0"/>
        <w:rPr>
          <w:color w:val="auto"/>
        </w:rPr>
      </w:pPr>
      <w:r>
        <w:t>pomiędzy:</w:t>
      </w:r>
    </w:p>
    <w:p w14:paraId="2617CEA6" w14:textId="77777777" w:rsidR="005D444F" w:rsidRDefault="005D444F" w:rsidP="00080B24">
      <w:pPr>
        <w:ind w:left="0" w:firstLine="0"/>
      </w:pPr>
      <w:r>
        <w:t xml:space="preserve">Gminą Gorzyce, zwaną dalej "Zamawiającym", reprezentowaną przez: </w:t>
      </w:r>
    </w:p>
    <w:p w14:paraId="7A5F705F" w14:textId="77777777" w:rsidR="005D444F" w:rsidRDefault="005D444F" w:rsidP="00080B24">
      <w:pPr>
        <w:ind w:left="0" w:firstLine="0"/>
      </w:pPr>
      <w:r>
        <w:t xml:space="preserve">Wójta Gminy Gorzyce - Pana Leszka </w:t>
      </w:r>
      <w:proofErr w:type="spellStart"/>
      <w:r>
        <w:t>Surdego</w:t>
      </w:r>
      <w:proofErr w:type="spellEnd"/>
      <w:r>
        <w:t>,</w:t>
      </w:r>
    </w:p>
    <w:p w14:paraId="3A66E3F3" w14:textId="77777777" w:rsidR="005D444F" w:rsidRDefault="005D444F" w:rsidP="00080B24">
      <w:pPr>
        <w:ind w:left="0" w:firstLine="0"/>
      </w:pPr>
      <w:r>
        <w:t xml:space="preserve">przy kontrasygnacie Skarbnika Gminy - Pani Marty Mazur-Matyka, </w:t>
      </w:r>
    </w:p>
    <w:p w14:paraId="1843A970" w14:textId="77777777" w:rsidR="005D444F" w:rsidRDefault="005D444F" w:rsidP="00080B24">
      <w:pPr>
        <w:ind w:left="0" w:right="-142" w:firstLine="0"/>
      </w:pPr>
      <w:r>
        <w:t>a ……………………………………………………………..,</w:t>
      </w:r>
    </w:p>
    <w:p w14:paraId="5D9029AA" w14:textId="77777777" w:rsidR="00080B24" w:rsidRDefault="005D444F" w:rsidP="00080B24">
      <w:pPr>
        <w:ind w:left="0" w:right="-142" w:firstLine="0"/>
      </w:pPr>
      <w:r>
        <w:t xml:space="preserve">zwanym w dalszej części niniejszej umowy </w:t>
      </w:r>
    </w:p>
    <w:p w14:paraId="6C9FFF3B" w14:textId="7E9B5285" w:rsidR="005D444F" w:rsidRDefault="005D444F" w:rsidP="00080B24">
      <w:pPr>
        <w:ind w:left="0" w:right="-142" w:firstLine="0"/>
      </w:pPr>
      <w:r>
        <w:t>"Wykonawcą</w:t>
      </w:r>
      <w:r w:rsidR="00080B24">
        <w:t xml:space="preserve"> </w:t>
      </w: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77777777"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14:paraId="01EF0544" w14:textId="77777777"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D3EAFE5" w14:textId="77777777"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po pozytywnym zakończeniu odbiorów częściowych; </w:t>
      </w:r>
    </w:p>
    <w:p w14:paraId="58EEA4EE" w14:textId="77777777" w:rsidR="00A300A5" w:rsidRDefault="00F310A9" w:rsidP="00046B32">
      <w:pPr>
        <w:numPr>
          <w:ilvl w:val="0"/>
          <w:numId w:val="1"/>
        </w:numPr>
        <w:ind w:left="485" w:right="125" w:firstLine="0"/>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7777777"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5F1CE73E" w:rsidR="00C901A7" w:rsidRDefault="00C901A7" w:rsidP="00C901A7">
      <w:pPr>
        <w:numPr>
          <w:ilvl w:val="0"/>
          <w:numId w:val="1"/>
        </w:numPr>
        <w:spacing w:after="0" w:line="249" w:lineRule="auto"/>
        <w:ind w:right="144" w:hanging="427"/>
      </w:pPr>
      <w:r>
        <w:t>PZP - należy przez to rozumieć ustawę z dnia 11 września 2019 r. Prawo zamówień  publicznych (Dz. U. z 202</w:t>
      </w:r>
      <w:r w:rsidR="00080B24">
        <w:t>3</w:t>
      </w:r>
      <w:r>
        <w:t xml:space="preserve">, poz. </w:t>
      </w:r>
      <w:r w:rsidR="00080B24">
        <w:t>1605</w:t>
      </w:r>
      <w:r>
        <w:t xml:space="preserve"> z </w:t>
      </w:r>
      <w:proofErr w:type="spellStart"/>
      <w:r>
        <w:t>późn</w:t>
      </w:r>
      <w:proofErr w:type="spellEnd"/>
      <w:r>
        <w:t xml:space="preserve">.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4AC0BD68" w14:textId="276362CB" w:rsidR="0025318A" w:rsidRPr="0025318A" w:rsidRDefault="00F310A9" w:rsidP="0025318A">
      <w:pPr>
        <w:pStyle w:val="Nagwek1"/>
        <w:ind w:left="296" w:right="144"/>
      </w:pPr>
      <w:r>
        <w:t xml:space="preserve">§ 2 </w:t>
      </w:r>
      <w:r>
        <w:rPr>
          <w:b w:val="0"/>
        </w:rPr>
        <w:t xml:space="preserve"> </w:t>
      </w:r>
    </w:p>
    <w:p w14:paraId="73C410EC" w14:textId="7689F965" w:rsidR="00E52ABF" w:rsidRPr="00902CA2" w:rsidRDefault="00F310A9" w:rsidP="00080B24">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E52ABF" w:rsidRPr="00902CA2">
        <w:t>„</w:t>
      </w:r>
      <w:r w:rsidR="00080B24" w:rsidRPr="00080B24">
        <w:rPr>
          <w:i/>
        </w:rPr>
        <w:t>Rozbudowa infrastruktury wodno-kanalizacyjnej na terenie gminy Gorzyce</w:t>
      </w:r>
      <w:r w:rsidR="000403FE">
        <w:rPr>
          <w:i/>
        </w:rPr>
        <w:t>”</w:t>
      </w:r>
      <w:r w:rsidR="00E52ABF" w:rsidRPr="00902CA2">
        <w:rPr>
          <w:i/>
        </w:rPr>
        <w:t>.</w:t>
      </w:r>
      <w:r w:rsidR="0025318A" w:rsidRPr="0025318A">
        <w:t xml:space="preserve"> Zadanie dofinansowane jest ze środków Rządowego Funduszu Polski Ład: Program Inwestycji Strategicznych w wysokości 95% wartości inwestycji. Wkład własny Zamawiającego stanowi 5% wartości inwestycji. Wykonawca zobowiązany będzie do finansowania inwestycji w części niepokrytej udziałem własnym Zamawiającego, na czas poprzedzający wypłatę środków z promesy na zasadach w niej opisanych. Zapłata wynagrodzenia Wykonawcy inwestycji w całości nastąpi po wykonaniu inwestycji w terminie nie dłuższym niż 35 dni od dnia odbioru inwestycji przez Zamawiającego.</w:t>
      </w:r>
    </w:p>
    <w:p w14:paraId="43CA1F1A" w14:textId="77777777" w:rsidR="0026479C" w:rsidRDefault="00F310A9" w:rsidP="00080B24">
      <w:pPr>
        <w:numPr>
          <w:ilvl w:val="0"/>
          <w:numId w:val="2"/>
        </w:numPr>
        <w:spacing w:after="9" w:line="240" w:lineRule="auto"/>
        <w:ind w:right="125"/>
      </w:pPr>
      <w:r>
        <w:t xml:space="preserve">Wykonanie przedmiotu umowy nastąpi zgodnie z:  </w:t>
      </w:r>
    </w:p>
    <w:p w14:paraId="3C17FB8B" w14:textId="77777777" w:rsidR="00D600A4" w:rsidRDefault="009F5212" w:rsidP="00080B24">
      <w:pPr>
        <w:numPr>
          <w:ilvl w:val="1"/>
          <w:numId w:val="2"/>
        </w:numPr>
        <w:spacing w:after="9" w:line="240" w:lineRule="auto"/>
        <w:ind w:left="851" w:right="125" w:hanging="425"/>
      </w:pPr>
      <w:r>
        <w:t xml:space="preserve">projektem budowlanym, </w:t>
      </w:r>
    </w:p>
    <w:p w14:paraId="7F19C7D4" w14:textId="77777777" w:rsidR="0026479C" w:rsidRDefault="00F310A9" w:rsidP="00080B24">
      <w:pPr>
        <w:numPr>
          <w:ilvl w:val="1"/>
          <w:numId w:val="2"/>
        </w:numPr>
        <w:spacing w:line="240" w:lineRule="auto"/>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14:paraId="1B140308" w14:textId="77777777" w:rsidR="0026479C" w:rsidRDefault="00F310A9" w:rsidP="00080B24">
      <w:pPr>
        <w:numPr>
          <w:ilvl w:val="1"/>
          <w:numId w:val="2"/>
        </w:numPr>
        <w:spacing w:line="240" w:lineRule="auto"/>
        <w:ind w:left="851" w:right="1431" w:hanging="425"/>
      </w:pPr>
      <w:r>
        <w:t xml:space="preserve">specyfikacją warunków zamówienia, </w:t>
      </w:r>
    </w:p>
    <w:p w14:paraId="69C51CDA" w14:textId="77777777" w:rsidR="00A300A5" w:rsidRDefault="00F310A9" w:rsidP="00080B24">
      <w:pPr>
        <w:numPr>
          <w:ilvl w:val="1"/>
          <w:numId w:val="2"/>
        </w:numPr>
        <w:spacing w:line="240" w:lineRule="auto"/>
        <w:ind w:left="851" w:right="1431" w:hanging="425"/>
      </w:pPr>
      <w:r>
        <w:t>przedmiar</w:t>
      </w:r>
      <w:r w:rsidR="00E63202">
        <w:t>em</w:t>
      </w:r>
      <w:r>
        <w:t xml:space="preserve"> robót. </w:t>
      </w:r>
    </w:p>
    <w:p w14:paraId="49F0B3F5" w14:textId="77777777" w:rsidR="00A300A5" w:rsidRDefault="00F310A9" w:rsidP="00080B24">
      <w:pPr>
        <w:numPr>
          <w:ilvl w:val="0"/>
          <w:numId w:val="2"/>
        </w:numPr>
        <w:spacing w:after="17" w:line="240" w:lineRule="auto"/>
        <w:ind w:right="125"/>
      </w:pPr>
      <w:r>
        <w:t xml:space="preserve">Ustala się następującą hierarchię dokumentów opisujących przedmiot zamówienia: </w:t>
      </w:r>
    </w:p>
    <w:p w14:paraId="323492E6" w14:textId="77777777" w:rsidR="009F5212" w:rsidRDefault="009F5212" w:rsidP="00080B24">
      <w:pPr>
        <w:numPr>
          <w:ilvl w:val="1"/>
          <w:numId w:val="2"/>
        </w:numPr>
        <w:spacing w:after="9" w:line="240" w:lineRule="auto"/>
        <w:ind w:left="851" w:right="125" w:hanging="425"/>
      </w:pPr>
      <w:r>
        <w:t xml:space="preserve">projektem budowlanym, </w:t>
      </w:r>
    </w:p>
    <w:p w14:paraId="25F453AE" w14:textId="77777777" w:rsidR="0026479C" w:rsidRDefault="00F310A9" w:rsidP="00080B24">
      <w:pPr>
        <w:numPr>
          <w:ilvl w:val="1"/>
          <w:numId w:val="2"/>
        </w:numPr>
        <w:spacing w:line="240" w:lineRule="auto"/>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14:paraId="293AF0AF" w14:textId="77777777" w:rsidR="00A300A5" w:rsidRDefault="00F310A9" w:rsidP="00080B24">
      <w:pPr>
        <w:numPr>
          <w:ilvl w:val="1"/>
          <w:numId w:val="2"/>
        </w:numPr>
        <w:spacing w:line="240" w:lineRule="auto"/>
        <w:ind w:left="851" w:right="1431" w:hanging="425"/>
      </w:pPr>
      <w:r>
        <w:t xml:space="preserve">przedmiar robót. </w:t>
      </w:r>
    </w:p>
    <w:p w14:paraId="36C06187" w14:textId="77777777" w:rsidR="0025318A" w:rsidRDefault="00F310A9" w:rsidP="00080B24">
      <w:pPr>
        <w:numPr>
          <w:ilvl w:val="0"/>
          <w:numId w:val="2"/>
        </w:numPr>
        <w:spacing w:line="240" w:lineRule="auto"/>
        <w:ind w:right="125"/>
      </w:pPr>
      <w:r>
        <w:t>W przypadku rozbieżności między dokumentami opisującymi przedmiot zamówienia wiążące jest stanowisko autora projektu.</w:t>
      </w:r>
    </w:p>
    <w:p w14:paraId="5530456F" w14:textId="03827163" w:rsidR="00A300A5" w:rsidRDefault="0025318A" w:rsidP="0025318A">
      <w:pPr>
        <w:pStyle w:val="Akapitzlist"/>
        <w:numPr>
          <w:ilvl w:val="0"/>
          <w:numId w:val="2"/>
        </w:numPr>
      </w:pPr>
      <w:r w:rsidRPr="0025318A">
        <w:t>Wykonawca przyjmuje do wiadomości, że wypłata wynagrodzenia będzie oparta na zasadach zgodnych z Regulaminem Naboru wniosków o dofinansowanie Edycja 1 w ramach Rządowego Funduszu Polski Ład: Program Inwestycji Strategicznych oraz z uchwałą nr 84/2021 Rady Ministrów z 1 lipca 2021 r. w sprawie ustanowienia Rządowego Funduszu Polski Ład: Program Inwestycji Strategicznych.</w:t>
      </w:r>
    </w:p>
    <w:p w14:paraId="37E4A7B0" w14:textId="77777777" w:rsidR="00A300A5" w:rsidRDefault="00F310A9">
      <w:pPr>
        <w:spacing w:after="103" w:line="259" w:lineRule="auto"/>
        <w:ind w:left="1025" w:firstLine="0"/>
        <w:jc w:val="left"/>
      </w:pPr>
      <w:r>
        <w:t xml:space="preserve"> </w:t>
      </w: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45B7AB5A" w:rsidR="00A300A5" w:rsidRDefault="00F310A9" w:rsidP="00080B24">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E52ABF" w:rsidRPr="00902CA2">
        <w:t>„</w:t>
      </w:r>
      <w:r w:rsidR="00080B24" w:rsidRPr="00080B24">
        <w:rPr>
          <w:i/>
        </w:rPr>
        <w:t>Rozbudowa infrastruktury wodno-kanalizacyjnej na terenie gminy Gorzyce</w:t>
      </w:r>
      <w:r w:rsidR="00E52ABF" w:rsidRPr="00902CA2">
        <w:rPr>
          <w:i/>
        </w:rPr>
        <w:t>”</w:t>
      </w:r>
      <w:r w:rsidR="00A825A0" w:rsidRPr="00E52ABF">
        <w:rPr>
          <w:b/>
        </w:rPr>
        <w:t xml:space="preserve"> </w:t>
      </w:r>
      <w:r>
        <w:t>i nie wnosi do niej uwag,</w:t>
      </w:r>
      <w:r w:rsidR="00902CA2">
        <w:t xml:space="preserve"> </w:t>
      </w:r>
      <w:r w:rsidR="00080B24">
        <w:t>a także zapoznał się z </w:t>
      </w:r>
      <w:r>
        <w:t>terenem budowy oraz, że uzyskał od Zamawiającego wszelkie niezbędne informacje dotyczące przedmiotu umowy do których również nie wnosi uwag.</w:t>
      </w:r>
      <w:r w:rsidRPr="00E52ABF">
        <w:rPr>
          <w:i/>
        </w:rPr>
        <w:t xml:space="preserve"> </w:t>
      </w:r>
      <w:r>
        <w:t xml:space="preserve"> </w:t>
      </w:r>
    </w:p>
    <w:p w14:paraId="1EB54451" w14:textId="77777777" w:rsidR="0025318A" w:rsidRDefault="00F310A9" w:rsidP="0025318A">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w:t>
      </w:r>
      <w:r>
        <w:lastRenderedPageBreak/>
        <w:t xml:space="preserve">i polskimi normami oraz oddania przedmiotu niniejszej umowy Zamawiającemu </w:t>
      </w:r>
      <w:r w:rsidR="00A825A0">
        <w:t xml:space="preserve">                              </w:t>
      </w:r>
      <w:r>
        <w:t xml:space="preserve">w terminie w niej uzgodnionym.  </w:t>
      </w:r>
    </w:p>
    <w:p w14:paraId="3AF1889B" w14:textId="2B0A91B9" w:rsidR="0025318A" w:rsidRPr="0025318A" w:rsidRDefault="0025318A" w:rsidP="0025318A">
      <w:pPr>
        <w:numPr>
          <w:ilvl w:val="0"/>
          <w:numId w:val="3"/>
        </w:numPr>
        <w:spacing w:after="0"/>
        <w:ind w:right="125" w:hanging="360"/>
      </w:pPr>
      <w:r w:rsidRPr="0025318A">
        <w:rPr>
          <w:color w:val="auto"/>
        </w:rPr>
        <w:t>Ponadto, Wykonawca oświadcza, że:</w:t>
      </w:r>
    </w:p>
    <w:p w14:paraId="5F12861D" w14:textId="77777777" w:rsidR="0025318A" w:rsidRPr="001C27C2" w:rsidRDefault="0025318A" w:rsidP="0025318A">
      <w:pPr>
        <w:pStyle w:val="Akapitzlist"/>
        <w:numPr>
          <w:ilvl w:val="0"/>
          <w:numId w:val="33"/>
        </w:numPr>
        <w:spacing w:after="0"/>
        <w:ind w:right="2"/>
        <w:rPr>
          <w:color w:val="auto"/>
        </w:rPr>
      </w:pPr>
      <w:r w:rsidRPr="001C27C2">
        <w:rPr>
          <w:color w:val="auto"/>
        </w:rPr>
        <w:t>dokumentacja projektowa dotycząca przedmiotu umowy jest w jego ocenie kompletna i wystarczająca do realizacji zamówienia,</w:t>
      </w:r>
    </w:p>
    <w:p w14:paraId="64AFDE46" w14:textId="77777777" w:rsidR="0025318A" w:rsidRPr="001C27C2" w:rsidRDefault="0025318A" w:rsidP="0025318A">
      <w:pPr>
        <w:pStyle w:val="Akapitzlist"/>
        <w:numPr>
          <w:ilvl w:val="0"/>
          <w:numId w:val="33"/>
        </w:numPr>
        <w:spacing w:after="0"/>
        <w:ind w:right="2"/>
        <w:rPr>
          <w:color w:val="auto"/>
        </w:rPr>
      </w:pPr>
      <w:r w:rsidRPr="001C27C2">
        <w:rPr>
          <w:color w:val="auto"/>
        </w:rPr>
        <w:t>posiada wiedzę, doświadczenie oraz warunki techniczne niezbędne do prawidłowego wykonania przedmiotu niniejszej umowy,</w:t>
      </w:r>
    </w:p>
    <w:p w14:paraId="49EF182B" w14:textId="77777777" w:rsidR="0025318A" w:rsidRPr="001C27C2" w:rsidRDefault="0025318A" w:rsidP="0025318A">
      <w:pPr>
        <w:pStyle w:val="Akapitzlist"/>
        <w:numPr>
          <w:ilvl w:val="0"/>
          <w:numId w:val="33"/>
        </w:numPr>
        <w:spacing w:after="0"/>
        <w:ind w:right="2"/>
        <w:rPr>
          <w:color w:val="auto"/>
        </w:rPr>
      </w:pPr>
      <w:r w:rsidRPr="001C27C2">
        <w:rPr>
          <w:color w:val="auto"/>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747F034F" w14:textId="77777777" w:rsidR="0025318A" w:rsidRPr="001C27C2" w:rsidRDefault="0025318A" w:rsidP="0025318A">
      <w:pPr>
        <w:pStyle w:val="Akapitzlist"/>
        <w:numPr>
          <w:ilvl w:val="0"/>
          <w:numId w:val="33"/>
        </w:numPr>
        <w:spacing w:after="0"/>
        <w:ind w:right="2"/>
        <w:rPr>
          <w:color w:val="auto"/>
        </w:rPr>
      </w:pPr>
      <w:r w:rsidRPr="001C27C2">
        <w:rPr>
          <w:color w:val="auto"/>
        </w:rPr>
        <w:t>wyraża gotowość wykonania przedmiotu umowy zgodnie z wolą Zamawiającego oraz dokumentacją przetargową,</w:t>
      </w:r>
    </w:p>
    <w:p w14:paraId="47AED7CC"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jest świadomy </w:t>
      </w:r>
      <w:proofErr w:type="spellStart"/>
      <w:r w:rsidRPr="001C27C2">
        <w:rPr>
          <w:color w:val="auto"/>
        </w:rPr>
        <w:t>ryzyk</w:t>
      </w:r>
      <w:proofErr w:type="spellEnd"/>
      <w:r w:rsidRPr="001C27C2">
        <w:rPr>
          <w:color w:val="auto"/>
        </w:rPr>
        <w:t xml:space="preserve"> wynikających z zawartej umowy, w tym związanych z pochodzeniem środków finansowych, w szczególności dotyczących zasad rozliczenia umowy,</w:t>
      </w:r>
    </w:p>
    <w:p w14:paraId="19998EBE" w14:textId="77777777" w:rsidR="0025318A" w:rsidRPr="001C27C2" w:rsidRDefault="0025318A" w:rsidP="0025318A">
      <w:pPr>
        <w:pStyle w:val="Akapitzlist"/>
        <w:numPr>
          <w:ilvl w:val="0"/>
          <w:numId w:val="33"/>
        </w:numPr>
        <w:spacing w:after="0"/>
        <w:ind w:right="2"/>
        <w:rPr>
          <w:color w:val="auto"/>
        </w:rPr>
      </w:pPr>
      <w:r w:rsidRPr="001C27C2">
        <w:rPr>
          <w:color w:val="auto"/>
        </w:rPr>
        <w:t>posiada niezbędne zasoby techniczne, personalne oraz finansowe, niezbędne do zapewnienia finansowania inwestycji w części niepokrytej wkładem własnym Zamawiającego, na czas poprzedzający wypłatę z promesy;</w:t>
      </w:r>
    </w:p>
    <w:p w14:paraId="3305DC80" w14:textId="77777777" w:rsidR="0025318A" w:rsidRPr="001C27C2" w:rsidRDefault="0025318A" w:rsidP="0025318A">
      <w:pPr>
        <w:pStyle w:val="Akapitzlist"/>
        <w:numPr>
          <w:ilvl w:val="0"/>
          <w:numId w:val="33"/>
        </w:numPr>
        <w:spacing w:after="0"/>
        <w:ind w:right="2"/>
        <w:rPr>
          <w:color w:val="auto"/>
        </w:rPr>
      </w:pPr>
      <w:r w:rsidRPr="001C27C2">
        <w:rPr>
          <w:color w:val="auto"/>
        </w:rPr>
        <w:t>znane jest mu priorytetowe znaczenie terminu zakończenia robót oraz że jego doświadczenie, wiedza fachowa, posiadane środki i moce przerobowe pozwalają na jego dochowanie;</w:t>
      </w:r>
    </w:p>
    <w:p w14:paraId="02E8ED4D"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w przypadku utraty z winy Wykonawcy dofinansowania zadania, o którym mowa </w:t>
      </w:r>
      <w:r w:rsidRPr="001C27C2">
        <w:rPr>
          <w:color w:val="auto"/>
        </w:rPr>
        <w:br/>
        <w:t>w § 2 ust. 1, np. na skutek niedotrzymania terminu realizacji zadania lub odstąpienia od umowy, zwróci Zamawiającemu kwotę dotacji, której Zamawiający nie otrzymał lub zobowiązany był zwrócić na skutek okoliczności za które odpowiada Wykonawca,</w:t>
      </w:r>
    </w:p>
    <w:p w14:paraId="6BEDC822" w14:textId="46110105" w:rsidR="0025318A" w:rsidRPr="0025318A" w:rsidRDefault="0025318A" w:rsidP="0025318A">
      <w:pPr>
        <w:pStyle w:val="Akapitzlist"/>
        <w:numPr>
          <w:ilvl w:val="0"/>
          <w:numId w:val="33"/>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0EC1AABD" w14:textId="77777777" w:rsidR="00A300A5" w:rsidRDefault="00A825A0" w:rsidP="00B62F86">
      <w:pPr>
        <w:numPr>
          <w:ilvl w:val="3"/>
          <w:numId w:val="5"/>
        </w:numPr>
        <w:ind w:left="1134" w:right="125" w:hanging="283"/>
      </w:pPr>
      <w:r>
        <w:t>uproszczonej dokumentacji technicznej</w:t>
      </w:r>
      <w:r w:rsidR="00F310A9">
        <w:t>, o któr</w:t>
      </w:r>
      <w:r w:rsidR="00E52ABF">
        <w:t>ej</w:t>
      </w:r>
      <w:r w:rsidR="00F310A9">
        <w:t xml:space="preserve"> mowa</w:t>
      </w:r>
      <w:r w:rsidR="00B62F86">
        <w:t xml:space="preserve"> </w:t>
      </w:r>
      <w:r w:rsidR="00F310A9">
        <w:t>w § 2, ust. 2, pkt 1,</w:t>
      </w:r>
      <w:r w:rsidR="00F310A9">
        <w:rPr>
          <w:b/>
        </w:rPr>
        <w:t xml:space="preserve"> </w:t>
      </w:r>
      <w:r w:rsidR="00F310A9">
        <w:t xml:space="preserve"> </w:t>
      </w:r>
    </w:p>
    <w:p w14:paraId="36BFC464" w14:textId="77777777" w:rsidR="00A300A5" w:rsidRDefault="00F310A9" w:rsidP="00B62F86">
      <w:pPr>
        <w:numPr>
          <w:ilvl w:val="3"/>
          <w:numId w:val="5"/>
        </w:numPr>
        <w:ind w:left="1134" w:right="125" w:hanging="283"/>
      </w:pPr>
      <w:r>
        <w:t xml:space="preserve">zgłoszeń robót budowlanych,  </w:t>
      </w:r>
    </w:p>
    <w:p w14:paraId="75DDFEDA" w14:textId="77777777" w:rsidR="00A300A5" w:rsidRDefault="00F310A9" w:rsidP="00B62F86">
      <w:pPr>
        <w:numPr>
          <w:ilvl w:val="3"/>
          <w:numId w:val="5"/>
        </w:numPr>
        <w:ind w:left="1134" w:right="125" w:hanging="283"/>
      </w:pPr>
      <w:r>
        <w:t xml:space="preserve">dzienników budowy,  </w:t>
      </w:r>
    </w:p>
    <w:p w14:paraId="6086D8D2" w14:textId="77777777" w:rsidR="00A300A5" w:rsidRDefault="00F310A9" w:rsidP="00B62F86">
      <w:pPr>
        <w:numPr>
          <w:ilvl w:val="2"/>
          <w:numId w:val="6"/>
        </w:numPr>
        <w:ind w:left="851" w:right="125" w:hanging="425"/>
      </w:pPr>
      <w:r>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lastRenderedPageBreak/>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lastRenderedPageBreak/>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4714F3C9" w14:textId="77777777" w:rsidR="009F5212" w:rsidRDefault="00F310A9" w:rsidP="009F5212">
      <w:pPr>
        <w:numPr>
          <w:ilvl w:val="1"/>
          <w:numId w:val="4"/>
        </w:numPr>
        <w:ind w:left="851" w:right="125" w:hanging="425"/>
      </w:pPr>
      <w:r>
        <w:t xml:space="preserve">zatrudnienie osób wykonujących następujące czynności na umowę o pracę:  </w:t>
      </w:r>
    </w:p>
    <w:p w14:paraId="09D93D17" w14:textId="77777777" w:rsidR="009F5212" w:rsidRPr="009F5212" w:rsidRDefault="009F5212" w:rsidP="009F5212">
      <w:pPr>
        <w:numPr>
          <w:ilvl w:val="2"/>
          <w:numId w:val="4"/>
        </w:numPr>
        <w:ind w:right="125"/>
      </w:pPr>
      <w:r w:rsidRPr="009F5212">
        <w:t>czynności związane z wykonaniem robót związanych z wznoszeniem budynków.</w:t>
      </w:r>
    </w:p>
    <w:p w14:paraId="6E095160" w14:textId="77777777" w:rsidR="00A300A5" w:rsidRDefault="00B62F86" w:rsidP="00B62F86">
      <w:pPr>
        <w:ind w:left="851" w:right="125" w:hanging="425"/>
      </w:pPr>
      <w:r>
        <w:t xml:space="preserve">      </w:t>
      </w:r>
      <w:r w:rsidR="00F310A9">
        <w:t>Osoby wykonujące czyn</w:t>
      </w:r>
      <w:r w:rsidR="005215AA">
        <w:t xml:space="preserve">ności o których mowa </w:t>
      </w:r>
      <w:r w:rsidR="005215AA" w:rsidRPr="001A658C">
        <w:t xml:space="preserve">w </w:t>
      </w:r>
      <w:proofErr w:type="spellStart"/>
      <w:r w:rsidR="005215AA" w:rsidRPr="001A658C">
        <w:t>ppkt</w:t>
      </w:r>
      <w:proofErr w:type="spellEnd"/>
      <w:r w:rsidR="005215AA" w:rsidRPr="001A658C">
        <w:t>. a</w:t>
      </w:r>
      <w:r w:rsidR="00E52ABF" w:rsidRPr="001A658C">
        <w:t>)</w:t>
      </w:r>
      <w:r w:rsidR="00F310A9" w:rsidRPr="001A658C">
        <w:t xml:space="preserve"> mają zostać</w:t>
      </w:r>
      <w:r w:rsidR="00F310A9">
        <w:t xml:space="preserve">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77777777"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lastRenderedPageBreak/>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 xml:space="preserve">o podwykonawstwo, której przedmiotem są roboty budowlane, lub który zawarł przedłożoną zamawiającemu umowę o podwykonawstwo, której przedmiotem są dostawy </w:t>
      </w:r>
      <w:r w:rsidRPr="001D6268">
        <w:rPr>
          <w:color w:val="auto"/>
          <w:szCs w:val="24"/>
        </w:rPr>
        <w:lastRenderedPageBreak/>
        <w:t>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47A5DD8C" w:rsidR="00A300A5" w:rsidRDefault="00F310A9">
      <w:pPr>
        <w:numPr>
          <w:ilvl w:val="0"/>
          <w:numId w:val="12"/>
        </w:numPr>
        <w:ind w:right="125" w:hanging="360"/>
      </w:pPr>
      <w:r>
        <w:t xml:space="preserve">Termin zakończenia wykonania przedmiotu umowy ustala się </w:t>
      </w:r>
      <w:r w:rsidRPr="00F35D3F">
        <w:rPr>
          <w:b/>
        </w:rPr>
        <w:t xml:space="preserve">na </w:t>
      </w:r>
      <w:r w:rsidR="00080B24">
        <w:rPr>
          <w:b/>
        </w:rPr>
        <w:t>6</w:t>
      </w:r>
      <w:bookmarkStart w:id="0" w:name="_GoBack"/>
      <w:bookmarkEnd w:id="0"/>
      <w:r w:rsidR="006447DA">
        <w:rPr>
          <w:b/>
        </w:rPr>
        <w:t xml:space="preserve"> mi</w:t>
      </w:r>
      <w:r w:rsidR="009F5212">
        <w:rPr>
          <w:b/>
        </w:rPr>
        <w:t>esięcy</w:t>
      </w:r>
      <w:r w:rsidR="00F35D3F" w:rsidRPr="00F35D3F">
        <w:rPr>
          <w:b/>
        </w:rPr>
        <w:t xml:space="preserve"> 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w:t>
      </w:r>
      <w:r>
        <w:lastRenderedPageBreak/>
        <w:t xml:space="preserve">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w:t>
      </w:r>
      <w:r>
        <w:lastRenderedPageBreak/>
        <w:t xml:space="preserve">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2FCA0522" w14:textId="77777777" w:rsidR="00A300A5" w:rsidRDefault="00F310A9" w:rsidP="00C901A7">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C901A7">
        <w:t>.</w:t>
      </w:r>
      <w:r>
        <w:t xml:space="preserve">  </w:t>
      </w:r>
    </w:p>
    <w:p w14:paraId="7433AC2F" w14:textId="77777777"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lastRenderedPageBreak/>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6426642E" w14:textId="77777777"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14:paraId="2FDE232F" w14:textId="77777777" w:rsidR="00A300A5" w:rsidRDefault="00F310A9">
      <w:pPr>
        <w:numPr>
          <w:ilvl w:val="0"/>
          <w:numId w:val="15"/>
        </w:numPr>
        <w:ind w:right="125"/>
      </w:pPr>
      <w:r>
        <w:t xml:space="preserve">Zapłata wynagrodzenia należnego Wykonawcy dokonywana będzie na rachunek bankowy …………………………………………………….. .  </w:t>
      </w:r>
    </w:p>
    <w:p w14:paraId="77F8A02E" w14:textId="6D1B0405" w:rsidR="00A300A5" w:rsidRDefault="0025318A" w:rsidP="0025318A">
      <w:pPr>
        <w:pStyle w:val="Akapitzlist"/>
        <w:numPr>
          <w:ilvl w:val="0"/>
          <w:numId w:val="15"/>
        </w:numPr>
      </w:pPr>
      <w:r w:rsidRPr="0025318A">
        <w:t>Zapłata wynagrodzenia Wykonawcy nastąpi w terminie nie dłuższym niż 35 dni od dnia potwierdzenia wykonania lub odbioru poszczególnego etapu inwestycji przez Zamawiającego. Zapłata wynagrodzenia za wykonanie przedmiotu umo</w:t>
      </w:r>
      <w:r>
        <w:t xml:space="preserve">wy nastąpi na podstawie faktury końcowej. </w:t>
      </w:r>
      <w:r w:rsidRPr="0025318A">
        <w:t>Wystawienie faktury końcowej nastąpi na podstawie podpisanego przez Zamawiającego protokołu odbioru końcowego. Wykonawca doręczy prawidłowo wystawioną fakturę częściową w dniu obustronnie podpisanego protokołu, a fakturę końcową w dniu odbioru końcowego.</w:t>
      </w:r>
    </w:p>
    <w:p w14:paraId="1B15BCE9" w14:textId="31FC706B" w:rsidR="001B4E7A" w:rsidRDefault="00F310A9" w:rsidP="001B4E7A">
      <w:pPr>
        <w:pStyle w:val="Akapitzlist"/>
        <w:numPr>
          <w:ilvl w:val="0"/>
          <w:numId w:val="15"/>
        </w:numPr>
        <w:spacing w:after="0"/>
        <w:ind w:right="2"/>
      </w:pPr>
      <w:r>
        <w:t xml:space="preserve">Za dzień zapłaty uważa się dzień obciążenia rachunku bankowego Zamawiającego.  W przypadku wystawienia faktury obejmującej roboty wykonane przez podwykonawców, Wykonawca do faktury dołączy oświadczenie, podwykonawcy wraz z dowodem dokonania zapłaty, o otrzymaniu zapłaty za wykonane roboty budowlane lub zabezpieczenie wynagrodzenia.  </w:t>
      </w:r>
    </w:p>
    <w:p w14:paraId="3C71975B" w14:textId="77777777" w:rsidR="001B4E7A" w:rsidRDefault="001A658C" w:rsidP="001B4E7A">
      <w:pPr>
        <w:pStyle w:val="Akapitzlist"/>
        <w:numPr>
          <w:ilvl w:val="0"/>
          <w:numId w:val="15"/>
        </w:numPr>
        <w:spacing w:after="0"/>
        <w:ind w:right="2"/>
      </w:pPr>
      <w:r>
        <w:t>Zamawiający przewiduje udzielenie zaliczki na poczet wykonania zamówienia.</w:t>
      </w:r>
      <w:r w:rsidRPr="001A658C">
        <w:t xml:space="preserve"> </w:t>
      </w:r>
    </w:p>
    <w:p w14:paraId="2EAF946A" w14:textId="6CC859C5" w:rsidR="001B4E7A" w:rsidRDefault="001A658C" w:rsidP="001B4E7A">
      <w:pPr>
        <w:pStyle w:val="Akapitzlist"/>
        <w:numPr>
          <w:ilvl w:val="0"/>
          <w:numId w:val="15"/>
        </w:numPr>
        <w:spacing w:after="0"/>
        <w:ind w:right="2"/>
      </w:pPr>
      <w:r>
        <w:t>Wysokość zaliczki ustala się na 5% wynagrod</w:t>
      </w:r>
      <w:r w:rsidR="001B4E7A">
        <w:t>zenia brutto określonego w ust. </w:t>
      </w:r>
      <w:r>
        <w:t>1.</w:t>
      </w:r>
    </w:p>
    <w:p w14:paraId="5D80D103" w14:textId="20DD6A18" w:rsidR="001A658C" w:rsidRDefault="001A658C" w:rsidP="001B4E7A">
      <w:pPr>
        <w:pStyle w:val="Akapitzlist"/>
        <w:numPr>
          <w:ilvl w:val="0"/>
          <w:numId w:val="15"/>
        </w:numPr>
        <w:spacing w:after="0"/>
        <w:ind w:right="2"/>
      </w:pPr>
      <w:r>
        <w:t>Zaliczka zostanie wypłacona jednorazowo, w pełnej wysokości określonej w ust. 12, w terminie 14 dni od dnia otrzymania przez Zamawiającego prawidłowo wystawionej faktury zaliczkowej, przy czym faktura zaliczkowa może być wystawiona dopiero po wprowadzeniu wykonawcy na teren budowy zgodnie z § 6 ust. 1.</w:t>
      </w:r>
    </w:p>
    <w:p w14:paraId="7A10A8FB" w14:textId="322FCECB" w:rsidR="001A658C" w:rsidRDefault="001A658C" w:rsidP="001B4E7A">
      <w:pPr>
        <w:pStyle w:val="Akapitzlist"/>
        <w:numPr>
          <w:ilvl w:val="0"/>
          <w:numId w:val="15"/>
        </w:numPr>
        <w:spacing w:after="0"/>
        <w:ind w:right="2"/>
      </w:pPr>
      <w:r>
        <w:t xml:space="preserve">W przypadku prawidłowego wykonania przedmiotu umowy zaliczka zostanie zaliczona na poczet wynagrodzenia przysługującego Wykonawcy za wykonanie przedmiotu umowy w ramach faktury końcowej. </w:t>
      </w:r>
    </w:p>
    <w:p w14:paraId="635D1CA9" w14:textId="77777777" w:rsidR="00A300A5" w:rsidRDefault="00F310A9">
      <w:pPr>
        <w:spacing w:after="86" w:line="259" w:lineRule="auto"/>
        <w:ind w:left="5" w:firstLine="0"/>
        <w:jc w:val="left"/>
      </w:pPr>
      <w:r>
        <w:rPr>
          <w:b/>
        </w:rPr>
        <w:t xml:space="preserve"> </w:t>
      </w:r>
      <w:r>
        <w:t xml:space="preserve"> </w:t>
      </w:r>
    </w:p>
    <w:p w14:paraId="06215A83" w14:textId="77777777" w:rsidR="0026479C" w:rsidRDefault="00F310A9">
      <w:pPr>
        <w:pStyle w:val="Nagwek1"/>
        <w:ind w:left="296" w:right="3"/>
        <w:rPr>
          <w:b w:val="0"/>
        </w:rPr>
      </w:pPr>
      <w:r>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lastRenderedPageBreak/>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77777777"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lastRenderedPageBreak/>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77777777"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w:t>
      </w:r>
      <w:r>
        <w:lastRenderedPageBreak/>
        <w:t xml:space="preserve">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lastRenderedPageBreak/>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77777777"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14:paraId="4988D028" w14:textId="77777777" w:rsidR="00A300A5" w:rsidRDefault="00F310A9">
      <w:pPr>
        <w:numPr>
          <w:ilvl w:val="1"/>
          <w:numId w:val="19"/>
        </w:numPr>
        <w:ind w:left="1148" w:right="125"/>
      </w:pPr>
      <w:r>
        <w:t xml:space="preserve">za pierwszy rozpoczęty dzień opóźnienia - w tym dniu,  </w:t>
      </w:r>
    </w:p>
    <w:p w14:paraId="20A66706" w14:textId="77777777" w:rsidR="00A300A5" w:rsidRDefault="00F310A9">
      <w:pPr>
        <w:numPr>
          <w:ilvl w:val="1"/>
          <w:numId w:val="19"/>
        </w:numPr>
        <w:ind w:left="1148" w:right="125"/>
      </w:pPr>
      <w:r>
        <w:t xml:space="preserve">za każdy następny rozpoczęty dzień opóźnienia - odpowiednio w każdym z tych dni.  </w:t>
      </w:r>
    </w:p>
    <w:p w14:paraId="2ACB1883" w14:textId="77777777"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lastRenderedPageBreak/>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77777777"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1C100" w14:textId="77777777" w:rsidR="00F402B2" w:rsidRDefault="00F402B2">
      <w:pPr>
        <w:spacing w:after="0" w:line="240" w:lineRule="auto"/>
      </w:pPr>
      <w:r>
        <w:separator/>
      </w:r>
    </w:p>
  </w:endnote>
  <w:endnote w:type="continuationSeparator" w:id="0">
    <w:p w14:paraId="4211F4EB" w14:textId="77777777" w:rsidR="00F402B2" w:rsidRDefault="00F4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046B32" w:rsidRDefault="00046B32">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rsidR="00080B24">
      <w:rPr>
        <w:noProof/>
      </w:rPr>
      <w:t>15</w:t>
    </w:r>
    <w:r>
      <w:fldChar w:fldCharType="end"/>
    </w:r>
    <w:r>
      <w:t xml:space="preserve">  </w:t>
    </w:r>
  </w:p>
  <w:p w14:paraId="5607557D" w14:textId="77777777" w:rsidR="00046B32" w:rsidRDefault="00046B32">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046B32" w:rsidRDefault="00046B32">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075CD" w14:textId="77777777" w:rsidR="00F402B2" w:rsidRDefault="00F402B2">
      <w:pPr>
        <w:spacing w:after="0" w:line="240" w:lineRule="auto"/>
      </w:pPr>
      <w:r>
        <w:separator/>
      </w:r>
    </w:p>
  </w:footnote>
  <w:footnote w:type="continuationSeparator" w:id="0">
    <w:p w14:paraId="319C049B" w14:textId="77777777" w:rsidR="00F402B2" w:rsidRDefault="00F40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046B32" w:rsidRDefault="00046B32">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046B32" w:rsidRDefault="00046B32">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046B32" w:rsidRPr="0026479C" w:rsidRDefault="00046B32"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046B32" w:rsidRDefault="00046B32">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046B32" w:rsidRDefault="00046B32">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7E121C2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3"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2C2565"/>
    <w:multiLevelType w:val="hybridMultilevel"/>
    <w:tmpl w:val="8F9858F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2" w15:restartNumberingAfterBreak="0">
    <w:nsid w:val="7C0939DE"/>
    <w:multiLevelType w:val="hybridMultilevel"/>
    <w:tmpl w:val="D56E85A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27"/>
  </w:num>
  <w:num w:numId="4">
    <w:abstractNumId w:val="3"/>
  </w:num>
  <w:num w:numId="5">
    <w:abstractNumId w:val="19"/>
  </w:num>
  <w:num w:numId="6">
    <w:abstractNumId w:val="18"/>
  </w:num>
  <w:num w:numId="7">
    <w:abstractNumId w:val="7"/>
  </w:num>
  <w:num w:numId="8">
    <w:abstractNumId w:val="8"/>
  </w:num>
  <w:num w:numId="9">
    <w:abstractNumId w:val="4"/>
  </w:num>
  <w:num w:numId="10">
    <w:abstractNumId w:val="11"/>
  </w:num>
  <w:num w:numId="11">
    <w:abstractNumId w:val="2"/>
  </w:num>
  <w:num w:numId="12">
    <w:abstractNumId w:val="24"/>
  </w:num>
  <w:num w:numId="13">
    <w:abstractNumId w:val="20"/>
  </w:num>
  <w:num w:numId="14">
    <w:abstractNumId w:val="5"/>
  </w:num>
  <w:num w:numId="15">
    <w:abstractNumId w:val="0"/>
  </w:num>
  <w:num w:numId="16">
    <w:abstractNumId w:val="21"/>
  </w:num>
  <w:num w:numId="17">
    <w:abstractNumId w:val="33"/>
  </w:num>
  <w:num w:numId="18">
    <w:abstractNumId w:val="13"/>
  </w:num>
  <w:num w:numId="19">
    <w:abstractNumId w:val="22"/>
  </w:num>
  <w:num w:numId="20">
    <w:abstractNumId w:val="30"/>
  </w:num>
  <w:num w:numId="21">
    <w:abstractNumId w:val="25"/>
  </w:num>
  <w:num w:numId="22">
    <w:abstractNumId w:val="1"/>
  </w:num>
  <w:num w:numId="23">
    <w:abstractNumId w:val="6"/>
  </w:num>
  <w:num w:numId="24">
    <w:abstractNumId w:val="12"/>
  </w:num>
  <w:num w:numId="25">
    <w:abstractNumId w:val="31"/>
  </w:num>
  <w:num w:numId="26">
    <w:abstractNumId w:val="2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6"/>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318E7"/>
    <w:rsid w:val="000403FE"/>
    <w:rsid w:val="00043460"/>
    <w:rsid w:val="00046B32"/>
    <w:rsid w:val="0007377B"/>
    <w:rsid w:val="00080B24"/>
    <w:rsid w:val="00085E1B"/>
    <w:rsid w:val="000B668C"/>
    <w:rsid w:val="000C4E81"/>
    <w:rsid w:val="000D140C"/>
    <w:rsid w:val="000D697F"/>
    <w:rsid w:val="000E2B9D"/>
    <w:rsid w:val="000F4265"/>
    <w:rsid w:val="00146EA2"/>
    <w:rsid w:val="00181B47"/>
    <w:rsid w:val="001A658C"/>
    <w:rsid w:val="001B4E7A"/>
    <w:rsid w:val="001D6268"/>
    <w:rsid w:val="001F14EB"/>
    <w:rsid w:val="00212085"/>
    <w:rsid w:val="0025318A"/>
    <w:rsid w:val="00262018"/>
    <w:rsid w:val="0026479C"/>
    <w:rsid w:val="002C6F48"/>
    <w:rsid w:val="0030368A"/>
    <w:rsid w:val="0032207F"/>
    <w:rsid w:val="003B45D1"/>
    <w:rsid w:val="004444B7"/>
    <w:rsid w:val="004E0275"/>
    <w:rsid w:val="0050593F"/>
    <w:rsid w:val="00506FCF"/>
    <w:rsid w:val="00507E02"/>
    <w:rsid w:val="005215AA"/>
    <w:rsid w:val="00560F3A"/>
    <w:rsid w:val="0056603B"/>
    <w:rsid w:val="005B75D4"/>
    <w:rsid w:val="005D444F"/>
    <w:rsid w:val="005E4051"/>
    <w:rsid w:val="00604CB3"/>
    <w:rsid w:val="0061272C"/>
    <w:rsid w:val="006447DA"/>
    <w:rsid w:val="006A3687"/>
    <w:rsid w:val="006B0A09"/>
    <w:rsid w:val="006E311F"/>
    <w:rsid w:val="006F1A27"/>
    <w:rsid w:val="007552BC"/>
    <w:rsid w:val="007670A2"/>
    <w:rsid w:val="00773493"/>
    <w:rsid w:val="00840C87"/>
    <w:rsid w:val="00842017"/>
    <w:rsid w:val="008831D6"/>
    <w:rsid w:val="008D6C5F"/>
    <w:rsid w:val="008E6C78"/>
    <w:rsid w:val="00902CA2"/>
    <w:rsid w:val="009160CA"/>
    <w:rsid w:val="00940A6E"/>
    <w:rsid w:val="00941437"/>
    <w:rsid w:val="00955E11"/>
    <w:rsid w:val="00964F44"/>
    <w:rsid w:val="009746C3"/>
    <w:rsid w:val="00990F85"/>
    <w:rsid w:val="009F5212"/>
    <w:rsid w:val="00A300A5"/>
    <w:rsid w:val="00A825A0"/>
    <w:rsid w:val="00AA7E2A"/>
    <w:rsid w:val="00AF2BA0"/>
    <w:rsid w:val="00AF416C"/>
    <w:rsid w:val="00B62F86"/>
    <w:rsid w:val="00B83454"/>
    <w:rsid w:val="00BB276B"/>
    <w:rsid w:val="00BB6CB3"/>
    <w:rsid w:val="00BC66A9"/>
    <w:rsid w:val="00BE356B"/>
    <w:rsid w:val="00C01C57"/>
    <w:rsid w:val="00C901A7"/>
    <w:rsid w:val="00CA0FC7"/>
    <w:rsid w:val="00CF5A38"/>
    <w:rsid w:val="00D57117"/>
    <w:rsid w:val="00D600A4"/>
    <w:rsid w:val="00DF171A"/>
    <w:rsid w:val="00E2347C"/>
    <w:rsid w:val="00E4590B"/>
    <w:rsid w:val="00E52ABF"/>
    <w:rsid w:val="00E63202"/>
    <w:rsid w:val="00E71806"/>
    <w:rsid w:val="00EB6BEA"/>
    <w:rsid w:val="00F310A9"/>
    <w:rsid w:val="00F35D3F"/>
    <w:rsid w:val="00F40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B8F8EAF1-2EC8-4EF5-992D-A7FB8347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6309</Words>
  <Characters>37859</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k.bartoszek</cp:lastModifiedBy>
  <cp:revision>7</cp:revision>
  <cp:lastPrinted>2021-03-31T10:58:00Z</cp:lastPrinted>
  <dcterms:created xsi:type="dcterms:W3CDTF">2023-01-09T09:23:00Z</dcterms:created>
  <dcterms:modified xsi:type="dcterms:W3CDTF">2024-04-10T10:45:00Z</dcterms:modified>
</cp:coreProperties>
</file>