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4327" w:rsidRPr="00911EB2" w:rsidRDefault="003E4327" w:rsidP="00921EE5">
      <w:pPr>
        <w:tabs>
          <w:tab w:val="right" w:pos="9070"/>
        </w:tabs>
        <w:spacing w:line="360" w:lineRule="auto"/>
        <w:ind w:left="57"/>
        <w:contextualSpacing/>
        <w:jc w:val="right"/>
        <w:rPr>
          <w:rFonts w:asciiTheme="minorHAnsi" w:hAnsiTheme="minorHAnsi" w:cstheme="minorHAnsi"/>
          <w:sz w:val="24"/>
          <w:szCs w:val="24"/>
        </w:rPr>
      </w:pPr>
      <w:r w:rsidRPr="00911EB2">
        <w:rPr>
          <w:rFonts w:asciiTheme="minorHAnsi" w:hAnsiTheme="minorHAnsi" w:cstheme="minorHAnsi"/>
          <w:sz w:val="24"/>
          <w:szCs w:val="24"/>
        </w:rPr>
        <w:t xml:space="preserve">Miechów, dnia </w:t>
      </w:r>
      <w:r w:rsidR="005A336A">
        <w:rPr>
          <w:rFonts w:asciiTheme="minorHAnsi" w:hAnsiTheme="minorHAnsi" w:cstheme="minorHAnsi"/>
          <w:sz w:val="24"/>
          <w:szCs w:val="24"/>
        </w:rPr>
        <w:t>28</w:t>
      </w:r>
      <w:r w:rsidRPr="00911EB2">
        <w:rPr>
          <w:rFonts w:asciiTheme="minorHAnsi" w:hAnsiTheme="minorHAnsi" w:cstheme="minorHAnsi"/>
          <w:sz w:val="24"/>
          <w:szCs w:val="24"/>
        </w:rPr>
        <w:t>.0</w:t>
      </w:r>
      <w:r w:rsidR="00D11B95">
        <w:rPr>
          <w:rFonts w:asciiTheme="minorHAnsi" w:hAnsiTheme="minorHAnsi" w:cstheme="minorHAnsi"/>
          <w:sz w:val="24"/>
          <w:szCs w:val="24"/>
        </w:rPr>
        <w:t>9</w:t>
      </w:r>
      <w:r w:rsidRPr="00911EB2">
        <w:rPr>
          <w:rFonts w:asciiTheme="minorHAnsi" w:hAnsiTheme="minorHAnsi" w:cstheme="minorHAnsi"/>
          <w:sz w:val="24"/>
          <w:szCs w:val="24"/>
        </w:rPr>
        <w:t>.202</w:t>
      </w:r>
      <w:r w:rsidR="004D59EC">
        <w:rPr>
          <w:rFonts w:asciiTheme="minorHAnsi" w:hAnsiTheme="minorHAnsi" w:cstheme="minorHAnsi"/>
          <w:sz w:val="24"/>
          <w:szCs w:val="24"/>
        </w:rPr>
        <w:t>3</w:t>
      </w:r>
      <w:r w:rsidRPr="00911EB2">
        <w:rPr>
          <w:rFonts w:asciiTheme="minorHAnsi" w:hAnsiTheme="minorHAnsi" w:cstheme="minorHAnsi"/>
          <w:sz w:val="24"/>
          <w:szCs w:val="24"/>
        </w:rPr>
        <w:t xml:space="preserve"> r.</w:t>
      </w:r>
    </w:p>
    <w:p w:rsidR="003E4327" w:rsidRPr="00911EB2" w:rsidRDefault="003E4327" w:rsidP="00921EE5">
      <w:pPr>
        <w:spacing w:line="360" w:lineRule="auto"/>
        <w:ind w:left="57"/>
        <w:contextualSpacing/>
        <w:rPr>
          <w:rFonts w:asciiTheme="minorHAnsi" w:hAnsiTheme="minorHAnsi" w:cstheme="minorHAnsi"/>
          <w:sz w:val="24"/>
          <w:szCs w:val="24"/>
        </w:rPr>
      </w:pPr>
      <w:r w:rsidRPr="00911EB2">
        <w:rPr>
          <w:rFonts w:asciiTheme="minorHAnsi" w:hAnsiTheme="minorHAnsi" w:cstheme="minorHAnsi"/>
          <w:sz w:val="24"/>
          <w:szCs w:val="24"/>
        </w:rPr>
        <w:t>Starostwo Powiatowe w Miechowie</w:t>
      </w:r>
    </w:p>
    <w:p w:rsidR="003E4327" w:rsidRPr="00911EB2" w:rsidRDefault="003E4327" w:rsidP="00921EE5">
      <w:pPr>
        <w:spacing w:line="360" w:lineRule="auto"/>
        <w:ind w:left="57"/>
        <w:contextualSpacing/>
        <w:rPr>
          <w:rFonts w:asciiTheme="minorHAnsi" w:hAnsiTheme="minorHAnsi" w:cstheme="minorHAnsi"/>
          <w:sz w:val="24"/>
          <w:szCs w:val="24"/>
        </w:rPr>
      </w:pPr>
      <w:r w:rsidRPr="00911EB2">
        <w:rPr>
          <w:rFonts w:asciiTheme="minorHAnsi" w:hAnsiTheme="minorHAnsi" w:cstheme="minorHAnsi"/>
          <w:sz w:val="24"/>
          <w:szCs w:val="24"/>
        </w:rPr>
        <w:t>ul. Racławicka 12</w:t>
      </w:r>
      <w:r w:rsidR="00F86712">
        <w:rPr>
          <w:rFonts w:asciiTheme="minorHAnsi" w:hAnsiTheme="minorHAnsi" w:cstheme="minorHAnsi"/>
          <w:sz w:val="24"/>
          <w:szCs w:val="24"/>
        </w:rPr>
        <w:t xml:space="preserve">, </w:t>
      </w:r>
      <w:r w:rsidRPr="00911EB2">
        <w:rPr>
          <w:rFonts w:asciiTheme="minorHAnsi" w:hAnsiTheme="minorHAnsi" w:cstheme="minorHAnsi"/>
          <w:sz w:val="24"/>
          <w:szCs w:val="24"/>
        </w:rPr>
        <w:t>32-200 Miechów</w:t>
      </w:r>
    </w:p>
    <w:p w:rsidR="003E4327" w:rsidRPr="004B3FBA" w:rsidRDefault="003E4327" w:rsidP="00921EE5">
      <w:pPr>
        <w:pStyle w:val="Nagwek1"/>
        <w:numPr>
          <w:ilvl w:val="0"/>
          <w:numId w:val="0"/>
        </w:numPr>
        <w:ind w:left="717"/>
        <w:rPr>
          <w:rFonts w:asciiTheme="minorHAnsi" w:hAnsiTheme="minorHAnsi" w:cstheme="minorHAnsi"/>
          <w:sz w:val="28"/>
          <w:szCs w:val="28"/>
        </w:rPr>
      </w:pPr>
      <w:r w:rsidRPr="004B3FBA">
        <w:rPr>
          <w:rFonts w:asciiTheme="minorHAnsi" w:hAnsiTheme="minorHAnsi" w:cstheme="minorHAnsi"/>
          <w:sz w:val="28"/>
          <w:szCs w:val="28"/>
        </w:rPr>
        <w:t>Informacja z otwarcia ofert</w:t>
      </w:r>
    </w:p>
    <w:p w:rsidR="005D1811" w:rsidRPr="003F6AD4" w:rsidRDefault="003E4327" w:rsidP="00921EE5">
      <w:pPr>
        <w:spacing w:line="360" w:lineRule="auto"/>
        <w:rPr>
          <w:rStyle w:val="Nagwek1Znak"/>
          <w:rFonts w:asciiTheme="minorHAnsi" w:hAnsiTheme="minorHAnsi" w:cstheme="minorHAnsi"/>
          <w:szCs w:val="24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Nazwa zamówienia</w:t>
      </w:r>
      <w:r w:rsidRPr="00911EB2">
        <w:rPr>
          <w:rStyle w:val="Nagwek1Znak"/>
          <w:rFonts w:asciiTheme="minorHAnsi" w:hAnsiTheme="minorHAnsi" w:cstheme="minorHAnsi"/>
          <w:szCs w:val="24"/>
        </w:rPr>
        <w:t xml:space="preserve">: </w:t>
      </w:r>
      <w:r w:rsidR="00451379" w:rsidRPr="00451379">
        <w:rPr>
          <w:rFonts w:asciiTheme="minorHAnsi" w:hAnsiTheme="minorHAnsi" w:cstheme="minorHAnsi"/>
          <w:b/>
          <w:bCs/>
          <w:sz w:val="24"/>
          <w:szCs w:val="24"/>
        </w:rPr>
        <w:t>„Książ Wielki, Pałac Myszkowskich w Książu Wielkim, 1585-1595, Wymiana stolarki okiennej”</w:t>
      </w:r>
      <w:bookmarkStart w:id="0" w:name="_GoBack"/>
      <w:bookmarkEnd w:id="0"/>
    </w:p>
    <w:p w:rsidR="003E4327" w:rsidRPr="00911EB2" w:rsidRDefault="003E4327" w:rsidP="00921EE5">
      <w:pPr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Numer postępowania </w:t>
      </w:r>
      <w:r w:rsidRPr="00911EB2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Or.272.</w:t>
      </w:r>
      <w:r w:rsidR="000D3CB4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1</w:t>
      </w:r>
      <w:r w:rsidR="005A336A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4</w:t>
      </w:r>
      <w:r w:rsidR="00BE06BC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.</w:t>
      </w:r>
      <w:r w:rsidRPr="00911EB2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202</w:t>
      </w:r>
      <w:r w:rsidR="003F6AD4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3</w:t>
      </w:r>
    </w:p>
    <w:p w:rsidR="003E4327" w:rsidRPr="00911EB2" w:rsidRDefault="003E4327" w:rsidP="00921EE5">
      <w:pPr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Tryb postępowania: </w:t>
      </w:r>
      <w:r w:rsidR="001F6DA4" w:rsidRPr="001F6DA4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Tryb Podstawowy (art. 275 ustawy PZP)</w:t>
      </w:r>
    </w:p>
    <w:p w:rsidR="00406582" w:rsidRPr="00911EB2" w:rsidRDefault="00406582" w:rsidP="00921EE5">
      <w:pPr>
        <w:suppressAutoHyphens w:val="0"/>
        <w:autoSpaceDE w:val="0"/>
        <w:autoSpaceDN w:val="0"/>
        <w:adjustRightInd w:val="0"/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Link do postępowania: </w:t>
      </w:r>
      <w:r w:rsidRPr="00911EB2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https://platformazakupowa.pl/transakcja/</w:t>
      </w:r>
      <w:r w:rsidR="00A752CF" w:rsidRPr="00A752CF">
        <w:t xml:space="preserve"> </w:t>
      </w:r>
      <w:r w:rsidR="005A336A" w:rsidRPr="005A336A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817050</w:t>
      </w:r>
    </w:p>
    <w:p w:rsidR="00406582" w:rsidRPr="00911EB2" w:rsidRDefault="00406582" w:rsidP="00921EE5">
      <w:pPr>
        <w:suppressAutoHyphens w:val="0"/>
        <w:autoSpaceDE w:val="0"/>
        <w:autoSpaceDN w:val="0"/>
        <w:adjustRightInd w:val="0"/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Działając na mocy art. 222 </w:t>
      </w:r>
      <w:r w:rsidR="009B5DD0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ust. 5 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ustawy z 11 września 2019 r. – Prawo zamówień publicznych, zwanej dalej ustawą </w:t>
      </w:r>
      <w:proofErr w:type="spellStart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Pzp</w:t>
      </w:r>
      <w:proofErr w:type="spellEnd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, (Dz. U. z 20</w:t>
      </w:r>
      <w:r w:rsidR="00B410D7"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2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3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r. poz. </w:t>
      </w:r>
      <w:r w:rsidR="00B410D7"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1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605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z </w:t>
      </w:r>
      <w:proofErr w:type="spellStart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późn</w:t>
      </w:r>
      <w:proofErr w:type="spellEnd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. zmianami)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br/>
        <w:t>Zamawiający zawiadamia, że:</w:t>
      </w:r>
    </w:p>
    <w:p w:rsidR="0097463A" w:rsidRDefault="00931350" w:rsidP="00921EE5">
      <w:pPr>
        <w:suppressAutoHyphens w:val="0"/>
        <w:autoSpaceDE w:val="0"/>
        <w:autoSpaceDN w:val="0"/>
        <w:adjustRightInd w:val="0"/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Otwarcie ofert odbyło się w dniu </w:t>
      </w:r>
      <w:r w:rsidR="005A336A">
        <w:rPr>
          <w:rFonts w:asciiTheme="minorHAnsi" w:eastAsiaTheme="minorHAnsi" w:hAnsiTheme="minorHAnsi" w:cstheme="minorHAnsi"/>
          <w:sz w:val="24"/>
          <w:szCs w:val="24"/>
          <w:lang w:eastAsia="en-US"/>
        </w:rPr>
        <w:t>28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>.</w:t>
      </w:r>
      <w:r w:rsidR="0097463A">
        <w:rPr>
          <w:rFonts w:asciiTheme="minorHAnsi" w:eastAsiaTheme="minorHAnsi" w:hAnsiTheme="minorHAnsi" w:cstheme="minorHAnsi"/>
          <w:sz w:val="24"/>
          <w:szCs w:val="24"/>
          <w:lang w:eastAsia="en-US"/>
        </w:rPr>
        <w:t>0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9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>.202</w:t>
      </w:r>
      <w:r w:rsidR="0097463A">
        <w:rPr>
          <w:rFonts w:asciiTheme="minorHAnsi" w:eastAsiaTheme="minorHAnsi" w:hAnsiTheme="minorHAnsi" w:cstheme="minorHAnsi"/>
          <w:sz w:val="24"/>
          <w:szCs w:val="24"/>
          <w:lang w:eastAsia="en-US"/>
        </w:rPr>
        <w:t>3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r. o godz. 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9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:05 w Starostwie Powiatowym w Miechowie </w:t>
      </w:r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za pośrednictwem: </w:t>
      </w:r>
      <w:r w:rsidRPr="008E3CD1">
        <w:rPr>
          <w:rFonts w:asciiTheme="minorHAnsi" w:eastAsiaTheme="minorHAnsi" w:hAnsiTheme="minorHAnsi" w:cstheme="minorHAnsi"/>
          <w:sz w:val="24"/>
          <w:szCs w:val="24"/>
          <w:lang w:eastAsia="en-US"/>
        </w:rPr>
        <w:t>https://platformazakupowa.pl/pn/sp_miechow</w:t>
      </w:r>
    </w:p>
    <w:p w:rsidR="0097463A" w:rsidRPr="00467C8F" w:rsidRDefault="00C2053B" w:rsidP="00921EE5">
      <w:pPr>
        <w:pStyle w:val="Nagwek1"/>
        <w:numPr>
          <w:ilvl w:val="0"/>
          <w:numId w:val="0"/>
        </w:numPr>
        <w:ind w:left="426"/>
        <w:jc w:val="left"/>
        <w:rPr>
          <w:rFonts w:asciiTheme="minorHAnsi" w:hAnsiTheme="minorHAnsi" w:cstheme="minorHAnsi"/>
          <w:b w:val="0"/>
          <w:szCs w:val="24"/>
        </w:rPr>
      </w:pPr>
      <w:r w:rsidRPr="00C2053B">
        <w:rPr>
          <w:rFonts w:asciiTheme="minorHAnsi" w:hAnsiTheme="minorHAnsi" w:cstheme="minorHAnsi"/>
          <w:b w:val="0"/>
          <w:szCs w:val="24"/>
        </w:rPr>
        <w:t>Do</w:t>
      </w:r>
      <w:r w:rsidR="00C252E4" w:rsidRPr="00467C8F">
        <w:rPr>
          <w:rFonts w:asciiTheme="minorHAnsi" w:hAnsiTheme="minorHAnsi" w:cstheme="minorHAnsi"/>
          <w:b w:val="0"/>
          <w:szCs w:val="24"/>
        </w:rPr>
        <w:t xml:space="preserve"> wyznaczonego terminu składania ofert, oferty złożyli następujący </w:t>
      </w:r>
      <w:r w:rsidR="007F0BD2" w:rsidRPr="00467C8F">
        <w:rPr>
          <w:rFonts w:asciiTheme="minorHAnsi" w:hAnsiTheme="minorHAnsi" w:cstheme="minorHAnsi"/>
          <w:b w:val="0"/>
          <w:szCs w:val="24"/>
        </w:rPr>
        <w:t>Wykonawcy:</w:t>
      </w:r>
    </w:p>
    <w:p w:rsidR="0097463A" w:rsidRPr="00F17293" w:rsidRDefault="00150C29" w:rsidP="00F17293">
      <w:pPr>
        <w:pStyle w:val="Akapitzlist"/>
        <w:numPr>
          <w:ilvl w:val="0"/>
          <w:numId w:val="11"/>
        </w:numPr>
        <w:suppressAutoHyphens w:val="0"/>
        <w:spacing w:line="360" w:lineRule="auto"/>
        <w:ind w:hanging="4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Przedsiębiorstwo Wielobranżowe </w:t>
      </w:r>
      <w:r w:rsidR="005A336A">
        <w:rPr>
          <w:rFonts w:asciiTheme="minorHAnsi" w:hAnsiTheme="minorHAnsi" w:cstheme="minorHAnsi"/>
          <w:b/>
          <w:sz w:val="24"/>
          <w:szCs w:val="24"/>
        </w:rPr>
        <w:t>WOMA</w:t>
      </w:r>
      <w:r>
        <w:rPr>
          <w:rFonts w:asciiTheme="minorHAnsi" w:hAnsiTheme="minorHAnsi" w:cstheme="minorHAnsi"/>
          <w:b/>
          <w:sz w:val="24"/>
          <w:szCs w:val="24"/>
        </w:rPr>
        <w:t xml:space="preserve"> mgr inż. Marek Wołowiec, </w:t>
      </w:r>
      <w:r w:rsidRPr="00F17293">
        <w:rPr>
          <w:rFonts w:asciiTheme="minorHAnsi" w:hAnsiTheme="minorHAnsi" w:cstheme="minorHAnsi"/>
          <w:sz w:val="24"/>
          <w:szCs w:val="24"/>
        </w:rPr>
        <w:t>ul.</w:t>
      </w:r>
      <w:r w:rsidR="00F84773">
        <w:rPr>
          <w:rFonts w:asciiTheme="minorHAnsi" w:hAnsiTheme="minorHAnsi" w:cstheme="minorHAnsi"/>
          <w:sz w:val="24"/>
          <w:szCs w:val="24"/>
        </w:rPr>
        <w:t> </w:t>
      </w:r>
      <w:r w:rsidR="00F17293" w:rsidRPr="00F17293">
        <w:rPr>
          <w:rFonts w:asciiTheme="minorHAnsi" w:hAnsiTheme="minorHAnsi" w:cstheme="minorHAnsi"/>
          <w:sz w:val="24"/>
          <w:szCs w:val="24"/>
        </w:rPr>
        <w:t>Ściegiennego 221</w:t>
      </w:r>
      <w:r w:rsidR="00F17293">
        <w:rPr>
          <w:rFonts w:asciiTheme="minorHAnsi" w:hAnsiTheme="minorHAnsi" w:cstheme="minorHAnsi"/>
          <w:sz w:val="24"/>
          <w:szCs w:val="24"/>
        </w:rPr>
        <w:t xml:space="preserve">, </w:t>
      </w:r>
      <w:r w:rsidR="00F17293" w:rsidRPr="00F17293">
        <w:rPr>
          <w:rFonts w:asciiTheme="minorHAnsi" w:hAnsiTheme="minorHAnsi" w:cstheme="minorHAnsi"/>
          <w:sz w:val="24"/>
          <w:szCs w:val="24"/>
        </w:rPr>
        <w:t>25-116 Kielce</w:t>
      </w:r>
      <w:r w:rsidR="00FB359B" w:rsidRPr="00F17293">
        <w:rPr>
          <w:rFonts w:asciiTheme="minorHAnsi" w:hAnsiTheme="minorHAnsi" w:cstheme="minorHAnsi"/>
          <w:sz w:val="24"/>
          <w:szCs w:val="24"/>
        </w:rPr>
        <w:t xml:space="preserve"> </w:t>
      </w:r>
      <w:r w:rsidR="007F0BD2" w:rsidRPr="00F17293">
        <w:rPr>
          <w:rFonts w:asciiTheme="minorHAnsi" w:hAnsiTheme="minorHAnsi" w:cstheme="minorHAnsi"/>
          <w:sz w:val="24"/>
          <w:szCs w:val="24"/>
        </w:rPr>
        <w:t xml:space="preserve">- </w:t>
      </w:r>
      <w:r w:rsidR="007F0BD2" w:rsidRPr="00F17293">
        <w:rPr>
          <w:rFonts w:asciiTheme="minorHAnsi" w:hAnsiTheme="minorHAnsi" w:cstheme="minorHAnsi"/>
          <w:b/>
          <w:sz w:val="24"/>
          <w:szCs w:val="24"/>
        </w:rPr>
        <w:t>cena brutto</w:t>
      </w:r>
      <w:r w:rsidR="009621E3" w:rsidRPr="00F1729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E927DB">
        <w:rPr>
          <w:rFonts w:asciiTheme="minorHAnsi" w:hAnsiTheme="minorHAnsi" w:cstheme="minorHAnsi"/>
          <w:b/>
          <w:sz w:val="24"/>
          <w:szCs w:val="24"/>
        </w:rPr>
        <w:t>218 008</w:t>
      </w:r>
      <w:r w:rsidR="00FD22CD" w:rsidRPr="00F17293">
        <w:rPr>
          <w:rFonts w:asciiTheme="minorHAnsi" w:hAnsiTheme="minorHAnsi" w:cstheme="minorHAnsi"/>
          <w:b/>
          <w:sz w:val="24"/>
          <w:szCs w:val="24"/>
        </w:rPr>
        <w:t>,</w:t>
      </w:r>
      <w:r w:rsidR="00E927DB">
        <w:rPr>
          <w:rFonts w:asciiTheme="minorHAnsi" w:hAnsiTheme="minorHAnsi" w:cstheme="minorHAnsi"/>
          <w:b/>
          <w:sz w:val="24"/>
          <w:szCs w:val="24"/>
        </w:rPr>
        <w:t>55</w:t>
      </w:r>
      <w:r w:rsidR="00ED33CD" w:rsidRPr="00F1729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7F0BD2" w:rsidRPr="00F17293">
        <w:rPr>
          <w:rFonts w:asciiTheme="minorHAnsi" w:hAnsiTheme="minorHAnsi" w:cstheme="minorHAnsi"/>
          <w:b/>
          <w:sz w:val="24"/>
          <w:szCs w:val="24"/>
        </w:rPr>
        <w:t>zł</w:t>
      </w:r>
    </w:p>
    <w:p w:rsidR="00E56425" w:rsidRPr="00157823" w:rsidRDefault="00E927DB" w:rsidP="00157823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E927DB">
        <w:rPr>
          <w:rFonts w:asciiTheme="minorHAnsi" w:hAnsiTheme="minorHAnsi" w:cstheme="minorHAnsi"/>
          <w:b/>
          <w:sz w:val="24"/>
          <w:szCs w:val="24"/>
        </w:rPr>
        <w:t>OKNA – KOŁODZIEJCZYK Janusz Kołodziejczyk</w:t>
      </w:r>
      <w:r w:rsidR="00157823">
        <w:rPr>
          <w:rFonts w:asciiTheme="minorHAnsi" w:hAnsiTheme="minorHAnsi" w:cstheme="minorHAnsi"/>
          <w:b/>
          <w:sz w:val="24"/>
          <w:szCs w:val="24"/>
        </w:rPr>
        <w:t xml:space="preserve">, </w:t>
      </w:r>
      <w:r w:rsidRPr="00157823">
        <w:rPr>
          <w:rFonts w:asciiTheme="minorHAnsi" w:hAnsiTheme="minorHAnsi" w:cstheme="minorHAnsi"/>
          <w:sz w:val="24"/>
          <w:szCs w:val="24"/>
        </w:rPr>
        <w:t xml:space="preserve">Os. </w:t>
      </w:r>
      <w:proofErr w:type="spellStart"/>
      <w:r w:rsidRPr="00157823">
        <w:rPr>
          <w:rFonts w:asciiTheme="minorHAnsi" w:hAnsiTheme="minorHAnsi" w:cstheme="minorHAnsi"/>
          <w:sz w:val="24"/>
          <w:szCs w:val="24"/>
        </w:rPr>
        <w:t>Mastalerze</w:t>
      </w:r>
      <w:proofErr w:type="spellEnd"/>
      <w:r w:rsidRPr="00157823">
        <w:rPr>
          <w:rFonts w:asciiTheme="minorHAnsi" w:hAnsiTheme="minorHAnsi" w:cstheme="minorHAnsi"/>
          <w:sz w:val="24"/>
          <w:szCs w:val="24"/>
        </w:rPr>
        <w:t xml:space="preserve"> 33F</w:t>
      </w:r>
      <w:r w:rsidR="00157823" w:rsidRPr="00157823">
        <w:rPr>
          <w:rFonts w:asciiTheme="minorHAnsi" w:hAnsiTheme="minorHAnsi" w:cstheme="minorHAnsi"/>
          <w:sz w:val="24"/>
          <w:szCs w:val="24"/>
        </w:rPr>
        <w:t xml:space="preserve">, </w:t>
      </w:r>
      <w:r w:rsidRPr="00157823">
        <w:rPr>
          <w:rFonts w:asciiTheme="minorHAnsi" w:hAnsiTheme="minorHAnsi" w:cstheme="minorHAnsi"/>
          <w:sz w:val="24"/>
          <w:szCs w:val="24"/>
        </w:rPr>
        <w:t>34-451 Tylmanowa</w:t>
      </w:r>
      <w:r w:rsidR="00E56425" w:rsidRPr="00157823">
        <w:rPr>
          <w:rFonts w:asciiTheme="minorHAnsi" w:hAnsiTheme="minorHAnsi" w:cstheme="minorHAnsi"/>
          <w:b/>
          <w:sz w:val="24"/>
          <w:szCs w:val="24"/>
        </w:rPr>
        <w:t xml:space="preserve">, </w:t>
      </w:r>
      <w:r w:rsidR="00E56425" w:rsidRPr="00157823">
        <w:rPr>
          <w:rFonts w:asciiTheme="minorHAnsi" w:hAnsiTheme="minorHAnsi" w:cstheme="minorHAnsi"/>
          <w:sz w:val="24"/>
          <w:szCs w:val="24"/>
        </w:rPr>
        <w:t xml:space="preserve">- </w:t>
      </w:r>
      <w:r w:rsidR="00E56425" w:rsidRPr="00157823">
        <w:rPr>
          <w:rFonts w:asciiTheme="minorHAnsi" w:hAnsiTheme="minorHAnsi" w:cstheme="minorHAnsi"/>
          <w:b/>
          <w:sz w:val="24"/>
          <w:szCs w:val="24"/>
        </w:rPr>
        <w:t xml:space="preserve">cena brutto </w:t>
      </w:r>
      <w:r w:rsidR="00157823">
        <w:rPr>
          <w:rFonts w:asciiTheme="minorHAnsi" w:hAnsiTheme="minorHAnsi" w:cstheme="minorHAnsi"/>
          <w:b/>
          <w:sz w:val="24"/>
          <w:szCs w:val="24"/>
        </w:rPr>
        <w:t>167</w:t>
      </w:r>
      <w:r w:rsidR="00BA009A" w:rsidRPr="0015782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157823">
        <w:rPr>
          <w:rFonts w:asciiTheme="minorHAnsi" w:hAnsiTheme="minorHAnsi" w:cstheme="minorHAnsi"/>
          <w:b/>
          <w:sz w:val="24"/>
          <w:szCs w:val="24"/>
        </w:rPr>
        <w:t xml:space="preserve">729, </w:t>
      </w:r>
      <w:r w:rsidR="009D7FCC">
        <w:rPr>
          <w:rFonts w:asciiTheme="minorHAnsi" w:hAnsiTheme="minorHAnsi" w:cstheme="minorHAnsi"/>
          <w:b/>
          <w:sz w:val="24"/>
          <w:szCs w:val="24"/>
        </w:rPr>
        <w:t>88</w:t>
      </w:r>
      <w:r w:rsidR="00E56425" w:rsidRPr="00157823">
        <w:rPr>
          <w:rFonts w:asciiTheme="minorHAnsi" w:hAnsiTheme="minorHAnsi" w:cstheme="minorHAnsi"/>
          <w:b/>
          <w:sz w:val="24"/>
          <w:szCs w:val="24"/>
        </w:rPr>
        <w:t xml:space="preserve"> zł</w:t>
      </w:r>
    </w:p>
    <w:p w:rsidR="009A4826" w:rsidRPr="00AB4D2E" w:rsidRDefault="00E77A84" w:rsidP="009A4826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P</w:t>
      </w:r>
      <w:r w:rsidR="00F25CD7">
        <w:rPr>
          <w:rFonts w:asciiTheme="minorHAnsi" w:hAnsiTheme="minorHAnsi" w:cstheme="minorHAnsi"/>
          <w:b/>
          <w:sz w:val="24"/>
          <w:szCs w:val="24"/>
        </w:rPr>
        <w:t>.H.U.M. MIDREW II</w:t>
      </w:r>
      <w:r w:rsidR="00FB1A96">
        <w:rPr>
          <w:rFonts w:asciiTheme="minorHAnsi" w:hAnsiTheme="minorHAnsi" w:cstheme="minorHAnsi"/>
          <w:b/>
          <w:sz w:val="24"/>
          <w:szCs w:val="24"/>
        </w:rPr>
        <w:t xml:space="preserve">, Paweł </w:t>
      </w:r>
      <w:proofErr w:type="spellStart"/>
      <w:r w:rsidR="00FB1A96">
        <w:rPr>
          <w:rFonts w:asciiTheme="minorHAnsi" w:hAnsiTheme="minorHAnsi" w:cstheme="minorHAnsi"/>
          <w:b/>
          <w:sz w:val="24"/>
          <w:szCs w:val="24"/>
        </w:rPr>
        <w:t>Michu</w:t>
      </w:r>
      <w:r w:rsidR="00B6617E">
        <w:rPr>
          <w:rFonts w:asciiTheme="minorHAnsi" w:hAnsiTheme="minorHAnsi" w:cstheme="minorHAnsi"/>
          <w:b/>
          <w:sz w:val="24"/>
          <w:szCs w:val="24"/>
        </w:rPr>
        <w:t>ra</w:t>
      </w:r>
      <w:proofErr w:type="spellEnd"/>
      <w:r w:rsidR="009A4826">
        <w:rPr>
          <w:rFonts w:asciiTheme="minorHAnsi" w:hAnsiTheme="minorHAnsi" w:cstheme="minorHAnsi"/>
          <w:b/>
          <w:sz w:val="24"/>
          <w:szCs w:val="24"/>
        </w:rPr>
        <w:t xml:space="preserve">, </w:t>
      </w:r>
      <w:r w:rsidR="00B6617E">
        <w:rPr>
          <w:rFonts w:asciiTheme="minorHAnsi" w:hAnsiTheme="minorHAnsi" w:cstheme="minorHAnsi"/>
          <w:sz w:val="24"/>
          <w:szCs w:val="24"/>
        </w:rPr>
        <w:t>Młynne 101, 34-600</w:t>
      </w:r>
      <w:r w:rsidR="0078009B">
        <w:rPr>
          <w:rFonts w:asciiTheme="minorHAnsi" w:hAnsiTheme="minorHAnsi" w:cstheme="minorHAnsi"/>
          <w:sz w:val="24"/>
          <w:szCs w:val="24"/>
        </w:rPr>
        <w:t xml:space="preserve"> </w:t>
      </w:r>
      <w:r w:rsidR="00756F10">
        <w:rPr>
          <w:rFonts w:asciiTheme="minorHAnsi" w:hAnsiTheme="minorHAnsi" w:cstheme="minorHAnsi"/>
          <w:sz w:val="24"/>
          <w:szCs w:val="24"/>
        </w:rPr>
        <w:t>Limanow</w:t>
      </w:r>
      <w:r w:rsidR="0078009B">
        <w:rPr>
          <w:rFonts w:asciiTheme="minorHAnsi" w:hAnsiTheme="minorHAnsi" w:cstheme="minorHAnsi"/>
          <w:sz w:val="24"/>
          <w:szCs w:val="24"/>
        </w:rPr>
        <w:t>a</w:t>
      </w:r>
      <w:r w:rsidR="00912C75">
        <w:rPr>
          <w:rFonts w:asciiTheme="minorHAnsi" w:hAnsiTheme="minorHAnsi" w:cstheme="minorHAnsi"/>
          <w:sz w:val="24"/>
          <w:szCs w:val="24"/>
        </w:rPr>
        <w:t xml:space="preserve"> </w:t>
      </w:r>
      <w:r w:rsidR="00912C75" w:rsidRPr="00912C75">
        <w:rPr>
          <w:rFonts w:asciiTheme="minorHAnsi" w:hAnsiTheme="minorHAnsi" w:cstheme="minorHAnsi"/>
          <w:sz w:val="24"/>
          <w:szCs w:val="24"/>
        </w:rPr>
        <w:t xml:space="preserve">- </w:t>
      </w:r>
      <w:r w:rsidR="00912C75" w:rsidRPr="00912C75">
        <w:rPr>
          <w:rFonts w:asciiTheme="minorHAnsi" w:hAnsiTheme="minorHAnsi" w:cstheme="minorHAnsi"/>
          <w:b/>
          <w:sz w:val="24"/>
          <w:szCs w:val="24"/>
        </w:rPr>
        <w:t xml:space="preserve">cena brutto </w:t>
      </w:r>
      <w:r w:rsidR="00756F10">
        <w:rPr>
          <w:rFonts w:asciiTheme="minorHAnsi" w:hAnsiTheme="minorHAnsi" w:cstheme="minorHAnsi"/>
          <w:b/>
          <w:sz w:val="24"/>
          <w:szCs w:val="24"/>
        </w:rPr>
        <w:t>188 440</w:t>
      </w:r>
      <w:r w:rsidR="00912C75" w:rsidRPr="00912C75">
        <w:rPr>
          <w:rFonts w:asciiTheme="minorHAnsi" w:hAnsiTheme="minorHAnsi" w:cstheme="minorHAnsi"/>
          <w:b/>
          <w:sz w:val="24"/>
          <w:szCs w:val="24"/>
        </w:rPr>
        <w:t>,</w:t>
      </w:r>
      <w:r w:rsidR="00756F10">
        <w:rPr>
          <w:rFonts w:asciiTheme="minorHAnsi" w:hAnsiTheme="minorHAnsi" w:cstheme="minorHAnsi"/>
          <w:b/>
          <w:sz w:val="24"/>
          <w:szCs w:val="24"/>
        </w:rPr>
        <w:t>92</w:t>
      </w:r>
      <w:r w:rsidR="00912C75" w:rsidRPr="00912C75">
        <w:rPr>
          <w:rFonts w:asciiTheme="minorHAnsi" w:hAnsiTheme="minorHAnsi" w:cstheme="minorHAnsi"/>
          <w:b/>
          <w:sz w:val="24"/>
          <w:szCs w:val="24"/>
        </w:rPr>
        <w:t xml:space="preserve"> zł</w:t>
      </w:r>
    </w:p>
    <w:p w:rsidR="00AB4D2E" w:rsidRPr="00F61ADC" w:rsidRDefault="00F61ADC" w:rsidP="004C4386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F61ADC">
        <w:rPr>
          <w:rFonts w:asciiTheme="minorHAnsi" w:hAnsiTheme="minorHAnsi" w:cstheme="minorHAnsi"/>
          <w:b/>
          <w:sz w:val="24"/>
          <w:szCs w:val="24"/>
        </w:rPr>
        <w:t>Przedsiębiorstwo</w:t>
      </w:r>
      <w:r w:rsidR="004C4386" w:rsidRPr="00F61ADC">
        <w:rPr>
          <w:rFonts w:asciiTheme="minorHAnsi" w:hAnsiTheme="minorHAnsi" w:cstheme="minorHAnsi"/>
          <w:b/>
          <w:sz w:val="24"/>
          <w:szCs w:val="24"/>
        </w:rPr>
        <w:t xml:space="preserve"> Remontowo – Budowlane „AGAD” sp. z.o.o</w:t>
      </w:r>
      <w:r w:rsidR="004C4386">
        <w:rPr>
          <w:rFonts w:asciiTheme="minorHAnsi" w:hAnsiTheme="minorHAnsi" w:cstheme="minorHAnsi"/>
          <w:sz w:val="24"/>
          <w:szCs w:val="24"/>
        </w:rPr>
        <w:t>, u</w:t>
      </w:r>
      <w:r w:rsidR="004C4386" w:rsidRPr="004C4386">
        <w:rPr>
          <w:rFonts w:asciiTheme="minorHAnsi" w:hAnsiTheme="minorHAnsi" w:cstheme="minorHAnsi"/>
          <w:sz w:val="24"/>
          <w:szCs w:val="24"/>
        </w:rPr>
        <w:t>l. Chrzanowskiego 23 B; 87-100 Toruń</w:t>
      </w:r>
      <w:r>
        <w:rPr>
          <w:rFonts w:asciiTheme="minorHAnsi" w:hAnsiTheme="minorHAnsi" w:cstheme="minorHAnsi"/>
          <w:sz w:val="24"/>
          <w:szCs w:val="24"/>
        </w:rPr>
        <w:t xml:space="preserve"> – </w:t>
      </w:r>
      <w:r w:rsidRPr="00F61ADC">
        <w:rPr>
          <w:rFonts w:asciiTheme="minorHAnsi" w:hAnsiTheme="minorHAnsi" w:cstheme="minorHAnsi"/>
          <w:b/>
          <w:sz w:val="24"/>
          <w:szCs w:val="24"/>
        </w:rPr>
        <w:t>cena brutto 241 018,72 zł</w:t>
      </w:r>
    </w:p>
    <w:p w:rsidR="00F61ADC" w:rsidRPr="00F61ADC" w:rsidRDefault="00F61ADC" w:rsidP="00F61ADC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94175">
        <w:rPr>
          <w:rFonts w:asciiTheme="minorHAnsi" w:hAnsiTheme="minorHAnsi" w:cstheme="minorHAnsi"/>
          <w:b/>
          <w:sz w:val="24"/>
          <w:szCs w:val="24"/>
        </w:rPr>
        <w:t>Fabryka Okien i Drzwi BAS Sp. z o.o.,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F61ADC">
        <w:rPr>
          <w:rFonts w:asciiTheme="minorHAnsi" w:hAnsiTheme="minorHAnsi" w:cstheme="minorHAnsi"/>
          <w:sz w:val="24"/>
          <w:szCs w:val="24"/>
        </w:rPr>
        <w:t>ul. Smoluchowskiego 1, 20-474 Lublin</w:t>
      </w:r>
      <w:r w:rsidR="00294175">
        <w:rPr>
          <w:rFonts w:asciiTheme="minorHAnsi" w:hAnsiTheme="minorHAnsi" w:cstheme="minorHAnsi"/>
          <w:sz w:val="24"/>
          <w:szCs w:val="24"/>
        </w:rPr>
        <w:t xml:space="preserve"> – </w:t>
      </w:r>
      <w:r w:rsidR="00294175" w:rsidRPr="00294175">
        <w:rPr>
          <w:rFonts w:asciiTheme="minorHAnsi" w:hAnsiTheme="minorHAnsi" w:cstheme="minorHAnsi"/>
          <w:b/>
          <w:sz w:val="24"/>
          <w:szCs w:val="24"/>
        </w:rPr>
        <w:t>cena</w:t>
      </w:r>
      <w:r w:rsidR="00436351">
        <w:rPr>
          <w:rFonts w:asciiTheme="minorHAnsi" w:hAnsiTheme="minorHAnsi" w:cstheme="minorHAnsi"/>
          <w:b/>
          <w:sz w:val="24"/>
          <w:szCs w:val="24"/>
        </w:rPr>
        <w:t> </w:t>
      </w:r>
      <w:r w:rsidR="00294175" w:rsidRPr="00294175">
        <w:rPr>
          <w:rFonts w:asciiTheme="minorHAnsi" w:hAnsiTheme="minorHAnsi" w:cstheme="minorHAnsi"/>
          <w:b/>
          <w:sz w:val="24"/>
          <w:szCs w:val="24"/>
        </w:rPr>
        <w:t>brutto 211 493,24 zł</w:t>
      </w:r>
    </w:p>
    <w:p w:rsidR="00E56425" w:rsidRPr="00A931B4" w:rsidRDefault="00E56425" w:rsidP="003F7AD3">
      <w:pPr>
        <w:pStyle w:val="Akapitzlist"/>
        <w:suppressAutoHyphens w:val="0"/>
        <w:spacing w:line="360" w:lineRule="auto"/>
        <w:ind w:hanging="11"/>
        <w:rPr>
          <w:rFonts w:asciiTheme="minorHAnsi" w:hAnsiTheme="minorHAnsi" w:cstheme="minorHAnsi"/>
          <w:sz w:val="24"/>
          <w:szCs w:val="24"/>
        </w:rPr>
      </w:pPr>
    </w:p>
    <w:p w:rsidR="00EE7F88" w:rsidRPr="00257164" w:rsidRDefault="00A144D2" w:rsidP="00257164">
      <w:pPr>
        <w:spacing w:line="360" w:lineRule="auto"/>
        <w:jc w:val="right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>Wicestarosta</w:t>
      </w:r>
    </w:p>
    <w:p w:rsidR="008A7827" w:rsidRPr="00911EB2" w:rsidRDefault="00407162" w:rsidP="00921EE5">
      <w:pPr>
        <w:spacing w:line="360" w:lineRule="auto"/>
        <w:jc w:val="right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Paweł </w:t>
      </w:r>
      <w:proofErr w:type="spellStart"/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>Osikowski</w:t>
      </w:r>
      <w:proofErr w:type="spellEnd"/>
    </w:p>
    <w:sectPr w:rsidR="008A7827" w:rsidRPr="00911EB2" w:rsidSect="00054B8B">
      <w:footerReference w:type="default" r:id="rId8"/>
      <w:pgSz w:w="11906" w:h="16838"/>
      <w:pgMar w:top="1417" w:right="1417" w:bottom="1417" w:left="1417" w:header="708" w:footer="5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79A3" w:rsidRDefault="001179A3" w:rsidP="00096323">
      <w:r>
        <w:separator/>
      </w:r>
    </w:p>
  </w:endnote>
  <w:endnote w:type="continuationSeparator" w:id="0">
    <w:p w:rsidR="001179A3" w:rsidRDefault="001179A3" w:rsidP="00096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323" w:rsidRPr="00F86712" w:rsidRDefault="00096323" w:rsidP="00F86712">
    <w:pPr>
      <w:pStyle w:val="Stopka"/>
      <w:jc w:val="center"/>
      <w:rPr>
        <w:rFonts w:asciiTheme="minorHAnsi" w:hAnsiTheme="minorHAnsi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79A3" w:rsidRDefault="001179A3" w:rsidP="00096323">
      <w:r>
        <w:separator/>
      </w:r>
    </w:p>
  </w:footnote>
  <w:footnote w:type="continuationSeparator" w:id="0">
    <w:p w:rsidR="001179A3" w:rsidRDefault="001179A3" w:rsidP="000963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839A8"/>
    <w:multiLevelType w:val="hybridMultilevel"/>
    <w:tmpl w:val="580C2B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B0170"/>
    <w:multiLevelType w:val="hybridMultilevel"/>
    <w:tmpl w:val="6E96F6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7C55CB"/>
    <w:multiLevelType w:val="hybridMultilevel"/>
    <w:tmpl w:val="FFBEE6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E0EB7"/>
    <w:multiLevelType w:val="hybridMultilevel"/>
    <w:tmpl w:val="FD3C8DE6"/>
    <w:lvl w:ilvl="0" w:tplc="19D0B35E">
      <w:start w:val="1"/>
      <w:numFmt w:val="decimal"/>
      <w:lvlText w:val="%1)"/>
      <w:lvlJc w:val="left"/>
      <w:pPr>
        <w:ind w:left="720" w:hanging="360"/>
      </w:pPr>
      <w:rPr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336607"/>
    <w:multiLevelType w:val="hybridMultilevel"/>
    <w:tmpl w:val="DA3CCB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280DC8"/>
    <w:multiLevelType w:val="hybridMultilevel"/>
    <w:tmpl w:val="A7D2D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E71AAC"/>
    <w:multiLevelType w:val="hybridMultilevel"/>
    <w:tmpl w:val="BBE617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0A707D"/>
    <w:multiLevelType w:val="hybridMultilevel"/>
    <w:tmpl w:val="7D1E4534"/>
    <w:lvl w:ilvl="0" w:tplc="3C9EF2D8">
      <w:start w:val="1"/>
      <w:numFmt w:val="decimal"/>
      <w:pStyle w:val="Nagwek2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AC243C"/>
    <w:multiLevelType w:val="hybridMultilevel"/>
    <w:tmpl w:val="7CDEB0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4936F7"/>
    <w:multiLevelType w:val="multilevel"/>
    <w:tmpl w:val="F146A802"/>
    <w:lvl w:ilvl="0">
      <w:start w:val="1"/>
      <w:numFmt w:val="upperRoman"/>
      <w:pStyle w:val="Nagwek1"/>
      <w:lvlText w:val="%1."/>
      <w:lvlJc w:val="right"/>
      <w:pPr>
        <w:ind w:left="717" w:hanging="360"/>
      </w:pPr>
      <w:rPr>
        <w:b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2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7"/>
  </w:num>
  <w:num w:numId="9">
    <w:abstractNumId w:val="9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327"/>
    <w:rsid w:val="000345D5"/>
    <w:rsid w:val="00054B8B"/>
    <w:rsid w:val="00075D82"/>
    <w:rsid w:val="00096323"/>
    <w:rsid w:val="000A3043"/>
    <w:rsid w:val="000A439B"/>
    <w:rsid w:val="000C58B2"/>
    <w:rsid w:val="000D3CB4"/>
    <w:rsid w:val="00104F0B"/>
    <w:rsid w:val="00106AFC"/>
    <w:rsid w:val="001152BE"/>
    <w:rsid w:val="001179A3"/>
    <w:rsid w:val="001239CC"/>
    <w:rsid w:val="00127450"/>
    <w:rsid w:val="00150C29"/>
    <w:rsid w:val="00157823"/>
    <w:rsid w:val="00176CAE"/>
    <w:rsid w:val="001B680E"/>
    <w:rsid w:val="001F6DA4"/>
    <w:rsid w:val="002057E1"/>
    <w:rsid w:val="00226C04"/>
    <w:rsid w:val="00244E79"/>
    <w:rsid w:val="00257164"/>
    <w:rsid w:val="00260D42"/>
    <w:rsid w:val="00280C18"/>
    <w:rsid w:val="00294175"/>
    <w:rsid w:val="002A5F9D"/>
    <w:rsid w:val="002A7D6D"/>
    <w:rsid w:val="002B62BD"/>
    <w:rsid w:val="00300B31"/>
    <w:rsid w:val="00307268"/>
    <w:rsid w:val="00313D6E"/>
    <w:rsid w:val="00314065"/>
    <w:rsid w:val="0032568A"/>
    <w:rsid w:val="0034500B"/>
    <w:rsid w:val="00352DB8"/>
    <w:rsid w:val="00376954"/>
    <w:rsid w:val="00384206"/>
    <w:rsid w:val="003874DC"/>
    <w:rsid w:val="003A27F5"/>
    <w:rsid w:val="003C138B"/>
    <w:rsid w:val="003E4327"/>
    <w:rsid w:val="003F6AD4"/>
    <w:rsid w:val="003F7AD3"/>
    <w:rsid w:val="004011F5"/>
    <w:rsid w:val="00406582"/>
    <w:rsid w:val="00407162"/>
    <w:rsid w:val="00432DEF"/>
    <w:rsid w:val="00436351"/>
    <w:rsid w:val="00442401"/>
    <w:rsid w:val="00451379"/>
    <w:rsid w:val="00467C8F"/>
    <w:rsid w:val="00477B36"/>
    <w:rsid w:val="004836EE"/>
    <w:rsid w:val="004B1BE3"/>
    <w:rsid w:val="004B3FBA"/>
    <w:rsid w:val="004C4386"/>
    <w:rsid w:val="004C48FC"/>
    <w:rsid w:val="004D59EC"/>
    <w:rsid w:val="004F64B0"/>
    <w:rsid w:val="00523C9A"/>
    <w:rsid w:val="0054574A"/>
    <w:rsid w:val="005540E5"/>
    <w:rsid w:val="00565BFC"/>
    <w:rsid w:val="00577785"/>
    <w:rsid w:val="005A336A"/>
    <w:rsid w:val="005C273F"/>
    <w:rsid w:val="005D1811"/>
    <w:rsid w:val="005E4A51"/>
    <w:rsid w:val="006012D1"/>
    <w:rsid w:val="00626AD5"/>
    <w:rsid w:val="00654D39"/>
    <w:rsid w:val="00675DC5"/>
    <w:rsid w:val="00692268"/>
    <w:rsid w:val="00693898"/>
    <w:rsid w:val="006A4537"/>
    <w:rsid w:val="006A4BCA"/>
    <w:rsid w:val="006A7BEC"/>
    <w:rsid w:val="006D45F9"/>
    <w:rsid w:val="006F12C9"/>
    <w:rsid w:val="006F50CF"/>
    <w:rsid w:val="00713804"/>
    <w:rsid w:val="007218AE"/>
    <w:rsid w:val="00727B45"/>
    <w:rsid w:val="0074355E"/>
    <w:rsid w:val="0074552E"/>
    <w:rsid w:val="0074669D"/>
    <w:rsid w:val="0075225B"/>
    <w:rsid w:val="00756F10"/>
    <w:rsid w:val="007663C8"/>
    <w:rsid w:val="0078009B"/>
    <w:rsid w:val="007818D8"/>
    <w:rsid w:val="007E206B"/>
    <w:rsid w:val="007E3748"/>
    <w:rsid w:val="007F0BD2"/>
    <w:rsid w:val="00801FFC"/>
    <w:rsid w:val="00811611"/>
    <w:rsid w:val="008212AA"/>
    <w:rsid w:val="00835108"/>
    <w:rsid w:val="00845A5E"/>
    <w:rsid w:val="00861094"/>
    <w:rsid w:val="008772E1"/>
    <w:rsid w:val="008A1065"/>
    <w:rsid w:val="008A7827"/>
    <w:rsid w:val="008B1753"/>
    <w:rsid w:val="008F2165"/>
    <w:rsid w:val="00911EB2"/>
    <w:rsid w:val="00912C75"/>
    <w:rsid w:val="00921EE5"/>
    <w:rsid w:val="00925226"/>
    <w:rsid w:val="00931350"/>
    <w:rsid w:val="009621E3"/>
    <w:rsid w:val="00971BD2"/>
    <w:rsid w:val="0097463A"/>
    <w:rsid w:val="0099360E"/>
    <w:rsid w:val="009A4826"/>
    <w:rsid w:val="009B5DD0"/>
    <w:rsid w:val="009C5D94"/>
    <w:rsid w:val="009D7FCC"/>
    <w:rsid w:val="009E1722"/>
    <w:rsid w:val="00A144D2"/>
    <w:rsid w:val="00A33A6E"/>
    <w:rsid w:val="00A4206F"/>
    <w:rsid w:val="00A4397F"/>
    <w:rsid w:val="00A555FD"/>
    <w:rsid w:val="00A752CF"/>
    <w:rsid w:val="00A931B4"/>
    <w:rsid w:val="00A95FF8"/>
    <w:rsid w:val="00AA1302"/>
    <w:rsid w:val="00AB1DA8"/>
    <w:rsid w:val="00AB4D2E"/>
    <w:rsid w:val="00AD6229"/>
    <w:rsid w:val="00AD62A7"/>
    <w:rsid w:val="00AF7355"/>
    <w:rsid w:val="00B13FE8"/>
    <w:rsid w:val="00B3042E"/>
    <w:rsid w:val="00B410D7"/>
    <w:rsid w:val="00B64D7E"/>
    <w:rsid w:val="00B6617E"/>
    <w:rsid w:val="00B8288F"/>
    <w:rsid w:val="00B86F77"/>
    <w:rsid w:val="00BA009A"/>
    <w:rsid w:val="00BA624A"/>
    <w:rsid w:val="00BC1590"/>
    <w:rsid w:val="00BE06BC"/>
    <w:rsid w:val="00BF1AB1"/>
    <w:rsid w:val="00C01197"/>
    <w:rsid w:val="00C023D7"/>
    <w:rsid w:val="00C058E7"/>
    <w:rsid w:val="00C2053B"/>
    <w:rsid w:val="00C252E4"/>
    <w:rsid w:val="00C65BA8"/>
    <w:rsid w:val="00CA45C3"/>
    <w:rsid w:val="00CD2D07"/>
    <w:rsid w:val="00CF0590"/>
    <w:rsid w:val="00CF5C8C"/>
    <w:rsid w:val="00CF7E4F"/>
    <w:rsid w:val="00D11B95"/>
    <w:rsid w:val="00D23425"/>
    <w:rsid w:val="00D34750"/>
    <w:rsid w:val="00D54927"/>
    <w:rsid w:val="00D7353B"/>
    <w:rsid w:val="00D93192"/>
    <w:rsid w:val="00DC6C8D"/>
    <w:rsid w:val="00E018C8"/>
    <w:rsid w:val="00E43927"/>
    <w:rsid w:val="00E473E4"/>
    <w:rsid w:val="00E56425"/>
    <w:rsid w:val="00E62D5D"/>
    <w:rsid w:val="00E77A84"/>
    <w:rsid w:val="00E927DB"/>
    <w:rsid w:val="00EA2078"/>
    <w:rsid w:val="00EA3FA4"/>
    <w:rsid w:val="00EB31B4"/>
    <w:rsid w:val="00EB45F3"/>
    <w:rsid w:val="00ED33CD"/>
    <w:rsid w:val="00EE4845"/>
    <w:rsid w:val="00EE5EF1"/>
    <w:rsid w:val="00EE78EB"/>
    <w:rsid w:val="00EE7F88"/>
    <w:rsid w:val="00EF4DC9"/>
    <w:rsid w:val="00F13648"/>
    <w:rsid w:val="00F13A1C"/>
    <w:rsid w:val="00F17293"/>
    <w:rsid w:val="00F25CD7"/>
    <w:rsid w:val="00F36974"/>
    <w:rsid w:val="00F61ADC"/>
    <w:rsid w:val="00F7136E"/>
    <w:rsid w:val="00F768B9"/>
    <w:rsid w:val="00F76E08"/>
    <w:rsid w:val="00F77B51"/>
    <w:rsid w:val="00F84773"/>
    <w:rsid w:val="00F86712"/>
    <w:rsid w:val="00FA3949"/>
    <w:rsid w:val="00FB1A96"/>
    <w:rsid w:val="00FB27CC"/>
    <w:rsid w:val="00FB359B"/>
    <w:rsid w:val="00FD22CD"/>
    <w:rsid w:val="00FE42FD"/>
    <w:rsid w:val="00FE4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A68926-75E7-40D6-8130-0662430D9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E4327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3E4327"/>
    <w:pPr>
      <w:keepNext/>
      <w:numPr>
        <w:numId w:val="1"/>
      </w:numPr>
      <w:spacing w:line="360" w:lineRule="auto"/>
      <w:jc w:val="center"/>
      <w:outlineLvl w:val="0"/>
    </w:pPr>
    <w:rPr>
      <w:rFonts w:ascii="Calibri" w:hAnsi="Calibri"/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B680E"/>
    <w:pPr>
      <w:keepNext/>
      <w:keepLines/>
      <w:numPr>
        <w:numId w:val="8"/>
      </w:numPr>
      <w:spacing w:line="360" w:lineRule="auto"/>
      <w:ind w:left="357" w:hanging="357"/>
      <w:outlineLvl w:val="1"/>
    </w:pPr>
    <w:rPr>
      <w:rFonts w:ascii="Calibri" w:eastAsiaTheme="majorEastAsia" w:hAnsi="Calibri" w:cstheme="majorBidi"/>
      <w:b/>
      <w:bCs/>
      <w:sz w:val="24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13A1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3E4327"/>
    <w:rPr>
      <w:rFonts w:ascii="Calibri" w:eastAsia="Calibri" w:hAnsi="Calibri" w:cs="Times New Roman"/>
      <w:b/>
      <w:sz w:val="24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406582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1B680E"/>
    <w:rPr>
      <w:rFonts w:ascii="Calibri" w:eastAsiaTheme="majorEastAsia" w:hAnsi="Calibri" w:cstheme="majorBidi"/>
      <w:b/>
      <w:bCs/>
      <w:sz w:val="24"/>
      <w:szCs w:val="26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09632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96323"/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9632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96323"/>
    <w:rPr>
      <w:rFonts w:ascii="Times New Roman" w:eastAsia="Calibri" w:hAnsi="Times New Roman" w:cs="Times New Roman"/>
      <w:sz w:val="20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13A1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86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C09C75-4151-476B-8590-55006185E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200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z otwarcia ofert</vt:lpstr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z otwarcia ofert</dc:title>
  <dc:creator>Magdalena Oczkowicz</dc:creator>
  <cp:keywords>informacja; otwarcieofert Or.272..2022; 16</cp:keywords>
  <cp:lastModifiedBy>Michał Rak</cp:lastModifiedBy>
  <cp:revision>6</cp:revision>
  <cp:lastPrinted>2023-09-28T07:49:00Z</cp:lastPrinted>
  <dcterms:created xsi:type="dcterms:W3CDTF">2023-09-15T09:39:00Z</dcterms:created>
  <dcterms:modified xsi:type="dcterms:W3CDTF">2023-10-02T11:08:00Z</dcterms:modified>
</cp:coreProperties>
</file>