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302E0" w14:textId="0D0C7621" w:rsidR="000D3B1B" w:rsidRDefault="0085634E" w:rsidP="000D3B1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17</w:t>
      </w:r>
      <w:r w:rsidR="000D3B1B">
        <w:rPr>
          <w:rFonts w:asciiTheme="majorHAnsi" w:hAnsiTheme="majorHAnsi"/>
          <w:b/>
          <w:bCs/>
          <w:color w:val="000000" w:themeColor="text1"/>
        </w:rPr>
        <w:t xml:space="preserve"> do SWZ</w:t>
      </w:r>
    </w:p>
    <w:p w14:paraId="0D51FCC2" w14:textId="527F4DBD" w:rsidR="000D3B1B" w:rsidRDefault="00934219" w:rsidP="000D3B1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3104" behindDoc="0" locked="0" layoutInCell="1" allowOverlap="1" wp14:anchorId="78D63A7A" wp14:editId="4D8E4CF6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F031A" w14:textId="31FA36CC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136C02F" w14:textId="3D45113C" w:rsidR="000D3B1B" w:rsidRDefault="000D3B1B" w:rsidP="000D3B1B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7C778657" w14:textId="7CB7CF4B" w:rsidR="000D3B1B" w:rsidRDefault="000D3B1B" w:rsidP="000D3B1B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1069AB73" w14:textId="7F79EEB8" w:rsidR="000D3B1B" w:rsidRPr="00BC3271" w:rsidRDefault="000D3B1B" w:rsidP="000D3B1B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490654">
        <w:rPr>
          <w:rFonts w:cs="Times New Roman"/>
          <w:bCs/>
          <w:sz w:val="24"/>
          <w:szCs w:val="24"/>
        </w:rPr>
        <w:t>PN3</w:t>
      </w:r>
      <w:r w:rsidR="00B1332D">
        <w:rPr>
          <w:rFonts w:cs="Times New Roman"/>
          <w:bCs/>
          <w:sz w:val="24"/>
          <w:szCs w:val="24"/>
        </w:rPr>
        <w:t>/2021</w:t>
      </w:r>
    </w:p>
    <w:p w14:paraId="40E3075C" w14:textId="0E00D3D9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09E312E" w14:textId="651251F2" w:rsidR="000D3B1B" w:rsidRDefault="000D3B1B" w:rsidP="000D3B1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21B3B71F" w14:textId="77777777" w:rsidR="0085634E" w:rsidRDefault="0085634E" w:rsidP="0085634E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Załącznik nr 4 do wzoru umowy</w:t>
      </w:r>
    </w:p>
    <w:p w14:paraId="3176A2ED" w14:textId="77777777" w:rsidR="0085634E" w:rsidRDefault="0085634E" w:rsidP="0085634E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Kosztorysy</w:t>
      </w:r>
    </w:p>
    <w:p w14:paraId="2FD1ACF8" w14:textId="3B3FC3E6" w:rsidR="000D3B1B" w:rsidRPr="0085634E" w:rsidRDefault="0085634E" w:rsidP="0085634E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 w:rsidRPr="0085634E">
        <w:rPr>
          <w:b/>
          <w:bCs/>
          <w:color w:val="000000" w:themeColor="text1"/>
          <w:sz w:val="36"/>
          <w:szCs w:val="36"/>
        </w:rPr>
        <w:t>(Niniejszy załącznik wypełnia przed podpisaniem umowy Wykonawca, wybrany w niniejszym postępowaniu)</w:t>
      </w:r>
    </w:p>
    <w:p w14:paraId="75E42E61" w14:textId="77777777" w:rsidR="000D3B1B" w:rsidRPr="00047E26" w:rsidRDefault="000D3B1B" w:rsidP="000D3B1B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56F5939C" w14:textId="7FCE6A63" w:rsidR="002746AA" w:rsidRDefault="008D34C6" w:rsidP="00D36E8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został</w:t>
      </w:r>
      <w:r w:rsidR="00F5237C">
        <w:rPr>
          <w:rFonts w:asciiTheme="majorHAnsi" w:hAnsiTheme="majorHAnsi" w:cs="Calibri"/>
          <w:sz w:val="28"/>
          <w:szCs w:val="28"/>
        </w:rPr>
        <w:t>y</w:t>
      </w:r>
      <w:r>
        <w:rPr>
          <w:rFonts w:asciiTheme="majorHAnsi" w:hAnsiTheme="majorHAnsi" w:cs="Calibri"/>
          <w:sz w:val="28"/>
          <w:szCs w:val="28"/>
        </w:rPr>
        <w:t xml:space="preserve"> opublikowan</w:t>
      </w:r>
      <w:r w:rsidR="00F5237C">
        <w:rPr>
          <w:rFonts w:asciiTheme="majorHAnsi" w:hAnsiTheme="majorHAnsi" w:cs="Calibri"/>
          <w:sz w:val="28"/>
          <w:szCs w:val="28"/>
        </w:rPr>
        <w:t>e</w:t>
      </w:r>
      <w:r>
        <w:rPr>
          <w:rFonts w:asciiTheme="majorHAnsi" w:hAnsiTheme="majorHAnsi" w:cs="Calibri"/>
          <w:sz w:val="28"/>
          <w:szCs w:val="28"/>
        </w:rPr>
        <w:t xml:space="preserve"> do pobrania na stronie internetowej </w:t>
      </w:r>
      <w:r w:rsidR="002746AA">
        <w:rPr>
          <w:rFonts w:asciiTheme="majorHAnsi" w:hAnsiTheme="majorHAnsi" w:cs="Calibri"/>
          <w:sz w:val="28"/>
          <w:szCs w:val="28"/>
        </w:rPr>
        <w:t>(spakowane w formacie 7z)</w:t>
      </w:r>
    </w:p>
    <w:p w14:paraId="75463B2C" w14:textId="77777777" w:rsidR="00845A89" w:rsidRDefault="00845A89" w:rsidP="00D36E8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22590AC9" w14:textId="02E84D62" w:rsidR="00845A89" w:rsidRDefault="00845A89" w:rsidP="00D36E8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hyperlink r:id="rId9" w:history="1">
        <w:r w:rsidRPr="000838EB">
          <w:rPr>
            <w:rStyle w:val="Hipercze"/>
            <w:rFonts w:asciiTheme="majorHAnsi" w:hAnsiTheme="majorHAnsi" w:cs="Calibri"/>
            <w:sz w:val="28"/>
            <w:szCs w:val="28"/>
          </w:rPr>
          <w:t>https://chmura.ksse.com.pl/index.php/s/lGa7ifXeIvKdkXH</w:t>
        </w:r>
      </w:hyperlink>
    </w:p>
    <w:p w14:paraId="377C5653" w14:textId="77777777" w:rsidR="00845A89" w:rsidRDefault="00845A89" w:rsidP="00D36E8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28B90080" w14:textId="77777777" w:rsidR="00AE5006" w:rsidRDefault="00AE5006" w:rsidP="00AE500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29135C3" w14:textId="77777777" w:rsidR="002746AA" w:rsidRPr="00B14ECA" w:rsidRDefault="002746AA" w:rsidP="00B14ECA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DD442D0" w14:textId="59869DA9" w:rsidR="000D3B1B" w:rsidRPr="00536EFB" w:rsidRDefault="000D3B1B" w:rsidP="000D3B1B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73ECE778" w14:textId="2EB52A35" w:rsidR="005C39D4" w:rsidRPr="000D3B1B" w:rsidRDefault="005C39D4" w:rsidP="000D3B1B">
      <w:pPr>
        <w:rPr>
          <w:rFonts w:asciiTheme="majorHAnsi" w:hAnsiTheme="majorHAnsi"/>
          <w:b/>
          <w:bCs/>
          <w:color w:val="000000" w:themeColor="text1"/>
        </w:rPr>
      </w:pPr>
    </w:p>
    <w:sectPr w:rsidR="005C39D4" w:rsidRPr="000D3B1B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CAC94" w14:textId="77777777" w:rsidR="00F83A02" w:rsidRDefault="00F83A02" w:rsidP="009D6566">
      <w:pPr>
        <w:spacing w:line="240" w:lineRule="auto"/>
      </w:pPr>
      <w:r>
        <w:separator/>
      </w:r>
    </w:p>
  </w:endnote>
  <w:endnote w:type="continuationSeparator" w:id="0">
    <w:p w14:paraId="413268EE" w14:textId="77777777" w:rsidR="00F83A02" w:rsidRDefault="00F83A0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C126D" w14:textId="77777777" w:rsidR="00F83A02" w:rsidRDefault="00F83A02" w:rsidP="009D6566">
      <w:pPr>
        <w:spacing w:line="240" w:lineRule="auto"/>
      </w:pPr>
      <w:r>
        <w:separator/>
      </w:r>
    </w:p>
  </w:footnote>
  <w:footnote w:type="continuationSeparator" w:id="0">
    <w:p w14:paraId="01E982A2" w14:textId="77777777" w:rsidR="00F83A02" w:rsidRDefault="00F83A02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F83A02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45A89" w:rsidRPr="00845A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45A89" w:rsidRPr="00845A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6F35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080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6AA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3E4E"/>
    <w:rsid w:val="002A4590"/>
    <w:rsid w:val="002A6EAF"/>
    <w:rsid w:val="002A79A3"/>
    <w:rsid w:val="002A7C92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2C49"/>
    <w:rsid w:val="00413BA5"/>
    <w:rsid w:val="004148C3"/>
    <w:rsid w:val="00414C9F"/>
    <w:rsid w:val="00415322"/>
    <w:rsid w:val="004169C5"/>
    <w:rsid w:val="00420E4D"/>
    <w:rsid w:val="004220FC"/>
    <w:rsid w:val="00422A46"/>
    <w:rsid w:val="00424447"/>
    <w:rsid w:val="004246FB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0654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0F1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0A96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3EB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C7C4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6495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45A89"/>
    <w:rsid w:val="0085014A"/>
    <w:rsid w:val="0085075E"/>
    <w:rsid w:val="00850FCF"/>
    <w:rsid w:val="00851793"/>
    <w:rsid w:val="00851B2A"/>
    <w:rsid w:val="00855806"/>
    <w:rsid w:val="0085594E"/>
    <w:rsid w:val="008563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6ECC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34C6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37DF5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4B5E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5006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4ECA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0D5"/>
    <w:rsid w:val="00BA410E"/>
    <w:rsid w:val="00BA76F0"/>
    <w:rsid w:val="00BB1063"/>
    <w:rsid w:val="00BB3029"/>
    <w:rsid w:val="00BC0746"/>
    <w:rsid w:val="00BC169B"/>
    <w:rsid w:val="00BC266B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3102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3BD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3E8B"/>
    <w:rsid w:val="00D34AD1"/>
    <w:rsid w:val="00D34E22"/>
    <w:rsid w:val="00D36E8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276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0B7F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07CA8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237C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3A0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lGa7ifXeIvKdkX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0E2D-583C-4C34-B67E-F5FDBD52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11</cp:revision>
  <cp:lastPrinted>2021-04-16T16:17:00Z</cp:lastPrinted>
  <dcterms:created xsi:type="dcterms:W3CDTF">2021-07-15T13:30:00Z</dcterms:created>
  <dcterms:modified xsi:type="dcterms:W3CDTF">2021-09-22T12:56:00Z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