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8382" w14:textId="45624927" w:rsidR="00B26E62" w:rsidRPr="00B56623" w:rsidRDefault="00A51268" w:rsidP="00F5591F">
      <w:pPr>
        <w:spacing w:after="0" w:line="360" w:lineRule="auto"/>
        <w:jc w:val="right"/>
        <w:rPr>
          <w:rFonts w:asciiTheme="minorHAnsi" w:hAnsiTheme="minorHAnsi" w:cstheme="minorHAnsi"/>
          <w:sz w:val="24"/>
          <w:szCs w:val="24"/>
        </w:rPr>
      </w:pPr>
      <w:r w:rsidRPr="00B56623">
        <w:rPr>
          <w:rFonts w:asciiTheme="minorHAnsi" w:hAnsiTheme="minorHAnsi" w:cstheme="minorHAnsi"/>
          <w:sz w:val="24"/>
          <w:szCs w:val="24"/>
        </w:rPr>
        <w:t xml:space="preserve">Załącznik nr </w:t>
      </w:r>
      <w:r w:rsidR="007363A1" w:rsidRPr="00B56623">
        <w:rPr>
          <w:rFonts w:asciiTheme="minorHAnsi" w:hAnsiTheme="minorHAnsi" w:cstheme="minorHAnsi"/>
          <w:sz w:val="24"/>
          <w:szCs w:val="24"/>
        </w:rPr>
        <w:t>1</w:t>
      </w:r>
    </w:p>
    <w:p w14:paraId="442D0278" w14:textId="5FA965ED" w:rsidR="00A51268" w:rsidRPr="00B56623" w:rsidRDefault="00D350BB" w:rsidP="00B56623">
      <w:pPr>
        <w:spacing w:after="0" w:line="360" w:lineRule="auto"/>
        <w:rPr>
          <w:rFonts w:asciiTheme="minorHAnsi" w:hAnsiTheme="minorHAnsi" w:cstheme="minorHAnsi"/>
          <w:b/>
          <w:bCs/>
          <w:sz w:val="24"/>
          <w:szCs w:val="24"/>
        </w:rPr>
      </w:pPr>
      <w:r w:rsidRPr="00B56623">
        <w:rPr>
          <w:rFonts w:asciiTheme="minorHAnsi" w:hAnsiTheme="minorHAnsi" w:cstheme="minorHAnsi"/>
          <w:b/>
          <w:bCs/>
          <w:sz w:val="24"/>
          <w:szCs w:val="24"/>
        </w:rPr>
        <w:t>Opis przedmiotu zamówienia</w:t>
      </w:r>
      <w:r w:rsidR="00F27BAE" w:rsidRPr="00B56623">
        <w:rPr>
          <w:rFonts w:asciiTheme="minorHAnsi" w:hAnsiTheme="minorHAnsi" w:cstheme="minorHAnsi"/>
          <w:b/>
          <w:bCs/>
          <w:sz w:val="24"/>
          <w:szCs w:val="24"/>
        </w:rPr>
        <w:t xml:space="preserve"> (OPZ)</w:t>
      </w:r>
    </w:p>
    <w:p w14:paraId="0DC4932F" w14:textId="77777777" w:rsidR="00A51268" w:rsidRPr="00B56623" w:rsidRDefault="00A51268" w:rsidP="00B56623">
      <w:pPr>
        <w:spacing w:after="0" w:line="360" w:lineRule="auto"/>
        <w:rPr>
          <w:rFonts w:asciiTheme="minorHAnsi" w:hAnsiTheme="minorHAnsi" w:cstheme="minorHAnsi"/>
          <w:sz w:val="24"/>
          <w:szCs w:val="24"/>
        </w:rPr>
      </w:pPr>
    </w:p>
    <w:p w14:paraId="7B9FCC8E" w14:textId="463BC099" w:rsidR="00A51268" w:rsidRPr="00B56623" w:rsidRDefault="00A51268" w:rsidP="00B56623">
      <w:pPr>
        <w:pStyle w:val="Akapitzlist"/>
        <w:numPr>
          <w:ilvl w:val="0"/>
          <w:numId w:val="10"/>
        </w:numPr>
        <w:spacing w:after="0" w:line="360" w:lineRule="auto"/>
        <w:contextualSpacing/>
        <w:rPr>
          <w:rFonts w:asciiTheme="minorHAnsi" w:hAnsiTheme="minorHAnsi" w:cstheme="minorHAnsi"/>
          <w:b/>
          <w:sz w:val="24"/>
          <w:szCs w:val="24"/>
        </w:rPr>
      </w:pPr>
      <w:r w:rsidRPr="00B56623">
        <w:rPr>
          <w:rFonts w:asciiTheme="minorHAnsi" w:hAnsiTheme="minorHAnsi" w:cstheme="minorHAnsi"/>
          <w:b/>
          <w:sz w:val="24"/>
          <w:szCs w:val="24"/>
        </w:rPr>
        <w:t>Przedmiotem zamówienia jest:</w:t>
      </w:r>
    </w:p>
    <w:p w14:paraId="4C4D21EB" w14:textId="44D55B2F" w:rsidR="00A51268" w:rsidRPr="00B56623" w:rsidRDefault="00A51268" w:rsidP="00B56623">
      <w:pPr>
        <w:numPr>
          <w:ilvl w:val="0"/>
          <w:numId w:val="2"/>
        </w:numPr>
        <w:spacing w:after="0" w:line="360" w:lineRule="auto"/>
        <w:ind w:left="426"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dostawa </w:t>
      </w:r>
      <w:r w:rsidR="007D6806" w:rsidRPr="00B56623">
        <w:rPr>
          <w:rFonts w:asciiTheme="minorHAnsi" w:hAnsiTheme="minorHAnsi" w:cstheme="minorHAnsi"/>
          <w:sz w:val="24"/>
          <w:szCs w:val="24"/>
        </w:rPr>
        <w:t>2</w:t>
      </w:r>
      <w:r w:rsidR="00F27BAE" w:rsidRPr="00B56623">
        <w:rPr>
          <w:rFonts w:asciiTheme="minorHAnsi" w:hAnsiTheme="minorHAnsi" w:cstheme="minorHAnsi"/>
          <w:sz w:val="24"/>
          <w:szCs w:val="24"/>
        </w:rPr>
        <w:t xml:space="preserve"> szt.</w:t>
      </w:r>
      <w:r w:rsidRPr="00B56623">
        <w:rPr>
          <w:rFonts w:asciiTheme="minorHAnsi" w:hAnsiTheme="minorHAnsi" w:cstheme="minorHAnsi"/>
          <w:sz w:val="24"/>
          <w:szCs w:val="24"/>
        </w:rPr>
        <w:t xml:space="preserve"> fabrycznie nowych urządzeń parkingowych (</w:t>
      </w:r>
      <w:proofErr w:type="spellStart"/>
      <w:r w:rsidRPr="00B56623">
        <w:rPr>
          <w:rFonts w:asciiTheme="minorHAnsi" w:hAnsiTheme="minorHAnsi" w:cstheme="minorHAnsi"/>
          <w:sz w:val="24"/>
          <w:szCs w:val="24"/>
        </w:rPr>
        <w:t>parkomatów</w:t>
      </w:r>
      <w:proofErr w:type="spellEnd"/>
      <w:r w:rsidRPr="00B56623">
        <w:rPr>
          <w:rFonts w:asciiTheme="minorHAnsi" w:hAnsiTheme="minorHAnsi" w:cstheme="minorHAnsi"/>
          <w:sz w:val="24"/>
          <w:szCs w:val="24"/>
        </w:rPr>
        <w:t>) i ich montaż zgodnie z</w:t>
      </w:r>
      <w:r w:rsidR="006456E5" w:rsidRPr="00B56623">
        <w:rPr>
          <w:rFonts w:asciiTheme="minorHAnsi" w:hAnsiTheme="minorHAnsi" w:cstheme="minorHAnsi"/>
          <w:sz w:val="24"/>
          <w:szCs w:val="24"/>
        </w:rPr>
        <w:t xml:space="preserve"> </w:t>
      </w:r>
      <w:r w:rsidR="006456E5" w:rsidRPr="00B56623">
        <w:rPr>
          <w:rFonts w:asciiTheme="minorHAnsi" w:hAnsiTheme="minorHAnsi" w:cstheme="minorHAnsi"/>
          <w:b/>
          <w:bCs/>
          <w:sz w:val="24"/>
          <w:szCs w:val="24"/>
        </w:rPr>
        <w:t>PROJEKTU ZAGOSPDOAROWANIA DZIAŁKI NR 1621/2 W TUCHOWIE</w:t>
      </w:r>
      <w:r w:rsidRPr="00B56623">
        <w:rPr>
          <w:rFonts w:asciiTheme="minorHAnsi" w:hAnsiTheme="minorHAnsi" w:cstheme="minorHAnsi"/>
          <w:sz w:val="24"/>
          <w:szCs w:val="24"/>
        </w:rPr>
        <w:t xml:space="preserve">, a także ich uruchomienie, oraz </w:t>
      </w:r>
      <w:r w:rsidR="007D6806" w:rsidRPr="00B56623">
        <w:rPr>
          <w:rFonts w:asciiTheme="minorHAnsi" w:hAnsiTheme="minorHAnsi" w:cstheme="minorHAnsi"/>
          <w:sz w:val="24"/>
          <w:szCs w:val="24"/>
        </w:rPr>
        <w:t xml:space="preserve">wykonanie fundamentu pod montaż </w:t>
      </w:r>
      <w:proofErr w:type="spellStart"/>
      <w:r w:rsidR="007D6806" w:rsidRPr="00B56623">
        <w:rPr>
          <w:rFonts w:asciiTheme="minorHAnsi" w:hAnsiTheme="minorHAnsi" w:cstheme="minorHAnsi"/>
          <w:sz w:val="24"/>
          <w:szCs w:val="24"/>
        </w:rPr>
        <w:t>parkomatów</w:t>
      </w:r>
      <w:proofErr w:type="spellEnd"/>
      <w:r w:rsidRPr="00B56623">
        <w:rPr>
          <w:rFonts w:asciiTheme="minorHAnsi" w:hAnsiTheme="minorHAnsi" w:cstheme="minorHAnsi"/>
          <w:sz w:val="24"/>
          <w:szCs w:val="24"/>
        </w:rPr>
        <w:t xml:space="preserve">; planowana lokalizacja nowych </w:t>
      </w:r>
      <w:proofErr w:type="spellStart"/>
      <w:r w:rsidRPr="00B56623">
        <w:rPr>
          <w:rFonts w:asciiTheme="minorHAnsi" w:hAnsiTheme="minorHAnsi" w:cstheme="minorHAnsi"/>
          <w:sz w:val="24"/>
          <w:szCs w:val="24"/>
        </w:rPr>
        <w:t>parkomatów</w:t>
      </w:r>
      <w:proofErr w:type="spellEnd"/>
      <w:r w:rsidRPr="00B56623">
        <w:rPr>
          <w:rFonts w:asciiTheme="minorHAnsi" w:hAnsiTheme="minorHAnsi" w:cstheme="minorHAnsi"/>
          <w:sz w:val="24"/>
          <w:szCs w:val="24"/>
        </w:rPr>
        <w:t xml:space="preserve">: ul. </w:t>
      </w:r>
      <w:r w:rsidR="007D6806" w:rsidRPr="00B56623">
        <w:rPr>
          <w:rFonts w:asciiTheme="minorHAnsi" w:hAnsiTheme="minorHAnsi" w:cstheme="minorHAnsi"/>
          <w:sz w:val="24"/>
          <w:szCs w:val="24"/>
        </w:rPr>
        <w:t>Rynek, 33-170 Tuchów – zgodnie z załącznikiem</w:t>
      </w:r>
      <w:r w:rsidR="006456E5" w:rsidRPr="00B56623">
        <w:rPr>
          <w:rFonts w:asciiTheme="minorHAnsi" w:hAnsiTheme="minorHAnsi" w:cstheme="minorHAnsi"/>
          <w:sz w:val="24"/>
          <w:szCs w:val="24"/>
        </w:rPr>
        <w:t xml:space="preserve"> nr 2 do dokumentacji projektowej.</w:t>
      </w:r>
    </w:p>
    <w:p w14:paraId="461B13D4" w14:textId="6B29CC66" w:rsidR="00A51268" w:rsidRPr="00BD75C8" w:rsidRDefault="00A51268" w:rsidP="00B56623">
      <w:pPr>
        <w:numPr>
          <w:ilvl w:val="0"/>
          <w:numId w:val="2"/>
        </w:numPr>
        <w:spacing w:after="0" w:line="360" w:lineRule="auto"/>
        <w:ind w:left="426" w:hanging="284"/>
        <w:contextualSpacing/>
        <w:rPr>
          <w:rFonts w:asciiTheme="minorHAnsi" w:hAnsiTheme="minorHAnsi" w:cstheme="minorHAnsi"/>
          <w:sz w:val="24"/>
          <w:szCs w:val="24"/>
        </w:rPr>
      </w:pPr>
      <w:r w:rsidRPr="00BD75C8">
        <w:rPr>
          <w:rFonts w:asciiTheme="minorHAnsi" w:hAnsiTheme="minorHAnsi" w:cstheme="minorHAnsi"/>
          <w:sz w:val="24"/>
          <w:szCs w:val="24"/>
        </w:rPr>
        <w:t xml:space="preserve">dostawa </w:t>
      </w:r>
      <w:r w:rsidR="007D6806" w:rsidRPr="00BD75C8">
        <w:rPr>
          <w:rFonts w:asciiTheme="minorHAnsi" w:hAnsiTheme="minorHAnsi" w:cstheme="minorHAnsi"/>
          <w:sz w:val="24"/>
          <w:szCs w:val="24"/>
        </w:rPr>
        <w:t>2</w:t>
      </w:r>
      <w:r w:rsidRPr="00BD75C8">
        <w:rPr>
          <w:rFonts w:asciiTheme="minorHAnsi" w:hAnsiTheme="minorHAnsi" w:cstheme="minorHAnsi"/>
          <w:sz w:val="24"/>
          <w:szCs w:val="24"/>
        </w:rPr>
        <w:t xml:space="preserve"> sztuk dodatkowych pojemników na monety;</w:t>
      </w:r>
    </w:p>
    <w:p w14:paraId="17D49598" w14:textId="77777777" w:rsidR="00A51268" w:rsidRPr="00B56623" w:rsidRDefault="00A51268" w:rsidP="00B56623">
      <w:pPr>
        <w:numPr>
          <w:ilvl w:val="0"/>
          <w:numId w:val="2"/>
        </w:numPr>
        <w:spacing w:after="0" w:line="360" w:lineRule="auto"/>
        <w:ind w:left="426" w:hanging="284"/>
        <w:contextualSpacing/>
        <w:rPr>
          <w:rFonts w:asciiTheme="minorHAnsi" w:hAnsiTheme="minorHAnsi" w:cstheme="minorHAnsi"/>
          <w:sz w:val="24"/>
          <w:szCs w:val="24"/>
        </w:rPr>
      </w:pPr>
      <w:r w:rsidRPr="00B56623">
        <w:rPr>
          <w:rFonts w:asciiTheme="minorHAnsi" w:hAnsiTheme="minorHAnsi" w:cstheme="minorHAnsi"/>
          <w:sz w:val="24"/>
          <w:szCs w:val="24"/>
        </w:rPr>
        <w:t>przeszkolenie pracowników Zamawiającego w zakresie obsługi dostarczonego sprzętu i oprogramowania;</w:t>
      </w:r>
    </w:p>
    <w:p w14:paraId="517B9912" w14:textId="77777777" w:rsidR="00A51268" w:rsidRPr="00B56623" w:rsidRDefault="00A51268" w:rsidP="00B56623">
      <w:pPr>
        <w:numPr>
          <w:ilvl w:val="0"/>
          <w:numId w:val="2"/>
        </w:numPr>
        <w:spacing w:after="0" w:line="360" w:lineRule="auto"/>
        <w:ind w:left="426"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monitoring techniczny i serwis, naprawa, konserwacja </w:t>
      </w:r>
      <w:proofErr w:type="spellStart"/>
      <w:r w:rsidRPr="00B56623">
        <w:rPr>
          <w:rFonts w:asciiTheme="minorHAnsi" w:hAnsiTheme="minorHAnsi" w:cstheme="minorHAnsi"/>
          <w:sz w:val="24"/>
          <w:szCs w:val="24"/>
        </w:rPr>
        <w:t>parkomatów</w:t>
      </w:r>
      <w:proofErr w:type="spellEnd"/>
      <w:r w:rsidRPr="00B56623">
        <w:rPr>
          <w:rFonts w:asciiTheme="minorHAnsi" w:hAnsiTheme="minorHAnsi" w:cstheme="minorHAnsi"/>
          <w:sz w:val="24"/>
          <w:szCs w:val="24"/>
        </w:rPr>
        <w:t xml:space="preserve"> i oprogramow</w:t>
      </w:r>
      <w:r w:rsidR="001A7920" w:rsidRPr="00B56623">
        <w:rPr>
          <w:rFonts w:asciiTheme="minorHAnsi" w:hAnsiTheme="minorHAnsi" w:cstheme="minorHAnsi"/>
          <w:sz w:val="24"/>
          <w:szCs w:val="24"/>
        </w:rPr>
        <w:t>ania przez cały okres gwarancji;</w:t>
      </w:r>
    </w:p>
    <w:p w14:paraId="7709974B" w14:textId="3C4C2900" w:rsidR="00A51268" w:rsidRPr="00B56623" w:rsidRDefault="00B56623" w:rsidP="00B56623">
      <w:pPr>
        <w:numPr>
          <w:ilvl w:val="0"/>
          <w:numId w:val="2"/>
        </w:numPr>
        <w:spacing w:after="0" w:line="360" w:lineRule="auto"/>
        <w:ind w:left="426" w:hanging="284"/>
        <w:contextualSpacing/>
        <w:rPr>
          <w:rFonts w:asciiTheme="minorHAnsi" w:hAnsiTheme="minorHAnsi" w:cstheme="minorHAnsi"/>
          <w:sz w:val="24"/>
          <w:szCs w:val="24"/>
        </w:rPr>
      </w:pPr>
      <w:r w:rsidRPr="00B56623">
        <w:rPr>
          <w:rFonts w:asciiTheme="minorHAnsi" w:hAnsiTheme="minorHAnsi" w:cstheme="minorHAnsi"/>
          <w:sz w:val="24"/>
          <w:szCs w:val="24"/>
        </w:rPr>
        <w:t>Wykon</w:t>
      </w:r>
      <w:r w:rsidR="001A7920" w:rsidRPr="00B56623">
        <w:rPr>
          <w:rFonts w:asciiTheme="minorHAnsi" w:hAnsiTheme="minorHAnsi" w:cstheme="minorHAnsi"/>
          <w:sz w:val="24"/>
          <w:szCs w:val="24"/>
        </w:rPr>
        <w:t xml:space="preserve">awca udzieli Zamawiającemu rękojmi za wady na okres </w:t>
      </w:r>
      <w:r w:rsidR="007D6806" w:rsidRPr="00B56623">
        <w:rPr>
          <w:rFonts w:asciiTheme="minorHAnsi" w:hAnsiTheme="minorHAnsi" w:cstheme="minorHAnsi"/>
          <w:sz w:val="24"/>
          <w:szCs w:val="24"/>
        </w:rPr>
        <w:t>36</w:t>
      </w:r>
      <w:r w:rsidR="001A7920" w:rsidRPr="00B56623">
        <w:rPr>
          <w:rFonts w:asciiTheme="minorHAnsi" w:hAnsiTheme="minorHAnsi" w:cstheme="minorHAnsi"/>
          <w:sz w:val="24"/>
          <w:szCs w:val="24"/>
        </w:rPr>
        <w:t xml:space="preserve"> miesięcy i gwarancji jakości na okres co najmniej </w:t>
      </w:r>
      <w:r w:rsidR="007D6806" w:rsidRPr="00B56623">
        <w:rPr>
          <w:rFonts w:asciiTheme="minorHAnsi" w:hAnsiTheme="minorHAnsi" w:cstheme="minorHAnsi"/>
          <w:sz w:val="24"/>
          <w:szCs w:val="24"/>
        </w:rPr>
        <w:t>36</w:t>
      </w:r>
      <w:r w:rsidR="00F27BAE" w:rsidRPr="00B56623">
        <w:rPr>
          <w:rFonts w:asciiTheme="minorHAnsi" w:hAnsiTheme="minorHAnsi" w:cstheme="minorHAnsi"/>
          <w:sz w:val="24"/>
          <w:szCs w:val="24"/>
        </w:rPr>
        <w:t xml:space="preserve"> </w:t>
      </w:r>
      <w:r w:rsidR="001A7920" w:rsidRPr="00B56623">
        <w:rPr>
          <w:rFonts w:asciiTheme="minorHAnsi" w:hAnsiTheme="minorHAnsi" w:cstheme="minorHAnsi"/>
          <w:sz w:val="24"/>
          <w:szCs w:val="24"/>
        </w:rPr>
        <w:t>miesięcy, licząc od podpisania protokołu końcowego odbioru.</w:t>
      </w:r>
    </w:p>
    <w:p w14:paraId="35B240CA" w14:textId="77777777" w:rsidR="00322FA9" w:rsidRPr="00B56623" w:rsidRDefault="00322FA9" w:rsidP="00B56623">
      <w:pPr>
        <w:spacing w:after="0" w:line="360" w:lineRule="auto"/>
        <w:ind w:left="426"/>
        <w:contextualSpacing/>
        <w:rPr>
          <w:rFonts w:asciiTheme="minorHAnsi" w:hAnsiTheme="minorHAnsi" w:cstheme="minorHAnsi"/>
          <w:sz w:val="24"/>
          <w:szCs w:val="24"/>
        </w:rPr>
      </w:pPr>
    </w:p>
    <w:p w14:paraId="03576039" w14:textId="3F68C6E4" w:rsidR="00322FA9" w:rsidRPr="00F5591F" w:rsidRDefault="00A51268" w:rsidP="00F5591F">
      <w:pPr>
        <w:pStyle w:val="Akapitzlist"/>
        <w:numPr>
          <w:ilvl w:val="0"/>
          <w:numId w:val="10"/>
        </w:numPr>
        <w:tabs>
          <w:tab w:val="left" w:pos="993"/>
        </w:tabs>
        <w:spacing w:after="0" w:line="360" w:lineRule="auto"/>
        <w:contextualSpacing/>
        <w:rPr>
          <w:rFonts w:asciiTheme="minorHAnsi" w:hAnsiTheme="minorHAnsi" w:cstheme="minorHAnsi"/>
          <w:b/>
          <w:i/>
          <w:sz w:val="24"/>
          <w:szCs w:val="24"/>
        </w:rPr>
      </w:pPr>
      <w:r w:rsidRPr="00B56623">
        <w:rPr>
          <w:rFonts w:asciiTheme="minorHAnsi" w:hAnsiTheme="minorHAnsi" w:cstheme="minorHAnsi"/>
          <w:b/>
          <w:i/>
          <w:sz w:val="24"/>
          <w:szCs w:val="24"/>
        </w:rPr>
        <w:t xml:space="preserve">Minimalne wymagania </w:t>
      </w:r>
      <w:proofErr w:type="spellStart"/>
      <w:r w:rsidRPr="00B56623">
        <w:rPr>
          <w:rFonts w:asciiTheme="minorHAnsi" w:hAnsiTheme="minorHAnsi" w:cstheme="minorHAnsi"/>
          <w:b/>
          <w:i/>
          <w:sz w:val="24"/>
          <w:szCs w:val="24"/>
        </w:rPr>
        <w:t>funkcjonalno</w:t>
      </w:r>
      <w:proofErr w:type="spellEnd"/>
      <w:r w:rsidRPr="00B56623">
        <w:rPr>
          <w:rFonts w:asciiTheme="minorHAnsi" w:hAnsiTheme="minorHAnsi" w:cstheme="minorHAnsi"/>
          <w:b/>
          <w:i/>
          <w:sz w:val="24"/>
          <w:szCs w:val="24"/>
        </w:rPr>
        <w:t xml:space="preserve"> - techniczne, jakie musi spełniać </w:t>
      </w:r>
      <w:proofErr w:type="spellStart"/>
      <w:r w:rsidRPr="00B56623">
        <w:rPr>
          <w:rFonts w:asciiTheme="minorHAnsi" w:hAnsiTheme="minorHAnsi" w:cstheme="minorHAnsi"/>
          <w:b/>
          <w:i/>
          <w:sz w:val="24"/>
          <w:szCs w:val="24"/>
        </w:rPr>
        <w:t>parkomat</w:t>
      </w:r>
      <w:proofErr w:type="spellEnd"/>
    </w:p>
    <w:p w14:paraId="105625E6" w14:textId="4D78D8E2" w:rsidR="00A51268" w:rsidRPr="00B56623" w:rsidRDefault="00A51268" w:rsidP="00B56623">
      <w:pPr>
        <w:pStyle w:val="Akapitzlist"/>
        <w:numPr>
          <w:ilvl w:val="1"/>
          <w:numId w:val="10"/>
        </w:numPr>
        <w:tabs>
          <w:tab w:val="left" w:pos="993"/>
        </w:tabs>
        <w:spacing w:after="0" w:line="360" w:lineRule="auto"/>
        <w:contextualSpacing/>
        <w:rPr>
          <w:rFonts w:asciiTheme="minorHAnsi" w:hAnsiTheme="minorHAnsi" w:cstheme="minorHAnsi"/>
          <w:b/>
          <w:i/>
          <w:sz w:val="24"/>
          <w:szCs w:val="24"/>
        </w:rPr>
      </w:pPr>
      <w:r w:rsidRPr="00B56623">
        <w:rPr>
          <w:rFonts w:asciiTheme="minorHAnsi" w:hAnsiTheme="minorHAnsi" w:cstheme="minorHAnsi"/>
          <w:b/>
          <w:sz w:val="24"/>
          <w:szCs w:val="24"/>
        </w:rPr>
        <w:t>Konstrukcja i bezpieczeństwo</w:t>
      </w:r>
    </w:p>
    <w:p w14:paraId="53F89CC7" w14:textId="77777777" w:rsidR="00A51268" w:rsidRPr="00B56623" w:rsidRDefault="00A51268" w:rsidP="00B56623">
      <w:pPr>
        <w:tabs>
          <w:tab w:val="left" w:pos="993"/>
        </w:tabs>
        <w:spacing w:after="0" w:line="360" w:lineRule="auto"/>
        <w:contextualSpacing/>
        <w:rPr>
          <w:rFonts w:asciiTheme="minorHAnsi" w:hAnsiTheme="minorHAnsi" w:cstheme="minorHAnsi"/>
          <w:b/>
          <w:sz w:val="24"/>
          <w:szCs w:val="24"/>
        </w:rPr>
      </w:pPr>
    </w:p>
    <w:p w14:paraId="03A36F4A" w14:textId="77777777" w:rsidR="00A51268" w:rsidRPr="00B56623" w:rsidRDefault="00A51268" w:rsidP="00B56623">
      <w:pPr>
        <w:autoSpaceDE w:val="0"/>
        <w:autoSpaceDN w:val="0"/>
        <w:adjustRightInd w:val="0"/>
        <w:spacing w:after="0" w:line="360" w:lineRule="auto"/>
        <w:contextualSpacing/>
        <w:rPr>
          <w:rFonts w:asciiTheme="minorHAnsi" w:hAnsiTheme="minorHAnsi" w:cstheme="minorHAnsi"/>
          <w:sz w:val="24"/>
          <w:szCs w:val="24"/>
        </w:rPr>
      </w:pPr>
      <w:r w:rsidRPr="00B56623">
        <w:rPr>
          <w:rFonts w:asciiTheme="minorHAnsi" w:hAnsiTheme="minorHAnsi" w:cstheme="minorHAnsi"/>
          <w:sz w:val="24"/>
          <w:szCs w:val="24"/>
        </w:rPr>
        <w:t xml:space="preserve">Wymaga się, aby oferowane </w:t>
      </w:r>
      <w:proofErr w:type="spellStart"/>
      <w:r w:rsidRPr="00B56623">
        <w:rPr>
          <w:rFonts w:asciiTheme="minorHAnsi" w:hAnsiTheme="minorHAnsi" w:cstheme="minorHAnsi"/>
          <w:sz w:val="24"/>
          <w:szCs w:val="24"/>
        </w:rPr>
        <w:t>parkomaty</w:t>
      </w:r>
      <w:proofErr w:type="spellEnd"/>
      <w:r w:rsidRPr="00B56623">
        <w:rPr>
          <w:rFonts w:asciiTheme="minorHAnsi" w:hAnsiTheme="minorHAnsi" w:cstheme="minorHAnsi"/>
          <w:sz w:val="24"/>
          <w:szCs w:val="24"/>
        </w:rPr>
        <w:t>:</w:t>
      </w:r>
    </w:p>
    <w:p w14:paraId="2FF11A10" w14:textId="27C9D18C" w:rsidR="00A51268" w:rsidRPr="00B56623"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posiadały wszystkie niezbędne atesty, spełniały wymogi </w:t>
      </w:r>
      <w:r w:rsidRPr="00BD75C8">
        <w:rPr>
          <w:rFonts w:asciiTheme="minorHAnsi" w:hAnsiTheme="minorHAnsi" w:cstheme="minorHAnsi"/>
          <w:sz w:val="24"/>
          <w:szCs w:val="24"/>
        </w:rPr>
        <w:t xml:space="preserve">normy PN-EN 12414:2002 oraz określone w niniejszej </w:t>
      </w:r>
      <w:r w:rsidR="0097354F" w:rsidRPr="00BD75C8">
        <w:rPr>
          <w:rFonts w:asciiTheme="minorHAnsi" w:hAnsiTheme="minorHAnsi" w:cstheme="minorHAnsi"/>
          <w:sz w:val="24"/>
          <w:szCs w:val="24"/>
        </w:rPr>
        <w:t>dokumentacji projektowej</w:t>
      </w:r>
      <w:r w:rsidRPr="00BD75C8">
        <w:rPr>
          <w:rFonts w:asciiTheme="minorHAnsi" w:hAnsiTheme="minorHAnsi" w:cstheme="minorHAnsi"/>
          <w:sz w:val="24"/>
          <w:szCs w:val="24"/>
        </w:rPr>
        <w:t>;</w:t>
      </w:r>
    </w:p>
    <w:p w14:paraId="1D49D223" w14:textId="77777777" w:rsidR="00BD75C8" w:rsidRDefault="00A51268" w:rsidP="00BD75C8">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D75C8">
        <w:rPr>
          <w:rFonts w:asciiTheme="minorHAnsi" w:hAnsiTheme="minorHAnsi" w:cstheme="minorHAnsi"/>
          <w:sz w:val="24"/>
          <w:szCs w:val="24"/>
        </w:rPr>
        <w:t>były urządzeniami fabrycznie nowymi i pochodziły z bieżącej</w:t>
      </w:r>
      <w:r w:rsidR="00C40DDA" w:rsidRPr="00BD75C8">
        <w:rPr>
          <w:rFonts w:asciiTheme="minorHAnsi" w:hAnsiTheme="minorHAnsi" w:cstheme="minorHAnsi"/>
          <w:sz w:val="24"/>
          <w:szCs w:val="24"/>
        </w:rPr>
        <w:t xml:space="preserve"> produkcji (rok produkcji – 2020 lub 2019</w:t>
      </w:r>
      <w:r w:rsidRPr="00BD75C8">
        <w:rPr>
          <w:rFonts w:asciiTheme="minorHAnsi" w:hAnsiTheme="minorHAnsi" w:cstheme="minorHAnsi"/>
          <w:sz w:val="24"/>
          <w:szCs w:val="24"/>
        </w:rPr>
        <w:t>);</w:t>
      </w:r>
    </w:p>
    <w:p w14:paraId="3C5B52EB" w14:textId="340F4376" w:rsidR="00A51268" w:rsidRPr="00BD75C8" w:rsidRDefault="00A51268" w:rsidP="00BD75C8">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D75C8">
        <w:rPr>
          <w:rFonts w:asciiTheme="minorHAnsi" w:hAnsiTheme="minorHAnsi" w:cstheme="minorHAnsi"/>
          <w:sz w:val="24"/>
          <w:szCs w:val="24"/>
        </w:rPr>
        <w:t xml:space="preserve">były wykonane z materiałów odpornych na: wpływ czynników atmosferycznych, na uszkodzenia mechaniczne wynikające z aktów wandalizmu. </w:t>
      </w:r>
    </w:p>
    <w:p w14:paraId="0BEB7386" w14:textId="77777777" w:rsidR="00BD75C8" w:rsidRDefault="00A51268" w:rsidP="00BD75C8">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były zabezpieczone przed możliwością kradzieży;</w:t>
      </w:r>
    </w:p>
    <w:p w14:paraId="1CD84693" w14:textId="62BB9AEB" w:rsidR="00A51268" w:rsidRPr="00BD75C8" w:rsidRDefault="00A51268" w:rsidP="00BD75C8">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D75C8">
        <w:rPr>
          <w:rFonts w:asciiTheme="minorHAnsi" w:hAnsiTheme="minorHAnsi" w:cstheme="minorHAnsi"/>
          <w:sz w:val="24"/>
          <w:szCs w:val="24"/>
        </w:rPr>
        <w:t xml:space="preserve">obudowa </w:t>
      </w:r>
      <w:proofErr w:type="spellStart"/>
      <w:r w:rsidRPr="00BD75C8">
        <w:rPr>
          <w:rFonts w:asciiTheme="minorHAnsi" w:hAnsiTheme="minorHAnsi" w:cstheme="minorHAnsi"/>
          <w:sz w:val="24"/>
          <w:szCs w:val="24"/>
        </w:rPr>
        <w:t>parkomatu</w:t>
      </w:r>
      <w:proofErr w:type="spellEnd"/>
      <w:r w:rsidRPr="00BD75C8">
        <w:rPr>
          <w:rFonts w:asciiTheme="minorHAnsi" w:hAnsiTheme="minorHAnsi" w:cstheme="minorHAnsi"/>
          <w:sz w:val="24"/>
          <w:szCs w:val="24"/>
        </w:rPr>
        <w:t xml:space="preserve"> musi posiadać 3 komory z osobnymi drzwiami odpowiednio do części technicznej, części kasowej i części z akumulatorem, przy czym część techniczna </w:t>
      </w:r>
      <w:r w:rsidRPr="00BD75C8">
        <w:rPr>
          <w:rFonts w:asciiTheme="minorHAnsi" w:hAnsiTheme="minorHAnsi" w:cstheme="minorHAnsi"/>
          <w:sz w:val="24"/>
          <w:szCs w:val="24"/>
        </w:rPr>
        <w:lastRenderedPageBreak/>
        <w:t xml:space="preserve">oraz część kasowa powinny być chronione oddzielnymi zamkami odpornymi na włamanie za pomocą wytrychów i wiercenia. </w:t>
      </w:r>
    </w:p>
    <w:p w14:paraId="2B749F6F" w14:textId="0F6EB125" w:rsidR="00A51268" w:rsidRPr="00BD75C8"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D75C8">
        <w:rPr>
          <w:rFonts w:asciiTheme="minorHAnsi" w:hAnsiTheme="minorHAnsi" w:cstheme="minorHAnsi"/>
          <w:sz w:val="24"/>
          <w:szCs w:val="24"/>
        </w:rPr>
        <w:t>pracowały w trybie ciągłym przez całą dobę, 7 dni w tygodniu – tak, by można było rozpocząć</w:t>
      </w:r>
      <w:r w:rsidR="00B56623" w:rsidRPr="00BD75C8">
        <w:rPr>
          <w:rFonts w:asciiTheme="minorHAnsi" w:hAnsiTheme="minorHAnsi" w:cstheme="minorHAnsi"/>
          <w:sz w:val="24"/>
          <w:szCs w:val="24"/>
        </w:rPr>
        <w:t xml:space="preserve"> </w:t>
      </w:r>
      <w:r w:rsidRPr="00BD75C8">
        <w:rPr>
          <w:rFonts w:asciiTheme="minorHAnsi" w:hAnsiTheme="minorHAnsi" w:cstheme="minorHAnsi"/>
          <w:sz w:val="24"/>
          <w:szCs w:val="24"/>
        </w:rPr>
        <w:t>i zakończyć parkowanie poza godzinami poboru opłat;</w:t>
      </w:r>
    </w:p>
    <w:p w14:paraId="34154156" w14:textId="77777777" w:rsidR="00A51268" w:rsidRPr="00B56623"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posiadały odpowiednie zabezpieczenia przed utratą danych z pamięci wewnętrznej w wypadku awarii zasilania;</w:t>
      </w:r>
    </w:p>
    <w:p w14:paraId="2E785C2E" w14:textId="20C809A0" w:rsidR="00A51268" w:rsidRPr="00B56623"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wyposażone były w czytelne ekrany, dostosowane do pracy w różnych warunkach oświetlenia,</w:t>
      </w:r>
      <w:r w:rsidR="00B56623">
        <w:rPr>
          <w:rFonts w:asciiTheme="minorHAnsi" w:hAnsiTheme="minorHAnsi" w:cstheme="minorHAnsi"/>
          <w:sz w:val="24"/>
          <w:szCs w:val="24"/>
        </w:rPr>
        <w:t xml:space="preserve"> </w:t>
      </w:r>
      <w:r w:rsidRPr="00B56623">
        <w:rPr>
          <w:rFonts w:asciiTheme="minorHAnsi" w:hAnsiTheme="minorHAnsi" w:cstheme="minorHAnsi"/>
          <w:sz w:val="24"/>
          <w:szCs w:val="24"/>
        </w:rPr>
        <w:t>w tym</w:t>
      </w:r>
      <w:r w:rsidR="008C3F4D" w:rsidRPr="00B56623">
        <w:rPr>
          <w:rFonts w:asciiTheme="minorHAnsi" w:hAnsiTheme="minorHAnsi" w:cstheme="minorHAnsi"/>
          <w:sz w:val="24"/>
          <w:szCs w:val="24"/>
        </w:rPr>
        <w:t xml:space="preserve"> </w:t>
      </w:r>
      <w:r w:rsidRPr="00B56623">
        <w:rPr>
          <w:rFonts w:asciiTheme="minorHAnsi" w:hAnsiTheme="minorHAnsi" w:cstheme="minorHAnsi"/>
          <w:sz w:val="24"/>
          <w:szCs w:val="24"/>
        </w:rPr>
        <w:t>po zmroku (możliwość podświetlania); ekran musi być zabezpieczony przed uszkodzeniami mechanicznymi;</w:t>
      </w:r>
    </w:p>
    <w:p w14:paraId="5A7525AE" w14:textId="77777777" w:rsidR="00A51268" w:rsidRPr="00B56623"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posiadały możliwość przerywania procedury przed ostatecznym zatwierdzeniem postoju przez użytkownika;</w:t>
      </w:r>
    </w:p>
    <w:p w14:paraId="5B335D4D" w14:textId="2F737738" w:rsidR="00A51268" w:rsidRPr="00B56623"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były pokryte lakierem odpornym na graffiti, z możliwością doboru kolorystyki </w:t>
      </w:r>
      <w:r w:rsidR="008C3F4D" w:rsidRPr="00B56623">
        <w:rPr>
          <w:rFonts w:asciiTheme="minorHAnsi" w:hAnsiTheme="minorHAnsi" w:cstheme="minorHAnsi"/>
          <w:sz w:val="24"/>
          <w:szCs w:val="24"/>
        </w:rPr>
        <w:br/>
      </w:r>
      <w:r w:rsidRPr="00B56623">
        <w:rPr>
          <w:rFonts w:asciiTheme="minorHAnsi" w:hAnsiTheme="minorHAnsi" w:cstheme="minorHAnsi"/>
          <w:sz w:val="24"/>
          <w:szCs w:val="24"/>
        </w:rPr>
        <w:t>wg zapotrzebowania Zamawiającego</w:t>
      </w:r>
      <w:r w:rsidR="00BD75C8">
        <w:rPr>
          <w:rFonts w:asciiTheme="minorHAnsi" w:hAnsiTheme="minorHAnsi" w:cstheme="minorHAnsi"/>
          <w:sz w:val="24"/>
          <w:szCs w:val="24"/>
        </w:rPr>
        <w:t>;</w:t>
      </w:r>
    </w:p>
    <w:p w14:paraId="5C8F2BB0" w14:textId="77777777" w:rsidR="00A51268" w:rsidRPr="00B56623"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posiadały wszelkie napisy z lakieru odpornego na graffiti;</w:t>
      </w:r>
    </w:p>
    <w:p w14:paraId="7B8BDB2C" w14:textId="77777777" w:rsidR="00A51268" w:rsidRPr="00B56623"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były wyposażone w element informacyjny mocowany na odpowiedniej wysokości; </w:t>
      </w:r>
      <w:r w:rsidRPr="00BD75C8">
        <w:rPr>
          <w:rFonts w:asciiTheme="minorHAnsi" w:hAnsiTheme="minorHAnsi" w:cstheme="minorHAnsi"/>
          <w:sz w:val="24"/>
          <w:szCs w:val="24"/>
        </w:rPr>
        <w:t xml:space="preserve">dopuszcza się zamontowanie elementu informacyjnego na słupku i usytuowanie przy </w:t>
      </w:r>
      <w:proofErr w:type="spellStart"/>
      <w:r w:rsidRPr="00BD75C8">
        <w:rPr>
          <w:rFonts w:asciiTheme="minorHAnsi" w:hAnsiTheme="minorHAnsi" w:cstheme="minorHAnsi"/>
          <w:sz w:val="24"/>
          <w:szCs w:val="24"/>
        </w:rPr>
        <w:t>parkomacie</w:t>
      </w:r>
      <w:proofErr w:type="spellEnd"/>
      <w:r w:rsidRPr="00BD75C8">
        <w:rPr>
          <w:rFonts w:asciiTheme="minorHAnsi" w:hAnsiTheme="minorHAnsi" w:cstheme="minorHAnsi"/>
          <w:sz w:val="24"/>
          <w:szCs w:val="24"/>
        </w:rPr>
        <w:t>;</w:t>
      </w:r>
    </w:p>
    <w:p w14:paraId="3F6417D4" w14:textId="77777777" w:rsidR="00A51268" w:rsidRPr="00B56623"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posiadały urządzenie do opróżniania skarbca – wymienną lub stałą kasetę do wykonywania poboru monet, zabezpieczoną w sposób uniemożliwiający osobom innym niż Zamawiający opróżnianie skarbca </w:t>
      </w:r>
      <w:proofErr w:type="spellStart"/>
      <w:r w:rsidRPr="00B56623">
        <w:rPr>
          <w:rFonts w:asciiTheme="minorHAnsi" w:hAnsiTheme="minorHAnsi" w:cstheme="minorHAnsi"/>
          <w:sz w:val="24"/>
          <w:szCs w:val="24"/>
        </w:rPr>
        <w:t>parkomatu</w:t>
      </w:r>
      <w:proofErr w:type="spellEnd"/>
      <w:r w:rsidRPr="00B56623">
        <w:rPr>
          <w:rFonts w:asciiTheme="minorHAnsi" w:hAnsiTheme="minorHAnsi" w:cstheme="minorHAnsi"/>
          <w:sz w:val="24"/>
          <w:szCs w:val="24"/>
        </w:rPr>
        <w:t>, po zakończeniu opróżniania, w sposób automatyczny powinien być drukowany raport kasowy;</w:t>
      </w:r>
    </w:p>
    <w:p w14:paraId="7DF2E8C4" w14:textId="77777777" w:rsidR="00A51268" w:rsidRPr="00B56623"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drukowały zestawienia wystąpienia awarii urządzenia z wyszczególnieniem rodzaju awarii oraz daty i godziny; </w:t>
      </w:r>
    </w:p>
    <w:p w14:paraId="16C019E8" w14:textId="34E04BBA" w:rsidR="00A51268" w:rsidRPr="00B56623"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posiadały klawiaturę</w:t>
      </w:r>
      <w:r w:rsidR="00B56623">
        <w:rPr>
          <w:rFonts w:asciiTheme="minorHAnsi" w:hAnsiTheme="minorHAnsi" w:cstheme="minorHAnsi"/>
          <w:sz w:val="24"/>
          <w:szCs w:val="24"/>
        </w:rPr>
        <w:t xml:space="preserve"> </w:t>
      </w:r>
      <w:r w:rsidRPr="00B56623">
        <w:rPr>
          <w:rFonts w:asciiTheme="minorHAnsi" w:hAnsiTheme="minorHAnsi" w:cstheme="minorHAnsi"/>
          <w:sz w:val="24"/>
          <w:szCs w:val="24"/>
        </w:rPr>
        <w:t>umożliwiającą wprowadzenie danych niezbędnych do uiszczenia opłaty dodatkowej wynikającej z wystawionego zawiadomienia;</w:t>
      </w:r>
    </w:p>
    <w:p w14:paraId="62AE8676" w14:textId="3ADC47E9" w:rsidR="00A51268" w:rsidRPr="00B56623"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wykonane były w ten sposób, by ich konstrukcja </w:t>
      </w:r>
      <w:r w:rsidR="008C3F4D" w:rsidRPr="00B56623">
        <w:rPr>
          <w:rFonts w:asciiTheme="minorHAnsi" w:hAnsiTheme="minorHAnsi" w:cstheme="minorHAnsi"/>
          <w:sz w:val="24"/>
          <w:szCs w:val="24"/>
        </w:rPr>
        <w:t>umożliwiała</w:t>
      </w:r>
      <w:r w:rsidRPr="00B56623">
        <w:rPr>
          <w:rFonts w:asciiTheme="minorHAnsi" w:hAnsiTheme="minorHAnsi" w:cstheme="minorHAnsi"/>
          <w:sz w:val="24"/>
          <w:szCs w:val="24"/>
        </w:rPr>
        <w:t xml:space="preserve"> montaż </w:t>
      </w:r>
      <w:proofErr w:type="spellStart"/>
      <w:r w:rsidRPr="00B56623">
        <w:rPr>
          <w:rFonts w:asciiTheme="minorHAnsi" w:hAnsiTheme="minorHAnsi" w:cstheme="minorHAnsi"/>
          <w:sz w:val="24"/>
          <w:szCs w:val="24"/>
        </w:rPr>
        <w:t>parkomatów</w:t>
      </w:r>
      <w:proofErr w:type="spellEnd"/>
      <w:r w:rsidRPr="00B56623">
        <w:rPr>
          <w:rFonts w:asciiTheme="minorHAnsi" w:hAnsiTheme="minorHAnsi" w:cstheme="minorHAnsi"/>
          <w:sz w:val="24"/>
          <w:szCs w:val="24"/>
        </w:rPr>
        <w:t xml:space="preserve"> </w:t>
      </w:r>
      <w:r w:rsidR="00D76D66" w:rsidRPr="00B56623">
        <w:rPr>
          <w:rFonts w:asciiTheme="minorHAnsi" w:hAnsiTheme="minorHAnsi" w:cstheme="minorHAnsi"/>
          <w:sz w:val="24"/>
          <w:szCs w:val="24"/>
        </w:rPr>
        <w:t xml:space="preserve">na </w:t>
      </w:r>
      <w:r w:rsidRPr="00B56623">
        <w:rPr>
          <w:rFonts w:asciiTheme="minorHAnsi" w:hAnsiTheme="minorHAnsi" w:cstheme="minorHAnsi"/>
          <w:sz w:val="24"/>
          <w:szCs w:val="24"/>
        </w:rPr>
        <w:t>fundamentach</w:t>
      </w:r>
      <w:r w:rsidR="00D76D66" w:rsidRPr="00B56623">
        <w:rPr>
          <w:rFonts w:asciiTheme="minorHAnsi" w:hAnsiTheme="minorHAnsi" w:cstheme="minorHAnsi"/>
          <w:sz w:val="24"/>
          <w:szCs w:val="24"/>
        </w:rPr>
        <w:t>.</w:t>
      </w:r>
    </w:p>
    <w:p w14:paraId="5C694B03" w14:textId="77777777" w:rsidR="00A51268" w:rsidRPr="00B56623"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nie miały po przejściu do trybu uśpienia wygaszacza ekranu;</w:t>
      </w:r>
    </w:p>
    <w:p w14:paraId="6CCB3407" w14:textId="31A2FE0F" w:rsidR="0028715B" w:rsidRDefault="0028715B" w:rsidP="0028715B">
      <w:pPr>
        <w:autoSpaceDE w:val="0"/>
        <w:autoSpaceDN w:val="0"/>
        <w:adjustRightInd w:val="0"/>
        <w:spacing w:after="0" w:line="360" w:lineRule="auto"/>
        <w:contextualSpacing/>
        <w:rPr>
          <w:rFonts w:asciiTheme="minorHAnsi" w:hAnsiTheme="minorHAnsi" w:cstheme="minorHAnsi"/>
          <w:sz w:val="24"/>
          <w:szCs w:val="24"/>
        </w:rPr>
      </w:pPr>
    </w:p>
    <w:p w14:paraId="54F94822" w14:textId="77777777" w:rsidR="00F5591F" w:rsidRDefault="00F5591F" w:rsidP="0028715B">
      <w:pPr>
        <w:autoSpaceDE w:val="0"/>
        <w:autoSpaceDN w:val="0"/>
        <w:adjustRightInd w:val="0"/>
        <w:spacing w:after="0" w:line="360" w:lineRule="auto"/>
        <w:contextualSpacing/>
        <w:rPr>
          <w:rFonts w:asciiTheme="minorHAnsi" w:hAnsiTheme="minorHAnsi" w:cstheme="minorHAnsi"/>
          <w:sz w:val="24"/>
          <w:szCs w:val="24"/>
        </w:rPr>
      </w:pPr>
    </w:p>
    <w:p w14:paraId="3C977668" w14:textId="50F16EB4" w:rsidR="0028715B" w:rsidRPr="002A47F3" w:rsidRDefault="0028715B" w:rsidP="0028715B">
      <w:pPr>
        <w:pStyle w:val="Akapitzlist"/>
        <w:numPr>
          <w:ilvl w:val="1"/>
          <w:numId w:val="10"/>
        </w:numPr>
        <w:autoSpaceDE w:val="0"/>
        <w:autoSpaceDN w:val="0"/>
        <w:adjustRightInd w:val="0"/>
        <w:spacing w:after="0" w:line="360" w:lineRule="auto"/>
        <w:contextualSpacing/>
        <w:rPr>
          <w:rFonts w:asciiTheme="minorHAnsi" w:hAnsiTheme="minorHAnsi" w:cstheme="minorHAnsi"/>
          <w:sz w:val="24"/>
          <w:szCs w:val="24"/>
        </w:rPr>
      </w:pPr>
      <w:r w:rsidRPr="0028715B">
        <w:rPr>
          <w:rFonts w:asciiTheme="minorHAnsi" w:hAnsiTheme="minorHAnsi" w:cstheme="minorHAnsi"/>
          <w:sz w:val="24"/>
          <w:szCs w:val="24"/>
        </w:rPr>
        <w:lastRenderedPageBreak/>
        <w:t xml:space="preserve">Wymagania </w:t>
      </w:r>
      <w:proofErr w:type="spellStart"/>
      <w:r w:rsidRPr="0028715B">
        <w:rPr>
          <w:rFonts w:asciiTheme="minorHAnsi" w:hAnsiTheme="minorHAnsi" w:cstheme="minorHAnsi"/>
          <w:sz w:val="24"/>
          <w:szCs w:val="24"/>
        </w:rPr>
        <w:t>techniczno</w:t>
      </w:r>
      <w:proofErr w:type="spellEnd"/>
      <w:r w:rsidRPr="0028715B">
        <w:rPr>
          <w:rFonts w:asciiTheme="minorHAnsi" w:hAnsiTheme="minorHAnsi" w:cstheme="minorHAnsi"/>
          <w:sz w:val="24"/>
          <w:szCs w:val="24"/>
        </w:rPr>
        <w:t xml:space="preserve"> </w:t>
      </w:r>
      <w:r w:rsidR="002A47F3">
        <w:rPr>
          <w:rFonts w:asciiTheme="minorHAnsi" w:hAnsiTheme="minorHAnsi" w:cstheme="minorHAnsi"/>
          <w:sz w:val="24"/>
          <w:szCs w:val="24"/>
        </w:rPr>
        <w:t>–</w:t>
      </w:r>
      <w:r w:rsidRPr="0028715B">
        <w:rPr>
          <w:rFonts w:asciiTheme="minorHAnsi" w:hAnsiTheme="minorHAnsi" w:cstheme="minorHAnsi"/>
          <w:sz w:val="24"/>
          <w:szCs w:val="24"/>
        </w:rPr>
        <w:t xml:space="preserve"> eksploatacyjne</w:t>
      </w:r>
      <w:r w:rsidR="002A47F3">
        <w:rPr>
          <w:rFonts w:asciiTheme="minorHAnsi" w:hAnsiTheme="minorHAnsi" w:cstheme="minorHAnsi"/>
          <w:sz w:val="24"/>
          <w:szCs w:val="24"/>
        </w:rPr>
        <w:t xml:space="preserve"> u</w:t>
      </w:r>
      <w:r w:rsidRPr="002A47F3">
        <w:rPr>
          <w:rFonts w:asciiTheme="minorHAnsi" w:hAnsiTheme="minorHAnsi" w:cstheme="minorHAnsi"/>
          <w:sz w:val="24"/>
          <w:szCs w:val="24"/>
        </w:rPr>
        <w:t>rządzeń do poboru opłat (</w:t>
      </w:r>
      <w:proofErr w:type="spellStart"/>
      <w:r w:rsidRPr="002A47F3">
        <w:rPr>
          <w:rFonts w:asciiTheme="minorHAnsi" w:hAnsiTheme="minorHAnsi" w:cstheme="minorHAnsi"/>
          <w:sz w:val="24"/>
          <w:szCs w:val="24"/>
        </w:rPr>
        <w:t>parkomatów</w:t>
      </w:r>
      <w:proofErr w:type="spellEnd"/>
      <w:r w:rsidRPr="002A47F3">
        <w:rPr>
          <w:rFonts w:asciiTheme="minorHAnsi" w:hAnsiTheme="minorHAnsi" w:cstheme="minorHAnsi"/>
          <w:sz w:val="24"/>
          <w:szCs w:val="24"/>
        </w:rPr>
        <w:t xml:space="preserve">) określone przez </w:t>
      </w:r>
      <w:r w:rsidR="002A47F3">
        <w:rPr>
          <w:rFonts w:asciiTheme="minorHAnsi" w:hAnsiTheme="minorHAnsi" w:cstheme="minorHAnsi"/>
          <w:sz w:val="24"/>
          <w:szCs w:val="24"/>
        </w:rPr>
        <w:t>Z</w:t>
      </w:r>
      <w:r w:rsidRPr="002A47F3">
        <w:rPr>
          <w:rFonts w:asciiTheme="minorHAnsi" w:hAnsiTheme="minorHAnsi" w:cstheme="minorHAnsi"/>
          <w:sz w:val="24"/>
          <w:szCs w:val="24"/>
        </w:rPr>
        <w:t>amawiającego</w:t>
      </w:r>
    </w:p>
    <w:p w14:paraId="7B61D3B6" w14:textId="77777777" w:rsidR="0028715B" w:rsidRPr="0028715B" w:rsidRDefault="0028715B" w:rsidP="0028715B">
      <w:pPr>
        <w:autoSpaceDE w:val="0"/>
        <w:autoSpaceDN w:val="0"/>
        <w:adjustRightInd w:val="0"/>
        <w:spacing w:after="0" w:line="360" w:lineRule="auto"/>
        <w:contextualSpacing/>
        <w:rPr>
          <w:rFonts w:asciiTheme="minorHAnsi" w:hAnsiTheme="minorHAnsi" w:cstheme="minorHAnsi"/>
          <w:sz w:val="24"/>
          <w:szCs w:val="24"/>
        </w:rPr>
      </w:pPr>
    </w:p>
    <w:p w14:paraId="19A65797"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Produkowane seryjnie, jednego typu, fabrycznie nowe.</w:t>
      </w:r>
    </w:p>
    <w:p w14:paraId="1D7AED3C"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Dostosowane do pracy na otwartej przestrzeni w warunkach klimatycznych w temperaturze od -25°C do +50°C i wilgotności względnej powietrza do 90%.</w:t>
      </w:r>
    </w:p>
    <w:p w14:paraId="0FEBE52D"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Obudowa  wykonana  z blachy ocynkowanej lub  nierdzewnej dwufazowej  grubości min.  2  mm,  odporna  na  uszkodzenia  mechaniczne,  pomalowaną  farbą odporną na działanie czynników atmosferycznych, pokrytą lakierem proszkowym w kolorze  uzgodnionym  z  Zamawiającym.</w:t>
      </w:r>
    </w:p>
    <w:p w14:paraId="57448A95"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Skarbiec wyposażony  w wymienną, samozamykającą kasetę na monety pojemności min. 3000 sztuk monet, chroniącą przed dostępem do monet osób  niepowołanych,  wykonaną  ze stali nierdzewnej,  posiadającą system zamków i rygli zabezpieczających operacje opróżniania urządzeń z monet oraz zawartości kasety w trakcie transportu.</w:t>
      </w:r>
    </w:p>
    <w:p w14:paraId="7B8557C2"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 xml:space="preserve">Monety przyjmowane przez </w:t>
      </w:r>
      <w:proofErr w:type="spellStart"/>
      <w:r w:rsidRPr="002A47F3">
        <w:rPr>
          <w:rFonts w:asciiTheme="minorHAnsi" w:hAnsiTheme="minorHAnsi" w:cstheme="minorHAnsi"/>
          <w:sz w:val="24"/>
          <w:szCs w:val="24"/>
        </w:rPr>
        <w:t>parkomaty</w:t>
      </w:r>
      <w:proofErr w:type="spellEnd"/>
      <w:r w:rsidRPr="002A47F3">
        <w:rPr>
          <w:rFonts w:asciiTheme="minorHAnsi" w:hAnsiTheme="minorHAnsi" w:cstheme="minorHAnsi"/>
          <w:sz w:val="24"/>
          <w:szCs w:val="24"/>
        </w:rPr>
        <w:t xml:space="preserve"> muszą trafiać do wymiennej kasety w skarbcu, którego miejsce zamontowania oraz konstrukcja uniemożliwi dostęp do środków pieniężnych przez osoby niepowołane.</w:t>
      </w:r>
    </w:p>
    <w:p w14:paraId="4584A151" w14:textId="26CE5841"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Źródłem   zasilania   urządzenia   jest   bateria   słoneczna zintegrowana z obudową, tworzącą wraz z akumulatorem system zasilania niezależny od sieci energetycznej (pojemność akumulatora musi zapewnić nieprzerwane działanie urządzenia przez min. 6 miesięcy – również w okresie zimowym).</w:t>
      </w:r>
      <w:r w:rsidR="00F5591F">
        <w:rPr>
          <w:rFonts w:asciiTheme="minorHAnsi" w:hAnsiTheme="minorHAnsi" w:cstheme="minorHAnsi"/>
          <w:sz w:val="24"/>
          <w:szCs w:val="24"/>
        </w:rPr>
        <w:t xml:space="preserve"> </w:t>
      </w:r>
      <w:r w:rsidRPr="002A47F3">
        <w:rPr>
          <w:rFonts w:asciiTheme="minorHAnsi" w:hAnsiTheme="minorHAnsi" w:cstheme="minorHAnsi"/>
          <w:sz w:val="24"/>
          <w:szCs w:val="24"/>
        </w:rPr>
        <w:t>Minimalne wymagana dot. panelu fotowoltaicznego 20 W. Dodatkowo urządzenie posiada możliwość podpięcia do sieci energetycznej.</w:t>
      </w:r>
      <w:r w:rsidR="00F5591F">
        <w:rPr>
          <w:rFonts w:asciiTheme="minorHAnsi" w:hAnsiTheme="minorHAnsi" w:cstheme="minorHAnsi"/>
          <w:sz w:val="24"/>
          <w:szCs w:val="24"/>
        </w:rPr>
        <w:t xml:space="preserve"> Dodatkowo </w:t>
      </w:r>
      <w:proofErr w:type="spellStart"/>
      <w:r w:rsidR="00F5591F">
        <w:rPr>
          <w:rFonts w:asciiTheme="minorHAnsi" w:hAnsiTheme="minorHAnsi" w:cstheme="minorHAnsi"/>
          <w:sz w:val="24"/>
          <w:szCs w:val="24"/>
        </w:rPr>
        <w:t>parkomat</w:t>
      </w:r>
      <w:proofErr w:type="spellEnd"/>
      <w:r w:rsidR="00F5591F">
        <w:rPr>
          <w:rFonts w:asciiTheme="minorHAnsi" w:hAnsiTheme="minorHAnsi" w:cstheme="minorHAnsi"/>
          <w:sz w:val="24"/>
          <w:szCs w:val="24"/>
        </w:rPr>
        <w:t xml:space="preserve"> ma posiadać możliwość wpięcia do sieci energetycznej.</w:t>
      </w:r>
    </w:p>
    <w:p w14:paraId="0C2D7360"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 xml:space="preserve">Umożliwiać  dokonywanie opłat za pomocą monet o nominałach PLN : 10 gr., 20 gr., 50 gr., 1zł, 2 zł, 5 zł </w:t>
      </w:r>
    </w:p>
    <w:p w14:paraId="46AFE046"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oraz kartą płatniczą.</w:t>
      </w:r>
    </w:p>
    <w:p w14:paraId="643BB252"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Wyposażone  w system uniemożliwiający  wkładanie do otworu na monety różnych przedmiotów.</w:t>
      </w:r>
    </w:p>
    <w:p w14:paraId="6134EC46"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Możliwość przerywania procedury przed ostatecznym zatwierdzeniem postoju przez użytkownika.</w:t>
      </w:r>
    </w:p>
    <w:p w14:paraId="46591644" w14:textId="48311350"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lastRenderedPageBreak/>
        <w:t xml:space="preserve">Obsługa  urządzenia  w </w:t>
      </w:r>
      <w:r w:rsidR="00F5591F">
        <w:rPr>
          <w:rFonts w:asciiTheme="minorHAnsi" w:hAnsiTheme="minorHAnsi" w:cstheme="minorHAnsi"/>
          <w:sz w:val="24"/>
          <w:szCs w:val="24"/>
        </w:rPr>
        <w:t xml:space="preserve"> min.</w:t>
      </w:r>
      <w:r w:rsidRPr="002A47F3">
        <w:rPr>
          <w:rFonts w:asciiTheme="minorHAnsi" w:hAnsiTheme="minorHAnsi" w:cstheme="minorHAnsi"/>
          <w:sz w:val="24"/>
          <w:szCs w:val="24"/>
        </w:rPr>
        <w:t xml:space="preserve"> języku polskim i angielskim.</w:t>
      </w:r>
    </w:p>
    <w:p w14:paraId="62B80A90"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Podświetlany  wyświetlacz,  na  którym  ukazują  się  wszystkie komunikaty  w  wybranym  przez  użytkownika  języku  (instrukcje postępowania w kolejnych krokach, informacje o wniesionej opłacie i wynikającym z niej czasie postoju).</w:t>
      </w:r>
    </w:p>
    <w:p w14:paraId="497A2AAD" w14:textId="52F50851"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Wbudowane  wymienne  panele  informacyjne  zawierające instrukcję użytkowania oraz dane o wysokości opłat za parkowanie i opłat dodatkowych,  numery kontaktowe  z biurem,  godzin</w:t>
      </w:r>
      <w:r w:rsidR="002A47F3">
        <w:rPr>
          <w:rFonts w:asciiTheme="minorHAnsi" w:hAnsiTheme="minorHAnsi" w:cstheme="minorHAnsi"/>
          <w:sz w:val="24"/>
          <w:szCs w:val="24"/>
        </w:rPr>
        <w:t>y</w:t>
      </w:r>
      <w:r w:rsidRPr="002A47F3">
        <w:rPr>
          <w:rFonts w:asciiTheme="minorHAnsi" w:hAnsiTheme="minorHAnsi" w:cstheme="minorHAnsi"/>
          <w:sz w:val="24"/>
          <w:szCs w:val="24"/>
        </w:rPr>
        <w:t xml:space="preserve">  i  dni obowiązywania opłat w SPP.</w:t>
      </w:r>
    </w:p>
    <w:p w14:paraId="6EC40C0E"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Możliwość   programowania  nastawienia  czasowego  dla wnoszenia  opłat  tj.  naliczać  czas  odpowiedni  od  wniesionej  opłaty  z uwzględnieniem progresji opłat.</w:t>
      </w:r>
    </w:p>
    <w:p w14:paraId="55D9EC37" w14:textId="1470963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Wyposażone  w drukarkę termiczną oraz automatyczną obcinarkę biletów parkingowych, podzespoły drukarki tj. głowicę drukarki, obcinarkę biletów (noże) oraz płytę drukarki, w razie awarii będzie można oddzielnie wymieniać. Bilety drukowane z rolki termicznej o szerokoś</w:t>
      </w:r>
      <w:r w:rsidR="00F5591F">
        <w:rPr>
          <w:rFonts w:asciiTheme="minorHAnsi" w:hAnsiTheme="minorHAnsi" w:cstheme="minorHAnsi"/>
          <w:sz w:val="24"/>
          <w:szCs w:val="24"/>
        </w:rPr>
        <w:t>ci 55 mm -</w:t>
      </w:r>
      <w:r w:rsidRPr="002A47F3">
        <w:rPr>
          <w:rFonts w:asciiTheme="minorHAnsi" w:hAnsiTheme="minorHAnsi" w:cstheme="minorHAnsi"/>
          <w:sz w:val="24"/>
          <w:szCs w:val="24"/>
        </w:rPr>
        <w:t xml:space="preserve"> 80mm.</w:t>
      </w:r>
    </w:p>
    <w:p w14:paraId="2447E01C"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Zasobnik na bilety o pojemności min. 5000 szt. .</w:t>
      </w:r>
    </w:p>
    <w:p w14:paraId="746D5BC0"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Drukowane  na bilecie informacje o wniesieniu opłaty:</w:t>
      </w:r>
    </w:p>
    <w:p w14:paraId="2265BCD4" w14:textId="73595E08" w:rsidR="0028715B" w:rsidRPr="002A47F3" w:rsidRDefault="0028715B" w:rsidP="002A47F3">
      <w:pPr>
        <w:pStyle w:val="Akapitzlist"/>
        <w:numPr>
          <w:ilvl w:val="0"/>
          <w:numId w:val="18"/>
        </w:numPr>
        <w:autoSpaceDE w:val="0"/>
        <w:autoSpaceDN w:val="0"/>
        <w:adjustRightInd w:val="0"/>
        <w:spacing w:after="0" w:line="360" w:lineRule="auto"/>
        <w:contextualSpacing/>
        <w:rPr>
          <w:rFonts w:asciiTheme="minorHAnsi" w:hAnsiTheme="minorHAnsi" w:cstheme="minorHAnsi"/>
          <w:sz w:val="24"/>
          <w:szCs w:val="24"/>
        </w:rPr>
      </w:pPr>
      <w:r w:rsidRPr="002A47F3">
        <w:rPr>
          <w:rFonts w:asciiTheme="minorHAnsi" w:hAnsiTheme="minorHAnsi" w:cstheme="minorHAnsi"/>
          <w:sz w:val="24"/>
          <w:szCs w:val="24"/>
        </w:rPr>
        <w:t>data, godzina  i minuta, w której upływa ważność biletu,</w:t>
      </w:r>
    </w:p>
    <w:p w14:paraId="3409D008" w14:textId="387637AE" w:rsidR="0028715B" w:rsidRPr="002A47F3" w:rsidRDefault="0028715B" w:rsidP="002A47F3">
      <w:pPr>
        <w:pStyle w:val="Akapitzlist"/>
        <w:numPr>
          <w:ilvl w:val="0"/>
          <w:numId w:val="18"/>
        </w:numPr>
        <w:autoSpaceDE w:val="0"/>
        <w:autoSpaceDN w:val="0"/>
        <w:adjustRightInd w:val="0"/>
        <w:spacing w:after="0" w:line="360" w:lineRule="auto"/>
        <w:contextualSpacing/>
        <w:rPr>
          <w:rFonts w:asciiTheme="minorHAnsi" w:hAnsiTheme="minorHAnsi" w:cstheme="minorHAnsi"/>
          <w:sz w:val="24"/>
          <w:szCs w:val="24"/>
        </w:rPr>
      </w:pPr>
      <w:r w:rsidRPr="002A47F3">
        <w:rPr>
          <w:rFonts w:asciiTheme="minorHAnsi" w:hAnsiTheme="minorHAnsi" w:cstheme="minorHAnsi"/>
          <w:sz w:val="24"/>
          <w:szCs w:val="24"/>
        </w:rPr>
        <w:t>data, godzina i minuta, w której wniesiono opłatę,</w:t>
      </w:r>
    </w:p>
    <w:p w14:paraId="777E9387" w14:textId="63ECAAF8" w:rsidR="0028715B" w:rsidRPr="002A47F3" w:rsidRDefault="0028715B" w:rsidP="002A47F3">
      <w:pPr>
        <w:pStyle w:val="Akapitzlist"/>
        <w:numPr>
          <w:ilvl w:val="0"/>
          <w:numId w:val="18"/>
        </w:numPr>
        <w:autoSpaceDE w:val="0"/>
        <w:autoSpaceDN w:val="0"/>
        <w:adjustRightInd w:val="0"/>
        <w:spacing w:after="0" w:line="360" w:lineRule="auto"/>
        <w:contextualSpacing/>
        <w:rPr>
          <w:rFonts w:asciiTheme="minorHAnsi" w:hAnsiTheme="minorHAnsi" w:cstheme="minorHAnsi"/>
          <w:sz w:val="24"/>
          <w:szCs w:val="24"/>
        </w:rPr>
      </w:pPr>
      <w:r w:rsidRPr="002A47F3">
        <w:rPr>
          <w:rFonts w:asciiTheme="minorHAnsi" w:hAnsiTheme="minorHAnsi" w:cstheme="minorHAnsi"/>
          <w:sz w:val="24"/>
          <w:szCs w:val="24"/>
        </w:rPr>
        <w:t>kwota wniesionej opłaty,</w:t>
      </w:r>
    </w:p>
    <w:p w14:paraId="4DEE8CF7" w14:textId="71C45E15" w:rsidR="0028715B" w:rsidRPr="002A47F3" w:rsidRDefault="0028715B" w:rsidP="002A47F3">
      <w:pPr>
        <w:pStyle w:val="Akapitzlist"/>
        <w:numPr>
          <w:ilvl w:val="0"/>
          <w:numId w:val="18"/>
        </w:numPr>
        <w:autoSpaceDE w:val="0"/>
        <w:autoSpaceDN w:val="0"/>
        <w:adjustRightInd w:val="0"/>
        <w:spacing w:after="0" w:line="360" w:lineRule="auto"/>
        <w:contextualSpacing/>
        <w:rPr>
          <w:rFonts w:asciiTheme="minorHAnsi" w:hAnsiTheme="minorHAnsi" w:cstheme="minorHAnsi"/>
          <w:sz w:val="24"/>
          <w:szCs w:val="24"/>
        </w:rPr>
      </w:pPr>
      <w:r w:rsidRPr="002A47F3">
        <w:rPr>
          <w:rFonts w:asciiTheme="minorHAnsi" w:hAnsiTheme="minorHAnsi" w:cstheme="minorHAnsi"/>
          <w:sz w:val="24"/>
          <w:szCs w:val="24"/>
        </w:rPr>
        <w:t xml:space="preserve">numer identyfikacyjny </w:t>
      </w:r>
      <w:proofErr w:type="spellStart"/>
      <w:r w:rsidRPr="002A47F3">
        <w:rPr>
          <w:rFonts w:asciiTheme="minorHAnsi" w:hAnsiTheme="minorHAnsi" w:cstheme="minorHAnsi"/>
          <w:sz w:val="24"/>
          <w:szCs w:val="24"/>
        </w:rPr>
        <w:t>parkomatu</w:t>
      </w:r>
      <w:proofErr w:type="spellEnd"/>
      <w:r w:rsidRPr="002A47F3">
        <w:rPr>
          <w:rFonts w:asciiTheme="minorHAnsi" w:hAnsiTheme="minorHAnsi" w:cstheme="minorHAnsi"/>
          <w:sz w:val="24"/>
          <w:szCs w:val="24"/>
        </w:rPr>
        <w:t xml:space="preserve">, </w:t>
      </w:r>
    </w:p>
    <w:p w14:paraId="53A2C15C" w14:textId="41F13529" w:rsidR="0028715B" w:rsidRPr="002A47F3" w:rsidRDefault="0028715B" w:rsidP="002A47F3">
      <w:pPr>
        <w:pStyle w:val="Akapitzlist"/>
        <w:numPr>
          <w:ilvl w:val="0"/>
          <w:numId w:val="18"/>
        </w:numPr>
        <w:autoSpaceDE w:val="0"/>
        <w:autoSpaceDN w:val="0"/>
        <w:adjustRightInd w:val="0"/>
        <w:spacing w:after="0" w:line="360" w:lineRule="auto"/>
        <w:contextualSpacing/>
        <w:rPr>
          <w:rFonts w:asciiTheme="minorHAnsi" w:hAnsiTheme="minorHAnsi" w:cstheme="minorHAnsi"/>
          <w:sz w:val="24"/>
          <w:szCs w:val="24"/>
        </w:rPr>
      </w:pPr>
      <w:r w:rsidRPr="002A47F3">
        <w:rPr>
          <w:rFonts w:asciiTheme="minorHAnsi" w:hAnsiTheme="minorHAnsi" w:cstheme="minorHAnsi"/>
          <w:sz w:val="24"/>
          <w:szCs w:val="24"/>
        </w:rPr>
        <w:t>unikalny numer biletu</w:t>
      </w:r>
    </w:p>
    <w:p w14:paraId="3E220F23"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Wydruk biletu powinien umożliwiać odczytanie treści przez przednią szybę pojazdu,   bilet   parkingowy   powinien   posiadać zabezpieczenia   przed sfałszowaniem.</w:t>
      </w:r>
    </w:p>
    <w:p w14:paraId="3BAB808A"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System czujników kontrolnych i monitorowania poszczególnych elementów   urządzenia   (poziom   papieru   w   zasobniku   lub   na   rolce, zapełnienie skarbca, naładowanie akumulatora) zapewniających  zewnętrzną sygnalizację w   przypadku   wystąpienia   nieprawidłowości   w   działaniu awaria, uszkodzenie płyty wewnętrznej).</w:t>
      </w:r>
    </w:p>
    <w:p w14:paraId="3D6F0B45"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Gwarancja, że ewentualny zanik napięcia nie spowoduje zniszczenia bazy danych rozliczeń finansowych.</w:t>
      </w:r>
    </w:p>
    <w:p w14:paraId="68102770"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 xml:space="preserve">Rejestrowanie i gromadzenie w swojej pamięci danych dotyczących dokonywanych transakcji  oraz innych dokonywanych operacji, a  w szczególności wszelkich zdarzeń o </w:t>
      </w:r>
      <w:r w:rsidRPr="002A47F3">
        <w:rPr>
          <w:rFonts w:asciiTheme="minorHAnsi" w:hAnsiTheme="minorHAnsi" w:cstheme="minorHAnsi"/>
          <w:sz w:val="24"/>
          <w:szCs w:val="24"/>
        </w:rPr>
        <w:lastRenderedPageBreak/>
        <w:t xml:space="preserve">niesprawnym lub niewłaściwym funkcjonowaniu, moduł pamięci musi mieć możliwość fizycznego odłączenia od płyty sterownika </w:t>
      </w:r>
      <w:proofErr w:type="spellStart"/>
      <w:r w:rsidRPr="002A47F3">
        <w:rPr>
          <w:rFonts w:asciiTheme="minorHAnsi" w:hAnsiTheme="minorHAnsi" w:cstheme="minorHAnsi"/>
          <w:sz w:val="24"/>
          <w:szCs w:val="24"/>
        </w:rPr>
        <w:t>parkomatu</w:t>
      </w:r>
      <w:proofErr w:type="spellEnd"/>
      <w:r w:rsidRPr="002A47F3">
        <w:rPr>
          <w:rFonts w:asciiTheme="minorHAnsi" w:hAnsiTheme="minorHAnsi" w:cstheme="minorHAnsi"/>
          <w:sz w:val="24"/>
          <w:szCs w:val="24"/>
        </w:rPr>
        <w:t>.</w:t>
      </w:r>
    </w:p>
    <w:p w14:paraId="4EC5D791" w14:textId="77777777" w:rsidR="0028715B" w:rsidRPr="002A47F3" w:rsidRDefault="0028715B" w:rsidP="002A47F3">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 xml:space="preserve">W trakcie kolejnych </w:t>
      </w:r>
      <w:proofErr w:type="spellStart"/>
      <w:r w:rsidRPr="002A47F3">
        <w:rPr>
          <w:rFonts w:asciiTheme="minorHAnsi" w:hAnsiTheme="minorHAnsi" w:cstheme="minorHAnsi"/>
          <w:sz w:val="24"/>
          <w:szCs w:val="24"/>
        </w:rPr>
        <w:t>opróżnień</w:t>
      </w:r>
      <w:proofErr w:type="spellEnd"/>
      <w:r w:rsidRPr="002A47F3">
        <w:rPr>
          <w:rFonts w:asciiTheme="minorHAnsi" w:hAnsiTheme="minorHAnsi" w:cstheme="minorHAnsi"/>
          <w:sz w:val="24"/>
          <w:szCs w:val="24"/>
        </w:rPr>
        <w:t xml:space="preserve"> skarbca, oprócz generowania raportu  o jego bieżącej zawartości, rejestrowana ma być skumulowana kwota pobranych opłat od początku uruchomienia urządzenia.</w:t>
      </w:r>
    </w:p>
    <w:p w14:paraId="1E32D4D6" w14:textId="31B767DE" w:rsidR="0028715B" w:rsidRPr="00F5591F" w:rsidRDefault="0028715B" w:rsidP="0028715B">
      <w:pPr>
        <w:pStyle w:val="Akapitzlist"/>
        <w:numPr>
          <w:ilvl w:val="0"/>
          <w:numId w:val="17"/>
        </w:numPr>
        <w:autoSpaceDE w:val="0"/>
        <w:autoSpaceDN w:val="0"/>
        <w:adjustRightInd w:val="0"/>
        <w:spacing w:after="0" w:line="360" w:lineRule="auto"/>
        <w:ind w:left="284" w:hanging="284"/>
        <w:contextualSpacing/>
        <w:rPr>
          <w:rFonts w:asciiTheme="minorHAnsi" w:hAnsiTheme="minorHAnsi" w:cstheme="minorHAnsi"/>
          <w:sz w:val="24"/>
          <w:szCs w:val="24"/>
        </w:rPr>
      </w:pPr>
      <w:r w:rsidRPr="002A47F3">
        <w:rPr>
          <w:rFonts w:asciiTheme="minorHAnsi" w:hAnsiTheme="minorHAnsi" w:cstheme="minorHAnsi"/>
          <w:sz w:val="24"/>
          <w:szCs w:val="24"/>
        </w:rPr>
        <w:t>Dostęp i  możliwość  odczytywania zgromadzonych i   zapamiętanych   wszystkich   danych   drogą   radiową   lub   inną   drogą bezprzewodową przy pomocy urządzeń przenośnych np. laptop.</w:t>
      </w:r>
    </w:p>
    <w:p w14:paraId="67F09C15" w14:textId="77777777" w:rsidR="00A51268" w:rsidRPr="00B56623" w:rsidRDefault="00A51268" w:rsidP="00B56623">
      <w:pPr>
        <w:autoSpaceDE w:val="0"/>
        <w:autoSpaceDN w:val="0"/>
        <w:adjustRightInd w:val="0"/>
        <w:spacing w:after="0" w:line="360" w:lineRule="auto"/>
        <w:ind w:left="720"/>
        <w:contextualSpacing/>
        <w:rPr>
          <w:rFonts w:asciiTheme="minorHAnsi" w:hAnsiTheme="minorHAnsi" w:cstheme="minorHAnsi"/>
          <w:color w:val="FF0000"/>
          <w:sz w:val="24"/>
          <w:szCs w:val="24"/>
        </w:rPr>
      </w:pPr>
    </w:p>
    <w:p w14:paraId="14A0C878" w14:textId="503C765E" w:rsidR="00A51268" w:rsidRPr="00B56623" w:rsidRDefault="00A51268" w:rsidP="00B56623">
      <w:pPr>
        <w:pStyle w:val="Akapitzlist"/>
        <w:numPr>
          <w:ilvl w:val="1"/>
          <w:numId w:val="10"/>
        </w:numPr>
        <w:autoSpaceDE w:val="0"/>
        <w:autoSpaceDN w:val="0"/>
        <w:adjustRightInd w:val="0"/>
        <w:spacing w:after="0" w:line="360" w:lineRule="auto"/>
        <w:contextualSpacing/>
        <w:rPr>
          <w:rFonts w:asciiTheme="minorHAnsi" w:hAnsiTheme="minorHAnsi" w:cstheme="minorHAnsi"/>
          <w:b/>
          <w:sz w:val="24"/>
          <w:szCs w:val="24"/>
        </w:rPr>
      </w:pPr>
      <w:r w:rsidRPr="00B56623">
        <w:rPr>
          <w:rFonts w:asciiTheme="minorHAnsi" w:hAnsiTheme="minorHAnsi" w:cstheme="minorHAnsi"/>
          <w:b/>
          <w:sz w:val="24"/>
          <w:szCs w:val="24"/>
        </w:rPr>
        <w:t xml:space="preserve">Oprogramowanie </w:t>
      </w:r>
      <w:proofErr w:type="spellStart"/>
      <w:r w:rsidRPr="00B56623">
        <w:rPr>
          <w:rFonts w:asciiTheme="minorHAnsi" w:hAnsiTheme="minorHAnsi" w:cstheme="minorHAnsi"/>
          <w:b/>
          <w:sz w:val="24"/>
          <w:szCs w:val="24"/>
        </w:rPr>
        <w:t>parkomatów</w:t>
      </w:r>
      <w:proofErr w:type="spellEnd"/>
    </w:p>
    <w:p w14:paraId="77375A37" w14:textId="77777777" w:rsidR="00A51268" w:rsidRPr="00B56623" w:rsidRDefault="00A51268" w:rsidP="00B56623">
      <w:pPr>
        <w:autoSpaceDE w:val="0"/>
        <w:autoSpaceDN w:val="0"/>
        <w:adjustRightInd w:val="0"/>
        <w:spacing w:after="0" w:line="360" w:lineRule="auto"/>
        <w:contextualSpacing/>
        <w:rPr>
          <w:rFonts w:asciiTheme="minorHAnsi" w:hAnsiTheme="minorHAnsi" w:cstheme="minorHAnsi"/>
          <w:b/>
          <w:sz w:val="24"/>
          <w:szCs w:val="24"/>
        </w:rPr>
      </w:pPr>
    </w:p>
    <w:p w14:paraId="218CD9C8" w14:textId="77777777" w:rsidR="00A51268" w:rsidRPr="00B56623" w:rsidRDefault="00A51268" w:rsidP="00B56623">
      <w:pPr>
        <w:numPr>
          <w:ilvl w:val="0"/>
          <w:numId w:val="4"/>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wyposażenie w pamięć, w której będą przechowywane wszystkie informacje o przeprowadzonych transakcjach, operacjach serwisowych oraz awariach; dane z pamięci </w:t>
      </w:r>
      <w:proofErr w:type="spellStart"/>
      <w:r w:rsidRPr="00B56623">
        <w:rPr>
          <w:rFonts w:asciiTheme="minorHAnsi" w:hAnsiTheme="minorHAnsi" w:cstheme="minorHAnsi"/>
          <w:sz w:val="24"/>
          <w:szCs w:val="24"/>
        </w:rPr>
        <w:t>parkomatów</w:t>
      </w:r>
      <w:proofErr w:type="spellEnd"/>
      <w:r w:rsidRPr="00B56623">
        <w:rPr>
          <w:rFonts w:asciiTheme="minorHAnsi" w:hAnsiTheme="minorHAnsi" w:cstheme="minorHAnsi"/>
          <w:sz w:val="24"/>
          <w:szCs w:val="24"/>
        </w:rPr>
        <w:t xml:space="preserve"> powinny być synchronizowane w czasie rzeczywistym i gromadzone w bazie danych;</w:t>
      </w:r>
    </w:p>
    <w:p w14:paraId="338B936A" w14:textId="6D4471DA" w:rsidR="00A51268" w:rsidRPr="00B56623" w:rsidRDefault="00A51268" w:rsidP="00B56623">
      <w:pPr>
        <w:numPr>
          <w:ilvl w:val="0"/>
          <w:numId w:val="4"/>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wyposażenie w odpowiednie urządzenia umożliwiające zalogowanie</w:t>
      </w:r>
      <w:r w:rsidR="00B56623">
        <w:rPr>
          <w:rFonts w:asciiTheme="minorHAnsi" w:hAnsiTheme="minorHAnsi" w:cstheme="minorHAnsi"/>
          <w:sz w:val="24"/>
          <w:szCs w:val="24"/>
        </w:rPr>
        <w:t xml:space="preserve"> </w:t>
      </w:r>
      <w:r w:rsidRPr="00B56623">
        <w:rPr>
          <w:rFonts w:asciiTheme="minorHAnsi" w:hAnsiTheme="minorHAnsi" w:cstheme="minorHAnsi"/>
          <w:sz w:val="24"/>
          <w:szCs w:val="24"/>
        </w:rPr>
        <w:t xml:space="preserve">w systemie komputerowym operatora strefy oraz przesyłanie danych w obu kierunkach (w tym umożliwiające programowanie </w:t>
      </w:r>
      <w:proofErr w:type="spellStart"/>
      <w:r w:rsidRPr="00B56623">
        <w:rPr>
          <w:rFonts w:asciiTheme="minorHAnsi" w:hAnsiTheme="minorHAnsi" w:cstheme="minorHAnsi"/>
          <w:sz w:val="24"/>
          <w:szCs w:val="24"/>
        </w:rPr>
        <w:t>parkomatu</w:t>
      </w:r>
      <w:proofErr w:type="spellEnd"/>
      <w:r w:rsidRPr="00B56623">
        <w:rPr>
          <w:rFonts w:asciiTheme="minorHAnsi" w:hAnsiTheme="minorHAnsi" w:cstheme="minorHAnsi"/>
          <w:sz w:val="24"/>
          <w:szCs w:val="24"/>
        </w:rPr>
        <w:t xml:space="preserve"> bezprzewodowo z siedziby operatora strefy w zakresie stawek opłat, rodzaju i układu informacji drukowanych na biletach oraz wyświetlanych w czasie dokonywania transakcji</w:t>
      </w:r>
      <w:r w:rsidR="00B56623">
        <w:rPr>
          <w:rFonts w:asciiTheme="minorHAnsi" w:hAnsiTheme="minorHAnsi" w:cstheme="minorHAnsi"/>
          <w:sz w:val="24"/>
          <w:szCs w:val="24"/>
        </w:rPr>
        <w:t xml:space="preserve"> </w:t>
      </w:r>
      <w:r w:rsidRPr="00B56623">
        <w:rPr>
          <w:rFonts w:asciiTheme="minorHAnsi" w:hAnsiTheme="minorHAnsi" w:cstheme="minorHAnsi"/>
          <w:sz w:val="24"/>
          <w:szCs w:val="24"/>
        </w:rPr>
        <w:t>itp.);</w:t>
      </w:r>
    </w:p>
    <w:p w14:paraId="0CA32779" w14:textId="2FBF8033" w:rsidR="00A51268" w:rsidRPr="00B56623" w:rsidRDefault="00A51268" w:rsidP="00B56623">
      <w:pPr>
        <w:numPr>
          <w:ilvl w:val="0"/>
          <w:numId w:val="4"/>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umożliwienie automatycznego oprogramowania tj. takie ustawienie </w:t>
      </w:r>
      <w:proofErr w:type="spellStart"/>
      <w:r w:rsidRPr="00B56623">
        <w:rPr>
          <w:rFonts w:asciiTheme="minorHAnsi" w:hAnsiTheme="minorHAnsi" w:cstheme="minorHAnsi"/>
          <w:sz w:val="24"/>
          <w:szCs w:val="24"/>
        </w:rPr>
        <w:t>parkomatu</w:t>
      </w:r>
      <w:proofErr w:type="spellEnd"/>
      <w:r w:rsidRPr="00B56623">
        <w:rPr>
          <w:rFonts w:asciiTheme="minorHAnsi" w:hAnsiTheme="minorHAnsi" w:cstheme="minorHAnsi"/>
          <w:sz w:val="24"/>
          <w:szCs w:val="24"/>
        </w:rPr>
        <w:t xml:space="preserve">, aby daty dni wolnych od opłat (święta stałe) były automatycznie programowane z roku na rok; daty świąt ruchomych oraz lokalnych powinny być programowane zdalnie z komputera obsługiwanego przez pracownika strefy płatnego parkowania; </w:t>
      </w:r>
    </w:p>
    <w:p w14:paraId="6A2DF7E4" w14:textId="6025967E" w:rsidR="00A51268" w:rsidRPr="00B56623" w:rsidRDefault="00A51268" w:rsidP="00B56623">
      <w:pPr>
        <w:numPr>
          <w:ilvl w:val="0"/>
          <w:numId w:val="4"/>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automatyczna zmiana czasu letniego na zimowy i</w:t>
      </w:r>
      <w:r w:rsidR="00B56623">
        <w:rPr>
          <w:rFonts w:asciiTheme="minorHAnsi" w:hAnsiTheme="minorHAnsi" w:cstheme="minorHAnsi"/>
          <w:sz w:val="24"/>
          <w:szCs w:val="24"/>
        </w:rPr>
        <w:t xml:space="preserve"> </w:t>
      </w:r>
      <w:r w:rsidRPr="00B56623">
        <w:rPr>
          <w:rFonts w:asciiTheme="minorHAnsi" w:hAnsiTheme="minorHAnsi" w:cstheme="minorHAnsi"/>
          <w:sz w:val="24"/>
          <w:szCs w:val="24"/>
        </w:rPr>
        <w:t>zimowego na letni;</w:t>
      </w:r>
    </w:p>
    <w:p w14:paraId="008BC2BE" w14:textId="64186AEA" w:rsidR="00A51268" w:rsidRPr="00F5591F" w:rsidRDefault="00A51268" w:rsidP="00B56623">
      <w:pPr>
        <w:numPr>
          <w:ilvl w:val="0"/>
          <w:numId w:val="5"/>
        </w:numPr>
        <w:autoSpaceDE w:val="0"/>
        <w:autoSpaceDN w:val="0"/>
        <w:adjustRightInd w:val="0"/>
        <w:spacing w:after="0" w:line="360" w:lineRule="auto"/>
        <w:ind w:left="284" w:hanging="284"/>
        <w:contextualSpacing/>
        <w:rPr>
          <w:rFonts w:asciiTheme="minorHAnsi" w:hAnsiTheme="minorHAnsi" w:cstheme="minorHAnsi"/>
          <w:sz w:val="24"/>
          <w:szCs w:val="24"/>
        </w:rPr>
      </w:pPr>
      <w:r w:rsidRPr="00F5591F">
        <w:rPr>
          <w:rFonts w:asciiTheme="minorHAnsi" w:hAnsiTheme="minorHAnsi" w:cstheme="minorHAnsi"/>
          <w:sz w:val="24"/>
          <w:szCs w:val="24"/>
        </w:rPr>
        <w:t>przesyłanie do centralnej bazy danych Zamawiającego</w:t>
      </w:r>
      <w:r w:rsidR="00D76D66" w:rsidRPr="00F5591F">
        <w:rPr>
          <w:rFonts w:asciiTheme="minorHAnsi" w:hAnsiTheme="minorHAnsi" w:cstheme="minorHAnsi"/>
          <w:sz w:val="24"/>
          <w:szCs w:val="24"/>
        </w:rPr>
        <w:t xml:space="preserve">, </w:t>
      </w:r>
      <w:r w:rsidRPr="00F5591F">
        <w:rPr>
          <w:rFonts w:asciiTheme="minorHAnsi" w:hAnsiTheme="minorHAnsi" w:cstheme="minorHAnsi"/>
          <w:sz w:val="24"/>
          <w:szCs w:val="24"/>
        </w:rPr>
        <w:t xml:space="preserve">bezpośrednio po ich wystąpieniu, informacji o: wszelkich awariach i uszkodzeniach, niskim stanie napięcia źródła energii, niskim stanie ilości papieru biletowego, wysokim stanie napełnienia skarbca, przeprowadzeniu poboru monet, zerowaniu pamięci zdarzeń (przed zerowaniem pamięci wszystkie dane muszą być przesłane do centralnej bazy danych), zapełnieniu pamięci </w:t>
      </w:r>
      <w:r w:rsidRPr="00F5591F">
        <w:rPr>
          <w:rFonts w:asciiTheme="minorHAnsi" w:hAnsiTheme="minorHAnsi" w:cstheme="minorHAnsi"/>
          <w:sz w:val="24"/>
          <w:szCs w:val="24"/>
        </w:rPr>
        <w:lastRenderedPageBreak/>
        <w:t>zdarzeń (przed zerowaniem pamięci wszystkie dane muszą być przesłane do centralnej bazy danych);</w:t>
      </w:r>
    </w:p>
    <w:p w14:paraId="0CBAAF7E" w14:textId="77777777" w:rsidR="00A51268" w:rsidRPr="00F5591F" w:rsidRDefault="00A51268" w:rsidP="00B56623">
      <w:pPr>
        <w:numPr>
          <w:ilvl w:val="0"/>
          <w:numId w:val="5"/>
        </w:numPr>
        <w:autoSpaceDE w:val="0"/>
        <w:autoSpaceDN w:val="0"/>
        <w:adjustRightInd w:val="0"/>
        <w:spacing w:after="0" w:line="360" w:lineRule="auto"/>
        <w:ind w:left="284" w:hanging="284"/>
        <w:contextualSpacing/>
        <w:rPr>
          <w:rFonts w:asciiTheme="minorHAnsi" w:hAnsiTheme="minorHAnsi" w:cstheme="minorHAnsi"/>
          <w:sz w:val="24"/>
          <w:szCs w:val="24"/>
        </w:rPr>
      </w:pPr>
      <w:r w:rsidRPr="00F5591F">
        <w:rPr>
          <w:rFonts w:asciiTheme="minorHAnsi" w:hAnsiTheme="minorHAnsi" w:cstheme="minorHAnsi"/>
          <w:sz w:val="24"/>
          <w:szCs w:val="24"/>
        </w:rPr>
        <w:t>wyposażenie w oprogramowanie zintegrowane z systemem użytkowanym przez operatora strefy płatnego parkowania w czasie rzeczywistym pod kątem uiszczenia opłaty za zawiadomienie;</w:t>
      </w:r>
    </w:p>
    <w:p w14:paraId="70EB3EA7" w14:textId="77777777" w:rsidR="00A51268" w:rsidRPr="00F5591F" w:rsidRDefault="00A51268" w:rsidP="00B56623">
      <w:pPr>
        <w:numPr>
          <w:ilvl w:val="0"/>
          <w:numId w:val="5"/>
        </w:numPr>
        <w:autoSpaceDE w:val="0"/>
        <w:autoSpaceDN w:val="0"/>
        <w:adjustRightInd w:val="0"/>
        <w:spacing w:after="0" w:line="360" w:lineRule="auto"/>
        <w:ind w:left="284" w:hanging="284"/>
        <w:contextualSpacing/>
        <w:rPr>
          <w:rFonts w:asciiTheme="minorHAnsi" w:hAnsiTheme="minorHAnsi" w:cstheme="minorHAnsi"/>
          <w:sz w:val="24"/>
          <w:szCs w:val="24"/>
        </w:rPr>
      </w:pPr>
      <w:r w:rsidRPr="00F5591F">
        <w:rPr>
          <w:rFonts w:asciiTheme="minorHAnsi" w:hAnsiTheme="minorHAnsi" w:cstheme="minorHAnsi"/>
          <w:sz w:val="24"/>
          <w:szCs w:val="24"/>
        </w:rPr>
        <w:t>możliwość wnoszenia opłat z przeniesieniem nadpłaty na następny dzień parkowania, jeżeli opłacony czas jest dłuższy od obowiązującego w danym dniu.</w:t>
      </w:r>
    </w:p>
    <w:p w14:paraId="0BCF75C2" w14:textId="77777777" w:rsidR="00A51268" w:rsidRPr="00B56623" w:rsidRDefault="00A51268" w:rsidP="00B56623">
      <w:pPr>
        <w:autoSpaceDE w:val="0"/>
        <w:autoSpaceDN w:val="0"/>
        <w:adjustRightInd w:val="0"/>
        <w:spacing w:after="0" w:line="360" w:lineRule="auto"/>
        <w:contextualSpacing/>
        <w:rPr>
          <w:rFonts w:asciiTheme="minorHAnsi" w:hAnsiTheme="minorHAnsi" w:cstheme="minorHAnsi"/>
          <w:b/>
          <w:sz w:val="24"/>
          <w:szCs w:val="24"/>
        </w:rPr>
      </w:pPr>
    </w:p>
    <w:p w14:paraId="30E550B2" w14:textId="78F22F84" w:rsidR="00A51268" w:rsidRPr="00B56623" w:rsidRDefault="00A51268" w:rsidP="00B56623">
      <w:pPr>
        <w:pStyle w:val="Akapitzlist"/>
        <w:numPr>
          <w:ilvl w:val="1"/>
          <w:numId w:val="10"/>
        </w:numPr>
        <w:autoSpaceDE w:val="0"/>
        <w:autoSpaceDN w:val="0"/>
        <w:adjustRightInd w:val="0"/>
        <w:spacing w:after="0" w:line="360" w:lineRule="auto"/>
        <w:contextualSpacing/>
        <w:rPr>
          <w:rFonts w:asciiTheme="minorHAnsi" w:hAnsiTheme="minorHAnsi" w:cstheme="minorHAnsi"/>
          <w:b/>
          <w:sz w:val="24"/>
          <w:szCs w:val="24"/>
        </w:rPr>
      </w:pPr>
      <w:r w:rsidRPr="00B56623">
        <w:rPr>
          <w:rFonts w:asciiTheme="minorHAnsi" w:hAnsiTheme="minorHAnsi" w:cstheme="minorHAnsi"/>
          <w:b/>
          <w:sz w:val="24"/>
          <w:szCs w:val="24"/>
        </w:rPr>
        <w:t>Zasilanie</w:t>
      </w:r>
    </w:p>
    <w:p w14:paraId="68557F7F" w14:textId="77777777" w:rsidR="00A51268" w:rsidRPr="00B56623" w:rsidRDefault="00A51268" w:rsidP="00B56623">
      <w:pPr>
        <w:autoSpaceDE w:val="0"/>
        <w:autoSpaceDN w:val="0"/>
        <w:adjustRightInd w:val="0"/>
        <w:spacing w:after="0" w:line="360" w:lineRule="auto"/>
        <w:contextualSpacing/>
        <w:rPr>
          <w:rFonts w:asciiTheme="minorHAnsi" w:hAnsiTheme="minorHAnsi" w:cstheme="minorHAnsi"/>
          <w:b/>
          <w:sz w:val="24"/>
          <w:szCs w:val="24"/>
        </w:rPr>
      </w:pPr>
    </w:p>
    <w:p w14:paraId="33092C3D" w14:textId="511F5618" w:rsidR="00A51268" w:rsidRPr="00F5591F" w:rsidRDefault="00A51268" w:rsidP="00B56623">
      <w:pPr>
        <w:autoSpaceDE w:val="0"/>
        <w:autoSpaceDN w:val="0"/>
        <w:adjustRightInd w:val="0"/>
        <w:spacing w:after="0" w:line="360" w:lineRule="auto"/>
        <w:contextualSpacing/>
        <w:rPr>
          <w:rFonts w:asciiTheme="minorHAnsi" w:hAnsiTheme="minorHAnsi" w:cstheme="minorHAnsi"/>
          <w:sz w:val="24"/>
          <w:szCs w:val="24"/>
        </w:rPr>
      </w:pPr>
      <w:proofErr w:type="spellStart"/>
      <w:r w:rsidRPr="00B56623">
        <w:rPr>
          <w:rFonts w:asciiTheme="minorHAnsi" w:hAnsiTheme="minorHAnsi" w:cstheme="minorHAnsi"/>
          <w:sz w:val="24"/>
          <w:szCs w:val="24"/>
        </w:rPr>
        <w:t>Parkomaty</w:t>
      </w:r>
      <w:proofErr w:type="spellEnd"/>
      <w:r w:rsidRPr="00B56623">
        <w:rPr>
          <w:rFonts w:asciiTheme="minorHAnsi" w:hAnsiTheme="minorHAnsi" w:cstheme="minorHAnsi"/>
          <w:sz w:val="24"/>
          <w:szCs w:val="24"/>
        </w:rPr>
        <w:t xml:space="preserve"> powinny być wyposażone w </w:t>
      </w:r>
      <w:r w:rsidR="00C12BF6" w:rsidRPr="00B56623">
        <w:rPr>
          <w:rFonts w:asciiTheme="minorHAnsi" w:hAnsiTheme="minorHAnsi" w:cstheme="minorHAnsi"/>
          <w:sz w:val="24"/>
          <w:szCs w:val="24"/>
        </w:rPr>
        <w:t xml:space="preserve">autonomiczne zasilanie złożone </w:t>
      </w:r>
      <w:r w:rsidRPr="00B56623">
        <w:rPr>
          <w:rFonts w:asciiTheme="minorHAnsi" w:hAnsiTheme="minorHAnsi" w:cstheme="minorHAnsi"/>
          <w:sz w:val="24"/>
          <w:szCs w:val="24"/>
        </w:rPr>
        <w:t xml:space="preserve">z baterii solarnych </w:t>
      </w:r>
      <w:r w:rsidR="00C12BF6" w:rsidRPr="00B56623">
        <w:rPr>
          <w:rFonts w:asciiTheme="minorHAnsi" w:hAnsiTheme="minorHAnsi" w:cstheme="minorHAnsi"/>
          <w:sz w:val="24"/>
          <w:szCs w:val="24"/>
        </w:rPr>
        <w:br/>
      </w:r>
      <w:r w:rsidRPr="00B56623">
        <w:rPr>
          <w:rFonts w:asciiTheme="minorHAnsi" w:hAnsiTheme="minorHAnsi" w:cstheme="minorHAnsi"/>
          <w:sz w:val="24"/>
          <w:szCs w:val="24"/>
        </w:rPr>
        <w:t xml:space="preserve">i akumulatorów, bez konieczności doładowywania akumulatora w okresie zimowym, przy czym ewentualne uszkodzenie zasilania nie może skutkować natychmiastowym </w:t>
      </w:r>
      <w:r w:rsidRPr="00F5591F">
        <w:rPr>
          <w:rFonts w:asciiTheme="minorHAnsi" w:hAnsiTheme="minorHAnsi" w:cstheme="minorHAnsi"/>
          <w:sz w:val="24"/>
          <w:szCs w:val="24"/>
        </w:rPr>
        <w:t xml:space="preserve">wyłączeniem </w:t>
      </w:r>
      <w:proofErr w:type="spellStart"/>
      <w:r w:rsidRPr="00F5591F">
        <w:rPr>
          <w:rFonts w:asciiTheme="minorHAnsi" w:hAnsiTheme="minorHAnsi" w:cstheme="minorHAnsi"/>
          <w:sz w:val="24"/>
          <w:szCs w:val="24"/>
        </w:rPr>
        <w:t>parkomatu</w:t>
      </w:r>
      <w:proofErr w:type="spellEnd"/>
      <w:r w:rsidRPr="00F5591F">
        <w:rPr>
          <w:rFonts w:asciiTheme="minorHAnsi" w:hAnsiTheme="minorHAnsi" w:cstheme="minorHAnsi"/>
          <w:sz w:val="24"/>
          <w:szCs w:val="24"/>
        </w:rPr>
        <w:t xml:space="preserve">. Zasilanie powinno zapewnić ciągłą pracę urządzenia umożliwiającą przeprowadzenie min. 20 000 transakcji. Zamawiający zobowiązany jest do utrzymywania w ciągłej czystości paneli słonecznych, szczególnie w okresie zimowym. </w:t>
      </w:r>
    </w:p>
    <w:p w14:paraId="3A36BF65" w14:textId="415801D3" w:rsidR="00D76D66" w:rsidRPr="00B56623" w:rsidRDefault="00D76D66" w:rsidP="00B56623">
      <w:pPr>
        <w:autoSpaceDE w:val="0"/>
        <w:autoSpaceDN w:val="0"/>
        <w:adjustRightInd w:val="0"/>
        <w:spacing w:after="0" w:line="360" w:lineRule="auto"/>
        <w:contextualSpacing/>
        <w:rPr>
          <w:rFonts w:asciiTheme="minorHAnsi" w:hAnsiTheme="minorHAnsi" w:cstheme="minorHAnsi"/>
          <w:b/>
          <w:sz w:val="24"/>
          <w:szCs w:val="24"/>
        </w:rPr>
      </w:pPr>
      <w:r w:rsidRPr="00F5591F">
        <w:rPr>
          <w:rFonts w:asciiTheme="minorHAnsi" w:hAnsiTheme="minorHAnsi" w:cstheme="minorHAnsi"/>
          <w:sz w:val="24"/>
          <w:szCs w:val="24"/>
        </w:rPr>
        <w:t xml:space="preserve">Dodatkowo </w:t>
      </w:r>
      <w:proofErr w:type="spellStart"/>
      <w:r w:rsidRPr="00F5591F">
        <w:rPr>
          <w:rFonts w:asciiTheme="minorHAnsi" w:hAnsiTheme="minorHAnsi" w:cstheme="minorHAnsi"/>
          <w:sz w:val="24"/>
          <w:szCs w:val="24"/>
        </w:rPr>
        <w:t>parkomaty</w:t>
      </w:r>
      <w:proofErr w:type="spellEnd"/>
      <w:r w:rsidRPr="00F5591F">
        <w:rPr>
          <w:rFonts w:asciiTheme="minorHAnsi" w:hAnsiTheme="minorHAnsi" w:cstheme="minorHAnsi"/>
          <w:sz w:val="24"/>
          <w:szCs w:val="24"/>
        </w:rPr>
        <w:t xml:space="preserve"> powinny posiadać możliwość </w:t>
      </w:r>
      <w:r w:rsidR="00F5591F" w:rsidRPr="00F5591F">
        <w:rPr>
          <w:rFonts w:asciiTheme="minorHAnsi" w:hAnsiTheme="minorHAnsi" w:cstheme="minorHAnsi"/>
          <w:sz w:val="24"/>
          <w:szCs w:val="24"/>
        </w:rPr>
        <w:t>wpięcia do sieci</w:t>
      </w:r>
      <w:r w:rsidRPr="00F5591F">
        <w:rPr>
          <w:rFonts w:asciiTheme="minorHAnsi" w:hAnsiTheme="minorHAnsi" w:cstheme="minorHAnsi"/>
          <w:sz w:val="24"/>
          <w:szCs w:val="24"/>
        </w:rPr>
        <w:t xml:space="preserve"> </w:t>
      </w:r>
      <w:r w:rsidR="00F5591F" w:rsidRPr="00F5591F">
        <w:rPr>
          <w:rFonts w:asciiTheme="minorHAnsi" w:hAnsiTheme="minorHAnsi" w:cstheme="minorHAnsi"/>
          <w:sz w:val="24"/>
          <w:szCs w:val="24"/>
        </w:rPr>
        <w:t>energetycznej.</w:t>
      </w:r>
    </w:p>
    <w:p w14:paraId="01F2F8BB" w14:textId="77777777" w:rsidR="00A51268" w:rsidRPr="00B56623" w:rsidRDefault="00A51268" w:rsidP="00B56623">
      <w:pPr>
        <w:autoSpaceDE w:val="0"/>
        <w:autoSpaceDN w:val="0"/>
        <w:adjustRightInd w:val="0"/>
        <w:spacing w:after="0" w:line="360" w:lineRule="auto"/>
        <w:ind w:left="720"/>
        <w:contextualSpacing/>
        <w:rPr>
          <w:rFonts w:asciiTheme="minorHAnsi" w:hAnsiTheme="minorHAnsi" w:cstheme="minorHAnsi"/>
          <w:b/>
          <w:color w:val="FF0000"/>
          <w:sz w:val="24"/>
          <w:szCs w:val="24"/>
        </w:rPr>
      </w:pPr>
    </w:p>
    <w:p w14:paraId="613CC5DE" w14:textId="69623C2B" w:rsidR="00A51268" w:rsidRPr="00B56623" w:rsidRDefault="00A51268" w:rsidP="00B56623">
      <w:pPr>
        <w:pStyle w:val="Akapitzlist"/>
        <w:numPr>
          <w:ilvl w:val="1"/>
          <w:numId w:val="10"/>
        </w:numPr>
        <w:autoSpaceDE w:val="0"/>
        <w:autoSpaceDN w:val="0"/>
        <w:adjustRightInd w:val="0"/>
        <w:spacing w:after="0" w:line="360" w:lineRule="auto"/>
        <w:contextualSpacing/>
        <w:rPr>
          <w:rFonts w:asciiTheme="minorHAnsi" w:hAnsiTheme="minorHAnsi" w:cstheme="minorHAnsi"/>
          <w:b/>
          <w:sz w:val="24"/>
          <w:szCs w:val="24"/>
        </w:rPr>
      </w:pPr>
      <w:r w:rsidRPr="00B56623">
        <w:rPr>
          <w:rFonts w:asciiTheme="minorHAnsi" w:hAnsiTheme="minorHAnsi" w:cstheme="minorHAnsi"/>
          <w:b/>
          <w:sz w:val="24"/>
          <w:szCs w:val="24"/>
        </w:rPr>
        <w:t>Obsługa</w:t>
      </w:r>
    </w:p>
    <w:p w14:paraId="737FCEBB" w14:textId="77777777" w:rsidR="00A51268" w:rsidRPr="00B56623" w:rsidRDefault="00A51268" w:rsidP="00B56623">
      <w:pPr>
        <w:autoSpaceDE w:val="0"/>
        <w:autoSpaceDN w:val="0"/>
        <w:adjustRightInd w:val="0"/>
        <w:spacing w:after="0" w:line="360" w:lineRule="auto"/>
        <w:contextualSpacing/>
        <w:rPr>
          <w:rFonts w:asciiTheme="minorHAnsi" w:hAnsiTheme="minorHAnsi" w:cstheme="minorHAnsi"/>
          <w:b/>
          <w:sz w:val="24"/>
          <w:szCs w:val="24"/>
        </w:rPr>
      </w:pPr>
    </w:p>
    <w:p w14:paraId="092AE129" w14:textId="2DDD67AE" w:rsidR="00A51268" w:rsidRPr="00B56623"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wyposażenie w wyświetlacz informujący użytkownika w jednym z wybranych przez klienta języków (min. </w:t>
      </w:r>
      <w:r w:rsidR="00B56623" w:rsidRPr="00B56623">
        <w:rPr>
          <w:rFonts w:asciiTheme="minorHAnsi" w:hAnsiTheme="minorHAnsi" w:cstheme="minorHAnsi"/>
          <w:sz w:val="24"/>
          <w:szCs w:val="24"/>
        </w:rPr>
        <w:t>p</w:t>
      </w:r>
      <w:r w:rsidRPr="00B56623">
        <w:rPr>
          <w:rFonts w:asciiTheme="minorHAnsi" w:hAnsiTheme="minorHAnsi" w:cstheme="minorHAnsi"/>
          <w:sz w:val="24"/>
          <w:szCs w:val="24"/>
        </w:rPr>
        <w:t>olski</w:t>
      </w:r>
      <w:r w:rsidR="00B56623" w:rsidRPr="00B56623">
        <w:rPr>
          <w:rFonts w:asciiTheme="minorHAnsi" w:hAnsiTheme="minorHAnsi" w:cstheme="minorHAnsi"/>
          <w:sz w:val="24"/>
          <w:szCs w:val="24"/>
        </w:rPr>
        <w:t xml:space="preserve"> </w:t>
      </w:r>
      <w:r w:rsidRPr="00B56623">
        <w:rPr>
          <w:rFonts w:asciiTheme="minorHAnsi" w:hAnsiTheme="minorHAnsi" w:cstheme="minorHAnsi"/>
          <w:sz w:val="24"/>
          <w:szCs w:val="24"/>
        </w:rPr>
        <w:t>i angielski) o czynnościach wykonywanych w trakcie transakcji</w:t>
      </w:r>
      <w:r w:rsidR="00B56623" w:rsidRPr="00B56623">
        <w:rPr>
          <w:rFonts w:asciiTheme="minorHAnsi" w:hAnsiTheme="minorHAnsi" w:cstheme="minorHAnsi"/>
          <w:sz w:val="24"/>
          <w:szCs w:val="24"/>
        </w:rPr>
        <w:t>;</w:t>
      </w:r>
    </w:p>
    <w:p w14:paraId="4D0C93DF" w14:textId="77777777" w:rsidR="00A51268" w:rsidRPr="00B56623"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widoczna sygnalizacja optyczna m.in. zbliżanie się końca taśmy biletowej, wyczerpywanie się źródła zasilania;</w:t>
      </w:r>
    </w:p>
    <w:p w14:paraId="7691B1C4" w14:textId="77777777" w:rsidR="00A51268" w:rsidRPr="00B56623"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w przypadku komunikatu o awarii na wyświetlaczu - pokazywanie lokalizacji najbliższego </w:t>
      </w:r>
      <w:proofErr w:type="spellStart"/>
      <w:r w:rsidRPr="00B56623">
        <w:rPr>
          <w:rFonts w:asciiTheme="minorHAnsi" w:hAnsiTheme="minorHAnsi" w:cstheme="minorHAnsi"/>
          <w:sz w:val="24"/>
          <w:szCs w:val="24"/>
        </w:rPr>
        <w:t>parkomatu</w:t>
      </w:r>
      <w:proofErr w:type="spellEnd"/>
      <w:r w:rsidRPr="00B56623">
        <w:rPr>
          <w:rFonts w:asciiTheme="minorHAnsi" w:hAnsiTheme="minorHAnsi" w:cstheme="minorHAnsi"/>
          <w:sz w:val="24"/>
          <w:szCs w:val="24"/>
        </w:rPr>
        <w:t xml:space="preserve"> czy </w:t>
      </w:r>
      <w:proofErr w:type="spellStart"/>
      <w:r w:rsidRPr="00B56623">
        <w:rPr>
          <w:rFonts w:asciiTheme="minorHAnsi" w:hAnsiTheme="minorHAnsi" w:cstheme="minorHAnsi"/>
          <w:sz w:val="24"/>
          <w:szCs w:val="24"/>
        </w:rPr>
        <w:t>parkomatów</w:t>
      </w:r>
      <w:proofErr w:type="spellEnd"/>
      <w:r w:rsidRPr="00B56623">
        <w:rPr>
          <w:rFonts w:asciiTheme="minorHAnsi" w:hAnsiTheme="minorHAnsi" w:cstheme="minorHAnsi"/>
          <w:sz w:val="24"/>
          <w:szCs w:val="24"/>
        </w:rPr>
        <w:t xml:space="preserve"> - powinno znaleźć się na łatwo wymiennej etykiecie informacyjnej;</w:t>
      </w:r>
    </w:p>
    <w:p w14:paraId="4E5DB1A6" w14:textId="77777777" w:rsidR="00A51268" w:rsidRPr="00B56623"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proofErr w:type="spellStart"/>
      <w:r w:rsidRPr="00B56623">
        <w:rPr>
          <w:rFonts w:asciiTheme="minorHAnsi" w:hAnsiTheme="minorHAnsi" w:cstheme="minorHAnsi"/>
          <w:sz w:val="24"/>
          <w:szCs w:val="24"/>
        </w:rPr>
        <w:t>parkomaty</w:t>
      </w:r>
      <w:proofErr w:type="spellEnd"/>
      <w:r w:rsidRPr="00B56623">
        <w:rPr>
          <w:rFonts w:asciiTheme="minorHAnsi" w:hAnsiTheme="minorHAnsi" w:cstheme="minorHAnsi"/>
          <w:sz w:val="24"/>
          <w:szCs w:val="24"/>
        </w:rPr>
        <w:t xml:space="preserve"> muszą być przygotowane do uiszczenia opłaty za postój oraz opłaty dodatkowej przy pomocy karty bezstykowej (zbliżeniowej);</w:t>
      </w:r>
    </w:p>
    <w:p w14:paraId="7B751A79" w14:textId="0993D2FF" w:rsidR="00A51268" w:rsidRPr="00F5591F"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F5591F">
        <w:rPr>
          <w:rFonts w:asciiTheme="minorHAnsi" w:hAnsiTheme="minorHAnsi" w:cstheme="minorHAnsi"/>
          <w:sz w:val="24"/>
          <w:szCs w:val="24"/>
        </w:rPr>
        <w:lastRenderedPageBreak/>
        <w:t xml:space="preserve">uruchomienie płatności kartą za bilet/zawiadomienie nastąpi w terminie późniejszym uzgodnionym </w:t>
      </w:r>
      <w:r w:rsidR="002A47F3" w:rsidRPr="00F5591F">
        <w:rPr>
          <w:rFonts w:asciiTheme="minorHAnsi" w:hAnsiTheme="minorHAnsi" w:cstheme="minorHAnsi"/>
          <w:sz w:val="24"/>
          <w:szCs w:val="24"/>
        </w:rPr>
        <w:t xml:space="preserve"> </w:t>
      </w:r>
      <w:r w:rsidRPr="00F5591F">
        <w:rPr>
          <w:rFonts w:asciiTheme="minorHAnsi" w:hAnsiTheme="minorHAnsi" w:cstheme="minorHAnsi"/>
          <w:sz w:val="24"/>
          <w:szCs w:val="24"/>
        </w:rPr>
        <w:t xml:space="preserve">z </w:t>
      </w:r>
      <w:r w:rsidR="00B56623" w:rsidRPr="00F5591F">
        <w:rPr>
          <w:rFonts w:asciiTheme="minorHAnsi" w:hAnsiTheme="minorHAnsi" w:cstheme="minorHAnsi"/>
          <w:sz w:val="24"/>
          <w:szCs w:val="24"/>
        </w:rPr>
        <w:t>Wykon</w:t>
      </w:r>
      <w:r w:rsidR="00FC3872" w:rsidRPr="00F5591F">
        <w:rPr>
          <w:rFonts w:asciiTheme="minorHAnsi" w:hAnsiTheme="minorHAnsi" w:cstheme="minorHAnsi"/>
          <w:sz w:val="24"/>
          <w:szCs w:val="24"/>
        </w:rPr>
        <w:t>awcą</w:t>
      </w:r>
      <w:r w:rsidRPr="00F5591F">
        <w:rPr>
          <w:rFonts w:asciiTheme="minorHAnsi" w:hAnsiTheme="minorHAnsi" w:cstheme="minorHAnsi"/>
          <w:sz w:val="24"/>
          <w:szCs w:val="24"/>
        </w:rPr>
        <w:t xml:space="preserve">, </w:t>
      </w:r>
      <w:proofErr w:type="spellStart"/>
      <w:r w:rsidRPr="00F5591F">
        <w:rPr>
          <w:rFonts w:asciiTheme="minorHAnsi" w:hAnsiTheme="minorHAnsi" w:cstheme="minorHAnsi"/>
          <w:sz w:val="24"/>
          <w:szCs w:val="24"/>
        </w:rPr>
        <w:t>parkomat</w:t>
      </w:r>
      <w:proofErr w:type="spellEnd"/>
      <w:r w:rsidRPr="00F5591F">
        <w:rPr>
          <w:rFonts w:asciiTheme="minorHAnsi" w:hAnsiTheme="minorHAnsi" w:cstheme="minorHAnsi"/>
          <w:sz w:val="24"/>
          <w:szCs w:val="24"/>
        </w:rPr>
        <w:t xml:space="preserve"> powinien być przygotowany do uruchomienia płatności kartą; </w:t>
      </w:r>
    </w:p>
    <w:p w14:paraId="568586BF" w14:textId="77777777" w:rsidR="00A51268" w:rsidRPr="00B56623" w:rsidRDefault="00A51268" w:rsidP="00B56623">
      <w:pPr>
        <w:numPr>
          <w:ilvl w:val="0"/>
          <w:numId w:val="3"/>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pobieranie opłaty powinno następować po zaakceptowaniu przez kierowcę wyświetlonego czasu parkowania; w przypadku wniesienia niższej kwoty niż minimalna wartość usługi na wyświetlaczu powinna ukazać się odpowiednia informacja; jeżeli po upływie 30 sekund nie będzie dokonana dopłata, wniesione przez kierowcę środki płatnicze powinny zostać zwrócone przez urządzenie bez wydania biletu;</w:t>
      </w:r>
    </w:p>
    <w:p w14:paraId="5B8F31B7" w14:textId="77777777" w:rsidR="00A51268" w:rsidRPr="00B56623" w:rsidRDefault="00A51268" w:rsidP="00B56623">
      <w:pPr>
        <w:numPr>
          <w:ilvl w:val="0"/>
          <w:numId w:val="5"/>
        </w:numPr>
        <w:autoSpaceDE w:val="0"/>
        <w:autoSpaceDN w:val="0"/>
        <w:adjustRightInd w:val="0"/>
        <w:spacing w:after="0" w:line="360" w:lineRule="auto"/>
        <w:ind w:left="284" w:hanging="284"/>
        <w:contextualSpacing/>
        <w:rPr>
          <w:rFonts w:asciiTheme="minorHAnsi" w:hAnsiTheme="minorHAnsi" w:cstheme="minorHAnsi"/>
          <w:b/>
          <w:sz w:val="24"/>
          <w:szCs w:val="24"/>
        </w:rPr>
      </w:pPr>
      <w:r w:rsidRPr="00B56623">
        <w:rPr>
          <w:rFonts w:asciiTheme="minorHAnsi" w:hAnsiTheme="minorHAnsi" w:cstheme="minorHAnsi"/>
          <w:sz w:val="24"/>
          <w:szCs w:val="24"/>
        </w:rPr>
        <w:t xml:space="preserve"> wyposażenie w instrukcję obsługi oraz wymienną etykietę informującą o stawkach opłat, godzinach obowiązywania opłat za parkowanie, siedzibie operatora strefy itp.;</w:t>
      </w:r>
    </w:p>
    <w:p w14:paraId="1F731BA4" w14:textId="05E69D03" w:rsidR="00A51268" w:rsidRPr="00F5591F" w:rsidRDefault="00A51268" w:rsidP="00B56623">
      <w:pPr>
        <w:numPr>
          <w:ilvl w:val="0"/>
          <w:numId w:val="5"/>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 umożliwianie dokonywania opłat za pomocą monet o nominałach PLN: 0,10 zł, 0,20 zł, 0,50 zł, </w:t>
      </w:r>
      <w:r w:rsidR="00C12BF6" w:rsidRPr="00B56623">
        <w:rPr>
          <w:rFonts w:asciiTheme="minorHAnsi" w:hAnsiTheme="minorHAnsi" w:cstheme="minorHAnsi"/>
          <w:sz w:val="24"/>
          <w:szCs w:val="24"/>
        </w:rPr>
        <w:br/>
      </w:r>
      <w:r w:rsidRPr="00F5591F">
        <w:rPr>
          <w:rFonts w:asciiTheme="minorHAnsi" w:hAnsiTheme="minorHAnsi" w:cstheme="minorHAnsi"/>
          <w:sz w:val="24"/>
          <w:szCs w:val="24"/>
        </w:rPr>
        <w:t xml:space="preserve">1 zł, 2 zł, 5 zł (z możliwością uruchomienia równolegle płatności w euro); </w:t>
      </w:r>
      <w:proofErr w:type="spellStart"/>
      <w:r w:rsidRPr="00F5591F">
        <w:rPr>
          <w:rFonts w:asciiTheme="minorHAnsi" w:hAnsiTheme="minorHAnsi" w:cstheme="minorHAnsi"/>
          <w:sz w:val="24"/>
          <w:szCs w:val="24"/>
        </w:rPr>
        <w:t>parkomaty</w:t>
      </w:r>
      <w:proofErr w:type="spellEnd"/>
      <w:r w:rsidRPr="00F5591F">
        <w:rPr>
          <w:rFonts w:asciiTheme="minorHAnsi" w:hAnsiTheme="minorHAnsi" w:cstheme="minorHAnsi"/>
          <w:sz w:val="24"/>
          <w:szCs w:val="24"/>
        </w:rPr>
        <w:t xml:space="preserve"> nie muszą wydawać reszty;</w:t>
      </w:r>
    </w:p>
    <w:p w14:paraId="7B223362" w14:textId="41DDA706" w:rsidR="00CE33E5" w:rsidRPr="00F5591F" w:rsidRDefault="00CE33E5" w:rsidP="00B56623">
      <w:pPr>
        <w:numPr>
          <w:ilvl w:val="0"/>
          <w:numId w:val="5"/>
        </w:numPr>
        <w:autoSpaceDE w:val="0"/>
        <w:autoSpaceDN w:val="0"/>
        <w:adjustRightInd w:val="0"/>
        <w:spacing w:after="0" w:line="360" w:lineRule="auto"/>
        <w:ind w:left="284" w:hanging="284"/>
        <w:contextualSpacing/>
        <w:rPr>
          <w:rFonts w:asciiTheme="minorHAnsi" w:hAnsiTheme="minorHAnsi" w:cstheme="minorHAnsi"/>
          <w:sz w:val="24"/>
          <w:szCs w:val="24"/>
        </w:rPr>
      </w:pPr>
      <w:r w:rsidRPr="00F5591F">
        <w:rPr>
          <w:rFonts w:asciiTheme="minorHAnsi" w:hAnsiTheme="minorHAnsi" w:cstheme="minorHAnsi"/>
          <w:sz w:val="24"/>
          <w:szCs w:val="24"/>
        </w:rPr>
        <w:t>umożliwianie dokonywania opłat za pomocą karty płatniczej</w:t>
      </w:r>
      <w:r w:rsidR="00172B2B" w:rsidRPr="00F5591F">
        <w:rPr>
          <w:rFonts w:asciiTheme="minorHAnsi" w:hAnsiTheme="minorHAnsi" w:cstheme="minorHAnsi"/>
          <w:sz w:val="24"/>
          <w:szCs w:val="24"/>
        </w:rPr>
        <w:t>;</w:t>
      </w:r>
    </w:p>
    <w:p w14:paraId="1DF8141C" w14:textId="6D44D442" w:rsidR="00A51268" w:rsidRPr="00B56623" w:rsidRDefault="00A51268" w:rsidP="00B56623">
      <w:pPr>
        <w:numPr>
          <w:ilvl w:val="0"/>
          <w:numId w:val="5"/>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w czasie transakcji </w:t>
      </w:r>
      <w:proofErr w:type="spellStart"/>
      <w:r w:rsidRPr="00B56623">
        <w:rPr>
          <w:rFonts w:asciiTheme="minorHAnsi" w:hAnsiTheme="minorHAnsi" w:cstheme="minorHAnsi"/>
          <w:sz w:val="24"/>
          <w:szCs w:val="24"/>
        </w:rPr>
        <w:t>parkomat</w:t>
      </w:r>
      <w:proofErr w:type="spellEnd"/>
      <w:r w:rsidRPr="00B56623">
        <w:rPr>
          <w:rFonts w:asciiTheme="minorHAnsi" w:hAnsiTheme="minorHAnsi" w:cstheme="minorHAnsi"/>
          <w:sz w:val="24"/>
          <w:szCs w:val="24"/>
        </w:rPr>
        <w:t xml:space="preserve"> powinien wyświetlać informacje dotyczące w szczególności wysokości wniesionej opłaty, opłaconym czasie parkowania;</w:t>
      </w:r>
    </w:p>
    <w:p w14:paraId="51282C1F" w14:textId="160770E1" w:rsidR="00A51268" w:rsidRPr="00B56623" w:rsidRDefault="00A51268" w:rsidP="00B56623">
      <w:pPr>
        <w:numPr>
          <w:ilvl w:val="0"/>
          <w:numId w:val="5"/>
        </w:numPr>
        <w:autoSpaceDE w:val="0"/>
        <w:autoSpaceDN w:val="0"/>
        <w:adjustRightInd w:val="0"/>
        <w:spacing w:after="0" w:line="360" w:lineRule="auto"/>
        <w:ind w:left="284" w:hanging="284"/>
        <w:contextualSpacing/>
        <w:rPr>
          <w:rFonts w:asciiTheme="minorHAnsi" w:hAnsiTheme="minorHAnsi" w:cstheme="minorHAnsi"/>
          <w:sz w:val="24"/>
          <w:szCs w:val="24"/>
        </w:rPr>
      </w:pPr>
      <w:proofErr w:type="spellStart"/>
      <w:r w:rsidRPr="00B56623">
        <w:rPr>
          <w:rFonts w:asciiTheme="minorHAnsi" w:hAnsiTheme="minorHAnsi" w:cstheme="minorHAnsi"/>
          <w:sz w:val="24"/>
          <w:szCs w:val="24"/>
        </w:rPr>
        <w:t>parkomaty</w:t>
      </w:r>
      <w:proofErr w:type="spellEnd"/>
      <w:r w:rsidRPr="00B56623">
        <w:rPr>
          <w:rFonts w:asciiTheme="minorHAnsi" w:hAnsiTheme="minorHAnsi" w:cstheme="minorHAnsi"/>
          <w:sz w:val="24"/>
          <w:szCs w:val="24"/>
        </w:rPr>
        <w:t xml:space="preserve"> muszą wydawać użytkownikowi wydruk dowodu wniesienia opłaty - bilet, którego wzór zostanie uzgodniony po zawarciu umowy z </w:t>
      </w:r>
      <w:r w:rsidR="00B56623" w:rsidRPr="00B56623">
        <w:rPr>
          <w:rFonts w:asciiTheme="minorHAnsi" w:hAnsiTheme="minorHAnsi" w:cstheme="minorHAnsi"/>
          <w:sz w:val="24"/>
          <w:szCs w:val="24"/>
        </w:rPr>
        <w:t>Wykon</w:t>
      </w:r>
      <w:r w:rsidR="00C12BF6" w:rsidRPr="00B56623">
        <w:rPr>
          <w:rFonts w:asciiTheme="minorHAnsi" w:hAnsiTheme="minorHAnsi" w:cstheme="minorHAnsi"/>
          <w:sz w:val="24"/>
          <w:szCs w:val="24"/>
        </w:rPr>
        <w:t>awcą</w:t>
      </w:r>
      <w:r w:rsidRPr="00B56623">
        <w:rPr>
          <w:rFonts w:asciiTheme="minorHAnsi" w:hAnsiTheme="minorHAnsi" w:cstheme="minorHAnsi"/>
          <w:sz w:val="24"/>
          <w:szCs w:val="24"/>
        </w:rPr>
        <w:t xml:space="preserve">; na bilecie powinny być umieszczone informacje co najmniej o: dacie parkowania, opłaconym czasie parkowania, numerze kolejnym biletu, numerze </w:t>
      </w:r>
      <w:proofErr w:type="spellStart"/>
      <w:r w:rsidRPr="00B56623">
        <w:rPr>
          <w:rFonts w:asciiTheme="minorHAnsi" w:hAnsiTheme="minorHAnsi" w:cstheme="minorHAnsi"/>
          <w:sz w:val="24"/>
          <w:szCs w:val="24"/>
        </w:rPr>
        <w:t>parkomatu</w:t>
      </w:r>
      <w:proofErr w:type="spellEnd"/>
      <w:r w:rsidRPr="00B56623">
        <w:rPr>
          <w:rFonts w:asciiTheme="minorHAnsi" w:hAnsiTheme="minorHAnsi" w:cstheme="minorHAnsi"/>
          <w:sz w:val="24"/>
          <w:szCs w:val="24"/>
        </w:rPr>
        <w:t>, dacie</w:t>
      </w:r>
      <w:r w:rsidR="0028401F" w:rsidRPr="00B56623">
        <w:rPr>
          <w:rFonts w:asciiTheme="minorHAnsi" w:hAnsiTheme="minorHAnsi" w:cstheme="minorHAnsi"/>
          <w:sz w:val="24"/>
          <w:szCs w:val="24"/>
        </w:rPr>
        <w:t xml:space="preserve"> </w:t>
      </w:r>
      <w:r w:rsidRPr="00B56623">
        <w:rPr>
          <w:rFonts w:asciiTheme="minorHAnsi" w:hAnsiTheme="minorHAnsi" w:cstheme="minorHAnsi"/>
          <w:sz w:val="24"/>
          <w:szCs w:val="24"/>
        </w:rPr>
        <w:t>i godzinie zakupu, dane teleadresowe operatora strefy, informacje o konieczności umieszczenia biletu</w:t>
      </w:r>
      <w:r w:rsidR="0028401F" w:rsidRPr="00B56623">
        <w:rPr>
          <w:rFonts w:asciiTheme="minorHAnsi" w:hAnsiTheme="minorHAnsi" w:cstheme="minorHAnsi"/>
          <w:sz w:val="24"/>
          <w:szCs w:val="24"/>
        </w:rPr>
        <w:t xml:space="preserve"> </w:t>
      </w:r>
      <w:r w:rsidRPr="00B56623">
        <w:rPr>
          <w:rFonts w:asciiTheme="minorHAnsi" w:hAnsiTheme="minorHAnsi" w:cstheme="minorHAnsi"/>
          <w:sz w:val="24"/>
          <w:szCs w:val="24"/>
        </w:rPr>
        <w:t>za przednią szybą pojazdu, w sposób umożliwiający odczytanie jego treści; informacja o konieczności zachowania biletu na wypadek reklamacji;</w:t>
      </w:r>
    </w:p>
    <w:p w14:paraId="0D3172B6" w14:textId="57655764" w:rsidR="00A51268" w:rsidRPr="00B56623" w:rsidRDefault="00A51268" w:rsidP="00B56623">
      <w:pPr>
        <w:numPr>
          <w:ilvl w:val="0"/>
          <w:numId w:val="5"/>
        </w:numPr>
        <w:autoSpaceDE w:val="0"/>
        <w:autoSpaceDN w:val="0"/>
        <w:adjustRightInd w:val="0"/>
        <w:spacing w:after="0" w:line="360" w:lineRule="auto"/>
        <w:ind w:left="284" w:hanging="284"/>
        <w:contextualSpacing/>
        <w:rPr>
          <w:rFonts w:asciiTheme="minorHAnsi" w:hAnsiTheme="minorHAnsi" w:cstheme="minorHAnsi"/>
          <w:sz w:val="24"/>
          <w:szCs w:val="24"/>
        </w:rPr>
      </w:pPr>
      <w:proofErr w:type="spellStart"/>
      <w:r w:rsidRPr="00B56623">
        <w:rPr>
          <w:rFonts w:asciiTheme="minorHAnsi" w:hAnsiTheme="minorHAnsi" w:cstheme="minorHAnsi"/>
          <w:sz w:val="24"/>
          <w:szCs w:val="24"/>
        </w:rPr>
        <w:t>parkomaty</w:t>
      </w:r>
      <w:proofErr w:type="spellEnd"/>
      <w:r w:rsidRPr="00B56623">
        <w:rPr>
          <w:rFonts w:asciiTheme="minorHAnsi" w:hAnsiTheme="minorHAnsi" w:cstheme="minorHAnsi"/>
          <w:sz w:val="24"/>
          <w:szCs w:val="24"/>
        </w:rPr>
        <w:t xml:space="preserve"> muszą wydawać użytkownikowi wydruk potwierdzenia wniesienia opłaty kartą za postój lub dotyczącej wystawionego zawiadomienia, którego wzór zostanie uzgodniony po zawarciu umowy</w:t>
      </w:r>
      <w:r w:rsidR="0028401F" w:rsidRPr="00B56623">
        <w:rPr>
          <w:rFonts w:asciiTheme="minorHAnsi" w:hAnsiTheme="minorHAnsi" w:cstheme="minorHAnsi"/>
          <w:sz w:val="24"/>
          <w:szCs w:val="24"/>
        </w:rPr>
        <w:t xml:space="preserve"> </w:t>
      </w:r>
      <w:r w:rsidRPr="00B56623">
        <w:rPr>
          <w:rFonts w:asciiTheme="minorHAnsi" w:hAnsiTheme="minorHAnsi" w:cstheme="minorHAnsi"/>
          <w:sz w:val="24"/>
          <w:szCs w:val="24"/>
        </w:rPr>
        <w:t xml:space="preserve">z </w:t>
      </w:r>
      <w:r w:rsidR="00B56623" w:rsidRPr="00B56623">
        <w:rPr>
          <w:rFonts w:asciiTheme="minorHAnsi" w:hAnsiTheme="minorHAnsi" w:cstheme="minorHAnsi"/>
          <w:sz w:val="24"/>
          <w:szCs w:val="24"/>
        </w:rPr>
        <w:t>Wykon</w:t>
      </w:r>
      <w:r w:rsidR="0028401F" w:rsidRPr="00B56623">
        <w:rPr>
          <w:rFonts w:asciiTheme="minorHAnsi" w:hAnsiTheme="minorHAnsi" w:cstheme="minorHAnsi"/>
          <w:sz w:val="24"/>
          <w:szCs w:val="24"/>
        </w:rPr>
        <w:t>awcą</w:t>
      </w:r>
      <w:r w:rsidRPr="00B56623">
        <w:rPr>
          <w:rFonts w:asciiTheme="minorHAnsi" w:hAnsiTheme="minorHAnsi" w:cstheme="minorHAnsi"/>
          <w:sz w:val="24"/>
          <w:szCs w:val="24"/>
        </w:rPr>
        <w:t>; na potwierdzeniu powinny być umieszczone informacje</w:t>
      </w:r>
      <w:r w:rsidR="00B56623">
        <w:rPr>
          <w:rFonts w:asciiTheme="minorHAnsi" w:hAnsiTheme="minorHAnsi" w:cstheme="minorHAnsi"/>
          <w:sz w:val="24"/>
          <w:szCs w:val="24"/>
        </w:rPr>
        <w:t xml:space="preserve"> </w:t>
      </w:r>
      <w:r w:rsidRPr="00B56623">
        <w:rPr>
          <w:rFonts w:asciiTheme="minorHAnsi" w:hAnsiTheme="minorHAnsi" w:cstheme="minorHAnsi"/>
          <w:sz w:val="24"/>
          <w:szCs w:val="24"/>
        </w:rPr>
        <w:t>co najmniej o: dacie parkowania, opłaconym czasie parkowania/opłaconej kwocie zawiadomienia</w:t>
      </w:r>
      <w:r w:rsidR="00B56623" w:rsidRPr="00B56623">
        <w:rPr>
          <w:rFonts w:asciiTheme="minorHAnsi" w:hAnsiTheme="minorHAnsi" w:cstheme="minorHAnsi"/>
          <w:sz w:val="24"/>
          <w:szCs w:val="24"/>
        </w:rPr>
        <w:t>,</w:t>
      </w:r>
      <w:r w:rsidRPr="00B56623">
        <w:rPr>
          <w:rFonts w:asciiTheme="minorHAnsi" w:hAnsiTheme="minorHAnsi" w:cstheme="minorHAnsi"/>
          <w:sz w:val="24"/>
          <w:szCs w:val="24"/>
        </w:rPr>
        <w:t xml:space="preserve"> numerze kolejnym potwierdzenia, numerze </w:t>
      </w:r>
      <w:proofErr w:type="spellStart"/>
      <w:r w:rsidRPr="00B56623">
        <w:rPr>
          <w:rFonts w:asciiTheme="minorHAnsi" w:hAnsiTheme="minorHAnsi" w:cstheme="minorHAnsi"/>
          <w:sz w:val="24"/>
          <w:szCs w:val="24"/>
        </w:rPr>
        <w:t>parkomatu</w:t>
      </w:r>
      <w:proofErr w:type="spellEnd"/>
      <w:r w:rsidRPr="00B56623">
        <w:rPr>
          <w:rFonts w:asciiTheme="minorHAnsi" w:hAnsiTheme="minorHAnsi" w:cstheme="minorHAnsi"/>
          <w:sz w:val="24"/>
          <w:szCs w:val="24"/>
        </w:rPr>
        <w:t xml:space="preserve">, dacie i godzinie zakupu, dane teleadresowe operatora strefy, informacje o konieczności </w:t>
      </w:r>
      <w:r w:rsidRPr="00B56623">
        <w:rPr>
          <w:rFonts w:asciiTheme="minorHAnsi" w:hAnsiTheme="minorHAnsi" w:cstheme="minorHAnsi"/>
          <w:sz w:val="24"/>
          <w:szCs w:val="24"/>
        </w:rPr>
        <w:lastRenderedPageBreak/>
        <w:t>umieszczenia potwierdzenia za przednią szybą pojazdu, w sposób umożliwiający odczytanie jego treści;</w:t>
      </w:r>
    </w:p>
    <w:p w14:paraId="3D0A749A" w14:textId="77777777" w:rsidR="00A51268" w:rsidRPr="00B56623" w:rsidRDefault="00A51268" w:rsidP="00B56623">
      <w:pPr>
        <w:numPr>
          <w:ilvl w:val="0"/>
          <w:numId w:val="5"/>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wydruk biletu/potwierdzenia powinien umożliwiać odczytanie treści przez przednią szybę pojazdu,</w:t>
      </w:r>
    </w:p>
    <w:p w14:paraId="55281288" w14:textId="77777777" w:rsidR="00A51268" w:rsidRPr="00B56623" w:rsidRDefault="00A51268" w:rsidP="00B56623">
      <w:pPr>
        <w:spacing w:after="0" w:line="360" w:lineRule="auto"/>
        <w:ind w:firstLine="284"/>
        <w:contextualSpacing/>
        <w:rPr>
          <w:rFonts w:asciiTheme="minorHAnsi" w:hAnsiTheme="minorHAnsi" w:cstheme="minorHAnsi"/>
          <w:sz w:val="24"/>
          <w:szCs w:val="24"/>
        </w:rPr>
      </w:pPr>
      <w:r w:rsidRPr="00B56623">
        <w:rPr>
          <w:rFonts w:asciiTheme="minorHAnsi" w:hAnsiTheme="minorHAnsi" w:cstheme="minorHAnsi"/>
          <w:sz w:val="24"/>
          <w:szCs w:val="24"/>
        </w:rPr>
        <w:t>bilet parkingowy powinien posiadać zabezpieczenia przed sfałszowaniem.</w:t>
      </w:r>
    </w:p>
    <w:p w14:paraId="78A1687E" w14:textId="77777777" w:rsidR="00322FA9" w:rsidRPr="00B56623" w:rsidRDefault="00322FA9" w:rsidP="00B56623">
      <w:pPr>
        <w:tabs>
          <w:tab w:val="left" w:pos="993"/>
        </w:tabs>
        <w:spacing w:after="0" w:line="360" w:lineRule="auto"/>
        <w:contextualSpacing/>
        <w:rPr>
          <w:rFonts w:asciiTheme="minorHAnsi" w:hAnsiTheme="minorHAnsi" w:cstheme="minorHAnsi"/>
          <w:b/>
          <w:sz w:val="24"/>
          <w:szCs w:val="24"/>
        </w:rPr>
      </w:pPr>
    </w:p>
    <w:p w14:paraId="48230B99" w14:textId="4AF6C99D" w:rsidR="00A51268" w:rsidRPr="00B56623" w:rsidRDefault="00A51268" w:rsidP="00B56623">
      <w:pPr>
        <w:pStyle w:val="Akapitzlist"/>
        <w:numPr>
          <w:ilvl w:val="1"/>
          <w:numId w:val="10"/>
        </w:numPr>
        <w:tabs>
          <w:tab w:val="left" w:pos="993"/>
        </w:tabs>
        <w:spacing w:after="0" w:line="360" w:lineRule="auto"/>
        <w:contextualSpacing/>
        <w:rPr>
          <w:rFonts w:asciiTheme="minorHAnsi" w:hAnsiTheme="minorHAnsi" w:cstheme="minorHAnsi"/>
          <w:b/>
          <w:i/>
          <w:sz w:val="24"/>
          <w:szCs w:val="24"/>
        </w:rPr>
      </w:pPr>
      <w:r w:rsidRPr="00B56623">
        <w:rPr>
          <w:rFonts w:asciiTheme="minorHAnsi" w:hAnsiTheme="minorHAnsi" w:cstheme="minorHAnsi"/>
          <w:b/>
          <w:i/>
          <w:sz w:val="24"/>
          <w:szCs w:val="24"/>
        </w:rPr>
        <w:t xml:space="preserve">Oprogramowanie do obsługi centralnej bazy danych </w:t>
      </w:r>
      <w:proofErr w:type="spellStart"/>
      <w:r w:rsidRPr="00B56623">
        <w:rPr>
          <w:rFonts w:asciiTheme="minorHAnsi" w:hAnsiTheme="minorHAnsi" w:cstheme="minorHAnsi"/>
          <w:b/>
          <w:i/>
          <w:sz w:val="24"/>
          <w:szCs w:val="24"/>
        </w:rPr>
        <w:t>parkomatów</w:t>
      </w:r>
      <w:proofErr w:type="spellEnd"/>
    </w:p>
    <w:p w14:paraId="0380BEA2" w14:textId="77777777" w:rsidR="00A51268" w:rsidRPr="00B56623" w:rsidRDefault="00A51268" w:rsidP="00B56623">
      <w:pPr>
        <w:tabs>
          <w:tab w:val="left" w:pos="993"/>
        </w:tabs>
        <w:spacing w:after="0" w:line="360" w:lineRule="auto"/>
        <w:contextualSpacing/>
        <w:rPr>
          <w:rFonts w:asciiTheme="minorHAnsi" w:hAnsiTheme="minorHAnsi" w:cstheme="minorHAnsi"/>
          <w:b/>
          <w:sz w:val="24"/>
          <w:szCs w:val="24"/>
        </w:rPr>
      </w:pPr>
    </w:p>
    <w:p w14:paraId="7D1DFC5A" w14:textId="5C0A3AA5" w:rsidR="00A51268" w:rsidRPr="00B56623" w:rsidRDefault="00B56623" w:rsidP="00B56623">
      <w:pPr>
        <w:tabs>
          <w:tab w:val="left" w:pos="993"/>
        </w:tabs>
        <w:spacing w:after="0" w:line="360" w:lineRule="auto"/>
        <w:contextualSpacing/>
        <w:rPr>
          <w:rFonts w:asciiTheme="minorHAnsi" w:hAnsiTheme="minorHAnsi" w:cstheme="minorHAnsi"/>
          <w:sz w:val="24"/>
          <w:szCs w:val="24"/>
        </w:rPr>
      </w:pPr>
      <w:r w:rsidRPr="00F5591F">
        <w:rPr>
          <w:rFonts w:asciiTheme="minorHAnsi" w:hAnsiTheme="minorHAnsi" w:cstheme="minorHAnsi"/>
          <w:sz w:val="24"/>
          <w:szCs w:val="24"/>
        </w:rPr>
        <w:t>Wykona</w:t>
      </w:r>
      <w:r w:rsidR="0028401F" w:rsidRPr="00F5591F">
        <w:rPr>
          <w:rFonts w:asciiTheme="minorHAnsi" w:hAnsiTheme="minorHAnsi" w:cstheme="minorHAnsi"/>
          <w:sz w:val="24"/>
          <w:szCs w:val="24"/>
        </w:rPr>
        <w:t>wca</w:t>
      </w:r>
      <w:r w:rsidR="00A51268" w:rsidRPr="00F5591F">
        <w:rPr>
          <w:rFonts w:asciiTheme="minorHAnsi" w:hAnsiTheme="minorHAnsi" w:cstheme="minorHAnsi"/>
          <w:sz w:val="24"/>
          <w:szCs w:val="24"/>
        </w:rPr>
        <w:t xml:space="preserve"> </w:t>
      </w:r>
      <w:r w:rsidR="002A47F3" w:rsidRPr="00F5591F">
        <w:rPr>
          <w:rFonts w:asciiTheme="minorHAnsi" w:hAnsiTheme="minorHAnsi" w:cstheme="minorHAnsi"/>
          <w:sz w:val="24"/>
          <w:szCs w:val="24"/>
        </w:rPr>
        <w:t>zapewni</w:t>
      </w:r>
      <w:r w:rsidR="00A51268" w:rsidRPr="00F5591F">
        <w:rPr>
          <w:rFonts w:asciiTheme="minorHAnsi" w:hAnsiTheme="minorHAnsi" w:cstheme="minorHAnsi"/>
          <w:sz w:val="24"/>
          <w:szCs w:val="24"/>
        </w:rPr>
        <w:t xml:space="preserve"> oprogramowanie do zdalnego nadzoru technicznego urządzeń, zbierania informacji finansowych (zestawień transakcji i operacji zbioru gotówki</w:t>
      </w:r>
      <w:r w:rsidR="0028401F" w:rsidRPr="00F5591F">
        <w:rPr>
          <w:rFonts w:asciiTheme="minorHAnsi" w:hAnsiTheme="minorHAnsi" w:cstheme="minorHAnsi"/>
          <w:sz w:val="24"/>
          <w:szCs w:val="24"/>
        </w:rPr>
        <w:t>)</w:t>
      </w:r>
      <w:r w:rsidR="00581ED7" w:rsidRPr="00F5591F">
        <w:rPr>
          <w:rFonts w:asciiTheme="minorHAnsi" w:hAnsiTheme="minorHAnsi" w:cstheme="minorHAnsi"/>
          <w:sz w:val="24"/>
          <w:szCs w:val="24"/>
        </w:rPr>
        <w:t>.</w:t>
      </w:r>
    </w:p>
    <w:p w14:paraId="4C97A993" w14:textId="77777777" w:rsidR="00322FA9" w:rsidRPr="00B56623" w:rsidRDefault="00322FA9" w:rsidP="00B56623">
      <w:pPr>
        <w:autoSpaceDE w:val="0"/>
        <w:autoSpaceDN w:val="0"/>
        <w:adjustRightInd w:val="0"/>
        <w:spacing w:after="0" w:line="360" w:lineRule="auto"/>
        <w:contextualSpacing/>
        <w:rPr>
          <w:rFonts w:asciiTheme="minorHAnsi" w:hAnsiTheme="minorHAnsi" w:cstheme="minorHAnsi"/>
          <w:sz w:val="24"/>
          <w:szCs w:val="24"/>
        </w:rPr>
      </w:pPr>
    </w:p>
    <w:p w14:paraId="46B8E6B2" w14:textId="1FE91A03" w:rsidR="00A51268" w:rsidRPr="00B56623" w:rsidRDefault="00A51268" w:rsidP="00B56623">
      <w:pPr>
        <w:pStyle w:val="Akapitzlist"/>
        <w:numPr>
          <w:ilvl w:val="1"/>
          <w:numId w:val="10"/>
        </w:numPr>
        <w:autoSpaceDE w:val="0"/>
        <w:autoSpaceDN w:val="0"/>
        <w:adjustRightInd w:val="0"/>
        <w:spacing w:after="0" w:line="360" w:lineRule="auto"/>
        <w:contextualSpacing/>
        <w:rPr>
          <w:rFonts w:asciiTheme="minorHAnsi" w:hAnsiTheme="minorHAnsi" w:cstheme="minorHAnsi"/>
          <w:b/>
          <w:i/>
          <w:sz w:val="24"/>
          <w:szCs w:val="24"/>
        </w:rPr>
      </w:pPr>
      <w:r w:rsidRPr="00B56623">
        <w:rPr>
          <w:rFonts w:asciiTheme="minorHAnsi" w:hAnsiTheme="minorHAnsi" w:cstheme="minorHAnsi"/>
          <w:b/>
          <w:i/>
          <w:sz w:val="24"/>
          <w:szCs w:val="24"/>
        </w:rPr>
        <w:t>Szkolenia</w:t>
      </w:r>
    </w:p>
    <w:p w14:paraId="3E77225E" w14:textId="77777777" w:rsidR="00A51268" w:rsidRPr="00B56623" w:rsidRDefault="00A51268" w:rsidP="00B56623">
      <w:pPr>
        <w:autoSpaceDE w:val="0"/>
        <w:autoSpaceDN w:val="0"/>
        <w:adjustRightInd w:val="0"/>
        <w:spacing w:after="0" w:line="360" w:lineRule="auto"/>
        <w:contextualSpacing/>
        <w:rPr>
          <w:rFonts w:asciiTheme="minorHAnsi" w:hAnsiTheme="minorHAnsi" w:cstheme="minorHAnsi"/>
          <w:sz w:val="24"/>
          <w:szCs w:val="24"/>
        </w:rPr>
      </w:pPr>
    </w:p>
    <w:p w14:paraId="7B6E499C" w14:textId="0F78B585" w:rsidR="00A51268" w:rsidRPr="00B56623" w:rsidRDefault="00B56623" w:rsidP="00B56623">
      <w:pPr>
        <w:spacing w:after="0" w:line="360" w:lineRule="auto"/>
        <w:contextualSpacing/>
        <w:rPr>
          <w:rFonts w:asciiTheme="minorHAnsi" w:hAnsiTheme="minorHAnsi" w:cstheme="minorHAnsi"/>
          <w:sz w:val="24"/>
          <w:szCs w:val="24"/>
        </w:rPr>
      </w:pPr>
      <w:r w:rsidRPr="00B56623">
        <w:rPr>
          <w:rFonts w:asciiTheme="minorHAnsi" w:hAnsiTheme="minorHAnsi" w:cstheme="minorHAnsi"/>
          <w:sz w:val="24"/>
          <w:szCs w:val="24"/>
        </w:rPr>
        <w:t>Wykona</w:t>
      </w:r>
      <w:r w:rsidR="0028401F" w:rsidRPr="00B56623">
        <w:rPr>
          <w:rFonts w:asciiTheme="minorHAnsi" w:hAnsiTheme="minorHAnsi" w:cstheme="minorHAnsi"/>
          <w:sz w:val="24"/>
          <w:szCs w:val="24"/>
        </w:rPr>
        <w:t>wca</w:t>
      </w:r>
      <w:r w:rsidR="00A51268" w:rsidRPr="00B56623">
        <w:rPr>
          <w:rFonts w:asciiTheme="minorHAnsi" w:hAnsiTheme="minorHAnsi" w:cstheme="minorHAnsi"/>
          <w:sz w:val="24"/>
          <w:szCs w:val="24"/>
        </w:rPr>
        <w:t xml:space="preserve"> przeszkoli w ramach jednorazowego szkolenia osoby wskazane przez Zamawiającego w zakresie obsługi dostarczonych urządzeń i obsługi systemu informatycznego SPP. Termin szkolenia zostanie przedstawiony Zamawiającemu do akceptacji przed upływem terminu realizacji zamówienia.</w:t>
      </w:r>
    </w:p>
    <w:p w14:paraId="510AE13A" w14:textId="77777777" w:rsidR="00A51268" w:rsidRPr="00B56623" w:rsidRDefault="00A51268" w:rsidP="00B56623">
      <w:pPr>
        <w:spacing w:after="0" w:line="360" w:lineRule="auto"/>
        <w:contextualSpacing/>
        <w:rPr>
          <w:rFonts w:asciiTheme="minorHAnsi" w:hAnsiTheme="minorHAnsi" w:cstheme="minorHAnsi"/>
          <w:color w:val="FF0000"/>
          <w:sz w:val="24"/>
          <w:szCs w:val="24"/>
        </w:rPr>
      </w:pPr>
    </w:p>
    <w:p w14:paraId="296F5C24" w14:textId="77777777" w:rsidR="00A51268" w:rsidRPr="00B56623" w:rsidRDefault="00A51268" w:rsidP="00B56623">
      <w:pPr>
        <w:pStyle w:val="Akapitzlist"/>
        <w:numPr>
          <w:ilvl w:val="1"/>
          <w:numId w:val="10"/>
        </w:numPr>
        <w:autoSpaceDE w:val="0"/>
        <w:autoSpaceDN w:val="0"/>
        <w:adjustRightInd w:val="0"/>
        <w:spacing w:after="0" w:line="360" w:lineRule="auto"/>
        <w:contextualSpacing/>
        <w:rPr>
          <w:rFonts w:asciiTheme="minorHAnsi" w:hAnsiTheme="minorHAnsi" w:cstheme="minorHAnsi"/>
          <w:b/>
          <w:i/>
          <w:sz w:val="24"/>
          <w:szCs w:val="24"/>
        </w:rPr>
      </w:pPr>
      <w:r w:rsidRPr="00B56623">
        <w:rPr>
          <w:rFonts w:asciiTheme="minorHAnsi" w:hAnsiTheme="minorHAnsi" w:cstheme="minorHAnsi"/>
          <w:b/>
          <w:i/>
          <w:sz w:val="24"/>
          <w:szCs w:val="24"/>
        </w:rPr>
        <w:t>Obsługa techniczna</w:t>
      </w:r>
    </w:p>
    <w:p w14:paraId="302EA466" w14:textId="77777777" w:rsidR="00A51268" w:rsidRPr="00B56623" w:rsidRDefault="00A51268" w:rsidP="00B56623">
      <w:pPr>
        <w:autoSpaceDE w:val="0"/>
        <w:autoSpaceDN w:val="0"/>
        <w:adjustRightInd w:val="0"/>
        <w:spacing w:after="0" w:line="360" w:lineRule="auto"/>
        <w:ind w:left="1800"/>
        <w:contextualSpacing/>
        <w:rPr>
          <w:rFonts w:asciiTheme="minorHAnsi" w:hAnsiTheme="minorHAnsi" w:cstheme="minorHAnsi"/>
          <w:b/>
          <w:i/>
          <w:sz w:val="24"/>
          <w:szCs w:val="24"/>
        </w:rPr>
      </w:pPr>
    </w:p>
    <w:p w14:paraId="0865B64C" w14:textId="45899B69" w:rsidR="00A51268" w:rsidRPr="00B56623" w:rsidRDefault="00B56623" w:rsidP="00B56623">
      <w:pPr>
        <w:autoSpaceDE w:val="0"/>
        <w:autoSpaceDN w:val="0"/>
        <w:adjustRightInd w:val="0"/>
        <w:spacing w:after="0" w:line="360" w:lineRule="auto"/>
        <w:contextualSpacing/>
        <w:rPr>
          <w:rFonts w:asciiTheme="minorHAnsi" w:hAnsiTheme="minorHAnsi" w:cstheme="minorHAnsi"/>
          <w:sz w:val="24"/>
          <w:szCs w:val="24"/>
        </w:rPr>
      </w:pPr>
      <w:r w:rsidRPr="00B56623">
        <w:rPr>
          <w:rFonts w:asciiTheme="minorHAnsi" w:hAnsiTheme="minorHAnsi" w:cstheme="minorHAnsi"/>
          <w:sz w:val="24"/>
          <w:szCs w:val="24"/>
        </w:rPr>
        <w:t>Wykon</w:t>
      </w:r>
      <w:r w:rsidR="0028401F" w:rsidRPr="00B56623">
        <w:rPr>
          <w:rFonts w:asciiTheme="minorHAnsi" w:hAnsiTheme="minorHAnsi" w:cstheme="minorHAnsi"/>
          <w:sz w:val="24"/>
          <w:szCs w:val="24"/>
        </w:rPr>
        <w:t>awca</w:t>
      </w:r>
      <w:r w:rsidR="00A51268" w:rsidRPr="00B56623">
        <w:rPr>
          <w:rFonts w:asciiTheme="minorHAnsi" w:hAnsiTheme="minorHAnsi" w:cstheme="minorHAnsi"/>
          <w:sz w:val="24"/>
          <w:szCs w:val="24"/>
        </w:rPr>
        <w:t xml:space="preserve"> zapewnia:</w:t>
      </w:r>
    </w:p>
    <w:p w14:paraId="410F41E6" w14:textId="77777777" w:rsidR="00A51268" w:rsidRPr="00B56623" w:rsidRDefault="00A51268" w:rsidP="00B56623">
      <w:pPr>
        <w:numPr>
          <w:ilvl w:val="0"/>
          <w:numId w:val="6"/>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bieżący serwis, naprawę, konserwację </w:t>
      </w:r>
      <w:proofErr w:type="spellStart"/>
      <w:r w:rsidRPr="00B56623">
        <w:rPr>
          <w:rFonts w:asciiTheme="minorHAnsi" w:hAnsiTheme="minorHAnsi" w:cstheme="minorHAnsi"/>
          <w:sz w:val="24"/>
          <w:szCs w:val="24"/>
        </w:rPr>
        <w:t>parkomatów</w:t>
      </w:r>
      <w:proofErr w:type="spellEnd"/>
      <w:r w:rsidRPr="00B56623">
        <w:rPr>
          <w:rFonts w:asciiTheme="minorHAnsi" w:hAnsiTheme="minorHAnsi" w:cstheme="minorHAnsi"/>
          <w:sz w:val="24"/>
          <w:szCs w:val="24"/>
        </w:rPr>
        <w:t xml:space="preserve"> oraz innych dostarczonych urządzeń i oprogramowania przez cały okres obowiązywania umowy,</w:t>
      </w:r>
    </w:p>
    <w:p w14:paraId="015FE88E" w14:textId="77777777" w:rsidR="00A51268" w:rsidRPr="00B56623" w:rsidRDefault="00A51268" w:rsidP="00B56623">
      <w:pPr>
        <w:numPr>
          <w:ilvl w:val="0"/>
          <w:numId w:val="6"/>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podjęcie napraw i ich usunięcie w ciągu 24 godzin (maksymalnie) od komunikatu o wystąpieniu usterki</w:t>
      </w:r>
      <w:r w:rsidR="0028401F" w:rsidRPr="00B56623">
        <w:rPr>
          <w:rFonts w:asciiTheme="minorHAnsi" w:hAnsiTheme="minorHAnsi" w:cstheme="minorHAnsi"/>
          <w:sz w:val="24"/>
          <w:szCs w:val="24"/>
        </w:rPr>
        <w:t>,</w:t>
      </w:r>
      <w:r w:rsidRPr="00B56623">
        <w:rPr>
          <w:rFonts w:asciiTheme="minorHAnsi" w:hAnsiTheme="minorHAnsi" w:cstheme="minorHAnsi"/>
          <w:sz w:val="24"/>
          <w:szCs w:val="24"/>
        </w:rPr>
        <w:t xml:space="preserve"> nie wliczając w to dni ustawowo wolnych od pracy,</w:t>
      </w:r>
    </w:p>
    <w:p w14:paraId="57693473" w14:textId="77777777" w:rsidR="00A51268" w:rsidRPr="00B56623" w:rsidRDefault="00A51268" w:rsidP="00B56623">
      <w:pPr>
        <w:numPr>
          <w:ilvl w:val="0"/>
          <w:numId w:val="6"/>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usunięcie awarii </w:t>
      </w:r>
      <w:proofErr w:type="spellStart"/>
      <w:r w:rsidRPr="00B56623">
        <w:rPr>
          <w:rFonts w:asciiTheme="minorHAnsi" w:hAnsiTheme="minorHAnsi" w:cstheme="minorHAnsi"/>
          <w:sz w:val="24"/>
          <w:szCs w:val="24"/>
        </w:rPr>
        <w:t>parkomatu</w:t>
      </w:r>
      <w:proofErr w:type="spellEnd"/>
      <w:r w:rsidRPr="00B56623">
        <w:rPr>
          <w:rFonts w:asciiTheme="minorHAnsi" w:hAnsiTheme="minorHAnsi" w:cstheme="minorHAnsi"/>
          <w:sz w:val="24"/>
          <w:szCs w:val="24"/>
        </w:rPr>
        <w:t xml:space="preserve"> bez konieczności demontażu,</w:t>
      </w:r>
    </w:p>
    <w:p w14:paraId="7A0E07B3" w14:textId="77777777" w:rsidR="00A51268" w:rsidRPr="00B56623" w:rsidRDefault="00A51268" w:rsidP="00B56623">
      <w:pPr>
        <w:numPr>
          <w:ilvl w:val="0"/>
          <w:numId w:val="6"/>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pokrycie wszystkich kosztów łączności </w:t>
      </w:r>
      <w:proofErr w:type="spellStart"/>
      <w:r w:rsidRPr="00B56623">
        <w:rPr>
          <w:rFonts w:asciiTheme="minorHAnsi" w:hAnsiTheme="minorHAnsi" w:cstheme="minorHAnsi"/>
          <w:sz w:val="24"/>
          <w:szCs w:val="24"/>
        </w:rPr>
        <w:t>parkomatów</w:t>
      </w:r>
      <w:proofErr w:type="spellEnd"/>
      <w:r w:rsidRPr="00B56623">
        <w:rPr>
          <w:rFonts w:asciiTheme="minorHAnsi" w:hAnsiTheme="minorHAnsi" w:cstheme="minorHAnsi"/>
          <w:sz w:val="24"/>
          <w:szCs w:val="24"/>
        </w:rPr>
        <w:t xml:space="preserve"> z centralną bazą danych,</w:t>
      </w:r>
    </w:p>
    <w:p w14:paraId="074A673A" w14:textId="7E3171D7" w:rsidR="00A51268" w:rsidRPr="00B56623" w:rsidRDefault="00A51268" w:rsidP="00B56623">
      <w:pPr>
        <w:numPr>
          <w:ilvl w:val="0"/>
          <w:numId w:val="7"/>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wsparcie techniczne pracowników Zamawiającego w obsłudze przez cały okres obowiązywania umowy.</w:t>
      </w:r>
    </w:p>
    <w:p w14:paraId="49E92F6E" w14:textId="7A513383" w:rsidR="00322FA9" w:rsidRDefault="00322FA9" w:rsidP="00B56623">
      <w:pPr>
        <w:autoSpaceDE w:val="0"/>
        <w:autoSpaceDN w:val="0"/>
        <w:adjustRightInd w:val="0"/>
        <w:spacing w:after="0" w:line="360" w:lineRule="auto"/>
        <w:ind w:left="284"/>
        <w:contextualSpacing/>
        <w:rPr>
          <w:rFonts w:asciiTheme="minorHAnsi" w:hAnsiTheme="minorHAnsi" w:cstheme="minorHAnsi"/>
          <w:sz w:val="24"/>
          <w:szCs w:val="24"/>
        </w:rPr>
      </w:pPr>
    </w:p>
    <w:p w14:paraId="18322FC3" w14:textId="585F1964" w:rsidR="00F5591F" w:rsidRDefault="00F5591F" w:rsidP="00B56623">
      <w:pPr>
        <w:autoSpaceDE w:val="0"/>
        <w:autoSpaceDN w:val="0"/>
        <w:adjustRightInd w:val="0"/>
        <w:spacing w:after="0" w:line="360" w:lineRule="auto"/>
        <w:ind w:left="284"/>
        <w:contextualSpacing/>
        <w:rPr>
          <w:rFonts w:asciiTheme="minorHAnsi" w:hAnsiTheme="minorHAnsi" w:cstheme="minorHAnsi"/>
          <w:sz w:val="24"/>
          <w:szCs w:val="24"/>
        </w:rPr>
      </w:pPr>
    </w:p>
    <w:p w14:paraId="535DEB17" w14:textId="77777777" w:rsidR="00F5591F" w:rsidRPr="00B56623" w:rsidRDefault="00F5591F" w:rsidP="00B56623">
      <w:pPr>
        <w:autoSpaceDE w:val="0"/>
        <w:autoSpaceDN w:val="0"/>
        <w:adjustRightInd w:val="0"/>
        <w:spacing w:after="0" w:line="360" w:lineRule="auto"/>
        <w:ind w:left="284"/>
        <w:contextualSpacing/>
        <w:rPr>
          <w:rFonts w:asciiTheme="minorHAnsi" w:hAnsiTheme="minorHAnsi" w:cstheme="minorHAnsi"/>
          <w:sz w:val="24"/>
          <w:szCs w:val="24"/>
        </w:rPr>
      </w:pPr>
    </w:p>
    <w:p w14:paraId="4C66BFA9" w14:textId="77777777" w:rsidR="00A51268" w:rsidRPr="00B56623" w:rsidRDefault="00A51268" w:rsidP="00B56623">
      <w:pPr>
        <w:pStyle w:val="Akapitzlist"/>
        <w:numPr>
          <w:ilvl w:val="1"/>
          <w:numId w:val="10"/>
        </w:numPr>
        <w:autoSpaceDE w:val="0"/>
        <w:autoSpaceDN w:val="0"/>
        <w:adjustRightInd w:val="0"/>
        <w:spacing w:after="0" w:line="360" w:lineRule="auto"/>
        <w:contextualSpacing/>
        <w:rPr>
          <w:rFonts w:asciiTheme="minorHAnsi" w:hAnsiTheme="minorHAnsi" w:cstheme="minorHAnsi"/>
          <w:b/>
          <w:i/>
          <w:sz w:val="24"/>
          <w:szCs w:val="24"/>
        </w:rPr>
      </w:pPr>
      <w:r w:rsidRPr="00B56623">
        <w:rPr>
          <w:rFonts w:asciiTheme="minorHAnsi" w:hAnsiTheme="minorHAnsi" w:cstheme="minorHAnsi"/>
          <w:b/>
          <w:i/>
          <w:sz w:val="24"/>
          <w:szCs w:val="24"/>
        </w:rPr>
        <w:lastRenderedPageBreak/>
        <w:t>Pozostałe wymagania i uwagi</w:t>
      </w:r>
    </w:p>
    <w:p w14:paraId="1CD39AF3" w14:textId="77777777" w:rsidR="00A51268" w:rsidRPr="00B56623" w:rsidRDefault="00A51268" w:rsidP="00B56623">
      <w:pPr>
        <w:autoSpaceDE w:val="0"/>
        <w:autoSpaceDN w:val="0"/>
        <w:adjustRightInd w:val="0"/>
        <w:spacing w:after="0" w:line="360" w:lineRule="auto"/>
        <w:contextualSpacing/>
        <w:rPr>
          <w:rFonts w:asciiTheme="minorHAnsi" w:hAnsiTheme="minorHAnsi" w:cstheme="minorHAnsi"/>
          <w:sz w:val="24"/>
          <w:szCs w:val="24"/>
        </w:rPr>
      </w:pPr>
    </w:p>
    <w:p w14:paraId="7CEC2CF9" w14:textId="77777777" w:rsidR="00A51268" w:rsidRPr="00B56623" w:rsidRDefault="00A51268" w:rsidP="00B56623">
      <w:pPr>
        <w:numPr>
          <w:ilvl w:val="0"/>
          <w:numId w:val="8"/>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Wszystkie urządzenia oraz oprogramowanie zainstalowane na serwerze Zamawiającego w momencie ich odbioru przechodzą na własność Zamawiającego;</w:t>
      </w:r>
    </w:p>
    <w:p w14:paraId="0B863E5A" w14:textId="1E79028A" w:rsidR="00A51268" w:rsidRPr="00B56623" w:rsidRDefault="00A51268" w:rsidP="00B56623">
      <w:pPr>
        <w:numPr>
          <w:ilvl w:val="0"/>
          <w:numId w:val="8"/>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Wszystkie dostarczone przez </w:t>
      </w:r>
      <w:r w:rsidR="00B56623" w:rsidRPr="00B56623">
        <w:rPr>
          <w:rFonts w:asciiTheme="minorHAnsi" w:hAnsiTheme="minorHAnsi" w:cstheme="minorHAnsi"/>
          <w:sz w:val="24"/>
          <w:szCs w:val="24"/>
        </w:rPr>
        <w:t>Wykon</w:t>
      </w:r>
      <w:r w:rsidR="0028401F" w:rsidRPr="00B56623">
        <w:rPr>
          <w:rFonts w:asciiTheme="minorHAnsi" w:hAnsiTheme="minorHAnsi" w:cstheme="minorHAnsi"/>
          <w:sz w:val="24"/>
          <w:szCs w:val="24"/>
        </w:rPr>
        <w:t>awcę</w:t>
      </w:r>
      <w:r w:rsidRPr="00B56623">
        <w:rPr>
          <w:rFonts w:asciiTheme="minorHAnsi" w:hAnsiTheme="minorHAnsi" w:cstheme="minorHAnsi"/>
          <w:sz w:val="24"/>
          <w:szCs w:val="24"/>
        </w:rPr>
        <w:t xml:space="preserve"> urządzenia i oprogramowanie muszą być ze sobą zintegrowane</w:t>
      </w:r>
      <w:r w:rsidR="0028401F" w:rsidRPr="00B56623">
        <w:rPr>
          <w:rFonts w:asciiTheme="minorHAnsi" w:hAnsiTheme="minorHAnsi" w:cstheme="minorHAnsi"/>
          <w:sz w:val="24"/>
          <w:szCs w:val="24"/>
        </w:rPr>
        <w:t xml:space="preserve"> </w:t>
      </w:r>
      <w:r w:rsidRPr="00B56623">
        <w:rPr>
          <w:rFonts w:asciiTheme="minorHAnsi" w:hAnsiTheme="minorHAnsi" w:cstheme="minorHAnsi"/>
          <w:sz w:val="24"/>
          <w:szCs w:val="24"/>
        </w:rPr>
        <w:t>w stopniu zapewniającym współdziałanie wszystkich elementów systemu, Zamawiający wymaga udzielenia gwarancji na przedmiot zamówienia przez cały okres obowiązywania umowy;</w:t>
      </w:r>
    </w:p>
    <w:p w14:paraId="416D8173" w14:textId="684ACE99" w:rsidR="00A51268" w:rsidRPr="00B56623" w:rsidRDefault="00B56623" w:rsidP="00B56623">
      <w:pPr>
        <w:numPr>
          <w:ilvl w:val="0"/>
          <w:numId w:val="9"/>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Wykon</w:t>
      </w:r>
      <w:r w:rsidR="00FC3872" w:rsidRPr="00B56623">
        <w:rPr>
          <w:rFonts w:asciiTheme="minorHAnsi" w:hAnsiTheme="minorHAnsi" w:cstheme="minorHAnsi"/>
          <w:sz w:val="24"/>
          <w:szCs w:val="24"/>
        </w:rPr>
        <w:t>awca</w:t>
      </w:r>
      <w:r w:rsidR="00A51268" w:rsidRPr="00B56623">
        <w:rPr>
          <w:rFonts w:asciiTheme="minorHAnsi" w:hAnsiTheme="minorHAnsi" w:cstheme="minorHAnsi"/>
          <w:sz w:val="24"/>
          <w:szCs w:val="24"/>
        </w:rPr>
        <w:t xml:space="preserve"> przygotuje instrukcję obsługi urządzeń i oprogramowania i dostarczy Zamawiającemu w dniu odbioru;</w:t>
      </w:r>
    </w:p>
    <w:p w14:paraId="210BEC2D" w14:textId="1C50BF5C" w:rsidR="00A51268" w:rsidRPr="00B56623" w:rsidRDefault="00B56623" w:rsidP="00B56623">
      <w:pPr>
        <w:numPr>
          <w:ilvl w:val="0"/>
          <w:numId w:val="9"/>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Wykon</w:t>
      </w:r>
      <w:r w:rsidR="00FC3872" w:rsidRPr="00B56623">
        <w:rPr>
          <w:rFonts w:asciiTheme="minorHAnsi" w:hAnsiTheme="minorHAnsi" w:cstheme="minorHAnsi"/>
          <w:sz w:val="24"/>
          <w:szCs w:val="24"/>
        </w:rPr>
        <w:t>awca</w:t>
      </w:r>
      <w:r w:rsidR="00A51268" w:rsidRPr="00B56623">
        <w:rPr>
          <w:rFonts w:asciiTheme="minorHAnsi" w:hAnsiTheme="minorHAnsi" w:cstheme="minorHAnsi"/>
          <w:sz w:val="24"/>
          <w:szCs w:val="24"/>
        </w:rPr>
        <w:t xml:space="preserve"> zobowiązuje się do dostosowania systemu do zmieniających się przepisów prawa, w tym również aktów prawa miejscowego;</w:t>
      </w:r>
    </w:p>
    <w:p w14:paraId="61703431" w14:textId="0A97D3B0" w:rsidR="00A51268" w:rsidRPr="00B56623" w:rsidRDefault="00A51268" w:rsidP="00B56623">
      <w:pPr>
        <w:numPr>
          <w:ilvl w:val="0"/>
          <w:numId w:val="9"/>
        </w:numPr>
        <w:autoSpaceDE w:val="0"/>
        <w:autoSpaceDN w:val="0"/>
        <w:adjustRightInd w:val="0"/>
        <w:spacing w:after="0" w:line="360" w:lineRule="auto"/>
        <w:ind w:left="284" w:hanging="284"/>
        <w:contextualSpacing/>
        <w:rPr>
          <w:rFonts w:asciiTheme="minorHAnsi" w:hAnsiTheme="minorHAnsi" w:cstheme="minorHAnsi"/>
          <w:sz w:val="24"/>
          <w:szCs w:val="24"/>
        </w:rPr>
      </w:pPr>
      <w:r w:rsidRPr="00B56623">
        <w:rPr>
          <w:rFonts w:asciiTheme="minorHAnsi" w:hAnsiTheme="minorHAnsi" w:cstheme="minorHAnsi"/>
          <w:sz w:val="24"/>
          <w:szCs w:val="24"/>
        </w:rPr>
        <w:t xml:space="preserve">Zamawiający, przy udziale </w:t>
      </w:r>
      <w:r w:rsidR="00B56623" w:rsidRPr="00B56623">
        <w:rPr>
          <w:rFonts w:asciiTheme="minorHAnsi" w:hAnsiTheme="minorHAnsi" w:cstheme="minorHAnsi"/>
          <w:sz w:val="24"/>
          <w:szCs w:val="24"/>
        </w:rPr>
        <w:t>Wykon</w:t>
      </w:r>
      <w:r w:rsidR="00FC3872" w:rsidRPr="00B56623">
        <w:rPr>
          <w:rFonts w:asciiTheme="minorHAnsi" w:hAnsiTheme="minorHAnsi" w:cstheme="minorHAnsi"/>
          <w:sz w:val="24"/>
          <w:szCs w:val="24"/>
        </w:rPr>
        <w:t>awcy</w:t>
      </w:r>
      <w:r w:rsidRPr="00B56623">
        <w:rPr>
          <w:rFonts w:asciiTheme="minorHAnsi" w:hAnsiTheme="minorHAnsi" w:cstheme="minorHAnsi"/>
          <w:sz w:val="24"/>
          <w:szCs w:val="24"/>
        </w:rPr>
        <w:t>, protokolarnie dokona odbioru przedmiotu zamówienia</w:t>
      </w:r>
      <w:r w:rsidR="00B56623">
        <w:rPr>
          <w:rFonts w:asciiTheme="minorHAnsi" w:hAnsiTheme="minorHAnsi" w:cstheme="minorHAnsi"/>
          <w:sz w:val="24"/>
          <w:szCs w:val="24"/>
        </w:rPr>
        <w:t xml:space="preserve"> </w:t>
      </w:r>
      <w:r w:rsidRPr="00B56623">
        <w:rPr>
          <w:rFonts w:asciiTheme="minorHAnsi" w:hAnsiTheme="minorHAnsi" w:cstheme="minorHAnsi"/>
          <w:sz w:val="24"/>
          <w:szCs w:val="24"/>
        </w:rPr>
        <w:t xml:space="preserve">w terminie dwóch dni roboczych od dnia zgłoszenia przez </w:t>
      </w:r>
      <w:r w:rsidR="00B56623" w:rsidRPr="00B56623">
        <w:rPr>
          <w:rFonts w:asciiTheme="minorHAnsi" w:hAnsiTheme="minorHAnsi" w:cstheme="minorHAnsi"/>
          <w:sz w:val="24"/>
          <w:szCs w:val="24"/>
        </w:rPr>
        <w:t>Wykon</w:t>
      </w:r>
      <w:r w:rsidR="00FC3872" w:rsidRPr="00B56623">
        <w:rPr>
          <w:rFonts w:asciiTheme="minorHAnsi" w:hAnsiTheme="minorHAnsi" w:cstheme="minorHAnsi"/>
          <w:sz w:val="24"/>
          <w:szCs w:val="24"/>
        </w:rPr>
        <w:t>awcę</w:t>
      </w:r>
      <w:r w:rsidRPr="00B56623">
        <w:rPr>
          <w:rFonts w:asciiTheme="minorHAnsi" w:hAnsiTheme="minorHAnsi" w:cstheme="minorHAnsi"/>
          <w:sz w:val="24"/>
          <w:szCs w:val="24"/>
        </w:rPr>
        <w:t xml:space="preserve"> realizacji zamówienia.</w:t>
      </w:r>
    </w:p>
    <w:p w14:paraId="288F1E55" w14:textId="76CFF636" w:rsidR="00A51268" w:rsidRDefault="00A51268" w:rsidP="00B56623">
      <w:pPr>
        <w:spacing w:after="0" w:line="360" w:lineRule="auto"/>
        <w:rPr>
          <w:rFonts w:asciiTheme="minorHAnsi" w:hAnsiTheme="minorHAnsi" w:cstheme="minorHAnsi"/>
          <w:color w:val="FF0000"/>
          <w:sz w:val="24"/>
          <w:szCs w:val="24"/>
        </w:rPr>
      </w:pPr>
    </w:p>
    <w:p w14:paraId="232565A3" w14:textId="77777777" w:rsidR="00B56623" w:rsidRPr="00B56623" w:rsidRDefault="00B56623" w:rsidP="00B56623">
      <w:pPr>
        <w:spacing w:after="0" w:line="360" w:lineRule="auto"/>
        <w:rPr>
          <w:rFonts w:asciiTheme="minorHAnsi" w:hAnsiTheme="minorHAnsi" w:cstheme="minorHAnsi"/>
          <w:color w:val="FF0000"/>
          <w:sz w:val="24"/>
          <w:szCs w:val="24"/>
        </w:rPr>
      </w:pPr>
    </w:p>
    <w:sectPr w:rsidR="00B56623" w:rsidRPr="00B56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90E"/>
    <w:multiLevelType w:val="hybridMultilevel"/>
    <w:tmpl w:val="AEF44CFE"/>
    <w:lvl w:ilvl="0" w:tplc="4832FA8C">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4D50923"/>
    <w:multiLevelType w:val="hybridMultilevel"/>
    <w:tmpl w:val="5D3E853C"/>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941F09"/>
    <w:multiLevelType w:val="hybridMultilevel"/>
    <w:tmpl w:val="85709CAC"/>
    <w:lvl w:ilvl="0" w:tplc="4832FA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3E1A85"/>
    <w:multiLevelType w:val="hybridMultilevel"/>
    <w:tmpl w:val="688C4B26"/>
    <w:lvl w:ilvl="0" w:tplc="82F42C94">
      <w:start w:val="1"/>
      <w:numFmt w:val="bullet"/>
      <w:lvlText w:val=""/>
      <w:lvlJc w:val="left"/>
      <w:pPr>
        <w:ind w:left="720" w:hanging="360"/>
      </w:pPr>
      <w:rPr>
        <w:rFonts w:ascii="Symbol" w:hAnsi="Symbol"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B4C6B19"/>
    <w:multiLevelType w:val="hybridMultilevel"/>
    <w:tmpl w:val="FE26A03C"/>
    <w:lvl w:ilvl="0" w:tplc="82F42C9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675B17"/>
    <w:multiLevelType w:val="hybridMultilevel"/>
    <w:tmpl w:val="1B1EBBA0"/>
    <w:lvl w:ilvl="0" w:tplc="4832FA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7E69AB"/>
    <w:multiLevelType w:val="hybridMultilevel"/>
    <w:tmpl w:val="E28E1AC6"/>
    <w:lvl w:ilvl="0" w:tplc="4832FA8C">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30090E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C913C1"/>
    <w:multiLevelType w:val="hybridMultilevel"/>
    <w:tmpl w:val="0AF84C22"/>
    <w:lvl w:ilvl="0" w:tplc="4832FA8C">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66C1805"/>
    <w:multiLevelType w:val="hybridMultilevel"/>
    <w:tmpl w:val="3D7AD0EA"/>
    <w:lvl w:ilvl="0" w:tplc="4832FA8C">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3A9521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46460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E50C1A"/>
    <w:multiLevelType w:val="hybridMultilevel"/>
    <w:tmpl w:val="3ABA4AB6"/>
    <w:lvl w:ilvl="0" w:tplc="4832FA8C">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5CBD7AF3"/>
    <w:multiLevelType w:val="hybridMultilevel"/>
    <w:tmpl w:val="07C676A2"/>
    <w:lvl w:ilvl="0" w:tplc="4832FA8C">
      <w:start w:val="1"/>
      <w:numFmt w:val="bullet"/>
      <w:lvlText w:val=""/>
      <w:lvlJc w:val="left"/>
      <w:pPr>
        <w:ind w:left="943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61763208"/>
    <w:multiLevelType w:val="multilevel"/>
    <w:tmpl w:val="2ED89426"/>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b/>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3D7CBC"/>
    <w:multiLevelType w:val="hybridMultilevel"/>
    <w:tmpl w:val="251606DA"/>
    <w:lvl w:ilvl="0" w:tplc="0415000F">
      <w:start w:val="1"/>
      <w:numFmt w:val="decimal"/>
      <w:lvlText w:val="%1."/>
      <w:lvlJc w:val="left"/>
      <w:pPr>
        <w:tabs>
          <w:tab w:val="num" w:pos="1800"/>
        </w:tabs>
        <w:ind w:left="1800" w:hanging="360"/>
      </w:pPr>
    </w:lvl>
    <w:lvl w:ilvl="1" w:tplc="40E29D7A">
      <w:start w:val="1"/>
      <w:numFmt w:val="decimal"/>
      <w:lvlText w:val="%2."/>
      <w:lvlJc w:val="left"/>
      <w:pPr>
        <w:tabs>
          <w:tab w:val="num" w:pos="360"/>
        </w:tabs>
        <w:ind w:left="360" w:hanging="360"/>
      </w:pPr>
      <w:rPr>
        <w:i/>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0"/>
  </w:num>
  <w:num w:numId="13">
    <w:abstractNumId w:val="10"/>
  </w:num>
  <w:num w:numId="14">
    <w:abstractNumId w:val="11"/>
  </w:num>
  <w:num w:numId="15">
    <w:abstractNumId w:val="7"/>
  </w:num>
  <w:num w:numId="16">
    <w:abstractNumId w:val="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9D"/>
    <w:rsid w:val="000D34F9"/>
    <w:rsid w:val="00172B2B"/>
    <w:rsid w:val="001A7920"/>
    <w:rsid w:val="0028401F"/>
    <w:rsid w:val="0028715B"/>
    <w:rsid w:val="002A47F3"/>
    <w:rsid w:val="00322FA9"/>
    <w:rsid w:val="00581ED7"/>
    <w:rsid w:val="005B4B1B"/>
    <w:rsid w:val="006456E5"/>
    <w:rsid w:val="007363A1"/>
    <w:rsid w:val="007D6806"/>
    <w:rsid w:val="008C3F4D"/>
    <w:rsid w:val="0097354F"/>
    <w:rsid w:val="00A51268"/>
    <w:rsid w:val="00B26E62"/>
    <w:rsid w:val="00B56623"/>
    <w:rsid w:val="00BD75C8"/>
    <w:rsid w:val="00C12BF6"/>
    <w:rsid w:val="00C40DDA"/>
    <w:rsid w:val="00CE33E5"/>
    <w:rsid w:val="00D350BB"/>
    <w:rsid w:val="00D76D66"/>
    <w:rsid w:val="00F27BAE"/>
    <w:rsid w:val="00F5591F"/>
    <w:rsid w:val="00F7079D"/>
    <w:rsid w:val="00F979DC"/>
    <w:rsid w:val="00FC38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A99F5"/>
  <w15:docId w15:val="{D4ED2CBB-A856-4E78-AB9B-E9147AEB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1268"/>
    <w:pPr>
      <w:ind w:left="720"/>
    </w:pPr>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9</Pages>
  <Words>2151</Words>
  <Characters>12910</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Adamczyk</dc:creator>
  <cp:keywords/>
  <dc:description/>
  <cp:lastModifiedBy>umt365</cp:lastModifiedBy>
  <cp:revision>17</cp:revision>
  <cp:lastPrinted>2021-07-06T13:21:00Z</cp:lastPrinted>
  <dcterms:created xsi:type="dcterms:W3CDTF">2021-04-16T07:52:00Z</dcterms:created>
  <dcterms:modified xsi:type="dcterms:W3CDTF">2021-07-06T13:21:00Z</dcterms:modified>
</cp:coreProperties>
</file>