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0CF5" w14:textId="77777777" w:rsidR="00553497" w:rsidRPr="00553497" w:rsidRDefault="00553497" w:rsidP="00553497">
      <w:pPr>
        <w:widowControl w:val="0"/>
        <w:tabs>
          <w:tab w:val="left" w:pos="360"/>
        </w:tabs>
        <w:spacing w:after="0" w:line="240" w:lineRule="auto"/>
        <w:jc w:val="both"/>
        <w:rPr>
          <w:rFonts w:ascii="Arial" w:hAnsi="Arial" w:cs="Arial"/>
        </w:rPr>
      </w:pPr>
    </w:p>
    <w:p w14:paraId="30E1169D" w14:textId="6B7D6E22" w:rsidR="008416A1" w:rsidRPr="00222E02"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Projekt umowy</w:t>
      </w:r>
      <w:r w:rsidR="00F03FC6" w:rsidRPr="00222E02">
        <w:rPr>
          <w:rFonts w:ascii="Arial" w:hAnsi="Arial" w:cs="Arial"/>
          <w:u w:val="single"/>
        </w:rPr>
        <w:t xml:space="preserve"> </w:t>
      </w:r>
      <w:r w:rsidRPr="00222E02">
        <w:rPr>
          <w:rFonts w:ascii="Arial" w:hAnsi="Arial" w:cs="Arial"/>
          <w:u w:val="single"/>
        </w:rPr>
        <w:t xml:space="preserve"> </w:t>
      </w:r>
    </w:p>
    <w:p w14:paraId="462D6180" w14:textId="77F85227" w:rsidR="008416A1" w:rsidRPr="00813714"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sidR="00222E02" w:rsidRPr="00222E02">
        <w:rPr>
          <w:rFonts w:ascii="Arial" w:hAnsi="Arial" w:cs="Arial"/>
          <w:u w:val="single"/>
        </w:rPr>
        <w:t>1</w:t>
      </w:r>
      <w:r w:rsidRPr="00222E02">
        <w:rPr>
          <w:rFonts w:ascii="Arial" w:hAnsi="Arial" w:cs="Arial"/>
          <w:u w:val="single"/>
        </w:rPr>
        <w:t xml:space="preserve"> do SWZ nr</w:t>
      </w:r>
      <w:r w:rsidR="00222E02" w:rsidRPr="00222E02">
        <w:rPr>
          <w:rFonts w:ascii="Arial" w:hAnsi="Arial" w:cs="Arial"/>
          <w:u w:val="single"/>
        </w:rPr>
        <w:t xml:space="preserve"> 2</w:t>
      </w:r>
      <w:r w:rsidR="000B580E">
        <w:rPr>
          <w:rFonts w:ascii="Arial" w:hAnsi="Arial" w:cs="Arial"/>
          <w:u w:val="single"/>
        </w:rPr>
        <w:t>5</w:t>
      </w:r>
      <w:r w:rsidRPr="00222E02">
        <w:rPr>
          <w:rFonts w:ascii="Arial" w:hAnsi="Arial" w:cs="Arial"/>
          <w:u w:val="single"/>
        </w:rPr>
        <w:t>/2023</w:t>
      </w:r>
    </w:p>
    <w:p w14:paraId="560232E8" w14:textId="77777777" w:rsidR="008416A1" w:rsidRPr="00813714" w:rsidRDefault="008416A1" w:rsidP="008416A1">
      <w:pPr>
        <w:widowControl w:val="0"/>
        <w:tabs>
          <w:tab w:val="left" w:pos="360"/>
        </w:tabs>
        <w:jc w:val="both"/>
        <w:rPr>
          <w:rFonts w:ascii="Arial" w:hAnsi="Arial" w:cs="Arial"/>
        </w:rPr>
      </w:pPr>
    </w:p>
    <w:p w14:paraId="2D67CC18"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PROJEKT</w:t>
      </w:r>
    </w:p>
    <w:p w14:paraId="020D7815"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UMOWA NR ………..</w:t>
      </w:r>
    </w:p>
    <w:p w14:paraId="59C47C6B" w14:textId="77777777" w:rsidR="008416A1" w:rsidRPr="00813714" w:rsidRDefault="008416A1" w:rsidP="008416A1">
      <w:pPr>
        <w:widowControl w:val="0"/>
        <w:tabs>
          <w:tab w:val="left" w:pos="360"/>
        </w:tabs>
        <w:jc w:val="both"/>
        <w:rPr>
          <w:rFonts w:ascii="Arial" w:hAnsi="Arial" w:cs="Arial"/>
        </w:rPr>
      </w:pPr>
    </w:p>
    <w:p w14:paraId="61E5F6F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zawarta w dniu …………………. w Płońsku pomiędzy </w:t>
      </w:r>
    </w:p>
    <w:p w14:paraId="4E3FD69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0217500C"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536687E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reprezentowaną przez:</w:t>
      </w:r>
    </w:p>
    <w:p w14:paraId="1F78242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Janusza Chłopika – Prezesa Zarządu</w:t>
      </w:r>
    </w:p>
    <w:p w14:paraId="5F0EB87D"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2C87D95"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 …………………………………………………</w:t>
      </w:r>
    </w:p>
    <w:p w14:paraId="7086A5BA" w14:textId="77777777" w:rsidR="008416A1" w:rsidRDefault="008416A1" w:rsidP="008416A1">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7890C049"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reprezentowanym przez:</w:t>
      </w:r>
    </w:p>
    <w:p w14:paraId="642DAA20"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w:t>
      </w:r>
    </w:p>
    <w:p w14:paraId="46E48656" w14:textId="77777777"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8025C9F" w14:textId="77777777" w:rsidR="008416A1" w:rsidRPr="00813714" w:rsidRDefault="008416A1" w:rsidP="008416A1">
      <w:pPr>
        <w:widowControl w:val="0"/>
        <w:tabs>
          <w:tab w:val="left" w:pos="360"/>
        </w:tabs>
        <w:spacing w:after="0" w:line="240" w:lineRule="auto"/>
        <w:jc w:val="both"/>
        <w:rPr>
          <w:rFonts w:ascii="Arial" w:hAnsi="Arial" w:cs="Arial"/>
        </w:rPr>
      </w:pPr>
    </w:p>
    <w:p w14:paraId="1DA80F43" w14:textId="07E564FA"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w:t>
      </w:r>
      <w:r w:rsidR="000B580E">
        <w:rPr>
          <w:rFonts w:ascii="Arial" w:hAnsi="Arial" w:cs="Arial"/>
        </w:rPr>
        <w:t xml:space="preserve">z możliwością negocjacji </w:t>
      </w:r>
      <w:r w:rsidRPr="00813714">
        <w:rPr>
          <w:rFonts w:ascii="Arial" w:hAnsi="Arial" w:cs="Arial"/>
        </w:rPr>
        <w:t xml:space="preserve">na podstawie art. 275 pkt </w:t>
      </w:r>
      <w:r w:rsidR="00D00763">
        <w:rPr>
          <w:rFonts w:ascii="Arial" w:hAnsi="Arial" w:cs="Arial"/>
        </w:rPr>
        <w:t>2</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w:t>
      </w:r>
      <w:r w:rsidR="007320CD">
        <w:rPr>
          <w:rFonts w:ascii="Arial" w:hAnsi="Arial" w:cs="Arial"/>
        </w:rPr>
        <w:t xml:space="preserve"> ze zm.</w:t>
      </w:r>
      <w:r w:rsidRPr="00813714">
        <w:rPr>
          <w:rFonts w:ascii="Arial" w:hAnsi="Arial" w:cs="Arial"/>
        </w:rPr>
        <w:t>).</w:t>
      </w:r>
    </w:p>
    <w:p w14:paraId="535E4C77" w14:textId="77777777" w:rsidR="008416A1" w:rsidRPr="00813714" w:rsidRDefault="008416A1" w:rsidP="008416A1">
      <w:pPr>
        <w:widowControl w:val="0"/>
        <w:tabs>
          <w:tab w:val="left" w:pos="360"/>
        </w:tabs>
        <w:spacing w:after="0" w:line="240" w:lineRule="auto"/>
        <w:jc w:val="both"/>
        <w:rPr>
          <w:rFonts w:ascii="Arial" w:hAnsi="Arial" w:cs="Arial"/>
        </w:rPr>
      </w:pPr>
    </w:p>
    <w:p w14:paraId="63A843E0"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940CFA0"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3E54AF7D" w14:textId="6E1D2FFC" w:rsidR="008416A1" w:rsidRPr="0017686D" w:rsidRDefault="008416A1" w:rsidP="00F82B87">
      <w:pPr>
        <w:pStyle w:val="Akapitzlist"/>
        <w:numPr>
          <w:ilvl w:val="0"/>
          <w:numId w:val="8"/>
        </w:numPr>
        <w:ind w:left="426" w:hanging="426"/>
        <w:jc w:val="both"/>
        <w:rPr>
          <w:rFonts w:ascii="Arial" w:hAnsi="Arial" w:cs="Arial"/>
          <w:b/>
          <w:bCs/>
          <w:sz w:val="24"/>
          <w:szCs w:val="24"/>
        </w:rPr>
      </w:pPr>
      <w:r w:rsidRPr="0017686D">
        <w:rPr>
          <w:rFonts w:ascii="Arial" w:hAnsi="Arial" w:cs="Arial"/>
        </w:rPr>
        <w:t xml:space="preserve">Zamawiający powierza, a Wykonawca przyjmuje do wykonania zadanie pn.: </w:t>
      </w:r>
      <w:r w:rsidR="00985BC0" w:rsidRPr="00985BC0">
        <w:rPr>
          <w:rFonts w:ascii="Arial" w:hAnsi="Arial" w:cs="Arial"/>
          <w:b/>
          <w:bCs/>
        </w:rPr>
        <w:t>Dostawa koparko- ładowarki</w:t>
      </w:r>
      <w:r>
        <w:rPr>
          <w:rFonts w:ascii="Arial" w:hAnsi="Arial" w:cs="Arial"/>
          <w:b/>
          <w:bCs/>
        </w:rPr>
        <w:t>.</w:t>
      </w:r>
    </w:p>
    <w:p w14:paraId="13DBEFB5" w14:textId="745CFAA3" w:rsidR="00985BC0" w:rsidRDefault="00F03FC6" w:rsidP="00F82B87">
      <w:pPr>
        <w:pStyle w:val="Akapitzlist"/>
        <w:numPr>
          <w:ilvl w:val="0"/>
          <w:numId w:val="8"/>
        </w:numPr>
        <w:ind w:left="426" w:hanging="426"/>
        <w:jc w:val="both"/>
        <w:rPr>
          <w:rFonts w:ascii="Arial" w:hAnsi="Arial" w:cs="Arial"/>
        </w:rPr>
      </w:pPr>
      <w:r w:rsidRPr="00985BC0">
        <w:rPr>
          <w:rFonts w:ascii="Arial" w:hAnsi="Arial" w:cs="Arial"/>
        </w:rPr>
        <w:t xml:space="preserve">Przedmiotem zamówienia </w:t>
      </w:r>
      <w:r w:rsidR="00985BC0" w:rsidRPr="00985BC0">
        <w:rPr>
          <w:rFonts w:ascii="Arial" w:hAnsi="Arial" w:cs="Arial"/>
        </w:rPr>
        <w:t xml:space="preserve">jest  dostawa </w:t>
      </w:r>
      <w:r w:rsidR="00985BC0">
        <w:rPr>
          <w:rFonts w:ascii="Arial" w:hAnsi="Arial" w:cs="Arial"/>
        </w:rPr>
        <w:t xml:space="preserve">używanej </w:t>
      </w:r>
      <w:r w:rsidR="00985BC0" w:rsidRPr="00985BC0">
        <w:rPr>
          <w:rFonts w:ascii="Arial" w:hAnsi="Arial" w:cs="Arial"/>
        </w:rPr>
        <w:t xml:space="preserve">koparko </w:t>
      </w:r>
      <w:r w:rsidR="00985BC0">
        <w:rPr>
          <w:rFonts w:ascii="Arial" w:hAnsi="Arial" w:cs="Arial"/>
        </w:rPr>
        <w:t>–</w:t>
      </w:r>
      <w:r w:rsidR="00985BC0" w:rsidRPr="00985BC0">
        <w:rPr>
          <w:rFonts w:ascii="Arial" w:hAnsi="Arial" w:cs="Arial"/>
        </w:rPr>
        <w:t xml:space="preserve"> ładowarki</w:t>
      </w:r>
      <w:r w:rsidR="00985BC0">
        <w:rPr>
          <w:rFonts w:ascii="Arial" w:hAnsi="Arial" w:cs="Arial"/>
        </w:rPr>
        <w:t>:</w:t>
      </w:r>
    </w:p>
    <w:p w14:paraId="71C579CC" w14:textId="77777777" w:rsidR="00985BC0" w:rsidRDefault="00985BC0" w:rsidP="00985BC0">
      <w:pPr>
        <w:pStyle w:val="Akapitzlist"/>
        <w:ind w:left="786"/>
        <w:jc w:val="both"/>
        <w:rPr>
          <w:rFonts w:ascii="Arial" w:hAnsi="Arial" w:cs="Arial"/>
        </w:rPr>
      </w:pPr>
      <w:r w:rsidRPr="00985BC0">
        <w:rPr>
          <w:rFonts w:ascii="Arial" w:hAnsi="Arial" w:cs="Arial"/>
        </w:rPr>
        <w:t>marka/model ..............................................................................</w:t>
      </w:r>
    </w:p>
    <w:p w14:paraId="1D13DCC9" w14:textId="77777777" w:rsidR="00985BC0" w:rsidRDefault="00985BC0" w:rsidP="00985BC0">
      <w:pPr>
        <w:pStyle w:val="Akapitzlist"/>
        <w:ind w:left="786"/>
        <w:jc w:val="both"/>
        <w:rPr>
          <w:rFonts w:ascii="Arial" w:hAnsi="Arial" w:cs="Arial"/>
        </w:rPr>
      </w:pPr>
      <w:r w:rsidRPr="00985BC0">
        <w:rPr>
          <w:rFonts w:ascii="Arial" w:hAnsi="Arial" w:cs="Arial"/>
        </w:rPr>
        <w:t>rok produkcji .................................................</w:t>
      </w:r>
    </w:p>
    <w:p w14:paraId="790B86B7" w14:textId="77777777" w:rsidR="00985BC0" w:rsidRDefault="00985BC0" w:rsidP="00985BC0">
      <w:pPr>
        <w:pStyle w:val="Akapitzlist"/>
        <w:ind w:left="786"/>
        <w:jc w:val="both"/>
        <w:rPr>
          <w:rFonts w:ascii="Arial" w:hAnsi="Arial" w:cs="Arial"/>
        </w:rPr>
      </w:pPr>
      <w:r w:rsidRPr="00985BC0">
        <w:rPr>
          <w:rFonts w:ascii="Arial" w:hAnsi="Arial" w:cs="Arial"/>
        </w:rPr>
        <w:t>nr VIN (nadwozia) ...........................................................................</w:t>
      </w:r>
    </w:p>
    <w:p w14:paraId="7FB2F37D" w14:textId="77777777" w:rsidR="00985BC0" w:rsidRDefault="00985BC0" w:rsidP="00985BC0">
      <w:pPr>
        <w:pStyle w:val="Akapitzlist"/>
        <w:ind w:left="786"/>
        <w:jc w:val="both"/>
        <w:rPr>
          <w:rFonts w:ascii="Arial" w:hAnsi="Arial" w:cs="Arial"/>
        </w:rPr>
      </w:pPr>
      <w:r w:rsidRPr="00985BC0">
        <w:rPr>
          <w:rFonts w:ascii="Arial" w:hAnsi="Arial" w:cs="Arial"/>
        </w:rPr>
        <w:t xml:space="preserve">nr silnika     ............................................... </w:t>
      </w:r>
    </w:p>
    <w:p w14:paraId="51DD12F8" w14:textId="595DB278" w:rsidR="008416A1" w:rsidRPr="00985BC0" w:rsidRDefault="00985BC0" w:rsidP="00985BC0">
      <w:pPr>
        <w:pStyle w:val="Akapitzlist"/>
        <w:ind w:left="786"/>
        <w:jc w:val="both"/>
        <w:rPr>
          <w:rFonts w:ascii="Arial" w:hAnsi="Arial" w:cs="Arial"/>
        </w:rPr>
      </w:pPr>
      <w:r w:rsidRPr="00985BC0">
        <w:rPr>
          <w:rFonts w:ascii="Arial" w:hAnsi="Arial" w:cs="Arial"/>
        </w:rPr>
        <w:t>przebieg …......................................................... km.</w:t>
      </w:r>
    </w:p>
    <w:p w14:paraId="292D95A7" w14:textId="11C9B14C" w:rsidR="008416A1" w:rsidRPr="00765BE7" w:rsidRDefault="00985BC0" w:rsidP="00F82B87">
      <w:pPr>
        <w:pStyle w:val="Akapitzlist"/>
        <w:numPr>
          <w:ilvl w:val="0"/>
          <w:numId w:val="8"/>
        </w:numPr>
        <w:tabs>
          <w:tab w:val="left" w:pos="426"/>
        </w:tabs>
        <w:spacing w:after="9" w:line="276" w:lineRule="auto"/>
        <w:ind w:left="426" w:hanging="426"/>
        <w:jc w:val="both"/>
        <w:rPr>
          <w:rFonts w:ascii="Arial" w:hAnsi="Arial" w:cs="Arial"/>
          <w:b/>
          <w:bCs/>
        </w:rPr>
      </w:pPr>
      <w:r w:rsidRPr="00985BC0">
        <w:rPr>
          <w:rFonts w:ascii="Arial" w:hAnsi="Arial" w:cs="Arial"/>
        </w:rPr>
        <w:t xml:space="preserve">Szczegółowy opis przedmiotu zamówienia określa załącznik nr </w:t>
      </w:r>
      <w:r>
        <w:rPr>
          <w:rFonts w:ascii="Arial" w:hAnsi="Arial" w:cs="Arial"/>
        </w:rPr>
        <w:t>1</w:t>
      </w:r>
      <w:r w:rsidRPr="00985BC0">
        <w:rPr>
          <w:rFonts w:ascii="Arial" w:hAnsi="Arial" w:cs="Arial"/>
        </w:rPr>
        <w:t xml:space="preserve"> do</w:t>
      </w:r>
      <w:r>
        <w:rPr>
          <w:rFonts w:ascii="Arial" w:hAnsi="Arial" w:cs="Arial"/>
        </w:rPr>
        <w:t xml:space="preserve"> Umowy</w:t>
      </w:r>
      <w:r w:rsidR="008416A1" w:rsidRPr="00765BE7">
        <w:rPr>
          <w:rFonts w:ascii="Arial" w:hAnsi="Arial" w:cs="Arial"/>
        </w:rPr>
        <w:t>.</w:t>
      </w:r>
    </w:p>
    <w:p w14:paraId="59D2D3DD" w14:textId="6E7983B5" w:rsidR="00985BC0" w:rsidRPr="00985BC0" w:rsidRDefault="00985BC0" w:rsidP="00985BC0">
      <w:pPr>
        <w:widowControl w:val="0"/>
        <w:tabs>
          <w:tab w:val="left" w:pos="426"/>
        </w:tabs>
        <w:spacing w:after="0" w:line="240" w:lineRule="auto"/>
        <w:ind w:left="426" w:hanging="426"/>
        <w:rPr>
          <w:rFonts w:ascii="Arial" w:hAnsi="Arial" w:cs="Arial"/>
        </w:rPr>
      </w:pPr>
      <w:r>
        <w:rPr>
          <w:rFonts w:ascii="Arial" w:hAnsi="Arial" w:cs="Arial"/>
        </w:rPr>
        <w:t>4.</w:t>
      </w:r>
      <w:r>
        <w:rPr>
          <w:rFonts w:ascii="Arial" w:hAnsi="Arial" w:cs="Arial"/>
        </w:rPr>
        <w:tab/>
      </w:r>
      <w:r w:rsidRPr="00985BC0">
        <w:rPr>
          <w:rFonts w:ascii="Arial" w:hAnsi="Arial" w:cs="Arial"/>
        </w:rPr>
        <w:t>Zobowiązania umowne obejmują w szczególności:</w:t>
      </w:r>
    </w:p>
    <w:p w14:paraId="0816ABCA" w14:textId="132155A4" w:rsidR="00985BC0" w:rsidRPr="00985BC0" w:rsidRDefault="00985BC0" w:rsidP="00985BC0">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a) dostawę </w:t>
      </w:r>
      <w:r w:rsidR="003A4147">
        <w:rPr>
          <w:rFonts w:ascii="Arial" w:hAnsi="Arial" w:cs="Arial"/>
        </w:rPr>
        <w:t>k</w:t>
      </w:r>
      <w:r w:rsidRPr="00985BC0">
        <w:rPr>
          <w:rFonts w:ascii="Arial" w:hAnsi="Arial" w:cs="Arial"/>
        </w:rPr>
        <w:t xml:space="preserve">oparki </w:t>
      </w:r>
      <w:r w:rsidR="003A4147">
        <w:rPr>
          <w:rFonts w:ascii="Arial" w:hAnsi="Arial" w:cs="Arial"/>
        </w:rPr>
        <w:t xml:space="preserve">wraz z osprzętem </w:t>
      </w:r>
      <w:r w:rsidRPr="00985BC0">
        <w:rPr>
          <w:rFonts w:ascii="Arial" w:hAnsi="Arial" w:cs="Arial"/>
        </w:rPr>
        <w:t xml:space="preserve">do miejsca wskazanego w </w:t>
      </w:r>
      <w:r w:rsidRPr="00985BC0">
        <w:rPr>
          <w:rFonts w:ascii="Arial" w:hAnsi="Arial" w:cs="Arial"/>
          <w:b/>
          <w:bCs/>
        </w:rPr>
        <w:t>§ 3 ust.1</w:t>
      </w:r>
      <w:r w:rsidRPr="00985BC0">
        <w:rPr>
          <w:rFonts w:ascii="Arial" w:hAnsi="Arial" w:cs="Arial"/>
        </w:rPr>
        <w:t>,</w:t>
      </w:r>
    </w:p>
    <w:p w14:paraId="68C92A70" w14:textId="5971EF1F" w:rsidR="00985BC0" w:rsidRPr="00E56C04" w:rsidRDefault="00985BC0" w:rsidP="00985BC0">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b) dostarczenie </w:t>
      </w:r>
      <w:r w:rsidRPr="00E56C04">
        <w:rPr>
          <w:rFonts w:ascii="Arial" w:hAnsi="Arial" w:cs="Arial"/>
        </w:rPr>
        <w:t xml:space="preserve">Zamawiającemu dokumentów i oświadczenia wskazanych w </w:t>
      </w:r>
      <w:r w:rsidRPr="00E56C04">
        <w:rPr>
          <w:rFonts w:ascii="Arial" w:hAnsi="Arial" w:cs="Arial"/>
          <w:b/>
          <w:bCs/>
        </w:rPr>
        <w:t xml:space="preserve">§ </w:t>
      </w:r>
      <w:r w:rsidR="00E56C04" w:rsidRPr="00E56C04">
        <w:rPr>
          <w:rFonts w:ascii="Arial" w:hAnsi="Arial" w:cs="Arial"/>
          <w:b/>
          <w:bCs/>
        </w:rPr>
        <w:t>4 ust 1</w:t>
      </w:r>
      <w:r w:rsidRPr="00E56C04">
        <w:rPr>
          <w:rFonts w:ascii="Arial" w:hAnsi="Arial" w:cs="Arial"/>
          <w:b/>
          <w:bCs/>
        </w:rPr>
        <w:t xml:space="preserve"> pkt </w:t>
      </w:r>
      <w:r w:rsidR="00F82B87">
        <w:rPr>
          <w:rFonts w:ascii="Arial" w:hAnsi="Arial" w:cs="Arial"/>
          <w:b/>
          <w:bCs/>
        </w:rPr>
        <w:t>8</w:t>
      </w:r>
      <w:r w:rsidRPr="00E56C04">
        <w:rPr>
          <w:rFonts w:ascii="Arial" w:hAnsi="Arial" w:cs="Arial"/>
        </w:rPr>
        <w:t>,</w:t>
      </w:r>
    </w:p>
    <w:p w14:paraId="6938DA07" w14:textId="569F1BBB" w:rsidR="003A4147" w:rsidRPr="00985BC0" w:rsidRDefault="00985BC0" w:rsidP="003A4147">
      <w:pPr>
        <w:widowControl w:val="0"/>
        <w:tabs>
          <w:tab w:val="left" w:pos="709"/>
        </w:tabs>
        <w:spacing w:after="0" w:line="240" w:lineRule="auto"/>
        <w:ind w:left="709" w:hanging="426"/>
        <w:jc w:val="both"/>
        <w:rPr>
          <w:rFonts w:ascii="Arial" w:hAnsi="Arial" w:cs="Arial"/>
        </w:rPr>
      </w:pPr>
      <w:r w:rsidRPr="00E56C04">
        <w:rPr>
          <w:rFonts w:ascii="Arial" w:hAnsi="Arial" w:cs="Arial"/>
        </w:rPr>
        <w:t>c) przeprowadzeni</w:t>
      </w:r>
      <w:r w:rsidRPr="00985BC0">
        <w:rPr>
          <w:rFonts w:ascii="Arial" w:hAnsi="Arial" w:cs="Arial"/>
        </w:rPr>
        <w:t xml:space="preserve">e próby eksploatacyjnej jak również zapoznania wyznaczonego personelu Zamawiającego z obsługą techniczną </w:t>
      </w:r>
      <w:r>
        <w:rPr>
          <w:rFonts w:ascii="Arial" w:hAnsi="Arial" w:cs="Arial"/>
        </w:rPr>
        <w:t>k</w:t>
      </w:r>
      <w:r w:rsidRPr="00985BC0">
        <w:rPr>
          <w:rFonts w:ascii="Arial" w:hAnsi="Arial" w:cs="Arial"/>
        </w:rPr>
        <w:t>oparki, jej działania oraz konserwacji,</w:t>
      </w:r>
    </w:p>
    <w:p w14:paraId="43A56C79" w14:textId="2AB4E031" w:rsidR="00985BC0" w:rsidRPr="00985BC0" w:rsidRDefault="00985BC0" w:rsidP="00985BC0">
      <w:pPr>
        <w:widowControl w:val="0"/>
        <w:tabs>
          <w:tab w:val="left" w:pos="709"/>
        </w:tabs>
        <w:spacing w:after="0" w:line="240" w:lineRule="auto"/>
        <w:ind w:left="709" w:hanging="426"/>
        <w:jc w:val="both"/>
        <w:rPr>
          <w:rFonts w:ascii="Arial" w:hAnsi="Arial" w:cs="Arial"/>
        </w:rPr>
      </w:pPr>
      <w:r>
        <w:rPr>
          <w:rFonts w:ascii="Arial" w:hAnsi="Arial" w:cs="Arial"/>
        </w:rPr>
        <w:t>d</w:t>
      </w:r>
      <w:r w:rsidRPr="00985BC0">
        <w:rPr>
          <w:rFonts w:ascii="Arial" w:hAnsi="Arial" w:cs="Arial"/>
        </w:rPr>
        <w:t xml:space="preserve">) wykonanie </w:t>
      </w:r>
      <w:r w:rsidR="003A4147">
        <w:rPr>
          <w:rFonts w:ascii="Arial" w:hAnsi="Arial" w:cs="Arial"/>
        </w:rPr>
        <w:t>czterech przeglądów</w:t>
      </w:r>
      <w:r w:rsidRPr="00985BC0">
        <w:rPr>
          <w:rFonts w:ascii="Arial" w:hAnsi="Arial" w:cs="Arial"/>
        </w:rPr>
        <w:t xml:space="preserve"> </w:t>
      </w:r>
      <w:r>
        <w:rPr>
          <w:rFonts w:ascii="Arial" w:hAnsi="Arial" w:cs="Arial"/>
        </w:rPr>
        <w:t>k</w:t>
      </w:r>
      <w:r w:rsidRPr="00985BC0">
        <w:rPr>
          <w:rFonts w:ascii="Arial" w:hAnsi="Arial" w:cs="Arial"/>
        </w:rPr>
        <w:t>opark</w:t>
      </w:r>
      <w:r>
        <w:rPr>
          <w:rFonts w:ascii="Arial" w:hAnsi="Arial" w:cs="Arial"/>
        </w:rPr>
        <w:t>i</w:t>
      </w:r>
      <w:r w:rsidR="003A4147">
        <w:rPr>
          <w:rFonts w:ascii="Arial" w:hAnsi="Arial" w:cs="Arial"/>
        </w:rPr>
        <w:t xml:space="preserve"> </w:t>
      </w:r>
      <w:r w:rsidR="003A4147" w:rsidRPr="003A4147">
        <w:rPr>
          <w:rFonts w:ascii="Arial" w:hAnsi="Arial" w:cs="Arial"/>
        </w:rPr>
        <w:t xml:space="preserve">zgodnie z zapisami </w:t>
      </w:r>
      <w:r w:rsidR="003A4147" w:rsidRPr="003A4147">
        <w:rPr>
          <w:rFonts w:ascii="Arial" w:hAnsi="Arial" w:cs="Arial"/>
          <w:b/>
          <w:bCs/>
        </w:rPr>
        <w:t>§ 4 ust.1 pkt 6</w:t>
      </w:r>
      <w:r w:rsidR="003A4147" w:rsidRPr="003A4147">
        <w:rPr>
          <w:rFonts w:ascii="Arial" w:hAnsi="Arial" w:cs="Arial"/>
        </w:rPr>
        <w:t>,</w:t>
      </w:r>
    </w:p>
    <w:p w14:paraId="3C3F4309" w14:textId="782A583E" w:rsidR="00985BC0" w:rsidRPr="00985BC0" w:rsidRDefault="00985BC0" w:rsidP="00985BC0">
      <w:pPr>
        <w:widowControl w:val="0"/>
        <w:tabs>
          <w:tab w:val="left" w:pos="709"/>
        </w:tabs>
        <w:spacing w:after="0" w:line="240" w:lineRule="auto"/>
        <w:ind w:left="709" w:hanging="426"/>
        <w:jc w:val="both"/>
        <w:rPr>
          <w:rFonts w:ascii="Arial" w:hAnsi="Arial" w:cs="Arial"/>
        </w:rPr>
      </w:pPr>
      <w:r>
        <w:rPr>
          <w:rFonts w:ascii="Arial" w:hAnsi="Arial" w:cs="Arial"/>
        </w:rPr>
        <w:t>e</w:t>
      </w:r>
      <w:r w:rsidRPr="00985BC0">
        <w:rPr>
          <w:rFonts w:ascii="Arial" w:hAnsi="Arial" w:cs="Arial"/>
        </w:rPr>
        <w:t>) wykonywanie zobowiązań z tytułu gwarancji oraz rękojmi.</w:t>
      </w:r>
    </w:p>
    <w:p w14:paraId="395ACAA1" w14:textId="2DA219C8" w:rsidR="008416A1" w:rsidRDefault="00985BC0" w:rsidP="00985BC0">
      <w:pPr>
        <w:widowControl w:val="0"/>
        <w:tabs>
          <w:tab w:val="left" w:pos="426"/>
        </w:tabs>
        <w:spacing w:after="0" w:line="240" w:lineRule="auto"/>
        <w:ind w:left="426" w:hanging="426"/>
        <w:rPr>
          <w:rFonts w:ascii="Arial" w:hAnsi="Arial" w:cs="Arial"/>
        </w:rPr>
      </w:pPr>
      <w:r>
        <w:rPr>
          <w:rFonts w:ascii="Arial" w:hAnsi="Arial" w:cs="Arial"/>
        </w:rPr>
        <w:t>5</w:t>
      </w:r>
      <w:r w:rsidRPr="00985BC0">
        <w:rPr>
          <w:rFonts w:ascii="Arial" w:hAnsi="Arial" w:cs="Arial"/>
        </w:rPr>
        <w:t xml:space="preserve">. Wykonawca podpisując niniejszą umowę oświadcza, że dostarczana w wykonaniu umowy </w:t>
      </w:r>
      <w:r>
        <w:rPr>
          <w:rFonts w:ascii="Arial" w:hAnsi="Arial" w:cs="Arial"/>
        </w:rPr>
        <w:t>k</w:t>
      </w:r>
      <w:r w:rsidRPr="00985BC0">
        <w:rPr>
          <w:rFonts w:ascii="Arial" w:hAnsi="Arial" w:cs="Arial"/>
        </w:rPr>
        <w:t>oparka będzie wolna od jakichkolwiek wad fizycznych oraz prawnych jak np. ciężarów, roszczeń osób trzecich oraz że będzie spełniała ona wymagania wskazane w ust.</w:t>
      </w:r>
      <w:r w:rsidR="00E56C04">
        <w:rPr>
          <w:rFonts w:ascii="Arial" w:hAnsi="Arial" w:cs="Arial"/>
        </w:rPr>
        <w:t xml:space="preserve"> </w:t>
      </w:r>
      <w:r>
        <w:rPr>
          <w:rFonts w:ascii="Arial" w:hAnsi="Arial" w:cs="Arial"/>
        </w:rPr>
        <w:t>2</w:t>
      </w:r>
      <w:r w:rsidRPr="00985BC0">
        <w:rPr>
          <w:rFonts w:ascii="Arial" w:hAnsi="Arial" w:cs="Arial"/>
        </w:rPr>
        <w:t xml:space="preserve"> oraz </w:t>
      </w:r>
      <w:r w:rsidRPr="00985BC0">
        <w:rPr>
          <w:rFonts w:ascii="Arial" w:hAnsi="Arial" w:cs="Arial"/>
        </w:rPr>
        <w:lastRenderedPageBreak/>
        <w:t>załącznikach do umowy i że będzie ona w pełni sprawna technicznie.</w:t>
      </w:r>
    </w:p>
    <w:p w14:paraId="741C0CDD" w14:textId="77777777" w:rsidR="00985BC0" w:rsidRDefault="00985BC0" w:rsidP="00985BC0">
      <w:pPr>
        <w:widowControl w:val="0"/>
        <w:tabs>
          <w:tab w:val="left" w:pos="360"/>
        </w:tabs>
        <w:spacing w:after="0" w:line="240" w:lineRule="auto"/>
        <w:jc w:val="center"/>
        <w:rPr>
          <w:rFonts w:ascii="Arial" w:hAnsi="Arial" w:cs="Arial"/>
          <w:b/>
          <w:bCs/>
        </w:rPr>
      </w:pPr>
    </w:p>
    <w:p w14:paraId="6B1C647E"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B482617" w14:textId="77777777" w:rsidR="008416A1" w:rsidRPr="00813714"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7303AE1E" w14:textId="255F7C7F"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241C9A77" w14:textId="147FBE60"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b/>
          <w:bCs/>
        </w:rPr>
      </w:pPr>
      <w:r w:rsidRPr="00985BC0">
        <w:rPr>
          <w:rFonts w:ascii="Arial" w:hAnsi="Arial" w:cs="Arial"/>
        </w:rPr>
        <w:t xml:space="preserve">Wykonawca zobowiązany jest zrealizować przedmiot zamówienia w ciągu dwóch tygodni  od dnia podpisania umowy. </w:t>
      </w:r>
    </w:p>
    <w:p w14:paraId="4872D5C3" w14:textId="77777777" w:rsidR="00985BC0" w:rsidRDefault="00985BC0" w:rsidP="00985BC0">
      <w:pPr>
        <w:pStyle w:val="Akapitzlist"/>
        <w:widowControl w:val="0"/>
        <w:tabs>
          <w:tab w:val="left" w:pos="426"/>
        </w:tabs>
        <w:spacing w:after="0" w:line="240" w:lineRule="auto"/>
        <w:ind w:left="780"/>
        <w:jc w:val="both"/>
        <w:rPr>
          <w:rFonts w:ascii="Arial" w:hAnsi="Arial" w:cs="Arial"/>
          <w:b/>
          <w:bCs/>
        </w:rPr>
      </w:pPr>
    </w:p>
    <w:p w14:paraId="3FD48FD2" w14:textId="048A4B2E" w:rsidR="008416A1" w:rsidRPr="00985BC0" w:rsidRDefault="008416A1" w:rsidP="00985BC0">
      <w:pPr>
        <w:widowControl w:val="0"/>
        <w:tabs>
          <w:tab w:val="left" w:pos="426"/>
        </w:tabs>
        <w:spacing w:after="0" w:line="240" w:lineRule="auto"/>
        <w:jc w:val="center"/>
        <w:rPr>
          <w:rFonts w:ascii="Arial" w:hAnsi="Arial" w:cs="Arial"/>
          <w:b/>
          <w:bCs/>
        </w:rPr>
      </w:pPr>
      <w:r w:rsidRPr="00985BC0">
        <w:rPr>
          <w:rFonts w:ascii="Arial" w:hAnsi="Arial" w:cs="Arial"/>
          <w:b/>
          <w:bCs/>
        </w:rPr>
        <w:t>§ 3</w:t>
      </w:r>
    </w:p>
    <w:p w14:paraId="589E4D5F" w14:textId="427F0209"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985BC0">
        <w:rPr>
          <w:rFonts w:ascii="Arial" w:hAnsi="Arial" w:cs="Arial"/>
          <w:b/>
          <w:bCs/>
        </w:rPr>
        <w:t>dostawy i odbiór</w:t>
      </w:r>
      <w:r w:rsidRPr="00B90140">
        <w:rPr>
          <w:rFonts w:ascii="Arial" w:hAnsi="Arial" w:cs="Arial"/>
          <w:b/>
          <w:bCs/>
        </w:rPr>
        <w:t>]</w:t>
      </w:r>
    </w:p>
    <w:p w14:paraId="660EE216" w14:textId="7519E7EF" w:rsidR="00985BC0" w:rsidRPr="00985BC0" w:rsidRDefault="007320CD" w:rsidP="00985BC0">
      <w:pPr>
        <w:widowControl w:val="0"/>
        <w:tabs>
          <w:tab w:val="left" w:pos="426"/>
        </w:tabs>
        <w:spacing w:after="0" w:line="240" w:lineRule="auto"/>
        <w:ind w:left="426" w:hanging="426"/>
        <w:jc w:val="both"/>
        <w:rPr>
          <w:rFonts w:ascii="Arial" w:hAnsi="Arial" w:cs="Arial"/>
        </w:rPr>
      </w:pPr>
      <w:r w:rsidRPr="007320CD">
        <w:rPr>
          <w:rFonts w:ascii="Arial" w:hAnsi="Arial" w:cs="Arial"/>
        </w:rPr>
        <w:t>1.</w:t>
      </w:r>
      <w:r w:rsidRPr="007320CD">
        <w:rPr>
          <w:rFonts w:ascii="Arial" w:hAnsi="Arial" w:cs="Arial"/>
        </w:rPr>
        <w:tab/>
      </w:r>
      <w:r w:rsidR="00985BC0" w:rsidRPr="00985BC0">
        <w:rPr>
          <w:rFonts w:ascii="Arial" w:hAnsi="Arial" w:cs="Arial"/>
        </w:rPr>
        <w:t xml:space="preserve">Miejscem dostawy i odbioru </w:t>
      </w:r>
      <w:r w:rsidR="00985BC0">
        <w:rPr>
          <w:rFonts w:ascii="Arial" w:hAnsi="Arial" w:cs="Arial"/>
        </w:rPr>
        <w:t>k</w:t>
      </w:r>
      <w:r w:rsidR="00985BC0" w:rsidRPr="00985BC0">
        <w:rPr>
          <w:rFonts w:ascii="Arial" w:hAnsi="Arial" w:cs="Arial"/>
        </w:rPr>
        <w:t xml:space="preserve">oparki jak również wykonywania pozostałych zobowiązań umownych jest zakład Zamawiającego przy </w:t>
      </w:r>
      <w:r w:rsidR="00985BC0">
        <w:rPr>
          <w:rFonts w:ascii="Arial" w:hAnsi="Arial" w:cs="Arial"/>
        </w:rPr>
        <w:t>ul. Zajazd 8</w:t>
      </w:r>
      <w:r w:rsidR="00985BC0" w:rsidRPr="00985BC0">
        <w:rPr>
          <w:rFonts w:ascii="Arial" w:hAnsi="Arial" w:cs="Arial"/>
        </w:rPr>
        <w:t xml:space="preserve"> w </w:t>
      </w:r>
      <w:r w:rsidR="00985BC0">
        <w:rPr>
          <w:rFonts w:ascii="Arial" w:hAnsi="Arial" w:cs="Arial"/>
        </w:rPr>
        <w:t>Płońsku</w:t>
      </w:r>
      <w:r w:rsidR="00985BC0" w:rsidRPr="00985BC0">
        <w:rPr>
          <w:rFonts w:ascii="Arial" w:hAnsi="Arial" w:cs="Arial"/>
        </w:rPr>
        <w:t xml:space="preserve">, </w:t>
      </w:r>
      <w:r w:rsidR="00985BC0">
        <w:rPr>
          <w:rFonts w:ascii="Arial" w:hAnsi="Arial" w:cs="Arial"/>
        </w:rPr>
        <w:t>09-100 Płońsk</w:t>
      </w:r>
      <w:r w:rsidR="00985BC0" w:rsidRPr="00985BC0">
        <w:rPr>
          <w:rFonts w:ascii="Arial" w:hAnsi="Arial" w:cs="Arial"/>
        </w:rPr>
        <w:t xml:space="preserve"> (gm. </w:t>
      </w:r>
      <w:r w:rsidR="00985BC0">
        <w:rPr>
          <w:rFonts w:ascii="Arial" w:hAnsi="Arial" w:cs="Arial"/>
        </w:rPr>
        <w:t>Miasto Płońsk</w:t>
      </w:r>
      <w:r w:rsidR="00985BC0" w:rsidRPr="00985BC0">
        <w:rPr>
          <w:rFonts w:ascii="Arial" w:hAnsi="Arial" w:cs="Arial"/>
        </w:rPr>
        <w:t xml:space="preserve">, woj. </w:t>
      </w:r>
      <w:r w:rsidR="00985BC0">
        <w:rPr>
          <w:rFonts w:ascii="Arial" w:hAnsi="Arial" w:cs="Arial"/>
        </w:rPr>
        <w:t>mazowieckie</w:t>
      </w:r>
      <w:r w:rsidR="00985BC0" w:rsidRPr="00985BC0">
        <w:rPr>
          <w:rFonts w:ascii="Arial" w:hAnsi="Arial" w:cs="Arial"/>
        </w:rPr>
        <w:t>). Miejsce to stanowi miejsce spełnienia świadczenia.</w:t>
      </w:r>
    </w:p>
    <w:p w14:paraId="640462BF" w14:textId="3FEFDFF0"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Realizacja umowy tak w zakresie dostawy, jak i pozostałych zobowiązań umownych nastąpi zasobami technicznymi i ludzkimi tzn. ludźmi, sprzętem, materiałami, urządzeniami, narzędziami, częściami, majątkowymi prawami autorskimi którymi będzie dysponował Wykonawca.</w:t>
      </w:r>
    </w:p>
    <w:p w14:paraId="174D23CA" w14:textId="667865D5"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3.</w:t>
      </w:r>
      <w:r>
        <w:rPr>
          <w:rFonts w:ascii="Arial" w:hAnsi="Arial" w:cs="Arial"/>
        </w:rPr>
        <w:tab/>
      </w:r>
      <w:r w:rsidRPr="00985BC0">
        <w:rPr>
          <w:rFonts w:ascii="Arial" w:hAnsi="Arial" w:cs="Arial"/>
        </w:rPr>
        <w:t>W ramach wykonania przedmiotu umowy będą przeprowadzane następujące odbiory:</w:t>
      </w:r>
    </w:p>
    <w:p w14:paraId="3599E140" w14:textId="4BFD54CC" w:rsidR="00985BC0" w:rsidRPr="00985BC0" w:rsidRDefault="00985BC0"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a) jeden odbiór, po wykonaniu dostawy </w:t>
      </w:r>
      <w:r>
        <w:rPr>
          <w:rFonts w:ascii="Arial" w:hAnsi="Arial" w:cs="Arial"/>
        </w:rPr>
        <w:t>k</w:t>
      </w:r>
      <w:r w:rsidRPr="00985BC0">
        <w:rPr>
          <w:rFonts w:ascii="Arial" w:hAnsi="Arial" w:cs="Arial"/>
        </w:rPr>
        <w:t>oparki, przeprowadzeniu próby eksploatacyjnej oraz po zapoznaniu przez Wykonawcę wyznaczonego personelu Zamawiającego z</w:t>
      </w:r>
      <w:r>
        <w:rPr>
          <w:rFonts w:ascii="Arial" w:hAnsi="Arial" w:cs="Arial"/>
        </w:rPr>
        <w:t> </w:t>
      </w:r>
      <w:r w:rsidRPr="00985BC0">
        <w:rPr>
          <w:rFonts w:ascii="Arial" w:hAnsi="Arial" w:cs="Arial"/>
        </w:rPr>
        <w:t xml:space="preserve">obsługą techniczną </w:t>
      </w:r>
      <w:r>
        <w:rPr>
          <w:rFonts w:ascii="Arial" w:hAnsi="Arial" w:cs="Arial"/>
        </w:rPr>
        <w:t>k</w:t>
      </w:r>
      <w:r w:rsidRPr="00985BC0">
        <w:rPr>
          <w:rFonts w:ascii="Arial" w:hAnsi="Arial" w:cs="Arial"/>
        </w:rPr>
        <w:t>oparki, jej działaniem oraz konserwacją</w:t>
      </w:r>
      <w:r w:rsidR="003A4147">
        <w:rPr>
          <w:rFonts w:ascii="Arial" w:hAnsi="Arial" w:cs="Arial"/>
        </w:rPr>
        <w:t>.</w:t>
      </w:r>
    </w:p>
    <w:p w14:paraId="56174399" w14:textId="22FC3DF3"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4.</w:t>
      </w:r>
      <w:r>
        <w:rPr>
          <w:rFonts w:ascii="Arial" w:hAnsi="Arial" w:cs="Arial"/>
        </w:rPr>
        <w:tab/>
      </w:r>
      <w:r w:rsidRPr="00985BC0">
        <w:rPr>
          <w:rFonts w:ascii="Arial" w:hAnsi="Arial" w:cs="Arial"/>
        </w:rPr>
        <w:t xml:space="preserve">Odbiory odbędą się w miejscu opisanym w ust. 1 w dacie zapewniającej zachowanie terminu wykonania dostawy do miejsca spełnienia świadczenia określonego w </w:t>
      </w:r>
      <w:r w:rsidRPr="00985BC0">
        <w:rPr>
          <w:rFonts w:ascii="Arial" w:hAnsi="Arial" w:cs="Arial"/>
          <w:b/>
          <w:bCs/>
        </w:rPr>
        <w:t>§ 2 ust.2</w:t>
      </w:r>
      <w:r w:rsidRPr="00985BC0">
        <w:rPr>
          <w:rFonts w:ascii="Arial" w:hAnsi="Arial" w:cs="Arial"/>
        </w:rPr>
        <w:t>.</w:t>
      </w:r>
    </w:p>
    <w:p w14:paraId="55891C06" w14:textId="3001D8A0"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5</w:t>
      </w:r>
      <w:r w:rsidR="00985BC0" w:rsidRPr="00985BC0">
        <w:rPr>
          <w:rFonts w:ascii="Arial" w:hAnsi="Arial" w:cs="Arial"/>
        </w:rPr>
        <w:t>.</w:t>
      </w:r>
      <w:r w:rsidR="00985BC0">
        <w:rPr>
          <w:rFonts w:ascii="Arial" w:hAnsi="Arial" w:cs="Arial"/>
        </w:rPr>
        <w:tab/>
      </w:r>
      <w:r w:rsidR="00985BC0" w:rsidRPr="00985BC0">
        <w:rPr>
          <w:rFonts w:ascii="Arial" w:hAnsi="Arial" w:cs="Arial"/>
        </w:rPr>
        <w:t xml:space="preserve">Odbiór wymieniony w ust. 3 lit. a) przeprowadzony zostanie w miejscu spełnienia świadczenia w wyznaczonym przez Zamawiającego dniu roboczym (poniedziałek – piątek z wyłączeniem dni ustawowo wolnych od pracy), w godz. </w:t>
      </w:r>
      <w:r w:rsidR="00985BC0">
        <w:rPr>
          <w:rFonts w:ascii="Arial" w:hAnsi="Arial" w:cs="Arial"/>
        </w:rPr>
        <w:t>7</w:t>
      </w:r>
      <w:r w:rsidR="00985BC0" w:rsidRPr="00985BC0">
        <w:rPr>
          <w:rFonts w:ascii="Arial" w:hAnsi="Arial" w:cs="Arial"/>
        </w:rPr>
        <w:t>:00 – 14:00</w:t>
      </w:r>
      <w:r w:rsidR="00985BC0">
        <w:rPr>
          <w:rFonts w:ascii="Arial" w:hAnsi="Arial" w:cs="Arial"/>
        </w:rPr>
        <w:t>.</w:t>
      </w:r>
    </w:p>
    <w:p w14:paraId="0804EB0C" w14:textId="21BE57B6"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6</w:t>
      </w:r>
      <w:r w:rsidR="00985BC0" w:rsidRPr="00985BC0">
        <w:rPr>
          <w:rFonts w:ascii="Arial" w:hAnsi="Arial" w:cs="Arial"/>
        </w:rPr>
        <w:t>.</w:t>
      </w:r>
      <w:r w:rsidR="00985BC0">
        <w:rPr>
          <w:rFonts w:ascii="Arial" w:hAnsi="Arial" w:cs="Arial"/>
        </w:rPr>
        <w:tab/>
      </w:r>
      <w:r w:rsidR="00985BC0" w:rsidRPr="00985BC0">
        <w:rPr>
          <w:rFonts w:ascii="Arial" w:hAnsi="Arial" w:cs="Arial"/>
        </w:rPr>
        <w:t>Odbiór wymieniony w ust. 3 lit. a) nastąpi pod warunkiem:</w:t>
      </w:r>
    </w:p>
    <w:p w14:paraId="3FB9EF2B" w14:textId="59691C3A"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a)</w:t>
      </w:r>
      <w:r w:rsidR="003A4147">
        <w:rPr>
          <w:rFonts w:ascii="Arial" w:hAnsi="Arial" w:cs="Arial"/>
        </w:rPr>
        <w:tab/>
      </w:r>
      <w:r w:rsidRPr="00E56C04">
        <w:rPr>
          <w:rFonts w:ascii="Arial" w:hAnsi="Arial" w:cs="Arial"/>
        </w:rPr>
        <w:t>dostarczenia Zamawiającemu wszystkich dokumentów i oświadczeń, wymienionych w </w:t>
      </w:r>
      <w:r w:rsidRPr="00E56C04">
        <w:rPr>
          <w:rFonts w:ascii="Arial" w:hAnsi="Arial" w:cs="Arial"/>
          <w:b/>
          <w:bCs/>
        </w:rPr>
        <w:t xml:space="preserve">§ </w:t>
      </w:r>
      <w:r w:rsidR="00E56C04" w:rsidRPr="00E56C04">
        <w:rPr>
          <w:rFonts w:ascii="Arial" w:hAnsi="Arial" w:cs="Arial"/>
          <w:b/>
          <w:bCs/>
        </w:rPr>
        <w:t>4</w:t>
      </w:r>
      <w:r w:rsidRPr="00E56C04">
        <w:rPr>
          <w:rFonts w:ascii="Arial" w:hAnsi="Arial" w:cs="Arial"/>
          <w:b/>
          <w:bCs/>
        </w:rPr>
        <w:t xml:space="preserve"> </w:t>
      </w:r>
      <w:r w:rsidR="00E56C04" w:rsidRPr="00E56C04">
        <w:rPr>
          <w:rFonts w:ascii="Arial" w:hAnsi="Arial" w:cs="Arial"/>
          <w:b/>
          <w:bCs/>
        </w:rPr>
        <w:t xml:space="preserve">ust 1 </w:t>
      </w:r>
      <w:r w:rsidRPr="00E56C04">
        <w:rPr>
          <w:rFonts w:ascii="Arial" w:hAnsi="Arial" w:cs="Arial"/>
          <w:b/>
          <w:bCs/>
        </w:rPr>
        <w:t xml:space="preserve">pkt </w:t>
      </w:r>
      <w:r w:rsidR="00F82B87">
        <w:rPr>
          <w:rFonts w:ascii="Arial" w:hAnsi="Arial" w:cs="Arial"/>
          <w:b/>
          <w:bCs/>
        </w:rPr>
        <w:t>8</w:t>
      </w:r>
      <w:r w:rsidRPr="00E56C04">
        <w:rPr>
          <w:rFonts w:ascii="Arial" w:hAnsi="Arial" w:cs="Arial"/>
        </w:rPr>
        <w:t>,</w:t>
      </w:r>
    </w:p>
    <w:p w14:paraId="5B192D38" w14:textId="473D208A"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b)</w:t>
      </w:r>
      <w:r w:rsidR="003A4147">
        <w:rPr>
          <w:rFonts w:ascii="Arial" w:hAnsi="Arial" w:cs="Arial"/>
        </w:rPr>
        <w:tab/>
      </w:r>
      <w:r w:rsidRPr="00985BC0">
        <w:rPr>
          <w:rFonts w:ascii="Arial" w:hAnsi="Arial" w:cs="Arial"/>
        </w:rPr>
        <w:t xml:space="preserve">pomyślnego przeprowadzenia próby eksploatacyjnej opisanej w </w:t>
      </w:r>
      <w:r w:rsidRPr="00E56C04">
        <w:rPr>
          <w:rFonts w:ascii="Arial" w:hAnsi="Arial" w:cs="Arial"/>
          <w:b/>
          <w:bCs/>
        </w:rPr>
        <w:t>§ 6</w:t>
      </w:r>
      <w:r w:rsidRPr="00985BC0">
        <w:rPr>
          <w:rFonts w:ascii="Arial" w:hAnsi="Arial" w:cs="Arial"/>
        </w:rPr>
        <w:t>.</w:t>
      </w:r>
    </w:p>
    <w:p w14:paraId="6FE8AD0F" w14:textId="2A261E5E"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c) zakończenia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7B18E335" w14:textId="57A01939"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7</w:t>
      </w:r>
      <w:r w:rsidR="00985BC0" w:rsidRPr="00985BC0">
        <w:rPr>
          <w:rFonts w:ascii="Arial" w:hAnsi="Arial" w:cs="Arial"/>
        </w:rPr>
        <w:t>.</w:t>
      </w:r>
      <w:r w:rsidR="00985BC0">
        <w:rPr>
          <w:rFonts w:ascii="Arial" w:hAnsi="Arial" w:cs="Arial"/>
        </w:rPr>
        <w:tab/>
      </w:r>
      <w:r w:rsidR="00985BC0" w:rsidRPr="00985BC0">
        <w:rPr>
          <w:rFonts w:ascii="Arial" w:hAnsi="Arial" w:cs="Arial"/>
        </w:rPr>
        <w:t>W wyniku przeprowadzenia czynności odbiorowych Przedstawiciel Zamawiającego w</w:t>
      </w:r>
      <w:r w:rsidR="00985BC0">
        <w:rPr>
          <w:rFonts w:ascii="Arial" w:hAnsi="Arial" w:cs="Arial"/>
        </w:rPr>
        <w:t> </w:t>
      </w:r>
      <w:r w:rsidR="00985BC0" w:rsidRPr="00985BC0">
        <w:rPr>
          <w:rFonts w:ascii="Arial" w:hAnsi="Arial" w:cs="Arial"/>
        </w:rPr>
        <w:t>pisemnym protokole odbioru oświadcza, czy przyjmuje przedmiot odbioru bez uwag</w:t>
      </w:r>
      <w:r w:rsidR="00985BC0">
        <w:rPr>
          <w:rFonts w:ascii="Arial" w:hAnsi="Arial" w:cs="Arial"/>
        </w:rPr>
        <w:t>,</w:t>
      </w:r>
      <w:r w:rsidR="00985BC0" w:rsidRPr="00985BC0">
        <w:rPr>
          <w:rFonts w:ascii="Arial" w:hAnsi="Arial" w:cs="Arial"/>
        </w:rPr>
        <w:t xml:space="preserve"> czy przyjmuje go z uwagami tj. ze skutkami opisanymi w ust. </w:t>
      </w:r>
      <w:r>
        <w:rPr>
          <w:rFonts w:ascii="Arial" w:hAnsi="Arial" w:cs="Arial"/>
        </w:rPr>
        <w:t>9</w:t>
      </w:r>
      <w:r w:rsidR="00985BC0" w:rsidRPr="00985BC0">
        <w:rPr>
          <w:rFonts w:ascii="Arial" w:hAnsi="Arial" w:cs="Arial"/>
        </w:rPr>
        <w:t xml:space="preserve"> poniżej czy też odmawia przyjęcia tj. odmawia dokonania odbioru przedmiotu odbioru ze skutkami wskazanymi w</w:t>
      </w:r>
      <w:r w:rsidR="00985BC0">
        <w:rPr>
          <w:rFonts w:ascii="Arial" w:hAnsi="Arial" w:cs="Arial"/>
        </w:rPr>
        <w:t> </w:t>
      </w:r>
      <w:r w:rsidR="00985BC0" w:rsidRPr="00985BC0">
        <w:rPr>
          <w:rFonts w:ascii="Arial" w:hAnsi="Arial" w:cs="Arial"/>
        </w:rPr>
        <w:t xml:space="preserve">ust. </w:t>
      </w:r>
      <w:r>
        <w:rPr>
          <w:rFonts w:ascii="Arial" w:hAnsi="Arial" w:cs="Arial"/>
        </w:rPr>
        <w:t>8</w:t>
      </w:r>
      <w:r w:rsidR="00985BC0" w:rsidRPr="00985BC0">
        <w:rPr>
          <w:rFonts w:ascii="Arial" w:hAnsi="Arial" w:cs="Arial"/>
        </w:rPr>
        <w:t xml:space="preserve"> lub ust. 1</w:t>
      </w:r>
      <w:r>
        <w:rPr>
          <w:rFonts w:ascii="Arial" w:hAnsi="Arial" w:cs="Arial"/>
        </w:rPr>
        <w:t>0</w:t>
      </w:r>
      <w:r w:rsidR="00985BC0" w:rsidRPr="00985BC0">
        <w:rPr>
          <w:rFonts w:ascii="Arial" w:hAnsi="Arial" w:cs="Arial"/>
        </w:rPr>
        <w:t>.</w:t>
      </w:r>
    </w:p>
    <w:p w14:paraId="04D158CD" w14:textId="479039A9"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8</w:t>
      </w:r>
      <w:r w:rsidR="00985BC0" w:rsidRPr="00985BC0">
        <w:rPr>
          <w:rFonts w:ascii="Arial" w:hAnsi="Arial" w:cs="Arial"/>
        </w:rPr>
        <w:t>.</w:t>
      </w:r>
      <w:r w:rsidR="00985BC0">
        <w:rPr>
          <w:rFonts w:ascii="Arial" w:hAnsi="Arial" w:cs="Arial"/>
        </w:rPr>
        <w:tab/>
      </w:r>
      <w:r w:rsidR="00985BC0" w:rsidRPr="00985BC0">
        <w:rPr>
          <w:rFonts w:ascii="Arial" w:hAnsi="Arial" w:cs="Arial"/>
        </w:rPr>
        <w:t xml:space="preserve">W razie stwierdzenia wad przedmiotu odbioru, Zamawiający uprawniony jest do odmowy dokonania odbioru i do wyznaczenia Wykonawcy dodatkowego terminu na doprowadzenie zgłaszanego przedmiotu odbioru do stanu zgodnego z umową, co nie powoduje jednak zmiany terminu </w:t>
      </w:r>
      <w:r w:rsidR="00985BC0">
        <w:rPr>
          <w:rFonts w:ascii="Arial" w:hAnsi="Arial" w:cs="Arial"/>
        </w:rPr>
        <w:t>o</w:t>
      </w:r>
      <w:r w:rsidR="00985BC0" w:rsidRPr="00985BC0">
        <w:rPr>
          <w:rFonts w:ascii="Arial" w:hAnsi="Arial" w:cs="Arial"/>
        </w:rPr>
        <w:t xml:space="preserve">kreślonego w </w:t>
      </w:r>
      <w:r w:rsidR="00985BC0" w:rsidRPr="00985BC0">
        <w:rPr>
          <w:rFonts w:ascii="Arial" w:hAnsi="Arial" w:cs="Arial"/>
          <w:b/>
          <w:bCs/>
        </w:rPr>
        <w:t>§ 2 ust. 2</w:t>
      </w:r>
      <w:r w:rsidR="00985BC0" w:rsidRPr="00985BC0">
        <w:rPr>
          <w:rFonts w:ascii="Arial" w:hAnsi="Arial" w:cs="Arial"/>
        </w:rPr>
        <w:t>.</w:t>
      </w:r>
    </w:p>
    <w:p w14:paraId="6E485D5A" w14:textId="13276D93"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9</w:t>
      </w:r>
      <w:r w:rsidR="00985BC0" w:rsidRPr="00985BC0">
        <w:rPr>
          <w:rFonts w:ascii="Arial" w:hAnsi="Arial" w:cs="Arial"/>
        </w:rPr>
        <w:t>. Jeżeli mimo stwierdzenia przez Zamawiającego istnienia w przedmiocie odbioru wad, Zamawiający dokonuje odbioru, Wykonawca jest zobowiązany do niezwłocznego, lecz nie później niż w ciągu 7 dni od dokonania odbioru z uwagami, usunięcia tego stanu i</w:t>
      </w:r>
      <w:r w:rsidR="00985BC0">
        <w:rPr>
          <w:rFonts w:ascii="Arial" w:hAnsi="Arial" w:cs="Arial"/>
        </w:rPr>
        <w:t> </w:t>
      </w:r>
      <w:r w:rsidR="00985BC0" w:rsidRPr="00985BC0">
        <w:rPr>
          <w:rFonts w:ascii="Arial" w:hAnsi="Arial" w:cs="Arial"/>
        </w:rPr>
        <w:t>doprowadzenia przedmiotu odbioru do stanu zgodnego z umową.</w:t>
      </w:r>
    </w:p>
    <w:p w14:paraId="69323E54" w14:textId="16F54EFE"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1</w:t>
      </w:r>
      <w:r w:rsidR="00F82B87">
        <w:rPr>
          <w:rFonts w:ascii="Arial" w:hAnsi="Arial" w:cs="Arial"/>
        </w:rPr>
        <w:t>0</w:t>
      </w:r>
      <w:r w:rsidRPr="00985BC0">
        <w:rPr>
          <w:rFonts w:ascii="Arial" w:hAnsi="Arial" w:cs="Arial"/>
        </w:rPr>
        <w:t>.</w:t>
      </w:r>
      <w:r>
        <w:rPr>
          <w:rFonts w:ascii="Arial" w:hAnsi="Arial" w:cs="Arial"/>
        </w:rPr>
        <w:tab/>
      </w:r>
      <w:r w:rsidRPr="00985BC0">
        <w:rPr>
          <w:rFonts w:ascii="Arial" w:hAnsi="Arial" w:cs="Arial"/>
        </w:rPr>
        <w:t>W przypadku stwierdzenia podczas odbioru wad nie nadających się do usunięcia, lub gdy nie jest możliwa wymiana przedmiotu odbioru na wolny od wad, Zamawiający może:</w:t>
      </w:r>
    </w:p>
    <w:p w14:paraId="478E0770" w14:textId="77777777"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a) zażądać ponownego wykonania odbieranego przedmiotu umowy/jego części – gdy wady mają charakter istotny tj. jeżeli wady uniemożliwiają lub utrudniają użytkowanie przedmiotu dostawy zgodnie z przeznaczeniem,</w:t>
      </w:r>
    </w:p>
    <w:p w14:paraId="2EC0353F" w14:textId="77777777"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b) jeżeli wady nie uniemożliwiają lub nie utrudniają użytkowania przedmiotu odbioru zgodnie z przeznaczeniem, Zamawiający może obniżyć odpowiednio wynagrodzenie, o wartość uszkodzenia lub wady. Wartość obniżenia wynagrodzenia zostanie ustalona przez Zamawiającego procentowo na podstawie wartości uszkodzenia lub wady,</w:t>
      </w:r>
    </w:p>
    <w:p w14:paraId="0B06FAF7" w14:textId="3A5AEC03" w:rsidR="007320CD" w:rsidRDefault="00985BC0"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c) odstąpić od umowy i odmówić wypłaty wynagrodzenia jeżeli wady uniemożliwiają lub utrudniają użytkowanie przedmiotu umowy zgodnie z przeznaczeniem.</w:t>
      </w:r>
    </w:p>
    <w:p w14:paraId="6A296F74" w14:textId="77777777" w:rsidR="003A4147" w:rsidRPr="007320CD" w:rsidRDefault="003A4147" w:rsidP="003A4147">
      <w:pPr>
        <w:widowControl w:val="0"/>
        <w:tabs>
          <w:tab w:val="left" w:pos="851"/>
        </w:tabs>
        <w:spacing w:after="0" w:line="240" w:lineRule="auto"/>
        <w:ind w:left="851" w:hanging="426"/>
        <w:jc w:val="both"/>
        <w:rPr>
          <w:rFonts w:ascii="Arial" w:hAnsi="Arial" w:cs="Arial"/>
        </w:rPr>
      </w:pPr>
    </w:p>
    <w:p w14:paraId="598CD114" w14:textId="77777777" w:rsidR="008416A1" w:rsidRDefault="008416A1" w:rsidP="008416A1">
      <w:pPr>
        <w:widowControl w:val="0"/>
        <w:tabs>
          <w:tab w:val="left" w:pos="360"/>
        </w:tabs>
        <w:spacing w:after="0" w:line="240" w:lineRule="auto"/>
        <w:jc w:val="center"/>
        <w:rPr>
          <w:rFonts w:ascii="Arial" w:hAnsi="Arial" w:cs="Arial"/>
          <w:b/>
          <w:bCs/>
        </w:rPr>
      </w:pPr>
    </w:p>
    <w:p w14:paraId="0A3DD744" w14:textId="77777777" w:rsidR="008416A1" w:rsidRPr="003A4147" w:rsidRDefault="008416A1" w:rsidP="008416A1">
      <w:pPr>
        <w:widowControl w:val="0"/>
        <w:tabs>
          <w:tab w:val="left" w:pos="360"/>
        </w:tabs>
        <w:spacing w:after="0" w:line="240" w:lineRule="auto"/>
        <w:jc w:val="center"/>
        <w:rPr>
          <w:rFonts w:ascii="Arial" w:hAnsi="Arial" w:cs="Arial"/>
          <w:b/>
          <w:bCs/>
        </w:rPr>
      </w:pPr>
      <w:r w:rsidRPr="003A4147">
        <w:rPr>
          <w:rFonts w:ascii="Arial" w:hAnsi="Arial" w:cs="Arial"/>
          <w:b/>
          <w:bCs/>
        </w:rPr>
        <w:lastRenderedPageBreak/>
        <w:t>§ 4</w:t>
      </w:r>
    </w:p>
    <w:p w14:paraId="01780DDE" w14:textId="5429B970" w:rsidR="008416A1" w:rsidRPr="003A4147" w:rsidRDefault="008416A1" w:rsidP="008416A1">
      <w:pPr>
        <w:tabs>
          <w:tab w:val="left" w:pos="360"/>
        </w:tabs>
        <w:spacing w:before="4" w:after="0" w:line="312" w:lineRule="auto"/>
        <w:ind w:left="357" w:hanging="357"/>
        <w:jc w:val="center"/>
        <w:rPr>
          <w:rFonts w:ascii="Arial" w:hAnsi="Arial" w:cs="Arial"/>
          <w:b/>
          <w:bCs/>
        </w:rPr>
      </w:pPr>
      <w:r w:rsidRPr="003A4147">
        <w:rPr>
          <w:rFonts w:ascii="Arial" w:hAnsi="Arial" w:cs="Arial"/>
          <w:b/>
          <w:bCs/>
        </w:rPr>
        <w:t>[</w:t>
      </w:r>
      <w:r w:rsidR="00985BC0" w:rsidRPr="003A4147">
        <w:rPr>
          <w:rFonts w:ascii="Arial" w:hAnsi="Arial" w:cs="Arial"/>
          <w:b/>
          <w:bCs/>
        </w:rPr>
        <w:t>Zobowiązania Wykonawcy i Zamawiającego</w:t>
      </w:r>
      <w:r w:rsidRPr="003A4147">
        <w:rPr>
          <w:rFonts w:ascii="Arial" w:hAnsi="Arial" w:cs="Arial"/>
          <w:b/>
          <w:bCs/>
        </w:rPr>
        <w:t>]</w:t>
      </w:r>
    </w:p>
    <w:p w14:paraId="2FBFE323" w14:textId="7CD34C80" w:rsidR="00985BC0" w:rsidRPr="00985BC0" w:rsidRDefault="00985BC0" w:rsidP="00F82B87">
      <w:pPr>
        <w:pStyle w:val="Akapitzlist"/>
        <w:widowControl w:val="0"/>
        <w:numPr>
          <w:ilvl w:val="0"/>
          <w:numId w:val="10"/>
        </w:numPr>
        <w:tabs>
          <w:tab w:val="left" w:pos="426"/>
        </w:tabs>
        <w:spacing w:after="0" w:line="240" w:lineRule="auto"/>
        <w:ind w:left="426" w:hanging="426"/>
        <w:jc w:val="both"/>
        <w:rPr>
          <w:rFonts w:ascii="Arial" w:hAnsi="Arial" w:cs="Arial"/>
        </w:rPr>
      </w:pPr>
      <w:r w:rsidRPr="00985BC0">
        <w:rPr>
          <w:rFonts w:ascii="Arial" w:hAnsi="Arial" w:cs="Arial"/>
        </w:rPr>
        <w:t>Wykonawca zobowiązany jest do:</w:t>
      </w:r>
    </w:p>
    <w:p w14:paraId="6F798390" w14:textId="30D8ECAE"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1) spełnienia wszelkich warunków i wymagań stawianych w niniejszej umowie i</w:t>
      </w:r>
      <w:r>
        <w:rPr>
          <w:rFonts w:ascii="Arial" w:hAnsi="Arial" w:cs="Arial"/>
        </w:rPr>
        <w:t> </w:t>
      </w:r>
      <w:r w:rsidRPr="00985BC0">
        <w:rPr>
          <w:rFonts w:ascii="Arial" w:hAnsi="Arial" w:cs="Arial"/>
        </w:rPr>
        <w:t>w</w:t>
      </w:r>
      <w:r>
        <w:rPr>
          <w:rFonts w:ascii="Arial" w:hAnsi="Arial" w:cs="Arial"/>
        </w:rPr>
        <w:t> </w:t>
      </w:r>
      <w:r w:rsidRPr="00985BC0">
        <w:rPr>
          <w:rFonts w:ascii="Arial" w:hAnsi="Arial" w:cs="Arial"/>
        </w:rPr>
        <w:t xml:space="preserve">załącznikach do umowy, wykonania przedmiotu umowy w całości za cenę określoną w </w:t>
      </w:r>
      <w:r w:rsidRPr="00985BC0">
        <w:rPr>
          <w:rFonts w:ascii="Arial" w:hAnsi="Arial" w:cs="Arial"/>
          <w:b/>
          <w:bCs/>
        </w:rPr>
        <w:t xml:space="preserve">§ </w:t>
      </w:r>
      <w:r w:rsidR="00E56C04">
        <w:rPr>
          <w:rFonts w:ascii="Arial" w:hAnsi="Arial" w:cs="Arial"/>
          <w:b/>
          <w:bCs/>
        </w:rPr>
        <w:t>6</w:t>
      </w:r>
      <w:r w:rsidRPr="00985BC0">
        <w:rPr>
          <w:rFonts w:ascii="Arial" w:hAnsi="Arial" w:cs="Arial"/>
          <w:b/>
          <w:bCs/>
        </w:rPr>
        <w:t xml:space="preserve"> ust. 1</w:t>
      </w:r>
      <w:r w:rsidRPr="00985BC0">
        <w:rPr>
          <w:rFonts w:ascii="Arial" w:hAnsi="Arial" w:cs="Arial"/>
        </w:rPr>
        <w:t>,</w:t>
      </w:r>
    </w:p>
    <w:p w14:paraId="23B920F4" w14:textId="1D2952B4"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 xml:space="preserve">dokonania odbiorów w sposób opisany w </w:t>
      </w:r>
      <w:r w:rsidRPr="00985BC0">
        <w:rPr>
          <w:rFonts w:ascii="Arial" w:hAnsi="Arial" w:cs="Arial"/>
          <w:b/>
          <w:bCs/>
        </w:rPr>
        <w:t>§ 3</w:t>
      </w:r>
      <w:r w:rsidRPr="00985BC0">
        <w:rPr>
          <w:rFonts w:ascii="Arial" w:hAnsi="Arial" w:cs="Arial"/>
        </w:rPr>
        <w:t>,</w:t>
      </w:r>
    </w:p>
    <w:p w14:paraId="1031EB03" w14:textId="52E6D3E9"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3) przeprowadzenia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661198AC" w14:textId="0CFC8B9B"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4) przeprowadzenia próby eksploatacyjnej zgodnie z postanowieniami </w:t>
      </w:r>
      <w:r w:rsidRPr="00E56C04">
        <w:rPr>
          <w:rFonts w:ascii="Arial" w:hAnsi="Arial" w:cs="Arial"/>
          <w:b/>
          <w:bCs/>
        </w:rPr>
        <w:t>§</w:t>
      </w:r>
      <w:r w:rsidR="00E56C04" w:rsidRPr="00E56C04">
        <w:rPr>
          <w:rFonts w:ascii="Arial" w:hAnsi="Arial" w:cs="Arial"/>
          <w:b/>
          <w:bCs/>
        </w:rPr>
        <w:t xml:space="preserve"> </w:t>
      </w:r>
      <w:r w:rsidRPr="00E56C04">
        <w:rPr>
          <w:rFonts w:ascii="Arial" w:hAnsi="Arial" w:cs="Arial"/>
          <w:b/>
          <w:bCs/>
        </w:rPr>
        <w:t>6</w:t>
      </w:r>
      <w:r w:rsidRPr="00E56C04">
        <w:rPr>
          <w:rFonts w:ascii="Arial" w:hAnsi="Arial" w:cs="Arial"/>
        </w:rPr>
        <w:t>,</w:t>
      </w:r>
    </w:p>
    <w:p w14:paraId="4C1ADC5E" w14:textId="01234ADB"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5) przestrzegania obowiązujących na terenie zakładu Zamawiającego przepisów BHP i ppoż. </w:t>
      </w:r>
    </w:p>
    <w:p w14:paraId="07FAAD06" w14:textId="451CD845" w:rsidR="003A4147"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6) wykon</w:t>
      </w:r>
      <w:r w:rsidR="003A4147">
        <w:rPr>
          <w:rFonts w:ascii="Arial" w:hAnsi="Arial" w:cs="Arial"/>
        </w:rPr>
        <w:t>ania czterech przeglądów</w:t>
      </w:r>
      <w:r w:rsidRPr="00985BC0">
        <w:rPr>
          <w:rFonts w:ascii="Arial" w:hAnsi="Arial" w:cs="Arial"/>
        </w:rPr>
        <w:t xml:space="preserve"> </w:t>
      </w:r>
      <w:r w:rsidR="00E56C04">
        <w:rPr>
          <w:rFonts w:ascii="Arial" w:hAnsi="Arial" w:cs="Arial"/>
        </w:rPr>
        <w:t>k</w:t>
      </w:r>
      <w:r w:rsidRPr="00985BC0">
        <w:rPr>
          <w:rFonts w:ascii="Arial" w:hAnsi="Arial" w:cs="Arial"/>
        </w:rPr>
        <w:t>oparki</w:t>
      </w:r>
      <w:r w:rsidR="003A4147">
        <w:rPr>
          <w:rFonts w:ascii="Arial" w:hAnsi="Arial" w:cs="Arial"/>
        </w:rPr>
        <w:t>:</w:t>
      </w:r>
    </w:p>
    <w:p w14:paraId="5F233C77" w14:textId="5D36E072"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w:t>
      </w:r>
      <w:r>
        <w:rPr>
          <w:rFonts w:ascii="Arial" w:hAnsi="Arial" w:cs="Arial"/>
        </w:rPr>
        <w:tab/>
        <w:t xml:space="preserve">Przeglądy odbędą się </w:t>
      </w:r>
      <w:r w:rsidR="00985BC0" w:rsidRPr="00985BC0">
        <w:rPr>
          <w:rFonts w:ascii="Arial" w:hAnsi="Arial" w:cs="Arial"/>
        </w:rPr>
        <w:t>w</w:t>
      </w:r>
      <w:r w:rsidR="00E56C04">
        <w:rPr>
          <w:rFonts w:ascii="Arial" w:hAnsi="Arial" w:cs="Arial"/>
        </w:rPr>
        <w:t> </w:t>
      </w:r>
      <w:r w:rsidR="00985BC0" w:rsidRPr="00985BC0">
        <w:rPr>
          <w:rFonts w:ascii="Arial" w:hAnsi="Arial" w:cs="Arial"/>
        </w:rPr>
        <w:t xml:space="preserve">okresie </w:t>
      </w:r>
      <w:r>
        <w:rPr>
          <w:rFonts w:ascii="Arial" w:hAnsi="Arial" w:cs="Arial"/>
        </w:rPr>
        <w:t>24</w:t>
      </w:r>
      <w:r w:rsidR="00985BC0"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mth jej pracy </w:t>
      </w:r>
      <w:r>
        <w:rPr>
          <w:rFonts w:ascii="Arial" w:hAnsi="Arial" w:cs="Arial"/>
        </w:rPr>
        <w:t xml:space="preserve">(co 500 mth) </w:t>
      </w:r>
      <w:r w:rsidRPr="003A4147">
        <w:rPr>
          <w:rFonts w:ascii="Arial" w:hAnsi="Arial" w:cs="Arial"/>
        </w:rPr>
        <w:t>- w zależności co upłynie/nastąpi jako pierwsze</w:t>
      </w:r>
      <w:r w:rsidR="00985BC0" w:rsidRPr="00985BC0">
        <w:rPr>
          <w:rFonts w:ascii="Arial" w:hAnsi="Arial" w:cs="Arial"/>
        </w:rPr>
        <w:t>.</w:t>
      </w:r>
    </w:p>
    <w:p w14:paraId="000DB1B8" w14:textId="7D273516"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b)</w:t>
      </w:r>
      <w:r>
        <w:rPr>
          <w:rFonts w:ascii="Arial" w:hAnsi="Arial" w:cs="Arial"/>
        </w:rPr>
        <w:tab/>
        <w:t>Przegląd może zostać wykonany w jeden z n/w sposobów (zgodnie z decyzją Zamawiającego):</w:t>
      </w:r>
    </w:p>
    <w:p w14:paraId="19C4A4D9" w14:textId="16081375"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robocizna po stronie zamawiającego;</w:t>
      </w:r>
    </w:p>
    <w:p w14:paraId="3FB36D76" w14:textId="1BCC261F"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wykonanie przeglądu po stronie Wykonawcy za dodatkową opłatą.</w:t>
      </w:r>
    </w:p>
    <w:p w14:paraId="69F7A5A8" w14:textId="02470D93"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c)</w:t>
      </w:r>
      <w:r>
        <w:rPr>
          <w:rFonts w:ascii="Arial" w:hAnsi="Arial" w:cs="Arial"/>
        </w:rPr>
        <w:tab/>
        <w:t xml:space="preserve">Materiały </w:t>
      </w:r>
      <w:r w:rsidR="00F356CE">
        <w:rPr>
          <w:rFonts w:ascii="Arial" w:hAnsi="Arial" w:cs="Arial"/>
        </w:rPr>
        <w:t xml:space="preserve">będą </w:t>
      </w:r>
      <w:r>
        <w:rPr>
          <w:rFonts w:ascii="Arial" w:hAnsi="Arial" w:cs="Arial"/>
        </w:rPr>
        <w:t xml:space="preserve">dostarczane </w:t>
      </w:r>
      <w:r w:rsidR="00F356CE">
        <w:rPr>
          <w:rFonts w:ascii="Arial" w:hAnsi="Arial" w:cs="Arial"/>
        </w:rPr>
        <w:t xml:space="preserve">każdorazowo </w:t>
      </w:r>
      <w:r>
        <w:rPr>
          <w:rFonts w:ascii="Arial" w:hAnsi="Arial" w:cs="Arial"/>
        </w:rPr>
        <w:t xml:space="preserve">przez Wykonawcę w zależności od zakresu przeglądu </w:t>
      </w:r>
      <w:r w:rsidR="00F356CE">
        <w:rPr>
          <w:rFonts w:ascii="Arial" w:hAnsi="Arial" w:cs="Arial"/>
        </w:rPr>
        <w:t>(</w:t>
      </w:r>
      <w:r>
        <w:rPr>
          <w:rFonts w:ascii="Arial" w:hAnsi="Arial" w:cs="Arial"/>
        </w:rPr>
        <w:t xml:space="preserve">zgodnie z </w:t>
      </w:r>
      <w:r w:rsidR="00F82B87">
        <w:rPr>
          <w:rFonts w:ascii="Arial" w:hAnsi="Arial" w:cs="Arial"/>
        </w:rPr>
        <w:t>zaleceniami producenta koparki</w:t>
      </w:r>
      <w:r w:rsidR="00F356CE">
        <w:rPr>
          <w:rFonts w:ascii="Arial" w:hAnsi="Arial" w:cs="Arial"/>
        </w:rPr>
        <w:t>), będą to m.in.</w:t>
      </w:r>
      <w:r>
        <w:rPr>
          <w:rFonts w:ascii="Arial" w:hAnsi="Arial" w:cs="Arial"/>
        </w:rPr>
        <w:t xml:space="preserve"> </w:t>
      </w:r>
      <w:r w:rsidR="00F356CE">
        <w:rPr>
          <w:rFonts w:ascii="Arial" w:hAnsi="Arial" w:cs="Arial"/>
        </w:rPr>
        <w:t xml:space="preserve">filtry, </w:t>
      </w:r>
      <w:r>
        <w:rPr>
          <w:rFonts w:ascii="Arial" w:hAnsi="Arial" w:cs="Arial"/>
        </w:rPr>
        <w:t>olej</w:t>
      </w:r>
      <w:r w:rsidR="00F356CE">
        <w:rPr>
          <w:rFonts w:ascii="Arial" w:hAnsi="Arial" w:cs="Arial"/>
        </w:rPr>
        <w:t>e</w:t>
      </w:r>
      <w:r>
        <w:rPr>
          <w:rFonts w:ascii="Arial" w:hAnsi="Arial" w:cs="Arial"/>
        </w:rPr>
        <w:t>.</w:t>
      </w:r>
    </w:p>
    <w:p w14:paraId="0C4E4641" w14:textId="18892EB2"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d)</w:t>
      </w:r>
      <w:r>
        <w:rPr>
          <w:rFonts w:ascii="Arial" w:hAnsi="Arial" w:cs="Arial"/>
        </w:rPr>
        <w:tab/>
      </w:r>
      <w:r w:rsidR="00985BC0" w:rsidRPr="00985BC0">
        <w:rPr>
          <w:rFonts w:ascii="Arial" w:hAnsi="Arial" w:cs="Arial"/>
        </w:rPr>
        <w:t xml:space="preserve">Wykonanie każdego </w:t>
      </w:r>
      <w:r>
        <w:rPr>
          <w:rFonts w:ascii="Arial" w:hAnsi="Arial" w:cs="Arial"/>
        </w:rPr>
        <w:t>przeglądu</w:t>
      </w:r>
      <w:r w:rsidR="00985BC0" w:rsidRPr="00985BC0">
        <w:rPr>
          <w:rFonts w:ascii="Arial" w:hAnsi="Arial" w:cs="Arial"/>
        </w:rPr>
        <w:t xml:space="preserve"> musi być potwierdzone przez Przedstawiciela Zamawiającego w pisemnym protokole odbioru.</w:t>
      </w:r>
    </w:p>
    <w:p w14:paraId="3D84F2D7" w14:textId="2EE64242" w:rsidR="00985BC0" w:rsidRPr="00E56C04" w:rsidRDefault="00F82B8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003A4147">
        <w:rPr>
          <w:rFonts w:ascii="Arial" w:hAnsi="Arial" w:cs="Arial"/>
        </w:rPr>
        <w:t>)</w:t>
      </w:r>
      <w:r w:rsidR="003A4147">
        <w:rPr>
          <w:rFonts w:ascii="Arial" w:hAnsi="Arial" w:cs="Arial"/>
        </w:rPr>
        <w:tab/>
      </w:r>
      <w:r w:rsidR="00985BC0" w:rsidRPr="00985BC0">
        <w:rPr>
          <w:rFonts w:ascii="Arial" w:hAnsi="Arial" w:cs="Arial"/>
        </w:rPr>
        <w:t>W przypadku zwłoki Wykonawcy trwającej dłużej niż 5 dni roboczych w przystąpieniu lub wykonani</w:t>
      </w:r>
      <w:r w:rsidR="00985BC0">
        <w:rPr>
          <w:rFonts w:ascii="Arial" w:hAnsi="Arial" w:cs="Arial"/>
        </w:rPr>
        <w:t>u</w:t>
      </w:r>
      <w:r w:rsidR="00985BC0" w:rsidRPr="00985BC0">
        <w:rPr>
          <w:rFonts w:ascii="Arial" w:hAnsi="Arial" w:cs="Arial"/>
        </w:rPr>
        <w:t xml:space="preserve"> danego </w:t>
      </w:r>
      <w:r w:rsidR="00985BC0">
        <w:rPr>
          <w:rFonts w:ascii="Arial" w:hAnsi="Arial" w:cs="Arial"/>
        </w:rPr>
        <w:t>s</w:t>
      </w:r>
      <w:r w:rsidR="00985BC0" w:rsidRPr="00985BC0">
        <w:rPr>
          <w:rFonts w:ascii="Arial" w:hAnsi="Arial" w:cs="Arial"/>
        </w:rPr>
        <w:t>erwisu, Wykonawca upoważnia Zamawiającego do zlecenia ich wykonania innemu podmiotowi wybranemu przez Zamawiającego, na k</w:t>
      </w:r>
      <w:r w:rsidR="00985BC0" w:rsidRPr="00E56C04">
        <w:rPr>
          <w:rFonts w:ascii="Arial" w:hAnsi="Arial" w:cs="Arial"/>
        </w:rPr>
        <w:t>oszt i ryzyko Wykonawcy. Wykonanie Serwisu w ramach wykonania zastępczego nie zwolni ani nie ogranicza Wykonawcy z</w:t>
      </w:r>
      <w:r w:rsidR="00E56C04">
        <w:rPr>
          <w:rFonts w:ascii="Arial" w:hAnsi="Arial" w:cs="Arial"/>
        </w:rPr>
        <w:t> </w:t>
      </w:r>
      <w:r w:rsidR="00985BC0" w:rsidRPr="00E56C04">
        <w:rPr>
          <w:rFonts w:ascii="Arial" w:hAnsi="Arial" w:cs="Arial"/>
        </w:rPr>
        <w:t xml:space="preserve">odpowiedzialności z tytułu gwarancji udzielonej w </w:t>
      </w:r>
      <w:r w:rsidR="00985BC0" w:rsidRPr="00E56C04">
        <w:rPr>
          <w:rFonts w:ascii="Arial" w:hAnsi="Arial" w:cs="Arial"/>
          <w:b/>
          <w:bCs/>
        </w:rPr>
        <w:t>§</w:t>
      </w:r>
      <w:r w:rsidR="00E56C04" w:rsidRPr="00E56C04">
        <w:rPr>
          <w:rFonts w:ascii="Arial" w:hAnsi="Arial" w:cs="Arial"/>
          <w:b/>
          <w:bCs/>
        </w:rPr>
        <w:t xml:space="preserve"> 7</w:t>
      </w:r>
      <w:r w:rsidR="003A4147">
        <w:rPr>
          <w:rFonts w:ascii="Arial" w:hAnsi="Arial" w:cs="Arial"/>
          <w:b/>
          <w:bCs/>
        </w:rPr>
        <w:t>.</w:t>
      </w:r>
    </w:p>
    <w:p w14:paraId="2E36382C" w14:textId="0E432AD7"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7) usuwania w okresie gwarancji wad koparki,</w:t>
      </w:r>
    </w:p>
    <w:p w14:paraId="7115BD62" w14:textId="284862EE" w:rsidR="00985BC0" w:rsidRPr="00E56C04" w:rsidRDefault="00F82B8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8</w:t>
      </w:r>
      <w:r w:rsidR="00985BC0" w:rsidRPr="00E56C04">
        <w:rPr>
          <w:rFonts w:ascii="Arial" w:hAnsi="Arial" w:cs="Arial"/>
        </w:rPr>
        <w:t>) dostarczenia Zamawiającemu najpóźniej w dacie odbioru koparki:</w:t>
      </w:r>
    </w:p>
    <w:p w14:paraId="29BB5245" w14:textId="77777777" w:rsidR="00985BC0"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1) wszelkich wymaganych prawem dokumentów i certyfikatów</w:t>
      </w:r>
      <w:r w:rsidRPr="00985BC0">
        <w:rPr>
          <w:rFonts w:ascii="Arial" w:hAnsi="Arial" w:cs="Arial"/>
        </w:rPr>
        <w:t xml:space="preserve"> (sporządzonych w języku polskim), w szczególności: </w:t>
      </w:r>
    </w:p>
    <w:p w14:paraId="6A0F4ACA" w14:textId="4B2D73AB"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a) certyfikat zgodności (certyfikat CE - Conformité Européenne),</w:t>
      </w:r>
    </w:p>
    <w:p w14:paraId="67B520B1" w14:textId="7D8C6263"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b) instrukcji obsługi urządzeń w języku polskim;</w:t>
      </w:r>
    </w:p>
    <w:p w14:paraId="2AB40310" w14:textId="0040212B"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c) dokumentacji techniczno-ruchowej urządzeń, zawierającej m.in. katalog/listę części zamiennych i szybko zużywających się oraz materiałów eksploatacyjnych z</w:t>
      </w:r>
      <w:r>
        <w:rPr>
          <w:rFonts w:ascii="Arial" w:hAnsi="Arial" w:cs="Arial"/>
        </w:rPr>
        <w:t> </w:t>
      </w:r>
      <w:r w:rsidRPr="00985BC0">
        <w:rPr>
          <w:rFonts w:ascii="Arial" w:hAnsi="Arial" w:cs="Arial"/>
        </w:rPr>
        <w:t>podaniem ich typów i producentów, książkę eksploatacji, wykaz czynności eksploatacyjnych i konserwacyjnych, wykaz zalecanych smarów i olejów oraz ich zamienników poprzez podanie ich parametrów (DTR);</w:t>
      </w:r>
    </w:p>
    <w:p w14:paraId="75B8C008" w14:textId="0C1246F4" w:rsidR="008416A1" w:rsidRDefault="00985BC0" w:rsidP="00985BC0">
      <w:pPr>
        <w:pStyle w:val="Akapitzlist"/>
        <w:widowControl w:val="0"/>
        <w:tabs>
          <w:tab w:val="left" w:pos="993"/>
        </w:tabs>
        <w:spacing w:after="0" w:line="240" w:lineRule="auto"/>
        <w:ind w:left="993" w:hanging="426"/>
        <w:jc w:val="both"/>
        <w:rPr>
          <w:rFonts w:ascii="Arial" w:hAnsi="Arial" w:cs="Arial"/>
        </w:rPr>
      </w:pPr>
      <w:r w:rsidRPr="00985BC0">
        <w:rPr>
          <w:rFonts w:ascii="Arial" w:hAnsi="Arial" w:cs="Arial"/>
        </w:rPr>
        <w:t>2) oświadczenia Wykonawcy, że Koparka będąca przedmiotem dostawy jest kompletna, nieuszkodzona, w pełni sprawna i gotowa do użycia, spełniając</w:t>
      </w:r>
      <w:r>
        <w:rPr>
          <w:rFonts w:ascii="Arial" w:hAnsi="Arial" w:cs="Arial"/>
        </w:rPr>
        <w:t>a</w:t>
      </w:r>
      <w:r w:rsidRPr="00985BC0">
        <w:rPr>
          <w:rFonts w:ascii="Arial" w:hAnsi="Arial" w:cs="Arial"/>
        </w:rPr>
        <w:t xml:space="preserve"> wymagania Zamawiającego opisane w SWZ oraz umowie </w:t>
      </w:r>
      <w:r>
        <w:rPr>
          <w:rFonts w:ascii="Arial" w:hAnsi="Arial" w:cs="Arial"/>
        </w:rPr>
        <w:t xml:space="preserve">oraz </w:t>
      </w:r>
      <w:r w:rsidRPr="00985BC0">
        <w:rPr>
          <w:rFonts w:ascii="Arial" w:hAnsi="Arial" w:cs="Arial"/>
        </w:rPr>
        <w:t>wolna od wad prawnych i</w:t>
      </w:r>
      <w:r>
        <w:rPr>
          <w:rFonts w:ascii="Arial" w:hAnsi="Arial" w:cs="Arial"/>
        </w:rPr>
        <w:t> </w:t>
      </w:r>
      <w:r w:rsidRPr="00985BC0">
        <w:rPr>
          <w:rFonts w:ascii="Arial" w:hAnsi="Arial" w:cs="Arial"/>
        </w:rPr>
        <w:t xml:space="preserve">fizycznych. </w:t>
      </w:r>
    </w:p>
    <w:p w14:paraId="55EBAE71" w14:textId="77777777" w:rsidR="00985BC0" w:rsidRPr="00985BC0" w:rsidRDefault="00985BC0" w:rsidP="00985BC0">
      <w:pPr>
        <w:pStyle w:val="Akapitzlist"/>
        <w:widowControl w:val="0"/>
        <w:tabs>
          <w:tab w:val="left" w:pos="426"/>
        </w:tabs>
        <w:spacing w:after="0" w:line="240" w:lineRule="auto"/>
        <w:ind w:left="426" w:hanging="426"/>
        <w:jc w:val="both"/>
        <w:rPr>
          <w:rFonts w:ascii="Arial" w:hAnsi="Arial" w:cs="Arial"/>
        </w:rPr>
      </w:pPr>
      <w:r>
        <w:rPr>
          <w:rFonts w:ascii="Arial" w:hAnsi="Arial" w:cs="Arial"/>
        </w:rPr>
        <w:t>2.</w:t>
      </w:r>
      <w:r>
        <w:rPr>
          <w:rFonts w:ascii="Arial" w:hAnsi="Arial" w:cs="Arial"/>
        </w:rPr>
        <w:tab/>
      </w:r>
      <w:r w:rsidRPr="00985BC0">
        <w:rPr>
          <w:rFonts w:ascii="Arial" w:hAnsi="Arial" w:cs="Arial"/>
        </w:rPr>
        <w:t>Zamawiający zobowiązuje się do:</w:t>
      </w:r>
    </w:p>
    <w:p w14:paraId="4D8FF97F" w14:textId="65727280" w:rsidR="00985BC0" w:rsidRPr="00E56C04" w:rsidRDefault="00985BC0" w:rsidP="00985BC0">
      <w:pPr>
        <w:pStyle w:val="Akapitzlist"/>
        <w:widowControl w:val="0"/>
        <w:tabs>
          <w:tab w:val="left" w:pos="993"/>
        </w:tabs>
        <w:spacing w:after="0" w:line="240" w:lineRule="auto"/>
        <w:ind w:left="993" w:hanging="426"/>
        <w:jc w:val="both"/>
        <w:rPr>
          <w:rFonts w:ascii="Arial" w:hAnsi="Arial" w:cs="Arial"/>
        </w:rPr>
      </w:pPr>
      <w:r>
        <w:rPr>
          <w:rFonts w:ascii="Arial" w:hAnsi="Arial" w:cs="Arial"/>
        </w:rPr>
        <w:t>1</w:t>
      </w:r>
      <w:r w:rsidRPr="00985BC0">
        <w:rPr>
          <w:rFonts w:ascii="Arial" w:hAnsi="Arial" w:cs="Arial"/>
        </w:rPr>
        <w:t xml:space="preserve">) udziału w przeprowadzeniu próby eksploatacyjnej zgodnie z </w:t>
      </w:r>
      <w:r w:rsidRPr="00E56C04">
        <w:rPr>
          <w:rFonts w:ascii="Arial" w:hAnsi="Arial" w:cs="Arial"/>
        </w:rPr>
        <w:t xml:space="preserve">postanowieniami </w:t>
      </w:r>
      <w:r w:rsidRPr="00E56C04">
        <w:rPr>
          <w:rFonts w:ascii="Arial" w:hAnsi="Arial" w:cs="Arial"/>
          <w:b/>
          <w:bCs/>
        </w:rPr>
        <w:t>§</w:t>
      </w:r>
      <w:r w:rsidR="00E56C04" w:rsidRPr="00E56C04">
        <w:rPr>
          <w:rFonts w:ascii="Arial" w:hAnsi="Arial" w:cs="Arial"/>
          <w:b/>
          <w:bCs/>
        </w:rPr>
        <w:t xml:space="preserve"> 5</w:t>
      </w:r>
      <w:r w:rsidRPr="00E56C04">
        <w:rPr>
          <w:rFonts w:ascii="Arial" w:hAnsi="Arial" w:cs="Arial"/>
        </w:rPr>
        <w:t>,</w:t>
      </w:r>
    </w:p>
    <w:p w14:paraId="27634BD0" w14:textId="17B6D368" w:rsidR="00985BC0" w:rsidRPr="00E56C04"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2) przeprowadzenia czynności odbiorowych w sposób zgodny z regułami opisanymi w </w:t>
      </w:r>
      <w:r w:rsidRPr="00E56C04">
        <w:rPr>
          <w:rFonts w:ascii="Arial" w:hAnsi="Arial" w:cs="Arial"/>
          <w:b/>
          <w:bCs/>
        </w:rPr>
        <w:t>§ 3</w:t>
      </w:r>
      <w:r w:rsidRPr="00E56C04">
        <w:rPr>
          <w:rFonts w:ascii="Arial" w:hAnsi="Arial" w:cs="Arial"/>
        </w:rPr>
        <w:t>,</w:t>
      </w:r>
    </w:p>
    <w:p w14:paraId="1FE3B8C5" w14:textId="624E9388" w:rsidR="00985BC0" w:rsidRPr="009B531B"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3) terminowego i zgodnego z umową uregulowania wymagalnych należności Wykonawcy z tytułu należytego wykonania zobowiązań umownych</w:t>
      </w:r>
      <w:r w:rsidRPr="00985BC0">
        <w:rPr>
          <w:rFonts w:ascii="Arial" w:hAnsi="Arial" w:cs="Arial"/>
        </w:rPr>
        <w:t>.</w:t>
      </w:r>
    </w:p>
    <w:p w14:paraId="7C6454EF" w14:textId="77777777" w:rsidR="003A4147" w:rsidRDefault="003A4147" w:rsidP="00E56C04">
      <w:pPr>
        <w:widowControl w:val="0"/>
        <w:tabs>
          <w:tab w:val="left" w:pos="426"/>
        </w:tabs>
        <w:spacing w:after="0" w:line="240" w:lineRule="auto"/>
        <w:jc w:val="both"/>
        <w:rPr>
          <w:rFonts w:ascii="Arial" w:hAnsi="Arial" w:cs="Arial"/>
        </w:rPr>
      </w:pPr>
    </w:p>
    <w:p w14:paraId="01A309D6"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5</w:t>
      </w:r>
    </w:p>
    <w:p w14:paraId="66BD1A8D" w14:textId="51F0465E"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t>
      </w:r>
      <w:r>
        <w:rPr>
          <w:rFonts w:ascii="Arial" w:hAnsi="Arial" w:cs="Arial"/>
          <w:b/>
          <w:bCs/>
        </w:rPr>
        <w:t>Próba eksploatacyjna</w:t>
      </w:r>
      <w:r w:rsidRPr="00FB208B">
        <w:rPr>
          <w:rFonts w:ascii="Arial" w:hAnsi="Arial" w:cs="Arial"/>
          <w:b/>
          <w:bCs/>
        </w:rPr>
        <w:t>]</w:t>
      </w:r>
    </w:p>
    <w:p w14:paraId="43C73AA1" w14:textId="53C63600"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E56C04">
        <w:rPr>
          <w:rFonts w:ascii="Arial" w:hAnsi="Arial" w:cs="Arial"/>
        </w:rPr>
        <w:t xml:space="preserve">Próba eksploatacyjna zostanie przeprowadzona przed zakończeniem czynności odbiorowych Koparki w miejscu wskazanym w </w:t>
      </w:r>
      <w:r w:rsidRPr="00E56C04">
        <w:rPr>
          <w:rFonts w:ascii="Arial" w:hAnsi="Arial" w:cs="Arial"/>
          <w:b/>
          <w:bCs/>
        </w:rPr>
        <w:t>§ 3 ust.1</w:t>
      </w:r>
      <w:r w:rsidRPr="00E56C04">
        <w:rPr>
          <w:rFonts w:ascii="Arial" w:hAnsi="Arial" w:cs="Arial"/>
        </w:rPr>
        <w:t>.</w:t>
      </w:r>
    </w:p>
    <w:p w14:paraId="4D2108E1" w14:textId="374A7BA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 xml:space="preserve">Próba eksploatacyjna przeprowadzona zostanie przez operatora Wykonawcy na terenie Zamawiającego w obecności </w:t>
      </w:r>
      <w:r>
        <w:rPr>
          <w:rFonts w:ascii="Arial" w:hAnsi="Arial" w:cs="Arial"/>
        </w:rPr>
        <w:t>wyznaczonych pracowników Zamawiającego</w:t>
      </w:r>
      <w:r w:rsidRPr="00E56C04">
        <w:rPr>
          <w:rFonts w:ascii="Arial" w:hAnsi="Arial" w:cs="Arial"/>
        </w:rPr>
        <w:t xml:space="preserve">. Nieobecność Przedstawiciela Wykonawcy nie hamuje możliwości przeprowadzenia próby </w:t>
      </w:r>
      <w:r w:rsidRPr="00E56C04">
        <w:rPr>
          <w:rFonts w:ascii="Arial" w:hAnsi="Arial" w:cs="Arial"/>
        </w:rPr>
        <w:lastRenderedPageBreak/>
        <w:t>eksploatacyjnej przez operatora Wykonawcy.</w:t>
      </w:r>
    </w:p>
    <w:p w14:paraId="075E8A24" w14:textId="2E1D9186"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 xml:space="preserve">Próba eksploatacyjna będzie przeprowadzona przez okres minimum 1 godziny, polega ona na załadunku </w:t>
      </w:r>
      <w:r>
        <w:rPr>
          <w:rFonts w:ascii="Arial" w:hAnsi="Arial" w:cs="Arial"/>
        </w:rPr>
        <w:t>materiałów</w:t>
      </w:r>
      <w:r w:rsidRPr="00E56C04">
        <w:rPr>
          <w:rFonts w:ascii="Arial" w:hAnsi="Arial" w:cs="Arial"/>
        </w:rPr>
        <w:t xml:space="preserve"> wskazanych przez Zamawiającego do wskazanych przez niego </w:t>
      </w:r>
      <w:r>
        <w:rPr>
          <w:rFonts w:ascii="Arial" w:hAnsi="Arial" w:cs="Arial"/>
        </w:rPr>
        <w:t>przy</w:t>
      </w:r>
      <w:r w:rsidRPr="00E56C04">
        <w:rPr>
          <w:rFonts w:ascii="Arial" w:hAnsi="Arial" w:cs="Arial"/>
        </w:rPr>
        <w:t xml:space="preserve">czepy </w:t>
      </w:r>
      <w:r>
        <w:rPr>
          <w:rFonts w:ascii="Arial" w:hAnsi="Arial" w:cs="Arial"/>
        </w:rPr>
        <w:t xml:space="preserve">lub samochodu </w:t>
      </w:r>
      <w:r w:rsidRPr="00E56C04">
        <w:rPr>
          <w:rFonts w:ascii="Arial" w:hAnsi="Arial" w:cs="Arial"/>
        </w:rPr>
        <w:t xml:space="preserve">w miejscu wskazanym przez Zamawiającego i wykazaniu w jej trakcie, że dostarczona </w:t>
      </w:r>
      <w:r>
        <w:rPr>
          <w:rFonts w:ascii="Arial" w:hAnsi="Arial" w:cs="Arial"/>
        </w:rPr>
        <w:t>k</w:t>
      </w:r>
      <w:r w:rsidRPr="00E56C04">
        <w:rPr>
          <w:rFonts w:ascii="Arial" w:hAnsi="Arial" w:cs="Arial"/>
        </w:rPr>
        <w:t>oparka spełnia wymagania określone w SWZ oraz Ofercie – załącznikach do umowy.</w:t>
      </w:r>
    </w:p>
    <w:p w14:paraId="3BCF03FC" w14:textId="3DCFBCD2"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4.</w:t>
      </w:r>
      <w:r>
        <w:rPr>
          <w:rFonts w:ascii="Arial" w:hAnsi="Arial" w:cs="Arial"/>
        </w:rPr>
        <w:tab/>
      </w:r>
      <w:r w:rsidRPr="00E56C04">
        <w:rPr>
          <w:rFonts w:ascii="Arial" w:hAnsi="Arial" w:cs="Arial"/>
        </w:rPr>
        <w:t xml:space="preserve">Wszelkie koszty związane z przeprowadzeniem próby eksploatacyjnej ponosi Wykonawca, a jej pomyślne przeprowadzenie warunkuje dokonanie odbioru </w:t>
      </w:r>
      <w:r>
        <w:rPr>
          <w:rFonts w:ascii="Arial" w:hAnsi="Arial" w:cs="Arial"/>
        </w:rPr>
        <w:t>k</w:t>
      </w:r>
      <w:r w:rsidRPr="00E56C04">
        <w:rPr>
          <w:rFonts w:ascii="Arial" w:hAnsi="Arial" w:cs="Arial"/>
        </w:rPr>
        <w:t>oparki przez Zamawiającego</w:t>
      </w:r>
    </w:p>
    <w:p w14:paraId="3FD52E3A" w14:textId="77777777" w:rsidR="008416A1" w:rsidRDefault="008416A1" w:rsidP="008416A1">
      <w:pPr>
        <w:tabs>
          <w:tab w:val="left" w:pos="360"/>
        </w:tabs>
        <w:spacing w:before="4" w:after="0" w:line="312" w:lineRule="auto"/>
        <w:ind w:left="357" w:hanging="357"/>
        <w:rPr>
          <w:rFonts w:ascii="Arial" w:hAnsi="Arial" w:cs="Arial"/>
          <w:b/>
          <w:bCs/>
        </w:rPr>
      </w:pPr>
    </w:p>
    <w:p w14:paraId="705B50A4" w14:textId="01174620"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6</w:t>
      </w:r>
    </w:p>
    <w:p w14:paraId="7A31A128" w14:textId="77777777" w:rsidR="008416A1" w:rsidRPr="00FB208B" w:rsidRDefault="008416A1" w:rsidP="008416A1">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5D0065DA" w14:textId="77777777" w:rsidR="008416A1" w:rsidRPr="00A27EB0" w:rsidRDefault="008416A1" w:rsidP="00F82B87">
      <w:pPr>
        <w:pStyle w:val="Akapitzlist"/>
        <w:widowControl w:val="0"/>
        <w:numPr>
          <w:ilvl w:val="0"/>
          <w:numId w:val="11"/>
        </w:numPr>
        <w:tabs>
          <w:tab w:val="left" w:pos="360"/>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ryczałtowe w  kwocie netto …….………………… zł (słownie: ……………………………….) w kwocie brutto ……………………………. zł (słownie: ………………………,) % podatek VAT ……….. </w:t>
      </w:r>
      <w:r>
        <w:rPr>
          <w:rFonts w:ascii="Arial" w:hAnsi="Arial" w:cs="Arial"/>
        </w:rPr>
        <w:t>.</w:t>
      </w:r>
      <w:r w:rsidRPr="00A27EB0">
        <w:rPr>
          <w:rFonts w:ascii="Arial" w:hAnsi="Arial" w:cs="Arial"/>
        </w:rPr>
        <w:t xml:space="preserve"> </w:t>
      </w:r>
    </w:p>
    <w:p w14:paraId="735052CE" w14:textId="77777777" w:rsidR="008416A1" w:rsidRPr="00FB208B" w:rsidRDefault="008416A1" w:rsidP="00F82B87">
      <w:pPr>
        <w:pStyle w:val="Akapitzlist"/>
        <w:widowControl w:val="0"/>
        <w:numPr>
          <w:ilvl w:val="0"/>
          <w:numId w:val="11"/>
        </w:numPr>
        <w:tabs>
          <w:tab w:val="left" w:pos="426"/>
          <w:tab w:val="left" w:pos="567"/>
        </w:tabs>
        <w:spacing w:after="0" w:line="240" w:lineRule="auto"/>
        <w:ind w:left="426" w:hanging="426"/>
        <w:jc w:val="both"/>
        <w:rPr>
          <w:rFonts w:ascii="Arial" w:hAnsi="Arial" w:cs="Arial"/>
        </w:rPr>
      </w:pPr>
      <w:r w:rsidRPr="00FB208B">
        <w:rPr>
          <w:rFonts w:ascii="Arial" w:hAnsi="Arial" w:cs="Arial"/>
        </w:rPr>
        <w:t>Kwot</w:t>
      </w:r>
      <w:r>
        <w:rPr>
          <w:rFonts w:ascii="Arial" w:hAnsi="Arial" w:cs="Arial"/>
        </w:rPr>
        <w:t>y</w:t>
      </w:r>
      <w:r w:rsidRPr="00FB208B">
        <w:rPr>
          <w:rFonts w:ascii="Arial" w:hAnsi="Arial" w:cs="Arial"/>
        </w:rPr>
        <w:t xml:space="preserve"> określona w ust. 1 zawiera</w:t>
      </w:r>
      <w:r>
        <w:rPr>
          <w:rFonts w:ascii="Arial" w:hAnsi="Arial" w:cs="Arial"/>
        </w:rPr>
        <w:t>ją</w:t>
      </w:r>
      <w:r w:rsidRPr="00FB208B">
        <w:rPr>
          <w:rFonts w:ascii="Arial" w:hAnsi="Arial" w:cs="Arial"/>
        </w:rPr>
        <w:t xml:space="preserve"> wszystkie koszty związane z realizacją zadania, o którym mowa w </w:t>
      </w:r>
      <w:r w:rsidRPr="00FB208B">
        <w:rPr>
          <w:rFonts w:ascii="Arial" w:hAnsi="Arial" w:cs="Arial"/>
          <w:b/>
          <w:bCs/>
        </w:rPr>
        <w:t>§ 1</w:t>
      </w:r>
      <w:r w:rsidRPr="00FB208B">
        <w:rPr>
          <w:rFonts w:ascii="Arial" w:hAnsi="Arial" w:cs="Arial"/>
        </w:rPr>
        <w:t xml:space="preserve">. </w:t>
      </w:r>
    </w:p>
    <w:p w14:paraId="6B859747"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7F09751A" w14:textId="77777777" w:rsidR="008416A1" w:rsidRPr="009B531B"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9B531B">
        <w:rPr>
          <w:rFonts w:ascii="Arial" w:hAnsi="Arial" w:cs="Arial"/>
        </w:rPr>
        <w:t xml:space="preserve">Płatność z tytułu wykonania zamówienia określonego niniejszą umową realizowana będzie </w:t>
      </w:r>
      <w:r>
        <w:rPr>
          <w:rFonts w:ascii="Arial" w:hAnsi="Arial" w:cs="Arial"/>
        </w:rPr>
        <w:t>f</w:t>
      </w:r>
      <w:r w:rsidRPr="009B531B">
        <w:rPr>
          <w:rFonts w:ascii="Arial" w:hAnsi="Arial" w:cs="Arial"/>
        </w:rPr>
        <w:t>aktur</w:t>
      </w:r>
      <w:r>
        <w:rPr>
          <w:rFonts w:ascii="Arial" w:hAnsi="Arial" w:cs="Arial"/>
        </w:rPr>
        <w:t>ą</w:t>
      </w:r>
      <w:r w:rsidRPr="009B531B">
        <w:rPr>
          <w:rFonts w:ascii="Arial" w:hAnsi="Arial" w:cs="Arial"/>
        </w:rPr>
        <w:t xml:space="preserve"> końcow</w:t>
      </w:r>
      <w:r>
        <w:rPr>
          <w:rFonts w:ascii="Arial" w:hAnsi="Arial" w:cs="Arial"/>
        </w:rPr>
        <w:t>ą,</w:t>
      </w:r>
      <w:r w:rsidRPr="009B531B">
        <w:rPr>
          <w:rFonts w:ascii="Arial" w:hAnsi="Arial" w:cs="Arial"/>
        </w:rPr>
        <w:t xml:space="preserve"> płatn</w:t>
      </w:r>
      <w:r>
        <w:rPr>
          <w:rFonts w:ascii="Arial" w:hAnsi="Arial" w:cs="Arial"/>
        </w:rPr>
        <w:t>ą</w:t>
      </w:r>
      <w:r w:rsidRPr="009B531B">
        <w:rPr>
          <w:rFonts w:ascii="Arial" w:hAnsi="Arial" w:cs="Arial"/>
        </w:rPr>
        <w:t xml:space="preserve"> po protokolarnym odbiorze końcowym przedmiotu zamówienia bez wad.</w:t>
      </w:r>
    </w:p>
    <w:p w14:paraId="28DE5F75"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FB208B">
        <w:rPr>
          <w:rFonts w:ascii="Arial" w:hAnsi="Arial" w:cs="Arial"/>
        </w:rPr>
        <w:t>Podstawą wystawienia faktury oprócz protokołu odbioru końcowego robót, jest oświadczenie o nie zaleganiu z płatnościami na rzecz Podwykonawców i</w:t>
      </w:r>
      <w:r>
        <w:rPr>
          <w:rFonts w:ascii="Arial" w:hAnsi="Arial" w:cs="Arial"/>
        </w:rPr>
        <w:t> </w:t>
      </w:r>
      <w:r w:rsidRPr="00FB208B">
        <w:rPr>
          <w:rFonts w:ascii="Arial" w:hAnsi="Arial" w:cs="Arial"/>
        </w:rPr>
        <w:t>dalszych Podwykonawców oraz oświadczenia Podwykonawców i dalszych Podwykonawców o</w:t>
      </w:r>
      <w:r>
        <w:rPr>
          <w:rFonts w:ascii="Arial" w:hAnsi="Arial" w:cs="Arial"/>
        </w:rPr>
        <w:t> </w:t>
      </w:r>
      <w:r w:rsidRPr="00FB208B">
        <w:rPr>
          <w:rFonts w:ascii="Arial" w:hAnsi="Arial" w:cs="Arial"/>
        </w:rPr>
        <w:t>otrzymaniu od Wykonawcy należnych im kwot wynagrodzenia za wykonane prace.</w:t>
      </w:r>
    </w:p>
    <w:p w14:paraId="7600CC77"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 w formie elektronicznej, wystawionych przez Wykonawcę zgodnie z obowiązującymi przepisami i postanowieniami niniejszej Umowy. </w:t>
      </w:r>
    </w:p>
    <w:p w14:paraId="17B0DD94"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731436A"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37F432BE"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057A87BB" wp14:editId="48B5BF5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E4B78F8"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206C82AF"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7DDE3D13"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51DA095F" w14:textId="77777777" w:rsidR="008416A1" w:rsidRPr="006043E7" w:rsidRDefault="008416A1" w:rsidP="008416A1">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4A66AF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6F614277"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013FC1CD"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05FA7E9D" w14:textId="77777777" w:rsidR="008416A1" w:rsidRPr="00CE01AE" w:rsidRDefault="008416A1" w:rsidP="008416A1">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5D7F5C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w:t>
      </w:r>
      <w:r w:rsidRPr="00813714">
        <w:rPr>
          <w:rFonts w:ascii="Arial" w:hAnsi="Arial" w:cs="Arial"/>
        </w:rPr>
        <w:lastRenderedPageBreak/>
        <w:t>marca 2004 r. o podatku od towarów i usług tj. Dz. U. z 2021 r. poz. 685 ze zm,).</w:t>
      </w:r>
    </w:p>
    <w:p w14:paraId="78FD714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2DEE929F"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347BA6A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06B5BDD9" w14:textId="77777777" w:rsidR="008416A1" w:rsidRDefault="008416A1" w:rsidP="008416A1">
      <w:pPr>
        <w:widowControl w:val="0"/>
        <w:tabs>
          <w:tab w:val="left" w:pos="360"/>
        </w:tabs>
        <w:spacing w:after="0" w:line="240" w:lineRule="auto"/>
        <w:jc w:val="center"/>
        <w:rPr>
          <w:rFonts w:ascii="Arial" w:hAnsi="Arial" w:cs="Arial"/>
          <w:b/>
          <w:bCs/>
        </w:rPr>
      </w:pPr>
    </w:p>
    <w:p w14:paraId="0540EB80" w14:textId="6A862977" w:rsidR="008416A1" w:rsidRPr="00CE01AE" w:rsidRDefault="008416A1" w:rsidP="008416A1">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sidR="00E56C04">
        <w:rPr>
          <w:rFonts w:ascii="Arial" w:hAnsi="Arial" w:cs="Arial"/>
          <w:b/>
          <w:bCs/>
        </w:rPr>
        <w:t>7</w:t>
      </w:r>
    </w:p>
    <w:p w14:paraId="269753C9" w14:textId="77777777" w:rsidR="008416A1"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16760809" w14:textId="77777777" w:rsidR="008416A1" w:rsidRPr="00674B44" w:rsidRDefault="008416A1" w:rsidP="00F82B87">
      <w:pPr>
        <w:pStyle w:val="Akapitzlist"/>
        <w:widowControl w:val="0"/>
        <w:numPr>
          <w:ilvl w:val="0"/>
          <w:numId w:val="12"/>
        </w:numPr>
        <w:tabs>
          <w:tab w:val="left" w:pos="426"/>
        </w:tabs>
        <w:spacing w:after="0" w:line="240" w:lineRule="auto"/>
        <w:ind w:left="426" w:hanging="426"/>
        <w:jc w:val="both"/>
        <w:rPr>
          <w:rFonts w:ascii="Arial" w:hAnsi="Arial" w:cs="Arial"/>
        </w:rPr>
      </w:pPr>
      <w:r w:rsidRPr="00674B44">
        <w:rPr>
          <w:rFonts w:ascii="Arial" w:hAnsi="Arial" w:cs="Arial"/>
        </w:rPr>
        <w:t>Wykonawca udziela .... miesięc</w:t>
      </w:r>
      <w:r>
        <w:rPr>
          <w:rFonts w:ascii="Arial" w:hAnsi="Arial" w:cs="Arial"/>
        </w:rPr>
        <w:t>y</w:t>
      </w:r>
      <w:r w:rsidRPr="00674B44">
        <w:rPr>
          <w:rFonts w:ascii="Arial" w:hAnsi="Arial" w:cs="Arial"/>
        </w:rPr>
        <w:t xml:space="preserve"> gwarancji na </w:t>
      </w:r>
      <w:r>
        <w:rPr>
          <w:rFonts w:ascii="Arial" w:hAnsi="Arial" w:cs="Arial"/>
        </w:rPr>
        <w:t>przedmiot zamówienia</w:t>
      </w:r>
      <w:r w:rsidRPr="00674B44">
        <w:rPr>
          <w:rFonts w:ascii="Arial" w:hAnsi="Arial" w:cs="Arial"/>
        </w:rPr>
        <w:t>.</w:t>
      </w:r>
    </w:p>
    <w:p w14:paraId="491EF5B8" w14:textId="77777777" w:rsidR="008416A1" w:rsidRDefault="008416A1" w:rsidP="00F82B87">
      <w:pPr>
        <w:pStyle w:val="Akapitzlist"/>
        <w:widowControl w:val="0"/>
        <w:numPr>
          <w:ilvl w:val="0"/>
          <w:numId w:val="12"/>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bezusterkowego p</w:t>
      </w:r>
      <w:r w:rsidRPr="00FB208B">
        <w:rPr>
          <w:rFonts w:ascii="Arial" w:hAnsi="Arial" w:cs="Arial"/>
        </w:rPr>
        <w:t>rotokołu odbioru końcowego</w:t>
      </w:r>
      <w:r>
        <w:rPr>
          <w:rFonts w:ascii="Arial" w:hAnsi="Arial" w:cs="Arial"/>
        </w:rPr>
        <w:t>.</w:t>
      </w:r>
    </w:p>
    <w:p w14:paraId="470B6806" w14:textId="0E688366"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3.</w:t>
      </w:r>
      <w:r>
        <w:rPr>
          <w:rFonts w:ascii="Arial" w:hAnsi="Arial" w:cs="Arial"/>
        </w:rPr>
        <w:tab/>
      </w:r>
      <w:r w:rsidRPr="00E56C04">
        <w:rPr>
          <w:rFonts w:ascii="Arial" w:hAnsi="Arial" w:cs="Arial"/>
        </w:rPr>
        <w:t xml:space="preserve">W ramach udzielonej gwarancji Wykonawca, w ramach wynagrodzenia opisanego w </w:t>
      </w:r>
      <w:r w:rsidRPr="00E56C04">
        <w:rPr>
          <w:rFonts w:ascii="Arial" w:hAnsi="Arial" w:cs="Arial"/>
          <w:b/>
          <w:bCs/>
        </w:rPr>
        <w:t>§ 6</w:t>
      </w:r>
      <w:r w:rsidRPr="00E56C04">
        <w:rPr>
          <w:rFonts w:ascii="Arial" w:hAnsi="Arial" w:cs="Arial"/>
        </w:rPr>
        <w:t xml:space="preserve">, będzie prowadził m.in. naprawy </w:t>
      </w:r>
      <w:r>
        <w:rPr>
          <w:rFonts w:ascii="Arial" w:hAnsi="Arial" w:cs="Arial"/>
        </w:rPr>
        <w:t>k</w:t>
      </w:r>
      <w:r w:rsidRPr="00E56C04">
        <w:rPr>
          <w:rFonts w:ascii="Arial" w:hAnsi="Arial" w:cs="Arial"/>
        </w:rPr>
        <w:t>oparki, które wykonywane będą w następujący sposób:</w:t>
      </w:r>
    </w:p>
    <w:p w14:paraId="1BA280D4"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a) Wykonawca zobowiązuje się do podjęcia prac nie później niż w ciągu 24 godzin [poniedziałek – piątek z wyłączeniem dni ustawowo wolnych od pracy] od powiadomienia o zaistnieniu wady;</w:t>
      </w:r>
    </w:p>
    <w:p w14:paraId="443505E7" w14:textId="613300B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b) usunięcie wady nastąpi w jak najkrótszym terminie, który zostanie uzgodniony z</w:t>
      </w:r>
      <w:r>
        <w:rPr>
          <w:rFonts w:ascii="Arial" w:hAnsi="Arial" w:cs="Arial"/>
        </w:rPr>
        <w:t> </w:t>
      </w:r>
      <w:r w:rsidRPr="00E56C04">
        <w:rPr>
          <w:rFonts w:ascii="Arial" w:hAnsi="Arial" w:cs="Arial"/>
        </w:rPr>
        <w:t>Zamawiającym w dniu podjęcia prac przez Wykonawcę zgodnie z lit. a) powyżej.</w:t>
      </w:r>
    </w:p>
    <w:p w14:paraId="4130544C" w14:textId="2FCA6734"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4</w:t>
      </w:r>
      <w:r w:rsidRPr="00E56C04">
        <w:rPr>
          <w:rFonts w:ascii="Arial" w:hAnsi="Arial" w:cs="Arial"/>
        </w:rPr>
        <w:t>.</w:t>
      </w:r>
      <w:r>
        <w:rPr>
          <w:rFonts w:ascii="Arial" w:hAnsi="Arial" w:cs="Arial"/>
        </w:rPr>
        <w:tab/>
      </w:r>
      <w:r w:rsidRPr="00E56C04">
        <w:rPr>
          <w:rFonts w:ascii="Arial" w:hAnsi="Arial" w:cs="Arial"/>
        </w:rPr>
        <w:t xml:space="preserve">W okresie gwarancji koszt usuwania wad lub/i wymiany rzeczy na wolne od wad, dojazdu bądź transportu do miejsca wskazanego w </w:t>
      </w:r>
      <w:r w:rsidRPr="00E56C04">
        <w:rPr>
          <w:rFonts w:ascii="Arial" w:hAnsi="Arial" w:cs="Arial"/>
          <w:b/>
          <w:bCs/>
        </w:rPr>
        <w:t>§ 3 ust. 1</w:t>
      </w:r>
      <w:r w:rsidRPr="00E56C04">
        <w:rPr>
          <w:rFonts w:ascii="Arial" w:hAnsi="Arial" w:cs="Arial"/>
        </w:rPr>
        <w:t xml:space="preserve"> ponosi Wykonawca bez prawa do dodatkowego wynagrodzenia.</w:t>
      </w:r>
    </w:p>
    <w:p w14:paraId="761EB83B" w14:textId="7389AD99"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5</w:t>
      </w:r>
      <w:r w:rsidRPr="00E56C04">
        <w:rPr>
          <w:rFonts w:ascii="Arial" w:hAnsi="Arial" w:cs="Arial"/>
        </w:rPr>
        <w:t>.</w:t>
      </w:r>
      <w:r>
        <w:rPr>
          <w:rFonts w:ascii="Arial" w:hAnsi="Arial" w:cs="Arial"/>
        </w:rPr>
        <w:tab/>
      </w:r>
      <w:r w:rsidRPr="00E56C04">
        <w:rPr>
          <w:rFonts w:ascii="Arial" w:hAnsi="Arial" w:cs="Arial"/>
        </w:rPr>
        <w:t xml:space="preserve">W przypadku skorzystania przez Zamawiającego z uprawnień wynikających z gwarancji, Wykonawca będzie na własny koszt odbierał przedmiot umowy – jego część - w celu jego naprawy lub wymiany na wolny od wad z miejsca wskazanego w </w:t>
      </w:r>
      <w:r w:rsidRPr="00E56C04">
        <w:rPr>
          <w:rFonts w:ascii="Arial" w:hAnsi="Arial" w:cs="Arial"/>
          <w:b/>
          <w:bCs/>
        </w:rPr>
        <w:t>§ 3 ust.1</w:t>
      </w:r>
      <w:r w:rsidRPr="00E56C04">
        <w:rPr>
          <w:rFonts w:ascii="Arial" w:hAnsi="Arial" w:cs="Arial"/>
        </w:rPr>
        <w:t xml:space="preserve"> i do tego miejsca będzie je dostarczał na swój koszt po wykonaniu zobowiązań gwarancyjnych.</w:t>
      </w:r>
    </w:p>
    <w:p w14:paraId="138E9A5C" w14:textId="6122527A"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6</w:t>
      </w:r>
      <w:r w:rsidRPr="00E56C04">
        <w:rPr>
          <w:rFonts w:ascii="Arial" w:hAnsi="Arial" w:cs="Arial"/>
        </w:rPr>
        <w:t>.</w:t>
      </w:r>
      <w:r>
        <w:rPr>
          <w:rFonts w:ascii="Arial" w:hAnsi="Arial" w:cs="Arial"/>
        </w:rPr>
        <w:tab/>
      </w:r>
      <w:r w:rsidRPr="00E56C04">
        <w:rPr>
          <w:rFonts w:ascii="Arial" w:hAnsi="Arial" w:cs="Arial"/>
        </w:rPr>
        <w:t>Zgłoszenie z tytułu gwarancji i serwisu doręczane będą na adres mail</w:t>
      </w:r>
      <w:r>
        <w:rPr>
          <w:rFonts w:ascii="Arial" w:hAnsi="Arial" w:cs="Arial"/>
        </w:rPr>
        <w:t xml:space="preserve"> Wykonawcy</w:t>
      </w:r>
      <w:r w:rsidRPr="00E56C04">
        <w:rPr>
          <w:rFonts w:ascii="Arial" w:hAnsi="Arial" w:cs="Arial"/>
        </w:rPr>
        <w:t>: ………………@…………………..</w:t>
      </w:r>
    </w:p>
    <w:p w14:paraId="60C476B0" w14:textId="3F2B7449"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7</w:t>
      </w:r>
      <w:r w:rsidRPr="00E56C04">
        <w:rPr>
          <w:rFonts w:ascii="Arial" w:hAnsi="Arial" w:cs="Arial"/>
        </w:rPr>
        <w:t>.</w:t>
      </w:r>
      <w:r>
        <w:rPr>
          <w:rFonts w:ascii="Arial" w:hAnsi="Arial" w:cs="Arial"/>
        </w:rPr>
        <w:tab/>
      </w:r>
      <w:r w:rsidRPr="00E56C04">
        <w:rPr>
          <w:rFonts w:ascii="Arial" w:hAnsi="Arial" w:cs="Arial"/>
        </w:rPr>
        <w:t xml:space="preserve">Jeżeli w wykonaniu gwarancji Wykonawca dostarczył Zamawiającemu, zamiast wadliwej </w:t>
      </w:r>
      <w:r>
        <w:rPr>
          <w:rFonts w:ascii="Arial" w:hAnsi="Arial" w:cs="Arial"/>
        </w:rPr>
        <w:t>k</w:t>
      </w:r>
      <w:r w:rsidRPr="00E56C04">
        <w:rPr>
          <w:rFonts w:ascii="Arial" w:hAnsi="Arial" w:cs="Arial"/>
        </w:rPr>
        <w:t xml:space="preserve">oparki, nową, wolną od wad albo dokonał naprawy </w:t>
      </w:r>
      <w:r>
        <w:rPr>
          <w:rFonts w:ascii="Arial" w:hAnsi="Arial" w:cs="Arial"/>
        </w:rPr>
        <w:t>k</w:t>
      </w:r>
      <w:r w:rsidRPr="00E56C04">
        <w:rPr>
          <w:rFonts w:ascii="Arial" w:hAnsi="Arial" w:cs="Arial"/>
        </w:rPr>
        <w:t xml:space="preserve">oparki, termin gwarancji na </w:t>
      </w:r>
      <w:r>
        <w:rPr>
          <w:rFonts w:ascii="Arial" w:hAnsi="Arial" w:cs="Arial"/>
        </w:rPr>
        <w:t>k</w:t>
      </w:r>
      <w:r w:rsidRPr="00E56C04">
        <w:rPr>
          <w:rFonts w:ascii="Arial" w:hAnsi="Arial" w:cs="Arial"/>
        </w:rPr>
        <w:t xml:space="preserve">oparkę, wymienione w niej urządzenie lub wymienione albo naprawione elementy </w:t>
      </w:r>
      <w:r>
        <w:rPr>
          <w:rFonts w:ascii="Arial" w:hAnsi="Arial" w:cs="Arial"/>
        </w:rPr>
        <w:t>k</w:t>
      </w:r>
      <w:r w:rsidRPr="00E56C04">
        <w:rPr>
          <w:rFonts w:ascii="Arial" w:hAnsi="Arial" w:cs="Arial"/>
        </w:rPr>
        <w:t xml:space="preserve">oparki biegnie na nowo od chwili dostarczenia rzeczy wolnej od wad lub zwrócenia naprawionej </w:t>
      </w:r>
      <w:r>
        <w:rPr>
          <w:rFonts w:ascii="Arial" w:hAnsi="Arial" w:cs="Arial"/>
        </w:rPr>
        <w:t>k</w:t>
      </w:r>
      <w:r w:rsidRPr="00E56C04">
        <w:rPr>
          <w:rFonts w:ascii="Arial" w:hAnsi="Arial" w:cs="Arial"/>
        </w:rPr>
        <w:t>oparki</w:t>
      </w:r>
      <w:r>
        <w:rPr>
          <w:rFonts w:ascii="Arial" w:hAnsi="Arial" w:cs="Arial"/>
        </w:rPr>
        <w:t>.</w:t>
      </w:r>
    </w:p>
    <w:p w14:paraId="50C4339D" w14:textId="48C389ED" w:rsidR="008416A1"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8</w:t>
      </w:r>
      <w:r w:rsidRPr="00E56C04">
        <w:rPr>
          <w:rFonts w:ascii="Arial" w:hAnsi="Arial" w:cs="Arial"/>
        </w:rPr>
        <w:t>.</w:t>
      </w:r>
      <w:r>
        <w:rPr>
          <w:rFonts w:ascii="Arial" w:hAnsi="Arial" w:cs="Arial"/>
        </w:rPr>
        <w:tab/>
      </w:r>
      <w:r w:rsidRPr="00E56C04">
        <w:rPr>
          <w:rFonts w:ascii="Arial" w:hAnsi="Arial" w:cs="Arial"/>
        </w:rPr>
        <w:t>Niezależnie od uprawnień z tytułu gwarancji, Zamawiającemu przysługują uprawnienia z</w:t>
      </w:r>
      <w:r>
        <w:rPr>
          <w:rFonts w:ascii="Arial" w:hAnsi="Arial" w:cs="Arial"/>
        </w:rPr>
        <w:t> </w:t>
      </w:r>
      <w:r w:rsidRPr="00E56C04">
        <w:rPr>
          <w:rFonts w:ascii="Arial" w:hAnsi="Arial" w:cs="Arial"/>
        </w:rPr>
        <w:t>tytułu rękojmi za wady fizyczne i prawne zgodnie z postanowieniami Kodeksu cywilnego dot. sprzedaży.</w:t>
      </w:r>
    </w:p>
    <w:p w14:paraId="220A3131" w14:textId="77777777" w:rsidR="003A4147" w:rsidRPr="00674B44" w:rsidRDefault="003A4147" w:rsidP="00E56C04">
      <w:pPr>
        <w:widowControl w:val="0"/>
        <w:tabs>
          <w:tab w:val="left" w:pos="426"/>
        </w:tabs>
        <w:spacing w:after="0" w:line="240" w:lineRule="auto"/>
        <w:ind w:left="426" w:hanging="426"/>
        <w:jc w:val="both"/>
        <w:rPr>
          <w:rFonts w:ascii="Arial" w:hAnsi="Arial" w:cs="Arial"/>
        </w:rPr>
      </w:pPr>
    </w:p>
    <w:p w14:paraId="11FCE0FC" w14:textId="6EC71FD1"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8</w:t>
      </w:r>
    </w:p>
    <w:p w14:paraId="2D4FD9F2"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06FB917A" w14:textId="3364EC05"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 xml:space="preserve">W przypadku, gdy Wykonawca nie wykona dostawy kompletnej </w:t>
      </w:r>
      <w:r w:rsidR="00E56C04">
        <w:rPr>
          <w:rFonts w:ascii="Arial" w:hAnsi="Arial" w:cs="Arial"/>
        </w:rPr>
        <w:t>k</w:t>
      </w:r>
      <w:r w:rsidR="00E56C04" w:rsidRPr="00E56C04">
        <w:rPr>
          <w:rFonts w:ascii="Arial" w:hAnsi="Arial" w:cs="Arial"/>
        </w:rPr>
        <w:t xml:space="preserve">oparki w terminie wskazanym w </w:t>
      </w:r>
      <w:r w:rsidR="00E56C04" w:rsidRPr="00E56C04">
        <w:rPr>
          <w:rFonts w:ascii="Arial" w:hAnsi="Arial" w:cs="Arial"/>
          <w:b/>
          <w:bCs/>
        </w:rPr>
        <w:t>§ 2 ust. 2</w:t>
      </w:r>
      <w:r w:rsidR="00E56C04" w:rsidRPr="00E56C04">
        <w:rPr>
          <w:rFonts w:ascii="Arial" w:hAnsi="Arial" w:cs="Arial"/>
        </w:rPr>
        <w:t xml:space="preserve"> albo nie wykonana w terminie zobowiązania opisanego w </w:t>
      </w:r>
      <w:r w:rsidR="00E56C04" w:rsidRPr="00E56C04">
        <w:rPr>
          <w:rFonts w:ascii="Arial" w:hAnsi="Arial" w:cs="Arial"/>
          <w:b/>
          <w:bCs/>
        </w:rPr>
        <w:t>§ 3 ust.</w:t>
      </w:r>
      <w:r w:rsidR="00F82B87">
        <w:rPr>
          <w:rFonts w:ascii="Arial" w:hAnsi="Arial" w:cs="Arial"/>
          <w:b/>
          <w:bCs/>
        </w:rPr>
        <w:t xml:space="preserve"> 9</w:t>
      </w:r>
      <w:r w:rsidR="00E56C04" w:rsidRPr="00E56C04">
        <w:rPr>
          <w:rFonts w:ascii="Arial" w:hAnsi="Arial" w:cs="Arial"/>
        </w:rPr>
        <w:t xml:space="preserve"> lub nie usunie wady w okresie gwarancji w terminie - wówczas Zamawiający uprawniony jest do naliczenia mu kary umownej w wysokości 0,1% łącznego wynagrodzenia netto opisanego w </w:t>
      </w:r>
      <w:r w:rsidR="00E56C04" w:rsidRPr="00E56C04">
        <w:rPr>
          <w:rFonts w:ascii="Arial" w:hAnsi="Arial" w:cs="Arial"/>
          <w:b/>
          <w:bCs/>
        </w:rPr>
        <w:t>§ 6 ust. 1</w:t>
      </w:r>
      <w:r w:rsidR="00E56C04" w:rsidRPr="00E56C04">
        <w:rPr>
          <w:rFonts w:ascii="Arial" w:hAnsi="Arial" w:cs="Arial"/>
        </w:rPr>
        <w:t xml:space="preserve"> za każdy rozpoczęty dzień zwłoki.</w:t>
      </w:r>
    </w:p>
    <w:p w14:paraId="716900FD" w14:textId="7DE22D2A" w:rsidR="00E56C04" w:rsidRPr="00E56C04" w:rsidRDefault="00E56C04" w:rsidP="00F82B87">
      <w:pPr>
        <w:pStyle w:val="Akapitzlist"/>
        <w:widowControl w:val="0"/>
        <w:numPr>
          <w:ilvl w:val="0"/>
          <w:numId w:val="16"/>
        </w:numPr>
        <w:spacing w:after="0" w:line="240" w:lineRule="auto"/>
        <w:ind w:left="426" w:hanging="426"/>
        <w:jc w:val="both"/>
        <w:rPr>
          <w:rFonts w:ascii="Arial" w:hAnsi="Arial" w:cs="Arial"/>
        </w:rPr>
      </w:pPr>
      <w:r w:rsidRPr="00E56C04">
        <w:rPr>
          <w:rFonts w:ascii="Arial" w:hAnsi="Arial" w:cs="Arial"/>
        </w:rPr>
        <w:t xml:space="preserve">Zapłata kary umownej nie zwalnia Wykonawcy z obowiązku wymiany wadliwego przedmiotu umowy na wolny od wad a kara umowna z tytułu nieterminowego wykonania zobowiązań umownych np. dostawy będzie naliczona do momentu wykonania takiego zobowiązania np. dostarczenia </w:t>
      </w:r>
      <w:r>
        <w:rPr>
          <w:rFonts w:ascii="Arial" w:hAnsi="Arial" w:cs="Arial"/>
        </w:rPr>
        <w:t>k</w:t>
      </w:r>
      <w:r w:rsidRPr="00E56C04">
        <w:rPr>
          <w:rFonts w:ascii="Arial" w:hAnsi="Arial" w:cs="Arial"/>
        </w:rPr>
        <w:t>oparki wolnej od wad.</w:t>
      </w:r>
    </w:p>
    <w:p w14:paraId="597AA261" w14:textId="6CEE7951" w:rsidR="00201DE8" w:rsidRPr="00201DE8" w:rsidRDefault="00201DE8" w:rsidP="00201DE8">
      <w:pPr>
        <w:pStyle w:val="Akapitzlist"/>
        <w:widowControl w:val="0"/>
        <w:numPr>
          <w:ilvl w:val="0"/>
          <w:numId w:val="16"/>
        </w:numPr>
        <w:spacing w:after="0" w:line="240" w:lineRule="auto"/>
        <w:ind w:left="426" w:hanging="426"/>
        <w:jc w:val="both"/>
        <w:rPr>
          <w:rFonts w:ascii="Arial" w:hAnsi="Arial" w:cs="Arial"/>
        </w:rPr>
      </w:pPr>
      <w:r>
        <w:rPr>
          <w:rFonts w:ascii="Arial" w:hAnsi="Arial" w:cs="Arial"/>
        </w:rPr>
        <w:t>Z</w:t>
      </w:r>
      <w:r w:rsidRPr="00201DE8">
        <w:rPr>
          <w:rFonts w:ascii="Arial" w:hAnsi="Arial" w:cs="Arial"/>
        </w:rPr>
        <w:t xml:space="preserve">a odstąpienie od umowy lub rozwiązanie umowy przez Wykonawcę z przyczyn, za które ponosi on odpowiedzialność, Wykonawca zapłaci Zamawiającemu karę umowną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p>
    <w:p w14:paraId="6457DB20" w14:textId="01D3F7EB" w:rsidR="00E56C04" w:rsidRPr="00E56C04" w:rsidRDefault="00201DE8" w:rsidP="00201DE8">
      <w:pPr>
        <w:pStyle w:val="Akapitzlist"/>
        <w:widowControl w:val="0"/>
        <w:numPr>
          <w:ilvl w:val="0"/>
          <w:numId w:val="16"/>
        </w:numPr>
        <w:spacing w:after="0" w:line="240" w:lineRule="auto"/>
        <w:ind w:left="426" w:hanging="426"/>
        <w:jc w:val="both"/>
        <w:rPr>
          <w:rFonts w:ascii="Arial" w:hAnsi="Arial" w:cs="Arial"/>
        </w:rPr>
      </w:pPr>
      <w:r w:rsidRPr="00201DE8">
        <w:rPr>
          <w:rFonts w:ascii="Arial" w:hAnsi="Arial" w:cs="Arial"/>
        </w:rPr>
        <w:t xml:space="preserve">Zamawiający zapłaci Wykonawcy karę umowną z tytułu odstąpienia od umowy lub rozwiązanie umowy z przyczyn zależnych od Zamawiającego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r w:rsidR="00E56C04" w:rsidRPr="00E56C04">
        <w:rPr>
          <w:rFonts w:ascii="Arial" w:hAnsi="Arial" w:cs="Arial"/>
        </w:rPr>
        <w:t>.</w:t>
      </w:r>
    </w:p>
    <w:p w14:paraId="197E4626" w14:textId="51128EA6" w:rsidR="00E56C04" w:rsidRPr="00E56C04" w:rsidRDefault="00E56C04" w:rsidP="00F82B87">
      <w:pPr>
        <w:pStyle w:val="Akapitzlist"/>
        <w:widowControl w:val="0"/>
        <w:numPr>
          <w:ilvl w:val="0"/>
          <w:numId w:val="16"/>
        </w:numPr>
        <w:spacing w:after="0" w:line="240" w:lineRule="auto"/>
        <w:ind w:left="426" w:hanging="426"/>
        <w:jc w:val="both"/>
        <w:rPr>
          <w:rFonts w:ascii="Arial" w:hAnsi="Arial" w:cs="Arial"/>
        </w:rPr>
      </w:pP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t>
      </w:r>
      <w:r w:rsidRPr="00E56C04">
        <w:rPr>
          <w:rFonts w:ascii="Arial" w:hAnsi="Arial" w:cs="Arial"/>
        </w:rPr>
        <w:lastRenderedPageBreak/>
        <w:t>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p>
    <w:p w14:paraId="6BCFF854" w14:textId="2476AD39" w:rsidR="00E56C04" w:rsidRDefault="00E56C04" w:rsidP="00F82B87">
      <w:pPr>
        <w:pStyle w:val="Akapitzlist"/>
        <w:widowControl w:val="0"/>
        <w:numPr>
          <w:ilvl w:val="0"/>
          <w:numId w:val="16"/>
        </w:numPr>
        <w:spacing w:after="0" w:line="240" w:lineRule="auto"/>
        <w:ind w:left="426" w:hanging="426"/>
        <w:jc w:val="both"/>
        <w:rPr>
          <w:rFonts w:ascii="Arial" w:hAnsi="Arial" w:cs="Arial"/>
        </w:rPr>
      </w:pPr>
      <w:r w:rsidRPr="00E56C04">
        <w:rPr>
          <w:rFonts w:ascii="Arial" w:hAnsi="Arial" w:cs="Arial"/>
        </w:rPr>
        <w:t xml:space="preserve">Łączna maksymalna wysokość kar umownych, których może dochodzić Zamawiający od Wykonawcy równa jest wartości łącznego wynagrodzenia netto opisanego w </w:t>
      </w:r>
      <w:r w:rsidRPr="00E56C04">
        <w:rPr>
          <w:rFonts w:ascii="Arial" w:hAnsi="Arial" w:cs="Arial"/>
          <w:b/>
          <w:bCs/>
        </w:rPr>
        <w:t>§ 6 ust. 1</w:t>
      </w:r>
      <w:r w:rsidRPr="00E56C04">
        <w:rPr>
          <w:rFonts w:ascii="Arial" w:hAnsi="Arial" w:cs="Arial"/>
        </w:rPr>
        <w:t xml:space="preserve">. </w:t>
      </w:r>
    </w:p>
    <w:p w14:paraId="2F0C4EC9" w14:textId="7937C6BB"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06374D37" w14:textId="7777777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1299E271" w14:textId="7777777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Zamawiający jest uprawniony do potrącenia kar umownych z wynagrodzenia należnego Wykonawcy, a Wykonawca wyraża zgodę na takie potrącenie.</w:t>
      </w:r>
    </w:p>
    <w:p w14:paraId="3490CA04" w14:textId="7777777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Zapłata kar umownych nie zwalnia Wykonawcy od obowiązku wykonania umowy  chyba, że umowa wygasła/ została rozwiązana.</w:t>
      </w:r>
    </w:p>
    <w:p w14:paraId="6DD71F32" w14:textId="77777777" w:rsidR="008416A1" w:rsidRPr="00813714" w:rsidRDefault="008416A1" w:rsidP="008416A1">
      <w:pPr>
        <w:widowControl w:val="0"/>
        <w:spacing w:after="0" w:line="240" w:lineRule="auto"/>
        <w:ind w:left="426" w:hanging="284"/>
        <w:jc w:val="both"/>
        <w:rPr>
          <w:rFonts w:ascii="Arial" w:hAnsi="Arial" w:cs="Arial"/>
        </w:rPr>
      </w:pPr>
    </w:p>
    <w:p w14:paraId="70D4A351" w14:textId="7D86B802"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9</w:t>
      </w:r>
    </w:p>
    <w:p w14:paraId="288A58D5" w14:textId="77777777" w:rsidR="008416A1" w:rsidRPr="00813714" w:rsidRDefault="008416A1" w:rsidP="008416A1">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1580ADC6" w14:textId="736AE4D8" w:rsidR="008416A1" w:rsidRDefault="00E56C04" w:rsidP="00F82B87">
      <w:pPr>
        <w:pStyle w:val="Akapitzlist"/>
        <w:widowControl w:val="0"/>
        <w:numPr>
          <w:ilvl w:val="0"/>
          <w:numId w:val="13"/>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6329B406" w14:textId="77777777" w:rsid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2270A701" w14:textId="6225E75D" w:rsidR="00E56C04" w:rsidRP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56C38CDC" w14:textId="7C70AFF8"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a) jeżeli termin dostawy </w:t>
      </w:r>
      <w:r>
        <w:rPr>
          <w:rFonts w:ascii="Arial" w:hAnsi="Arial" w:cs="Arial"/>
        </w:rPr>
        <w:t>k</w:t>
      </w:r>
      <w:r w:rsidRPr="00E56C04">
        <w:rPr>
          <w:rFonts w:ascii="Arial" w:hAnsi="Arial" w:cs="Arial"/>
        </w:rPr>
        <w:t>oparki przekroczony</w:t>
      </w:r>
      <w:r>
        <w:rPr>
          <w:rFonts w:ascii="Arial" w:hAnsi="Arial" w:cs="Arial"/>
        </w:rPr>
        <w:t xml:space="preserve"> </w:t>
      </w:r>
      <w:r w:rsidRPr="00E56C04">
        <w:rPr>
          <w:rFonts w:ascii="Arial" w:hAnsi="Arial" w:cs="Arial"/>
        </w:rPr>
        <w:t>został o co najmniej 10 dni,</w:t>
      </w:r>
    </w:p>
    <w:p w14:paraId="26FFA6F2"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b) Wykonawca wstrzymuje wykonanie zobowiązań umownych na co najmniej 2 dni,</w:t>
      </w:r>
    </w:p>
    <w:p w14:paraId="38B44F48"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c) naruszono postanowienie uregulowania dotyczące podwykonawstwa,</w:t>
      </w:r>
    </w:p>
    <w:p w14:paraId="088475F6" w14:textId="08CD42F9"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d)Zamawiający lub Wykonawca popada w stan likwidacji lub grozi mu stan upadłości,</w:t>
      </w:r>
    </w:p>
    <w:p w14:paraId="5CAE1164" w14:textId="1A31E5AE"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Pr="00E56C04">
        <w:rPr>
          <w:rFonts w:ascii="Arial" w:hAnsi="Arial" w:cs="Arial"/>
        </w:rPr>
        <w:t>) jeżeli próba eksploatacyjna zakończy się niepowodzeniem,</w:t>
      </w:r>
    </w:p>
    <w:p w14:paraId="69AD3104" w14:textId="7CC20264"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sidRPr="00E56C04">
        <w:rPr>
          <w:rFonts w:ascii="Arial" w:hAnsi="Arial" w:cs="Arial"/>
        </w:rPr>
        <w:t xml:space="preserve">) nienależyte np. nieterminowe wykonywanie </w:t>
      </w:r>
      <w:r>
        <w:rPr>
          <w:rFonts w:ascii="Arial" w:hAnsi="Arial" w:cs="Arial"/>
        </w:rPr>
        <w:t>s</w:t>
      </w:r>
      <w:r w:rsidRPr="00E56C04">
        <w:rPr>
          <w:rFonts w:ascii="Arial" w:hAnsi="Arial" w:cs="Arial"/>
        </w:rPr>
        <w:t>erwisu lub wadliwe jego wykonanie,</w:t>
      </w:r>
    </w:p>
    <w:p w14:paraId="0497327D" w14:textId="77777777" w:rsidR="008416A1" w:rsidRPr="002001E1" w:rsidRDefault="008416A1" w:rsidP="00F82B87">
      <w:pPr>
        <w:pStyle w:val="Akapitzlist"/>
        <w:widowControl w:val="0"/>
        <w:numPr>
          <w:ilvl w:val="0"/>
          <w:numId w:val="13"/>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2CD8BD74" w14:textId="7D76FFDE" w:rsidR="008416A1" w:rsidRPr="00201DE8"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201DE8">
        <w:rPr>
          <w:rFonts w:ascii="Arial" w:hAnsi="Arial" w:cs="Arial"/>
          <w:b/>
          <w:bCs/>
        </w:rPr>
        <w:t xml:space="preserve">w § </w:t>
      </w:r>
      <w:r w:rsidR="00E56C04" w:rsidRPr="00201DE8">
        <w:rPr>
          <w:rFonts w:ascii="Arial" w:hAnsi="Arial" w:cs="Arial"/>
          <w:b/>
          <w:bCs/>
        </w:rPr>
        <w:t>8</w:t>
      </w:r>
      <w:r w:rsidRPr="00201DE8">
        <w:rPr>
          <w:rFonts w:ascii="Arial" w:hAnsi="Arial" w:cs="Arial"/>
          <w:b/>
          <w:bCs/>
        </w:rPr>
        <w:t xml:space="preserve"> ust. 3</w:t>
      </w:r>
      <w:r w:rsidR="00201DE8" w:rsidRPr="00201DE8">
        <w:rPr>
          <w:rFonts w:ascii="Arial" w:hAnsi="Arial" w:cs="Arial"/>
          <w:b/>
          <w:bCs/>
        </w:rPr>
        <w:t xml:space="preserve"> i 4</w:t>
      </w:r>
      <w:r w:rsidRPr="00201DE8">
        <w:rPr>
          <w:rFonts w:ascii="Arial" w:hAnsi="Arial" w:cs="Arial"/>
        </w:rPr>
        <w:t>.</w:t>
      </w:r>
    </w:p>
    <w:p w14:paraId="11E8E7AE" w14:textId="77777777" w:rsidR="008416A1" w:rsidRPr="00AE599F"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2F0CBE33" w14:textId="77777777" w:rsidR="008416A1" w:rsidRPr="00813714" w:rsidRDefault="008416A1" w:rsidP="008416A1">
      <w:pPr>
        <w:widowControl w:val="0"/>
        <w:tabs>
          <w:tab w:val="left" w:pos="360"/>
        </w:tabs>
        <w:spacing w:after="0" w:line="240" w:lineRule="auto"/>
        <w:jc w:val="both"/>
        <w:rPr>
          <w:rFonts w:ascii="Arial" w:hAnsi="Arial" w:cs="Arial"/>
        </w:rPr>
      </w:pPr>
    </w:p>
    <w:p w14:paraId="16E98904" w14:textId="7FAB5731"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10</w:t>
      </w:r>
    </w:p>
    <w:p w14:paraId="183A13CE" w14:textId="77777777" w:rsidR="008416A1" w:rsidRPr="00B90140"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552C1EE8"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18AA8B17" w14:textId="13FF5AFA"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1A6BEE8"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54F6A40B"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15002B11"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80E253" w14:textId="48941B4E" w:rsidR="00364047" w:rsidRPr="00364047" w:rsidRDefault="00364047"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2E77EDA4" w14:textId="6F464FA6" w:rsidR="00364047" w:rsidRPr="00364047" w:rsidRDefault="00364047"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 xml:space="preserve">zmiany danin publicznoprawnych, w tym obowiązującej stawki VAT. Jeśli zmiana ta </w:t>
      </w:r>
      <w:r w:rsidRPr="00364047">
        <w:rPr>
          <w:rFonts w:ascii="Arial" w:hAnsi="Arial" w:cs="Arial"/>
        </w:rPr>
        <w:lastRenderedPageBreak/>
        <w:t>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49E466CC" w14:textId="55908F03"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zmian wynikających z przepisów prawa,</w:t>
      </w:r>
    </w:p>
    <w:p w14:paraId="45BD5784" w14:textId="02A53086"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4</w:t>
      </w:r>
      <w:r w:rsidR="00364047" w:rsidRPr="00364047">
        <w:rPr>
          <w:rFonts w:ascii="Arial" w:hAnsi="Arial" w:cs="Arial"/>
        </w:rPr>
        <w:t>)</w:t>
      </w:r>
      <w:r w:rsidR="00364047"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BD32BA3" w14:textId="73BB69B3"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5</w:t>
      </w:r>
      <w:r w:rsidR="00364047" w:rsidRPr="00364047">
        <w:rPr>
          <w:rFonts w:ascii="Arial" w:hAnsi="Arial" w:cs="Arial"/>
        </w:rPr>
        <w:t>)</w:t>
      </w:r>
      <w:r w:rsidR="00364047"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3F3DC7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0A10775E" w14:textId="1B95440E"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45811FAB" w14:textId="4E53661F" w:rsidR="00364047" w:rsidRPr="00364047" w:rsidRDefault="00E56C04" w:rsidP="00364047">
      <w:pPr>
        <w:widowControl w:val="0"/>
        <w:tabs>
          <w:tab w:val="left" w:pos="709"/>
        </w:tabs>
        <w:spacing w:after="0" w:line="240" w:lineRule="auto"/>
        <w:ind w:left="709" w:hanging="426"/>
        <w:jc w:val="both"/>
        <w:rPr>
          <w:rFonts w:ascii="Arial" w:hAnsi="Arial" w:cs="Arial"/>
        </w:rPr>
      </w:pPr>
      <w:r>
        <w:rPr>
          <w:rFonts w:ascii="Arial" w:hAnsi="Arial" w:cs="Arial"/>
        </w:rPr>
        <w:t>2</w:t>
      </w:r>
      <w:r w:rsidR="00364047" w:rsidRPr="00364047">
        <w:rPr>
          <w:rFonts w:ascii="Arial" w:hAnsi="Arial" w:cs="Arial"/>
        </w:rPr>
        <w:t>)</w:t>
      </w:r>
      <w:r w:rsidR="00364047" w:rsidRPr="00364047">
        <w:rPr>
          <w:rFonts w:ascii="Arial" w:hAnsi="Arial" w:cs="Arial"/>
        </w:rPr>
        <w:tab/>
        <w:t>wystąpienia okoliczności, których strony umowy nie były w stanie przewidzieć, pomimo zachowania należytej staranności,</w:t>
      </w:r>
    </w:p>
    <w:p w14:paraId="5D954CB1" w14:textId="05B377EA" w:rsidR="00364047"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 xml:space="preserve">działań osób trzecich uniemożliwiających wykonanie </w:t>
      </w:r>
      <w:r>
        <w:rPr>
          <w:rFonts w:ascii="Arial" w:hAnsi="Arial" w:cs="Arial"/>
        </w:rPr>
        <w:t>dostawy</w:t>
      </w:r>
      <w:r w:rsidR="00364047" w:rsidRPr="00364047">
        <w:rPr>
          <w:rFonts w:ascii="Arial" w:hAnsi="Arial" w:cs="Arial"/>
        </w:rPr>
        <w:t>, które to działania nie są konsekwencją winy którejkolwiek ze stron</w:t>
      </w:r>
      <w:r>
        <w:rPr>
          <w:rFonts w:ascii="Arial" w:hAnsi="Arial" w:cs="Arial"/>
        </w:rPr>
        <w:t>.</w:t>
      </w:r>
    </w:p>
    <w:p w14:paraId="43AC00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88A3C07"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Zamawiający dopuszcza wprowadzenie zamiany materiałów i urządzeń przedstawionych w ofercie przetargowej pod warunkiem, że zmiany te będą korzystne dla Zamawiającego. Będą to, w szczególności, okoliczności:</w:t>
      </w:r>
    </w:p>
    <w:p w14:paraId="2A2D9B75"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32B192D9"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p>
    <w:p w14:paraId="615B6346"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3)</w:t>
      </w:r>
      <w:r w:rsidRPr="00364047">
        <w:rPr>
          <w:rFonts w:ascii="Arial" w:hAnsi="Arial" w:cs="Arial"/>
        </w:rPr>
        <w:tab/>
        <w:t>dodatkowo możliwa jest zmiana producenta poszczególnych materiałów i urządzeń przedstawionych w ofercie przetargowej, pod warunkiem, że zmiana ta nie spowoduje obniżenia parametrów tych materiałów lub urządzeń.</w:t>
      </w:r>
    </w:p>
    <w:p w14:paraId="09FC6979" w14:textId="51838A2E"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04C14137" w14:textId="7A8646E1" w:rsidR="008416A1"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t>Zmiany umowy wymagają zachowania formy pisemnej pod rygorem nieważności w postaci aneksu do umowy.</w:t>
      </w:r>
    </w:p>
    <w:p w14:paraId="243B4553" w14:textId="77777777" w:rsidR="00364047" w:rsidRPr="00813714" w:rsidRDefault="00364047" w:rsidP="00364047">
      <w:pPr>
        <w:widowControl w:val="0"/>
        <w:tabs>
          <w:tab w:val="left" w:pos="360"/>
        </w:tabs>
        <w:spacing w:after="0" w:line="240" w:lineRule="auto"/>
        <w:ind w:left="426" w:hanging="426"/>
        <w:jc w:val="both"/>
        <w:rPr>
          <w:rFonts w:ascii="Arial" w:hAnsi="Arial" w:cs="Arial"/>
        </w:rPr>
      </w:pPr>
    </w:p>
    <w:p w14:paraId="04EF8A6A" w14:textId="1E03AAF0"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56C04">
        <w:rPr>
          <w:rFonts w:ascii="Arial" w:hAnsi="Arial" w:cs="Arial"/>
          <w:b/>
          <w:bCs/>
        </w:rPr>
        <w:t>1</w:t>
      </w:r>
    </w:p>
    <w:p w14:paraId="749DB728"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11F604AB" w14:textId="5FABEE19"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Wykonawca może powierzyć wykonanie umowy podwykonawcom jedynie po uzyskaniu uprzedniej oraz pisemnej zgody Zamawiającego.</w:t>
      </w:r>
    </w:p>
    <w:p w14:paraId="261DBEE8" w14:textId="6847431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4A7C8103" w14:textId="61DA100B"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9C19C25" w14:textId="77777777" w:rsidR="008416A1" w:rsidRDefault="008416A1" w:rsidP="008416A1">
      <w:pPr>
        <w:widowControl w:val="0"/>
        <w:tabs>
          <w:tab w:val="left" w:pos="426"/>
        </w:tabs>
        <w:spacing w:after="0" w:line="240" w:lineRule="auto"/>
        <w:ind w:left="426" w:hanging="426"/>
        <w:jc w:val="both"/>
        <w:rPr>
          <w:rFonts w:ascii="Arial" w:hAnsi="Arial" w:cs="Arial"/>
        </w:rPr>
      </w:pPr>
    </w:p>
    <w:p w14:paraId="539013E7" w14:textId="5CA81A2C" w:rsidR="008416A1" w:rsidRDefault="008416A1" w:rsidP="008416A1">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E56C04">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5958644D" w14:textId="77777777" w:rsidR="008416A1"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F0CC094"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B595C5C" w14:textId="77777777" w:rsidR="003A4147" w:rsidRPr="00813714" w:rsidRDefault="003A4147" w:rsidP="008416A1">
      <w:pPr>
        <w:widowControl w:val="0"/>
        <w:tabs>
          <w:tab w:val="left" w:pos="360"/>
        </w:tabs>
        <w:spacing w:after="0" w:line="240" w:lineRule="auto"/>
        <w:jc w:val="both"/>
        <w:rPr>
          <w:rFonts w:ascii="Arial" w:hAnsi="Arial" w:cs="Arial"/>
        </w:rPr>
      </w:pPr>
    </w:p>
    <w:p w14:paraId="44E3D465" w14:textId="1A020FD9"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56C04">
        <w:rPr>
          <w:rFonts w:ascii="Arial" w:hAnsi="Arial" w:cs="Arial"/>
          <w:b/>
          <w:bCs/>
        </w:rPr>
        <w:t>3</w:t>
      </w:r>
    </w:p>
    <w:p w14:paraId="7357FA62"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12D7DB0" w14:textId="29F72D8C" w:rsidR="008416A1" w:rsidRPr="00E4331D" w:rsidRDefault="008416A1" w:rsidP="00F82B87">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F03FC6">
        <w:rPr>
          <w:rFonts w:ascii="Arial" w:hAnsi="Arial" w:cs="Arial"/>
        </w:rPr>
        <w:t xml:space="preserve"> </w:t>
      </w:r>
      <w:r w:rsidRPr="00E4331D">
        <w:rPr>
          <w:rFonts w:ascii="Arial" w:hAnsi="Arial" w:cs="Arial"/>
        </w:rPr>
        <w:t>Kodeks Cywilny (Dz.U. 202</w:t>
      </w:r>
      <w:r w:rsidR="00F03FC6">
        <w:rPr>
          <w:rFonts w:ascii="Arial" w:hAnsi="Arial" w:cs="Arial"/>
        </w:rPr>
        <w:t>3</w:t>
      </w:r>
      <w:r w:rsidRPr="00E4331D">
        <w:rPr>
          <w:rFonts w:ascii="Arial" w:hAnsi="Arial" w:cs="Arial"/>
        </w:rPr>
        <w:t xml:space="preserve"> poz. 16</w:t>
      </w:r>
      <w:r w:rsidR="00F03FC6">
        <w:rPr>
          <w:rFonts w:ascii="Arial" w:hAnsi="Arial" w:cs="Arial"/>
        </w:rPr>
        <w:t>1</w:t>
      </w:r>
      <w:r w:rsidRPr="00E4331D">
        <w:rPr>
          <w:rFonts w:ascii="Arial" w:hAnsi="Arial" w:cs="Arial"/>
        </w:rPr>
        <w:t>0</w:t>
      </w:r>
      <w:r w:rsidR="00F03FC6">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w:t>
      </w:r>
      <w:r w:rsidR="00364047">
        <w:rPr>
          <w:rFonts w:ascii="Arial" w:hAnsi="Arial" w:cs="Arial"/>
        </w:rPr>
        <w:t xml:space="preserve"> ze zm.</w:t>
      </w:r>
      <w:r w:rsidRPr="00E4331D">
        <w:rPr>
          <w:rFonts w:ascii="Arial" w:hAnsi="Arial" w:cs="Arial"/>
        </w:rPr>
        <w:t>).</w:t>
      </w:r>
    </w:p>
    <w:p w14:paraId="193B74A0"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lastRenderedPageBreak/>
        <w:t>Wszelkie spory, wynikłe w związku z realizacją niniejszej umowy będą rozstrzygane przez sąd właściwy miejscowo dla Zamawiającego.</w:t>
      </w:r>
    </w:p>
    <w:p w14:paraId="18F5CDA2"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28DE7979"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9E6E494" w14:textId="77777777" w:rsidR="008416A1" w:rsidRDefault="008416A1" w:rsidP="008416A1">
      <w:pPr>
        <w:widowControl w:val="0"/>
        <w:tabs>
          <w:tab w:val="left" w:pos="360"/>
        </w:tabs>
        <w:spacing w:after="0" w:line="240" w:lineRule="auto"/>
        <w:jc w:val="both"/>
        <w:rPr>
          <w:rFonts w:ascii="Arial" w:hAnsi="Arial" w:cs="Arial"/>
        </w:rPr>
      </w:pPr>
    </w:p>
    <w:p w14:paraId="7A77C8C3" w14:textId="77777777" w:rsidR="00364047" w:rsidRDefault="00364047" w:rsidP="008416A1">
      <w:pPr>
        <w:widowControl w:val="0"/>
        <w:tabs>
          <w:tab w:val="left" w:pos="360"/>
        </w:tabs>
        <w:spacing w:after="0" w:line="240" w:lineRule="auto"/>
        <w:jc w:val="both"/>
        <w:rPr>
          <w:rFonts w:ascii="Arial" w:hAnsi="Arial" w:cs="Arial"/>
        </w:rPr>
      </w:pPr>
    </w:p>
    <w:p w14:paraId="1FB4BBE0" w14:textId="77777777" w:rsidR="003A4147" w:rsidRDefault="003A4147" w:rsidP="008416A1">
      <w:pPr>
        <w:widowControl w:val="0"/>
        <w:tabs>
          <w:tab w:val="left" w:pos="360"/>
        </w:tabs>
        <w:spacing w:after="0" w:line="240" w:lineRule="auto"/>
        <w:jc w:val="both"/>
        <w:rPr>
          <w:rFonts w:ascii="Arial" w:hAnsi="Arial" w:cs="Arial"/>
        </w:rPr>
      </w:pPr>
    </w:p>
    <w:p w14:paraId="3193FDA9" w14:textId="77777777" w:rsidR="003A4147" w:rsidRDefault="003A4147" w:rsidP="008416A1">
      <w:pPr>
        <w:widowControl w:val="0"/>
        <w:tabs>
          <w:tab w:val="left" w:pos="360"/>
        </w:tabs>
        <w:spacing w:after="0" w:line="240" w:lineRule="auto"/>
        <w:jc w:val="both"/>
        <w:rPr>
          <w:rFonts w:ascii="Arial" w:hAnsi="Arial" w:cs="Arial"/>
        </w:rPr>
      </w:pPr>
    </w:p>
    <w:p w14:paraId="29DC08DD" w14:textId="77777777" w:rsidR="008416A1" w:rsidRDefault="008416A1" w:rsidP="008416A1">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94CCCF0" w14:textId="77777777" w:rsidR="008416A1" w:rsidRDefault="008416A1" w:rsidP="008416A1">
      <w:pPr>
        <w:widowControl w:val="0"/>
        <w:tabs>
          <w:tab w:val="left" w:pos="360"/>
        </w:tabs>
        <w:spacing w:after="0" w:line="240" w:lineRule="auto"/>
        <w:jc w:val="both"/>
        <w:rPr>
          <w:rFonts w:ascii="Arial" w:hAnsi="Arial" w:cs="Arial"/>
        </w:rPr>
      </w:pPr>
    </w:p>
    <w:p w14:paraId="661E4223" w14:textId="77777777" w:rsidR="008416A1" w:rsidRDefault="008416A1" w:rsidP="008416A1">
      <w:pPr>
        <w:widowControl w:val="0"/>
        <w:tabs>
          <w:tab w:val="left" w:pos="360"/>
        </w:tabs>
        <w:spacing w:after="0" w:line="240" w:lineRule="auto"/>
        <w:jc w:val="both"/>
        <w:rPr>
          <w:rFonts w:ascii="Arial" w:hAnsi="Arial" w:cs="Arial"/>
        </w:rPr>
      </w:pPr>
    </w:p>
    <w:p w14:paraId="7A39AFDF" w14:textId="77777777" w:rsidR="00364047" w:rsidRDefault="00364047" w:rsidP="008416A1">
      <w:pPr>
        <w:widowControl w:val="0"/>
        <w:tabs>
          <w:tab w:val="left" w:pos="360"/>
        </w:tabs>
        <w:spacing w:after="0" w:line="240" w:lineRule="auto"/>
        <w:jc w:val="both"/>
        <w:rPr>
          <w:rFonts w:ascii="Arial" w:hAnsi="Arial" w:cs="Arial"/>
        </w:rPr>
      </w:pPr>
    </w:p>
    <w:p w14:paraId="7CE41AA3" w14:textId="77777777" w:rsidR="00364047" w:rsidRDefault="00364047" w:rsidP="008416A1">
      <w:pPr>
        <w:widowControl w:val="0"/>
        <w:tabs>
          <w:tab w:val="left" w:pos="360"/>
        </w:tabs>
        <w:spacing w:after="0" w:line="240" w:lineRule="auto"/>
        <w:jc w:val="both"/>
        <w:rPr>
          <w:rFonts w:ascii="Arial" w:hAnsi="Arial" w:cs="Arial"/>
        </w:rPr>
      </w:pPr>
    </w:p>
    <w:p w14:paraId="63A0ACDC" w14:textId="77777777" w:rsidR="00364047" w:rsidRDefault="00364047" w:rsidP="008416A1">
      <w:pPr>
        <w:widowControl w:val="0"/>
        <w:tabs>
          <w:tab w:val="left" w:pos="360"/>
        </w:tabs>
        <w:spacing w:after="0" w:line="240" w:lineRule="auto"/>
        <w:jc w:val="both"/>
        <w:rPr>
          <w:rFonts w:ascii="Arial" w:hAnsi="Arial" w:cs="Arial"/>
        </w:rPr>
      </w:pPr>
    </w:p>
    <w:p w14:paraId="74B89AD8" w14:textId="77777777" w:rsidR="00364047" w:rsidRDefault="00364047" w:rsidP="008416A1">
      <w:pPr>
        <w:widowControl w:val="0"/>
        <w:tabs>
          <w:tab w:val="left" w:pos="360"/>
        </w:tabs>
        <w:spacing w:after="0" w:line="240" w:lineRule="auto"/>
        <w:jc w:val="both"/>
        <w:rPr>
          <w:rFonts w:ascii="Arial" w:hAnsi="Arial" w:cs="Arial"/>
        </w:rPr>
      </w:pPr>
    </w:p>
    <w:p w14:paraId="0A0515FF" w14:textId="77777777" w:rsidR="00364047" w:rsidRDefault="00364047" w:rsidP="008416A1">
      <w:pPr>
        <w:widowControl w:val="0"/>
        <w:tabs>
          <w:tab w:val="left" w:pos="360"/>
        </w:tabs>
        <w:spacing w:after="0" w:line="240" w:lineRule="auto"/>
        <w:jc w:val="both"/>
        <w:rPr>
          <w:rFonts w:ascii="Arial" w:hAnsi="Arial" w:cs="Arial"/>
        </w:rPr>
      </w:pPr>
    </w:p>
    <w:p w14:paraId="5790A943" w14:textId="77777777" w:rsidR="00364047" w:rsidRDefault="00364047" w:rsidP="008416A1">
      <w:pPr>
        <w:widowControl w:val="0"/>
        <w:tabs>
          <w:tab w:val="left" w:pos="360"/>
        </w:tabs>
        <w:spacing w:after="0" w:line="240" w:lineRule="auto"/>
        <w:jc w:val="both"/>
        <w:rPr>
          <w:rFonts w:ascii="Arial" w:hAnsi="Arial" w:cs="Arial"/>
        </w:rPr>
      </w:pPr>
    </w:p>
    <w:p w14:paraId="7F340BA2" w14:textId="77777777" w:rsidR="00364047" w:rsidRDefault="00364047" w:rsidP="008416A1">
      <w:pPr>
        <w:widowControl w:val="0"/>
        <w:tabs>
          <w:tab w:val="left" w:pos="360"/>
        </w:tabs>
        <w:spacing w:after="0" w:line="240" w:lineRule="auto"/>
        <w:jc w:val="both"/>
        <w:rPr>
          <w:rFonts w:ascii="Arial" w:hAnsi="Arial" w:cs="Arial"/>
        </w:rPr>
      </w:pPr>
    </w:p>
    <w:p w14:paraId="002B03E8" w14:textId="77777777" w:rsidR="00364047" w:rsidRDefault="00364047" w:rsidP="008416A1">
      <w:pPr>
        <w:widowControl w:val="0"/>
        <w:tabs>
          <w:tab w:val="left" w:pos="360"/>
        </w:tabs>
        <w:spacing w:after="0" w:line="240" w:lineRule="auto"/>
        <w:jc w:val="both"/>
        <w:rPr>
          <w:rFonts w:ascii="Arial" w:hAnsi="Arial" w:cs="Arial"/>
        </w:rPr>
      </w:pPr>
    </w:p>
    <w:p w14:paraId="2414BC6C" w14:textId="77777777" w:rsidR="00364047" w:rsidRDefault="00364047" w:rsidP="008416A1">
      <w:pPr>
        <w:widowControl w:val="0"/>
        <w:tabs>
          <w:tab w:val="left" w:pos="360"/>
        </w:tabs>
        <w:spacing w:after="0" w:line="240" w:lineRule="auto"/>
        <w:jc w:val="both"/>
        <w:rPr>
          <w:rFonts w:ascii="Arial" w:hAnsi="Arial" w:cs="Arial"/>
        </w:rPr>
      </w:pPr>
    </w:p>
    <w:p w14:paraId="2A0B1ADA" w14:textId="77777777" w:rsidR="00364047" w:rsidRDefault="00364047" w:rsidP="008416A1">
      <w:pPr>
        <w:widowControl w:val="0"/>
        <w:tabs>
          <w:tab w:val="left" w:pos="360"/>
        </w:tabs>
        <w:spacing w:after="0" w:line="240" w:lineRule="auto"/>
        <w:jc w:val="both"/>
        <w:rPr>
          <w:rFonts w:ascii="Arial" w:hAnsi="Arial" w:cs="Arial"/>
        </w:rPr>
      </w:pPr>
    </w:p>
    <w:p w14:paraId="567E4E9B" w14:textId="77777777" w:rsidR="00364047" w:rsidRDefault="00364047" w:rsidP="008416A1">
      <w:pPr>
        <w:widowControl w:val="0"/>
        <w:tabs>
          <w:tab w:val="left" w:pos="360"/>
        </w:tabs>
        <w:spacing w:after="0" w:line="240" w:lineRule="auto"/>
        <w:jc w:val="both"/>
        <w:rPr>
          <w:rFonts w:ascii="Arial" w:hAnsi="Arial" w:cs="Arial"/>
        </w:rPr>
      </w:pPr>
    </w:p>
    <w:p w14:paraId="2DF81931" w14:textId="77777777" w:rsidR="00364047" w:rsidRDefault="00364047" w:rsidP="008416A1">
      <w:pPr>
        <w:widowControl w:val="0"/>
        <w:tabs>
          <w:tab w:val="left" w:pos="360"/>
        </w:tabs>
        <w:spacing w:after="0" w:line="240" w:lineRule="auto"/>
        <w:jc w:val="both"/>
        <w:rPr>
          <w:rFonts w:ascii="Arial" w:hAnsi="Arial" w:cs="Arial"/>
        </w:rPr>
      </w:pPr>
    </w:p>
    <w:p w14:paraId="58C2C19B" w14:textId="77777777" w:rsidR="00364047" w:rsidRDefault="00364047" w:rsidP="008416A1">
      <w:pPr>
        <w:widowControl w:val="0"/>
        <w:tabs>
          <w:tab w:val="left" w:pos="360"/>
        </w:tabs>
        <w:spacing w:after="0" w:line="240" w:lineRule="auto"/>
        <w:jc w:val="both"/>
        <w:rPr>
          <w:rFonts w:ascii="Arial" w:hAnsi="Arial" w:cs="Arial"/>
        </w:rPr>
      </w:pPr>
    </w:p>
    <w:p w14:paraId="0D5BB763" w14:textId="77777777" w:rsidR="00364047" w:rsidRDefault="00364047" w:rsidP="008416A1">
      <w:pPr>
        <w:widowControl w:val="0"/>
        <w:tabs>
          <w:tab w:val="left" w:pos="360"/>
        </w:tabs>
        <w:spacing w:after="0" w:line="240" w:lineRule="auto"/>
        <w:jc w:val="both"/>
        <w:rPr>
          <w:rFonts w:ascii="Arial" w:hAnsi="Arial" w:cs="Arial"/>
        </w:rPr>
      </w:pPr>
    </w:p>
    <w:p w14:paraId="44F1677A" w14:textId="77777777" w:rsidR="00364047" w:rsidRDefault="00364047" w:rsidP="008416A1">
      <w:pPr>
        <w:widowControl w:val="0"/>
        <w:tabs>
          <w:tab w:val="left" w:pos="360"/>
        </w:tabs>
        <w:spacing w:after="0" w:line="240" w:lineRule="auto"/>
        <w:jc w:val="both"/>
        <w:rPr>
          <w:rFonts w:ascii="Arial" w:hAnsi="Arial" w:cs="Arial"/>
        </w:rPr>
      </w:pPr>
    </w:p>
    <w:p w14:paraId="45822C68" w14:textId="77777777" w:rsidR="00364047" w:rsidRDefault="00364047" w:rsidP="008416A1">
      <w:pPr>
        <w:widowControl w:val="0"/>
        <w:tabs>
          <w:tab w:val="left" w:pos="360"/>
        </w:tabs>
        <w:spacing w:after="0" w:line="240" w:lineRule="auto"/>
        <w:jc w:val="both"/>
        <w:rPr>
          <w:rFonts w:ascii="Arial" w:hAnsi="Arial" w:cs="Arial"/>
        </w:rPr>
      </w:pPr>
    </w:p>
    <w:p w14:paraId="2E53080E" w14:textId="77777777" w:rsidR="00364047" w:rsidRDefault="00364047" w:rsidP="008416A1">
      <w:pPr>
        <w:widowControl w:val="0"/>
        <w:tabs>
          <w:tab w:val="left" w:pos="360"/>
        </w:tabs>
        <w:spacing w:after="0" w:line="240" w:lineRule="auto"/>
        <w:jc w:val="both"/>
        <w:rPr>
          <w:rFonts w:ascii="Arial" w:hAnsi="Arial" w:cs="Arial"/>
        </w:rPr>
      </w:pPr>
    </w:p>
    <w:p w14:paraId="4B9DC807" w14:textId="77777777" w:rsidR="00364047" w:rsidRDefault="00364047" w:rsidP="008416A1">
      <w:pPr>
        <w:widowControl w:val="0"/>
        <w:tabs>
          <w:tab w:val="left" w:pos="360"/>
        </w:tabs>
        <w:spacing w:after="0" w:line="240" w:lineRule="auto"/>
        <w:jc w:val="both"/>
        <w:rPr>
          <w:rFonts w:ascii="Arial" w:hAnsi="Arial" w:cs="Arial"/>
        </w:rPr>
      </w:pPr>
    </w:p>
    <w:p w14:paraId="140109D4" w14:textId="77777777" w:rsidR="00364047" w:rsidRDefault="00364047" w:rsidP="008416A1">
      <w:pPr>
        <w:widowControl w:val="0"/>
        <w:tabs>
          <w:tab w:val="left" w:pos="360"/>
        </w:tabs>
        <w:spacing w:after="0" w:line="240" w:lineRule="auto"/>
        <w:jc w:val="both"/>
        <w:rPr>
          <w:rFonts w:ascii="Arial" w:hAnsi="Arial" w:cs="Arial"/>
        </w:rPr>
      </w:pPr>
    </w:p>
    <w:p w14:paraId="4283E858" w14:textId="77777777" w:rsidR="00364047" w:rsidRDefault="00364047" w:rsidP="008416A1">
      <w:pPr>
        <w:widowControl w:val="0"/>
        <w:tabs>
          <w:tab w:val="left" w:pos="360"/>
        </w:tabs>
        <w:spacing w:after="0" w:line="240" w:lineRule="auto"/>
        <w:jc w:val="both"/>
        <w:rPr>
          <w:rFonts w:ascii="Arial" w:hAnsi="Arial" w:cs="Arial"/>
        </w:rPr>
      </w:pPr>
    </w:p>
    <w:p w14:paraId="04128C69" w14:textId="77777777" w:rsidR="00364047" w:rsidRDefault="00364047" w:rsidP="008416A1">
      <w:pPr>
        <w:widowControl w:val="0"/>
        <w:tabs>
          <w:tab w:val="left" w:pos="360"/>
        </w:tabs>
        <w:spacing w:after="0" w:line="240" w:lineRule="auto"/>
        <w:jc w:val="both"/>
        <w:rPr>
          <w:rFonts w:ascii="Arial" w:hAnsi="Arial" w:cs="Arial"/>
        </w:rPr>
      </w:pPr>
    </w:p>
    <w:p w14:paraId="0551DF44" w14:textId="77777777" w:rsidR="00364047" w:rsidRDefault="00364047" w:rsidP="008416A1">
      <w:pPr>
        <w:widowControl w:val="0"/>
        <w:tabs>
          <w:tab w:val="left" w:pos="360"/>
        </w:tabs>
        <w:spacing w:after="0" w:line="240" w:lineRule="auto"/>
        <w:jc w:val="both"/>
        <w:rPr>
          <w:rFonts w:ascii="Arial" w:hAnsi="Arial" w:cs="Arial"/>
        </w:rPr>
      </w:pPr>
    </w:p>
    <w:p w14:paraId="566175D1" w14:textId="77777777" w:rsidR="00364047" w:rsidRDefault="00364047" w:rsidP="008416A1">
      <w:pPr>
        <w:widowControl w:val="0"/>
        <w:tabs>
          <w:tab w:val="left" w:pos="360"/>
        </w:tabs>
        <w:spacing w:after="0" w:line="240" w:lineRule="auto"/>
        <w:jc w:val="both"/>
        <w:rPr>
          <w:rFonts w:ascii="Arial" w:hAnsi="Arial" w:cs="Arial"/>
        </w:rPr>
      </w:pPr>
    </w:p>
    <w:p w14:paraId="19442F77" w14:textId="77777777" w:rsidR="00364047" w:rsidRDefault="00364047" w:rsidP="008416A1">
      <w:pPr>
        <w:widowControl w:val="0"/>
        <w:tabs>
          <w:tab w:val="left" w:pos="360"/>
        </w:tabs>
        <w:spacing w:after="0" w:line="240" w:lineRule="auto"/>
        <w:jc w:val="both"/>
        <w:rPr>
          <w:rFonts w:ascii="Arial" w:hAnsi="Arial" w:cs="Arial"/>
        </w:rPr>
      </w:pPr>
    </w:p>
    <w:p w14:paraId="16BFCBC2" w14:textId="77777777" w:rsidR="00F82B87" w:rsidRDefault="00F82B87" w:rsidP="008416A1">
      <w:pPr>
        <w:widowControl w:val="0"/>
        <w:tabs>
          <w:tab w:val="left" w:pos="360"/>
        </w:tabs>
        <w:spacing w:after="0" w:line="240" w:lineRule="auto"/>
        <w:jc w:val="both"/>
        <w:rPr>
          <w:rFonts w:ascii="Arial" w:hAnsi="Arial" w:cs="Arial"/>
        </w:rPr>
      </w:pPr>
    </w:p>
    <w:p w14:paraId="16EBF7FF" w14:textId="77777777" w:rsidR="00F82B87" w:rsidRDefault="00F82B87" w:rsidP="008416A1">
      <w:pPr>
        <w:widowControl w:val="0"/>
        <w:tabs>
          <w:tab w:val="left" w:pos="360"/>
        </w:tabs>
        <w:spacing w:after="0" w:line="240" w:lineRule="auto"/>
        <w:jc w:val="both"/>
        <w:rPr>
          <w:rFonts w:ascii="Arial" w:hAnsi="Arial" w:cs="Arial"/>
        </w:rPr>
      </w:pPr>
    </w:p>
    <w:p w14:paraId="0B2261BC" w14:textId="77777777" w:rsidR="00F82B87" w:rsidRDefault="00F82B87" w:rsidP="008416A1">
      <w:pPr>
        <w:widowControl w:val="0"/>
        <w:tabs>
          <w:tab w:val="left" w:pos="360"/>
        </w:tabs>
        <w:spacing w:after="0" w:line="240" w:lineRule="auto"/>
        <w:jc w:val="both"/>
        <w:rPr>
          <w:rFonts w:ascii="Arial" w:hAnsi="Arial" w:cs="Arial"/>
        </w:rPr>
      </w:pPr>
    </w:p>
    <w:p w14:paraId="768A7872" w14:textId="77777777" w:rsidR="00F82B87" w:rsidRDefault="00F82B87" w:rsidP="008416A1">
      <w:pPr>
        <w:widowControl w:val="0"/>
        <w:tabs>
          <w:tab w:val="left" w:pos="360"/>
        </w:tabs>
        <w:spacing w:after="0" w:line="240" w:lineRule="auto"/>
        <w:jc w:val="both"/>
        <w:rPr>
          <w:rFonts w:ascii="Arial" w:hAnsi="Arial" w:cs="Arial"/>
        </w:rPr>
      </w:pPr>
    </w:p>
    <w:p w14:paraId="40584564" w14:textId="77777777" w:rsidR="00F82B87" w:rsidRDefault="00F82B87" w:rsidP="008416A1">
      <w:pPr>
        <w:widowControl w:val="0"/>
        <w:tabs>
          <w:tab w:val="left" w:pos="360"/>
        </w:tabs>
        <w:spacing w:after="0" w:line="240" w:lineRule="auto"/>
        <w:jc w:val="both"/>
        <w:rPr>
          <w:rFonts w:ascii="Arial" w:hAnsi="Arial" w:cs="Arial"/>
        </w:rPr>
      </w:pPr>
    </w:p>
    <w:p w14:paraId="4180CACD" w14:textId="77777777" w:rsidR="00F82B87" w:rsidRDefault="00F82B87" w:rsidP="008416A1">
      <w:pPr>
        <w:widowControl w:val="0"/>
        <w:tabs>
          <w:tab w:val="left" w:pos="360"/>
        </w:tabs>
        <w:spacing w:after="0" w:line="240" w:lineRule="auto"/>
        <w:jc w:val="both"/>
        <w:rPr>
          <w:rFonts w:ascii="Arial" w:hAnsi="Arial" w:cs="Arial"/>
        </w:rPr>
      </w:pPr>
    </w:p>
    <w:p w14:paraId="2B5ACCEB" w14:textId="77777777" w:rsidR="00F82B87" w:rsidRDefault="00F82B87" w:rsidP="008416A1">
      <w:pPr>
        <w:widowControl w:val="0"/>
        <w:tabs>
          <w:tab w:val="left" w:pos="360"/>
        </w:tabs>
        <w:spacing w:after="0" w:line="240" w:lineRule="auto"/>
        <w:jc w:val="both"/>
        <w:rPr>
          <w:rFonts w:ascii="Arial" w:hAnsi="Arial" w:cs="Arial"/>
        </w:rPr>
      </w:pPr>
    </w:p>
    <w:p w14:paraId="07BBB4FC" w14:textId="77777777" w:rsidR="00F82B87" w:rsidRDefault="00F82B87" w:rsidP="008416A1">
      <w:pPr>
        <w:widowControl w:val="0"/>
        <w:tabs>
          <w:tab w:val="left" w:pos="360"/>
        </w:tabs>
        <w:spacing w:after="0" w:line="240" w:lineRule="auto"/>
        <w:jc w:val="both"/>
        <w:rPr>
          <w:rFonts w:ascii="Arial" w:hAnsi="Arial" w:cs="Arial"/>
        </w:rPr>
      </w:pPr>
    </w:p>
    <w:p w14:paraId="6EDAE99F" w14:textId="77777777" w:rsidR="00F82B87" w:rsidRDefault="00F82B87" w:rsidP="008416A1">
      <w:pPr>
        <w:widowControl w:val="0"/>
        <w:tabs>
          <w:tab w:val="left" w:pos="360"/>
        </w:tabs>
        <w:spacing w:after="0" w:line="240" w:lineRule="auto"/>
        <w:jc w:val="both"/>
        <w:rPr>
          <w:rFonts w:ascii="Arial" w:hAnsi="Arial" w:cs="Arial"/>
        </w:rPr>
      </w:pPr>
    </w:p>
    <w:p w14:paraId="3C7A371D" w14:textId="77777777" w:rsidR="00364047" w:rsidRDefault="00364047" w:rsidP="008416A1">
      <w:pPr>
        <w:widowControl w:val="0"/>
        <w:tabs>
          <w:tab w:val="left" w:pos="360"/>
        </w:tabs>
        <w:spacing w:after="0" w:line="240" w:lineRule="auto"/>
        <w:jc w:val="both"/>
        <w:rPr>
          <w:rFonts w:ascii="Arial" w:hAnsi="Arial" w:cs="Arial"/>
        </w:rPr>
      </w:pPr>
    </w:p>
    <w:p w14:paraId="31DC280F" w14:textId="77777777" w:rsidR="008416A1" w:rsidRDefault="008416A1" w:rsidP="008416A1">
      <w:pPr>
        <w:widowControl w:val="0"/>
        <w:tabs>
          <w:tab w:val="left" w:pos="360"/>
        </w:tabs>
        <w:spacing w:after="0" w:line="240" w:lineRule="auto"/>
        <w:jc w:val="both"/>
        <w:rPr>
          <w:rFonts w:ascii="Arial" w:hAnsi="Arial" w:cs="Arial"/>
        </w:rPr>
      </w:pPr>
    </w:p>
    <w:p w14:paraId="65F99E24" w14:textId="77777777" w:rsidR="008416A1" w:rsidRPr="008C3474" w:rsidRDefault="008416A1" w:rsidP="008416A1">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7B843748" w14:textId="77777777" w:rsidR="00E56C04" w:rsidRDefault="00E56C04" w:rsidP="00F82B87">
      <w:pPr>
        <w:pStyle w:val="Akapitzlist"/>
        <w:widowControl w:val="0"/>
        <w:numPr>
          <w:ilvl w:val="0"/>
          <w:numId w:val="7"/>
        </w:numPr>
        <w:tabs>
          <w:tab w:val="left" w:pos="360"/>
        </w:tabs>
        <w:spacing w:after="0" w:line="240" w:lineRule="auto"/>
        <w:jc w:val="both"/>
        <w:rPr>
          <w:rFonts w:ascii="Arial" w:hAnsi="Arial" w:cs="Arial"/>
        </w:rPr>
      </w:pPr>
      <w:r>
        <w:rPr>
          <w:rFonts w:ascii="Arial" w:hAnsi="Arial" w:cs="Arial"/>
        </w:rPr>
        <w:t>Szczegółowy opis przedmiotu zamówienia</w:t>
      </w:r>
    </w:p>
    <w:p w14:paraId="1536E9FA" w14:textId="4503D2CA" w:rsidR="003B1752" w:rsidRPr="00E56C04" w:rsidRDefault="008416A1" w:rsidP="00F82B87">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sidR="00E56C04">
        <w:rPr>
          <w:rFonts w:ascii="Arial" w:hAnsi="Arial" w:cs="Arial"/>
        </w:rPr>
        <w:t>.</w:t>
      </w:r>
    </w:p>
    <w:p w14:paraId="0DA620F0" w14:textId="77777777" w:rsidR="00E56C04" w:rsidRDefault="00E56C04" w:rsidP="00E56C04">
      <w:pPr>
        <w:widowControl w:val="0"/>
        <w:tabs>
          <w:tab w:val="left" w:pos="360"/>
        </w:tabs>
        <w:spacing w:after="0" w:line="240" w:lineRule="auto"/>
        <w:jc w:val="both"/>
        <w:rPr>
          <w:rFonts w:ascii="Arial" w:hAnsi="Arial" w:cs="Arial"/>
          <w:u w:val="single"/>
        </w:rPr>
      </w:pPr>
    </w:p>
    <w:p w14:paraId="70A152CD" w14:textId="77777777" w:rsidR="00E56C04" w:rsidRDefault="00E56C04" w:rsidP="00E56C04">
      <w:pPr>
        <w:widowControl w:val="0"/>
        <w:tabs>
          <w:tab w:val="left" w:pos="360"/>
        </w:tabs>
        <w:spacing w:after="0" w:line="240" w:lineRule="auto"/>
        <w:jc w:val="both"/>
        <w:rPr>
          <w:rFonts w:ascii="Arial" w:hAnsi="Arial" w:cs="Arial"/>
          <w:u w:val="single"/>
        </w:rPr>
      </w:pPr>
    </w:p>
    <w:p w14:paraId="2D46FBB3" w14:textId="77777777" w:rsidR="00E56C04" w:rsidRDefault="00E56C04" w:rsidP="00E56C04">
      <w:pPr>
        <w:widowControl w:val="0"/>
        <w:tabs>
          <w:tab w:val="left" w:pos="360"/>
        </w:tabs>
        <w:spacing w:after="0" w:line="240" w:lineRule="auto"/>
        <w:jc w:val="both"/>
        <w:rPr>
          <w:rFonts w:ascii="Arial" w:hAnsi="Arial" w:cs="Arial"/>
          <w:u w:val="single"/>
        </w:rPr>
      </w:pPr>
    </w:p>
    <w:p w14:paraId="13B9B5E1" w14:textId="77777777" w:rsidR="00E56C04" w:rsidRDefault="00E56C04" w:rsidP="00E56C04">
      <w:pPr>
        <w:widowControl w:val="0"/>
        <w:tabs>
          <w:tab w:val="left" w:pos="360"/>
        </w:tabs>
        <w:spacing w:after="0" w:line="240" w:lineRule="auto"/>
        <w:jc w:val="both"/>
        <w:rPr>
          <w:rFonts w:ascii="Arial" w:hAnsi="Arial" w:cs="Arial"/>
          <w:u w:val="single"/>
        </w:rPr>
      </w:pPr>
    </w:p>
    <w:p w14:paraId="594939BD" w14:textId="77777777" w:rsidR="003A4147" w:rsidRDefault="003A4147" w:rsidP="00E56C04">
      <w:pPr>
        <w:widowControl w:val="0"/>
        <w:tabs>
          <w:tab w:val="left" w:pos="360"/>
        </w:tabs>
        <w:spacing w:after="0" w:line="240" w:lineRule="auto"/>
        <w:jc w:val="both"/>
        <w:rPr>
          <w:rFonts w:ascii="Arial" w:hAnsi="Arial" w:cs="Arial"/>
          <w:u w:val="single"/>
        </w:rPr>
      </w:pPr>
    </w:p>
    <w:p w14:paraId="4829A669" w14:textId="77777777" w:rsidR="003A4147" w:rsidRDefault="003A4147" w:rsidP="00E56C04">
      <w:pPr>
        <w:widowControl w:val="0"/>
        <w:tabs>
          <w:tab w:val="left" w:pos="360"/>
        </w:tabs>
        <w:spacing w:after="0" w:line="240" w:lineRule="auto"/>
        <w:jc w:val="both"/>
        <w:rPr>
          <w:rFonts w:ascii="Arial" w:hAnsi="Arial" w:cs="Arial"/>
          <w:u w:val="single"/>
        </w:rPr>
      </w:pPr>
    </w:p>
    <w:p w14:paraId="756CC6C9" w14:textId="77777777" w:rsidR="003A4147" w:rsidRDefault="003A4147" w:rsidP="00E56C04">
      <w:pPr>
        <w:widowControl w:val="0"/>
        <w:tabs>
          <w:tab w:val="left" w:pos="360"/>
        </w:tabs>
        <w:spacing w:after="0" w:line="240" w:lineRule="auto"/>
        <w:jc w:val="both"/>
        <w:rPr>
          <w:rFonts w:ascii="Arial" w:hAnsi="Arial" w:cs="Arial"/>
          <w:u w:val="single"/>
        </w:rPr>
      </w:pPr>
    </w:p>
    <w:p w14:paraId="17ECC3A8" w14:textId="77777777" w:rsidR="003A4147" w:rsidRDefault="003A4147" w:rsidP="00E56C04">
      <w:pPr>
        <w:widowControl w:val="0"/>
        <w:tabs>
          <w:tab w:val="left" w:pos="360"/>
        </w:tabs>
        <w:spacing w:after="0" w:line="240" w:lineRule="auto"/>
        <w:jc w:val="both"/>
        <w:rPr>
          <w:rFonts w:ascii="Arial" w:hAnsi="Arial" w:cs="Arial"/>
          <w:u w:val="single"/>
        </w:rPr>
      </w:pPr>
    </w:p>
    <w:p w14:paraId="2CE96C8B"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lastRenderedPageBreak/>
        <w:t xml:space="preserve">Szczegółowy opis przedmiotu zamówienia </w:t>
      </w:r>
    </w:p>
    <w:p w14:paraId="11F5DE5A" w14:textId="51589DE1"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t xml:space="preserve">załącznik nr </w:t>
      </w:r>
      <w:r>
        <w:rPr>
          <w:rFonts w:ascii="Arial" w:hAnsi="Arial" w:cs="Arial"/>
          <w:u w:val="single"/>
        </w:rPr>
        <w:t>1</w:t>
      </w:r>
      <w:r w:rsidRPr="00E56C04">
        <w:rPr>
          <w:rFonts w:ascii="Arial" w:hAnsi="Arial" w:cs="Arial"/>
          <w:u w:val="single"/>
        </w:rPr>
        <w:t xml:space="preserve"> do </w:t>
      </w:r>
      <w:r>
        <w:rPr>
          <w:rFonts w:ascii="Arial" w:hAnsi="Arial" w:cs="Arial"/>
          <w:u w:val="single"/>
        </w:rPr>
        <w:t>umowy</w:t>
      </w:r>
      <w:r w:rsidRPr="00E56C04">
        <w:rPr>
          <w:rFonts w:ascii="Arial" w:hAnsi="Arial" w:cs="Arial"/>
          <w:u w:val="single"/>
        </w:rPr>
        <w:t xml:space="preserve"> nr </w:t>
      </w:r>
      <w:r>
        <w:rPr>
          <w:rFonts w:ascii="Arial" w:hAnsi="Arial" w:cs="Arial"/>
          <w:u w:val="single"/>
        </w:rPr>
        <w:t>………..</w:t>
      </w:r>
    </w:p>
    <w:p w14:paraId="205FCB9C"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1612D9E5"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6C3DDED6" w14:textId="7777777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1C9A9DDF" w14:textId="00403E3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koparko- ładowarki</w:t>
      </w:r>
    </w:p>
    <w:p w14:paraId="7BF40D56" w14:textId="77777777" w:rsidR="00E56C04" w:rsidRPr="00E56C04" w:rsidRDefault="00E56C04" w:rsidP="00E56C04">
      <w:pPr>
        <w:widowControl w:val="0"/>
        <w:tabs>
          <w:tab w:val="left" w:pos="360"/>
        </w:tabs>
        <w:spacing w:after="0" w:line="240" w:lineRule="auto"/>
        <w:jc w:val="both"/>
        <w:rPr>
          <w:rFonts w:ascii="Arial" w:hAnsi="Arial" w:cs="Arial"/>
        </w:rPr>
      </w:pPr>
    </w:p>
    <w:p w14:paraId="14F591CE" w14:textId="49DE9972"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t>Rok produkcji 2018 lub późniejszy</w:t>
      </w:r>
      <w:r w:rsidR="003A4147">
        <w:rPr>
          <w:rFonts w:ascii="Arial" w:hAnsi="Arial" w:cs="Arial"/>
        </w:rPr>
        <w:t>;</w:t>
      </w:r>
      <w:r w:rsidRPr="00E56C04">
        <w:rPr>
          <w:rFonts w:ascii="Arial" w:hAnsi="Arial" w:cs="Arial"/>
        </w:rPr>
        <w:t xml:space="preserve"> </w:t>
      </w:r>
    </w:p>
    <w:p w14:paraId="2BE746CE" w14:textId="7BB191A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Przebieg max 5,5 tys MTG</w:t>
      </w:r>
      <w:r w:rsidR="003A4147">
        <w:rPr>
          <w:rFonts w:ascii="Arial" w:hAnsi="Arial" w:cs="Arial"/>
        </w:rPr>
        <w:t>;</w:t>
      </w:r>
    </w:p>
    <w:p w14:paraId="629424CD" w14:textId="0F946B6A"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w:t>
      </w:r>
      <w:r w:rsidR="003A4147">
        <w:rPr>
          <w:rFonts w:ascii="Arial" w:hAnsi="Arial" w:cs="Arial"/>
        </w:rPr>
        <w:t xml:space="preserve"> </w:t>
      </w:r>
      <w:r w:rsidRPr="00E56C04">
        <w:rPr>
          <w:rFonts w:ascii="Arial" w:hAnsi="Arial" w:cs="Arial"/>
        </w:rPr>
        <w:t>- rama, silnik, skrzynia biegów, mosty wykonane przez tego samego producenta</w:t>
      </w:r>
      <w:r w:rsidR="003A4147">
        <w:rPr>
          <w:rFonts w:ascii="Arial" w:hAnsi="Arial" w:cs="Arial"/>
        </w:rPr>
        <w:t>;</w:t>
      </w:r>
    </w:p>
    <w:p w14:paraId="6854AFC0" w14:textId="4BE98D0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Silnik spełniający normy Stage IV; pojemność nie mniejsza niż 4,2 l; moc min. 74 kW; tryb zarządzania mocą ECO</w:t>
      </w:r>
      <w:r w:rsidR="003A4147">
        <w:rPr>
          <w:rFonts w:ascii="Arial" w:hAnsi="Arial" w:cs="Arial"/>
        </w:rPr>
        <w:t>;</w:t>
      </w:r>
    </w:p>
    <w:p w14:paraId="13E74C71" w14:textId="59D46FB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Min. 6 biegów do przodu i 3 do tyłu</w:t>
      </w:r>
      <w:r w:rsidR="003A4147">
        <w:rPr>
          <w:rFonts w:ascii="Arial" w:hAnsi="Arial" w:cs="Arial"/>
        </w:rPr>
        <w:t>;</w:t>
      </w:r>
    </w:p>
    <w:p w14:paraId="2B6C4FE9" w14:textId="45CE39A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Pełna blokada tylnego mostu</w:t>
      </w:r>
      <w:r w:rsidR="003A4147">
        <w:rPr>
          <w:rFonts w:ascii="Arial" w:hAnsi="Arial" w:cs="Arial"/>
        </w:rPr>
        <w:t>;</w:t>
      </w:r>
    </w:p>
    <w:p w14:paraId="754274B5" w14:textId="1385F59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Napęd na 4 koła, przednia oś skrętna</w:t>
      </w:r>
      <w:r w:rsidR="003A4147">
        <w:rPr>
          <w:rFonts w:ascii="Arial" w:hAnsi="Arial" w:cs="Arial"/>
        </w:rPr>
        <w:t>;</w:t>
      </w:r>
    </w:p>
    <w:p w14:paraId="11844682" w14:textId="152C41E2"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Zbiornik paliwa  min.160 l</w:t>
      </w:r>
      <w:r w:rsidR="003A4147">
        <w:rPr>
          <w:rFonts w:ascii="Arial" w:hAnsi="Arial" w:cs="Arial"/>
        </w:rPr>
        <w:t>;</w:t>
      </w:r>
    </w:p>
    <w:p w14:paraId="1A919B5B" w14:textId="5DE8374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Gniazdo szybkiego rozruchu 12V poza komorą silnika, bez konieczności sięgania przez łyżk</w:t>
      </w:r>
      <w:r>
        <w:rPr>
          <w:rFonts w:ascii="Arial" w:hAnsi="Arial" w:cs="Arial"/>
        </w:rPr>
        <w:t>ę</w:t>
      </w:r>
      <w:r w:rsidRPr="00E56C04">
        <w:rPr>
          <w:rFonts w:ascii="Arial" w:hAnsi="Arial" w:cs="Arial"/>
        </w:rPr>
        <w:t xml:space="preserve"> ładowarkową</w:t>
      </w:r>
      <w:r w:rsidR="003A4147">
        <w:rPr>
          <w:rFonts w:ascii="Arial" w:hAnsi="Arial" w:cs="Arial"/>
        </w:rPr>
        <w:t>;</w:t>
      </w:r>
    </w:p>
    <w:p w14:paraId="5F01B964" w14:textId="309D267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 xml:space="preserve">Dodatkowa metalowa osłona wału napędowego </w:t>
      </w:r>
      <w:r w:rsidR="003A4147">
        <w:rPr>
          <w:rFonts w:ascii="Arial" w:hAnsi="Arial" w:cs="Arial"/>
        </w:rPr>
        <w:t>;</w:t>
      </w:r>
    </w:p>
    <w:p w14:paraId="6032082B" w14:textId="17D85E6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Grzałka w bloku silnika zasilana z sieci 230V</w:t>
      </w:r>
      <w:r w:rsidR="003A4147">
        <w:rPr>
          <w:rFonts w:ascii="Arial" w:hAnsi="Arial" w:cs="Arial"/>
        </w:rPr>
        <w:t>;</w:t>
      </w:r>
    </w:p>
    <w:p w14:paraId="7A704776" w14:textId="62AA1C0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12.</w:t>
      </w:r>
      <w:r w:rsidRPr="00E56C04">
        <w:rPr>
          <w:rFonts w:ascii="Arial" w:hAnsi="Arial" w:cs="Arial"/>
        </w:rPr>
        <w:tab/>
        <w:t>Układ hydrauliczny z zamkniętym przepływem w podłożu neutralnym</w:t>
      </w:r>
      <w:r w:rsidR="003A4147">
        <w:rPr>
          <w:rFonts w:ascii="Arial" w:hAnsi="Arial" w:cs="Arial"/>
        </w:rPr>
        <w:t>;</w:t>
      </w:r>
    </w:p>
    <w:p w14:paraId="40728502" w14:textId="65A2E69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t>Pompa osiowo- tłoczkowa o zamkniętym wydatku</w:t>
      </w:r>
      <w:r w:rsidR="003A4147">
        <w:rPr>
          <w:rFonts w:ascii="Arial" w:hAnsi="Arial" w:cs="Arial"/>
        </w:rPr>
        <w:t>;</w:t>
      </w:r>
    </w:p>
    <w:p w14:paraId="04658369" w14:textId="0BE9100E"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Maksymalny  wydatek mocy 163/min</w:t>
      </w:r>
      <w:r w:rsidR="003A4147">
        <w:rPr>
          <w:rFonts w:ascii="Arial" w:hAnsi="Arial" w:cs="Arial"/>
        </w:rPr>
        <w:t>;</w:t>
      </w:r>
    </w:p>
    <w:p w14:paraId="456EF2EA" w14:textId="07199A1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Ciśnienie maksymalne 250 bar</w:t>
      </w:r>
      <w:r w:rsidR="003A4147">
        <w:rPr>
          <w:rFonts w:ascii="Arial" w:hAnsi="Arial" w:cs="Arial"/>
        </w:rPr>
        <w:t>;</w:t>
      </w:r>
    </w:p>
    <w:p w14:paraId="4C69D572" w14:textId="7C39364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Zbiornik układu hydraulicznego 95 l</w:t>
      </w:r>
      <w:r w:rsidR="003A4147">
        <w:rPr>
          <w:rFonts w:ascii="Arial" w:hAnsi="Arial" w:cs="Arial"/>
        </w:rPr>
        <w:t>;</w:t>
      </w:r>
    </w:p>
    <w:p w14:paraId="132E5979" w14:textId="39E3238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Układ równoległego podnoszenia ramienia ładowarkowego</w:t>
      </w:r>
      <w:r w:rsidR="003A4147">
        <w:rPr>
          <w:rFonts w:ascii="Arial" w:hAnsi="Arial" w:cs="Arial"/>
        </w:rPr>
        <w:t>;</w:t>
      </w:r>
    </w:p>
    <w:p w14:paraId="742B2F60" w14:textId="59D773B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Sterowanie ramieniem </w:t>
      </w:r>
      <w:r w:rsidR="003A4147">
        <w:rPr>
          <w:rFonts w:ascii="Arial" w:hAnsi="Arial" w:cs="Arial"/>
        </w:rPr>
        <w:t xml:space="preserve"> przednim </w:t>
      </w:r>
      <w:r w:rsidRPr="00E56C04">
        <w:rPr>
          <w:rFonts w:ascii="Arial" w:hAnsi="Arial" w:cs="Arial"/>
        </w:rPr>
        <w:t>za pomoc</w:t>
      </w:r>
      <w:r w:rsidR="003A4147">
        <w:rPr>
          <w:rFonts w:ascii="Arial" w:hAnsi="Arial" w:cs="Arial"/>
        </w:rPr>
        <w:t>ą</w:t>
      </w:r>
      <w:r w:rsidRPr="00E56C04">
        <w:rPr>
          <w:rFonts w:ascii="Arial" w:hAnsi="Arial" w:cs="Arial"/>
        </w:rPr>
        <w:t xml:space="preserve"> jednego joysticka</w:t>
      </w:r>
      <w:r w:rsidR="003A4147">
        <w:rPr>
          <w:rFonts w:ascii="Arial" w:hAnsi="Arial" w:cs="Arial"/>
        </w:rPr>
        <w:t>;</w:t>
      </w:r>
    </w:p>
    <w:p w14:paraId="37C56D76" w14:textId="397F4D1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Przycisk rozłączenia napędu na joysticku</w:t>
      </w:r>
      <w:r w:rsidR="003A4147">
        <w:rPr>
          <w:rFonts w:ascii="Arial" w:hAnsi="Arial" w:cs="Arial"/>
        </w:rPr>
        <w:t>;</w:t>
      </w:r>
    </w:p>
    <w:p w14:paraId="2C051DD0" w14:textId="63BD066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Kierunek jazdy wybierany z joysticka bez odrywania dłoni</w:t>
      </w:r>
      <w:r w:rsidR="003A4147">
        <w:rPr>
          <w:rFonts w:ascii="Arial" w:hAnsi="Arial" w:cs="Arial"/>
        </w:rPr>
        <w:t>;</w:t>
      </w:r>
    </w:p>
    <w:p w14:paraId="5B557526" w14:textId="65AB8D3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Funkcja  powrotu do kopania</w:t>
      </w:r>
      <w:r w:rsidR="003A4147">
        <w:rPr>
          <w:rFonts w:ascii="Arial" w:hAnsi="Arial" w:cs="Arial"/>
        </w:rPr>
        <w:t>;</w:t>
      </w:r>
    </w:p>
    <w:p w14:paraId="787C22AB" w14:textId="01552AC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t>Układ amortyzacji ramienia w czasie jazdy</w:t>
      </w:r>
      <w:r w:rsidR="003A4147">
        <w:rPr>
          <w:rFonts w:ascii="Arial" w:hAnsi="Arial" w:cs="Arial"/>
        </w:rPr>
        <w:t>;</w:t>
      </w:r>
    </w:p>
    <w:p w14:paraId="4D4B0197" w14:textId="453DCC7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23.</w:t>
      </w:r>
      <w:r w:rsidRPr="00E56C04">
        <w:rPr>
          <w:rFonts w:ascii="Arial" w:hAnsi="Arial" w:cs="Arial"/>
        </w:rPr>
        <w:tab/>
        <w:t>Szybkozłącze</w:t>
      </w:r>
      <w:r w:rsidR="003A4147">
        <w:rPr>
          <w:rFonts w:ascii="Arial" w:hAnsi="Arial" w:cs="Arial"/>
        </w:rPr>
        <w:t xml:space="preserve"> mechaniczne;</w:t>
      </w:r>
    </w:p>
    <w:p w14:paraId="5188E747" w14:textId="6ED9B8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24.</w:t>
      </w:r>
      <w:r w:rsidRPr="00E56C04">
        <w:rPr>
          <w:rFonts w:ascii="Arial" w:hAnsi="Arial" w:cs="Arial"/>
        </w:rPr>
        <w:tab/>
        <w:t>Rozstaw osi 2200 mm</w:t>
      </w:r>
      <w:r w:rsidR="003A4147">
        <w:rPr>
          <w:rFonts w:ascii="Arial" w:hAnsi="Arial" w:cs="Arial"/>
        </w:rPr>
        <w:t>;</w:t>
      </w:r>
    </w:p>
    <w:p w14:paraId="0C1D7E71" w14:textId="3192E2C5"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25.</w:t>
      </w:r>
      <w:r w:rsidRPr="00E56C04">
        <w:rPr>
          <w:rFonts w:ascii="Arial" w:hAnsi="Arial" w:cs="Arial"/>
        </w:rPr>
        <w:tab/>
        <w:t>Szerokość całkowita min. 2350 mm</w:t>
      </w:r>
      <w:r w:rsidR="003A4147">
        <w:rPr>
          <w:rFonts w:ascii="Arial" w:hAnsi="Arial" w:cs="Arial"/>
        </w:rPr>
        <w:t>;</w:t>
      </w:r>
    </w:p>
    <w:p w14:paraId="62885AE3" w14:textId="38FC7F8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26.</w:t>
      </w:r>
      <w:r w:rsidRPr="00E56C04">
        <w:rPr>
          <w:rFonts w:ascii="Arial" w:hAnsi="Arial" w:cs="Arial"/>
        </w:rPr>
        <w:tab/>
      </w:r>
      <w:r w:rsidR="003A4147">
        <w:rPr>
          <w:rFonts w:ascii="Arial" w:hAnsi="Arial" w:cs="Arial"/>
        </w:rPr>
        <w:t>Ł</w:t>
      </w:r>
      <w:r w:rsidRPr="00E56C04">
        <w:rPr>
          <w:rFonts w:ascii="Arial" w:hAnsi="Arial" w:cs="Arial"/>
        </w:rPr>
        <w:t>yżka wielofunkcyjna o pojemności min.1,0 m</w:t>
      </w:r>
      <w:r w:rsidRPr="003A4147">
        <w:rPr>
          <w:rFonts w:ascii="Arial" w:hAnsi="Arial" w:cs="Arial"/>
          <w:vertAlign w:val="superscript"/>
        </w:rPr>
        <w:t>3</w:t>
      </w:r>
      <w:r w:rsidR="003A4147">
        <w:rPr>
          <w:rFonts w:ascii="Arial" w:hAnsi="Arial" w:cs="Arial"/>
        </w:rPr>
        <w:t>;</w:t>
      </w:r>
    </w:p>
    <w:p w14:paraId="2413AC41" w14:textId="49B6651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27.</w:t>
      </w:r>
      <w:r w:rsidRPr="00E56C04">
        <w:rPr>
          <w:rFonts w:ascii="Arial" w:hAnsi="Arial" w:cs="Arial"/>
        </w:rPr>
        <w:tab/>
      </w:r>
      <w:r w:rsidR="003A4147">
        <w:rPr>
          <w:rFonts w:ascii="Arial" w:hAnsi="Arial" w:cs="Arial"/>
        </w:rPr>
        <w:t>Ł</w:t>
      </w:r>
      <w:r w:rsidRPr="00E56C04">
        <w:rPr>
          <w:rFonts w:ascii="Arial" w:hAnsi="Arial" w:cs="Arial"/>
        </w:rPr>
        <w:t>yżka kopiąca 0,9 m</w:t>
      </w:r>
      <w:r w:rsidR="003A4147">
        <w:rPr>
          <w:rFonts w:ascii="Arial" w:hAnsi="Arial" w:cs="Arial"/>
        </w:rPr>
        <w:t>;</w:t>
      </w:r>
    </w:p>
    <w:p w14:paraId="21C401C5" w14:textId="44B417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28.</w:t>
      </w:r>
      <w:r w:rsidRPr="00E56C04">
        <w:rPr>
          <w:rFonts w:ascii="Arial" w:hAnsi="Arial" w:cs="Arial"/>
        </w:rPr>
        <w:tab/>
      </w:r>
      <w:r w:rsidR="003A4147">
        <w:rPr>
          <w:rFonts w:ascii="Arial" w:hAnsi="Arial" w:cs="Arial"/>
        </w:rPr>
        <w:t>Ł</w:t>
      </w:r>
      <w:r w:rsidRPr="00E56C04">
        <w:rPr>
          <w:rFonts w:ascii="Arial" w:hAnsi="Arial" w:cs="Arial"/>
        </w:rPr>
        <w:t>yżka kopiąca 0,6</w:t>
      </w:r>
      <w:r w:rsidR="003A4147">
        <w:rPr>
          <w:rFonts w:ascii="Arial" w:hAnsi="Arial" w:cs="Arial"/>
        </w:rPr>
        <w:t xml:space="preserve"> </w:t>
      </w:r>
      <w:r w:rsidRPr="00E56C04">
        <w:rPr>
          <w:rFonts w:ascii="Arial" w:hAnsi="Arial" w:cs="Arial"/>
        </w:rPr>
        <w:t>m</w:t>
      </w:r>
      <w:r w:rsidR="003A4147">
        <w:rPr>
          <w:rFonts w:ascii="Arial" w:hAnsi="Arial" w:cs="Arial"/>
        </w:rPr>
        <w:t>;</w:t>
      </w:r>
      <w:r w:rsidRPr="00E56C04">
        <w:rPr>
          <w:rFonts w:ascii="Arial" w:hAnsi="Arial" w:cs="Arial"/>
        </w:rPr>
        <w:t xml:space="preserve"> </w:t>
      </w:r>
    </w:p>
    <w:p w14:paraId="7784B955" w14:textId="4C01523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29.</w:t>
      </w:r>
      <w:r w:rsidRPr="00E56C04">
        <w:rPr>
          <w:rFonts w:ascii="Arial" w:hAnsi="Arial" w:cs="Arial"/>
        </w:rPr>
        <w:tab/>
      </w:r>
      <w:r w:rsidR="003A4147">
        <w:rPr>
          <w:rFonts w:ascii="Arial" w:hAnsi="Arial" w:cs="Arial"/>
        </w:rPr>
        <w:t>Ł</w:t>
      </w:r>
      <w:r w:rsidRPr="00E56C04">
        <w:rPr>
          <w:rFonts w:ascii="Arial" w:hAnsi="Arial" w:cs="Arial"/>
        </w:rPr>
        <w:t>yżka przednia + widły</w:t>
      </w:r>
      <w:r w:rsidR="003A4147">
        <w:rPr>
          <w:rFonts w:ascii="Arial" w:hAnsi="Arial" w:cs="Arial"/>
        </w:rPr>
        <w:t>;</w:t>
      </w:r>
    </w:p>
    <w:p w14:paraId="39C6D8C2" w14:textId="60DFB70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30.</w:t>
      </w:r>
      <w:r w:rsidRPr="00E56C04">
        <w:rPr>
          <w:rFonts w:ascii="Arial" w:hAnsi="Arial" w:cs="Arial"/>
        </w:rPr>
        <w:tab/>
      </w:r>
      <w:r w:rsidR="003A4147">
        <w:rPr>
          <w:rFonts w:ascii="Arial" w:hAnsi="Arial" w:cs="Arial"/>
        </w:rPr>
        <w:t>Ł</w:t>
      </w:r>
      <w:r w:rsidRPr="00E56C04">
        <w:rPr>
          <w:rFonts w:ascii="Arial" w:hAnsi="Arial" w:cs="Arial"/>
        </w:rPr>
        <w:t>yżka skarpowa</w:t>
      </w:r>
      <w:r w:rsidR="003A4147">
        <w:rPr>
          <w:rFonts w:ascii="Arial" w:hAnsi="Arial" w:cs="Arial"/>
        </w:rPr>
        <w:t>;</w:t>
      </w:r>
    </w:p>
    <w:p w14:paraId="1C764D17" w14:textId="017CDA71"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31.</w:t>
      </w:r>
      <w:r w:rsidRPr="00E56C04">
        <w:rPr>
          <w:rFonts w:ascii="Arial" w:hAnsi="Arial" w:cs="Arial"/>
        </w:rPr>
        <w:tab/>
        <w:t xml:space="preserve">Opony przód 20”, tył 26”; nowe klasa </w:t>
      </w:r>
      <w:r w:rsidR="003A4147">
        <w:rPr>
          <w:rFonts w:ascii="Arial" w:hAnsi="Arial" w:cs="Arial"/>
        </w:rPr>
        <w:t>PREMIUM</w:t>
      </w:r>
      <w:r w:rsidRPr="00E56C04">
        <w:rPr>
          <w:rFonts w:ascii="Arial" w:hAnsi="Arial" w:cs="Arial"/>
        </w:rPr>
        <w:t xml:space="preserve"> np. Michelin</w:t>
      </w:r>
      <w:r w:rsidR="003A4147">
        <w:rPr>
          <w:rFonts w:ascii="Arial" w:hAnsi="Arial" w:cs="Arial"/>
        </w:rPr>
        <w:t>;</w:t>
      </w:r>
    </w:p>
    <w:p w14:paraId="01783131" w14:textId="492189D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32.</w:t>
      </w:r>
      <w:r w:rsidRPr="00E56C04">
        <w:rPr>
          <w:rFonts w:ascii="Arial" w:hAnsi="Arial" w:cs="Arial"/>
        </w:rPr>
        <w:tab/>
        <w:t xml:space="preserve">Gwarancja min. 8 miesięcy </w:t>
      </w:r>
      <w:r w:rsidR="00F82B87">
        <w:rPr>
          <w:rFonts w:ascii="Arial" w:hAnsi="Arial" w:cs="Arial"/>
        </w:rPr>
        <w:t>(</w:t>
      </w:r>
      <w:r w:rsidRPr="00E56C04">
        <w:rPr>
          <w:rFonts w:ascii="Arial" w:hAnsi="Arial" w:cs="Arial"/>
        </w:rPr>
        <w:t>zgodnie z ofertą Wykonawcy</w:t>
      </w:r>
      <w:r w:rsidR="00F82B87">
        <w:rPr>
          <w:rFonts w:ascii="Arial" w:hAnsi="Arial" w:cs="Arial"/>
        </w:rPr>
        <w:t>)</w:t>
      </w:r>
      <w:r w:rsidR="003A4147">
        <w:rPr>
          <w:rFonts w:ascii="Arial" w:hAnsi="Arial" w:cs="Arial"/>
        </w:rPr>
        <w:t>;</w:t>
      </w:r>
    </w:p>
    <w:p w14:paraId="7B03E35D" w14:textId="5502139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33.</w:t>
      </w:r>
      <w:r w:rsidRPr="00E56C04">
        <w:rPr>
          <w:rFonts w:ascii="Arial" w:hAnsi="Arial" w:cs="Arial"/>
        </w:rPr>
        <w:tab/>
      </w:r>
      <w:r w:rsidR="003A4147">
        <w:rPr>
          <w:rFonts w:ascii="Arial" w:hAnsi="Arial" w:cs="Arial"/>
        </w:rPr>
        <w:t xml:space="preserve">4 przeglądy </w:t>
      </w:r>
      <w:r w:rsidR="003A4147" w:rsidRPr="003A4147">
        <w:rPr>
          <w:rFonts w:ascii="Arial" w:hAnsi="Arial" w:cs="Arial"/>
        </w:rPr>
        <w:t>koparki zgodnie z zapisami § 4 ust.1 pkt 6</w:t>
      </w:r>
      <w:r w:rsidR="003A4147">
        <w:rPr>
          <w:rFonts w:ascii="Arial" w:hAnsi="Arial" w:cs="Arial"/>
        </w:rPr>
        <w:t xml:space="preserve"> umowy.</w:t>
      </w:r>
    </w:p>
    <w:p w14:paraId="5F365A53" w14:textId="77777777" w:rsidR="00E56C04" w:rsidRPr="00E56C04" w:rsidRDefault="00E56C04" w:rsidP="00E56C04">
      <w:pPr>
        <w:widowControl w:val="0"/>
        <w:tabs>
          <w:tab w:val="left" w:pos="360"/>
        </w:tabs>
        <w:spacing w:after="0" w:line="240" w:lineRule="auto"/>
        <w:jc w:val="both"/>
        <w:rPr>
          <w:rFonts w:ascii="Arial" w:hAnsi="Arial" w:cs="Arial"/>
        </w:rPr>
      </w:pPr>
    </w:p>
    <w:p w14:paraId="43340AFA" w14:textId="77777777" w:rsidR="00E56C04" w:rsidRPr="00E56C04" w:rsidRDefault="00E56C04" w:rsidP="00E56C04">
      <w:pPr>
        <w:widowControl w:val="0"/>
        <w:tabs>
          <w:tab w:val="left" w:pos="360"/>
        </w:tabs>
        <w:spacing w:after="0" w:line="240" w:lineRule="auto"/>
        <w:jc w:val="both"/>
        <w:rPr>
          <w:rFonts w:ascii="Arial" w:hAnsi="Arial" w:cs="Arial"/>
        </w:rPr>
      </w:pPr>
    </w:p>
    <w:p w14:paraId="3E95F715" w14:textId="77777777" w:rsidR="00E56C04" w:rsidRDefault="00E56C04" w:rsidP="00E56C04">
      <w:pPr>
        <w:widowControl w:val="0"/>
        <w:tabs>
          <w:tab w:val="left" w:pos="360"/>
        </w:tabs>
        <w:spacing w:after="0" w:line="240" w:lineRule="auto"/>
        <w:jc w:val="both"/>
        <w:rPr>
          <w:rFonts w:ascii="Arial" w:hAnsi="Arial" w:cs="Arial"/>
        </w:rPr>
      </w:pPr>
    </w:p>
    <w:p w14:paraId="7428EFDB" w14:textId="77777777" w:rsidR="00E56C04" w:rsidRDefault="00E56C04" w:rsidP="00E56C04">
      <w:pPr>
        <w:widowControl w:val="0"/>
        <w:tabs>
          <w:tab w:val="left" w:pos="360"/>
        </w:tabs>
        <w:spacing w:after="0" w:line="240" w:lineRule="auto"/>
        <w:jc w:val="both"/>
        <w:rPr>
          <w:rFonts w:ascii="Arial" w:hAnsi="Arial" w:cs="Arial"/>
        </w:rPr>
      </w:pPr>
    </w:p>
    <w:p w14:paraId="053AC0DD" w14:textId="77777777" w:rsidR="00E56C04" w:rsidRDefault="00E56C04" w:rsidP="00E56C04">
      <w:pPr>
        <w:widowControl w:val="0"/>
        <w:tabs>
          <w:tab w:val="left" w:pos="360"/>
        </w:tabs>
        <w:spacing w:after="0" w:line="240" w:lineRule="auto"/>
        <w:jc w:val="both"/>
        <w:rPr>
          <w:rFonts w:ascii="Arial" w:hAnsi="Arial" w:cs="Arial"/>
        </w:rPr>
      </w:pPr>
    </w:p>
    <w:p w14:paraId="03BB4BBF" w14:textId="77777777" w:rsidR="00E56C04" w:rsidRDefault="00E56C04" w:rsidP="00E56C04">
      <w:pPr>
        <w:widowControl w:val="0"/>
        <w:tabs>
          <w:tab w:val="left" w:pos="360"/>
        </w:tabs>
        <w:spacing w:after="0" w:line="240" w:lineRule="auto"/>
        <w:jc w:val="both"/>
        <w:rPr>
          <w:rFonts w:ascii="Arial" w:hAnsi="Arial" w:cs="Arial"/>
        </w:rPr>
      </w:pPr>
    </w:p>
    <w:p w14:paraId="4602EEDC" w14:textId="77777777" w:rsidR="00E56C04" w:rsidRDefault="00E56C04" w:rsidP="00E56C04">
      <w:pPr>
        <w:widowControl w:val="0"/>
        <w:tabs>
          <w:tab w:val="left" w:pos="360"/>
        </w:tabs>
        <w:spacing w:after="0" w:line="240" w:lineRule="auto"/>
        <w:jc w:val="both"/>
        <w:rPr>
          <w:rFonts w:ascii="Arial" w:hAnsi="Arial" w:cs="Arial"/>
        </w:rPr>
      </w:pPr>
    </w:p>
    <w:p w14:paraId="16EF8E49" w14:textId="77777777" w:rsidR="003A4147" w:rsidRDefault="003A4147" w:rsidP="00E56C04">
      <w:pPr>
        <w:widowControl w:val="0"/>
        <w:tabs>
          <w:tab w:val="left" w:pos="360"/>
        </w:tabs>
        <w:spacing w:after="0" w:line="240" w:lineRule="auto"/>
        <w:jc w:val="both"/>
        <w:rPr>
          <w:rFonts w:ascii="Arial" w:hAnsi="Arial" w:cs="Arial"/>
        </w:rPr>
      </w:pPr>
    </w:p>
    <w:p w14:paraId="470424FF" w14:textId="77777777" w:rsidR="003A4147" w:rsidRDefault="003A4147" w:rsidP="00E56C04">
      <w:pPr>
        <w:widowControl w:val="0"/>
        <w:tabs>
          <w:tab w:val="left" w:pos="360"/>
        </w:tabs>
        <w:spacing w:after="0" w:line="240" w:lineRule="auto"/>
        <w:jc w:val="both"/>
        <w:rPr>
          <w:rFonts w:ascii="Arial" w:hAnsi="Arial" w:cs="Arial"/>
        </w:rPr>
      </w:pPr>
    </w:p>
    <w:p w14:paraId="7D72E304" w14:textId="77777777" w:rsidR="00E56C04" w:rsidRDefault="00E56C04" w:rsidP="00E56C04">
      <w:pPr>
        <w:widowControl w:val="0"/>
        <w:tabs>
          <w:tab w:val="left" w:pos="360"/>
        </w:tabs>
        <w:spacing w:after="0" w:line="240" w:lineRule="auto"/>
        <w:jc w:val="both"/>
        <w:rPr>
          <w:rFonts w:ascii="Arial" w:hAnsi="Arial" w:cs="Arial"/>
        </w:rPr>
      </w:pPr>
    </w:p>
    <w:p w14:paraId="1F75A75A" w14:textId="77777777" w:rsidR="00E56C04" w:rsidRDefault="00E56C04" w:rsidP="00E56C04">
      <w:pPr>
        <w:widowControl w:val="0"/>
        <w:tabs>
          <w:tab w:val="left" w:pos="360"/>
        </w:tabs>
        <w:spacing w:after="0" w:line="240" w:lineRule="auto"/>
        <w:jc w:val="both"/>
        <w:rPr>
          <w:rFonts w:ascii="Arial" w:hAnsi="Arial" w:cs="Arial"/>
        </w:rPr>
      </w:pPr>
    </w:p>
    <w:p w14:paraId="02B7B240" w14:textId="77777777" w:rsidR="00E56C04" w:rsidRDefault="00E56C04" w:rsidP="00E56C04">
      <w:pPr>
        <w:widowControl w:val="0"/>
        <w:tabs>
          <w:tab w:val="left" w:pos="360"/>
        </w:tabs>
        <w:spacing w:after="0" w:line="240" w:lineRule="auto"/>
        <w:jc w:val="both"/>
        <w:rPr>
          <w:rFonts w:ascii="Arial" w:hAnsi="Arial" w:cs="Arial"/>
        </w:rPr>
      </w:pPr>
    </w:p>
    <w:p w14:paraId="5060CF8E" w14:textId="77777777" w:rsidR="00E56C04" w:rsidRDefault="00E56C04" w:rsidP="00E56C04">
      <w:pPr>
        <w:widowControl w:val="0"/>
        <w:tabs>
          <w:tab w:val="left" w:pos="360"/>
        </w:tabs>
        <w:spacing w:after="0" w:line="240" w:lineRule="auto"/>
        <w:jc w:val="both"/>
        <w:rPr>
          <w:rFonts w:ascii="Arial" w:hAnsi="Arial" w:cs="Arial"/>
        </w:rPr>
      </w:pPr>
    </w:p>
    <w:p w14:paraId="0C729475" w14:textId="77777777" w:rsidR="00E56C04" w:rsidRDefault="00E56C04" w:rsidP="00E56C04">
      <w:pPr>
        <w:widowControl w:val="0"/>
        <w:tabs>
          <w:tab w:val="left" w:pos="360"/>
        </w:tabs>
        <w:spacing w:after="0" w:line="240" w:lineRule="auto"/>
        <w:jc w:val="both"/>
        <w:rPr>
          <w:rFonts w:ascii="Arial" w:hAnsi="Arial" w:cs="Arial"/>
        </w:rPr>
      </w:pPr>
    </w:p>
    <w:p w14:paraId="38F3CB55" w14:textId="77777777" w:rsidR="00E56C04" w:rsidRDefault="00E56C04" w:rsidP="00E56C04">
      <w:pPr>
        <w:widowControl w:val="0"/>
        <w:tabs>
          <w:tab w:val="left" w:pos="360"/>
        </w:tabs>
        <w:spacing w:after="0" w:line="240" w:lineRule="auto"/>
        <w:jc w:val="both"/>
        <w:rPr>
          <w:rFonts w:ascii="Arial" w:hAnsi="Arial" w:cs="Arial"/>
        </w:rPr>
      </w:pPr>
    </w:p>
    <w:p w14:paraId="69DE9B8E" w14:textId="77777777" w:rsidR="00E56C04" w:rsidRDefault="00E56C04" w:rsidP="00E56C04">
      <w:pPr>
        <w:widowControl w:val="0"/>
        <w:tabs>
          <w:tab w:val="left" w:pos="360"/>
        </w:tabs>
        <w:spacing w:after="0" w:line="240" w:lineRule="auto"/>
        <w:jc w:val="both"/>
        <w:rPr>
          <w:rFonts w:ascii="Arial" w:hAnsi="Arial" w:cs="Arial"/>
        </w:rPr>
      </w:pPr>
    </w:p>
    <w:p w14:paraId="28C1A7AE" w14:textId="77777777" w:rsidR="00E56C04" w:rsidRDefault="00E56C04" w:rsidP="00E56C04">
      <w:pPr>
        <w:widowControl w:val="0"/>
        <w:tabs>
          <w:tab w:val="left" w:pos="360"/>
        </w:tabs>
        <w:spacing w:after="0" w:line="240" w:lineRule="auto"/>
        <w:jc w:val="both"/>
        <w:rPr>
          <w:rFonts w:ascii="Arial" w:hAnsi="Arial" w:cs="Arial"/>
        </w:rPr>
      </w:pPr>
    </w:p>
    <w:p w14:paraId="15DDCBE2" w14:textId="77777777" w:rsidR="00E56C04" w:rsidRPr="00222E02" w:rsidRDefault="00E56C04" w:rsidP="00E56C04">
      <w:pPr>
        <w:widowControl w:val="0"/>
        <w:tabs>
          <w:tab w:val="left" w:pos="360"/>
        </w:tabs>
        <w:spacing w:after="0" w:line="240" w:lineRule="auto"/>
        <w:jc w:val="right"/>
        <w:rPr>
          <w:rFonts w:ascii="Arial" w:hAnsi="Arial" w:cs="Arial"/>
          <w:u w:val="single"/>
        </w:rPr>
      </w:pPr>
      <w:r w:rsidRPr="00222E02">
        <w:rPr>
          <w:rFonts w:ascii="Arial" w:hAnsi="Arial" w:cs="Arial"/>
          <w:u w:val="single"/>
        </w:rPr>
        <w:lastRenderedPageBreak/>
        <w:t xml:space="preserve">Projekt umowy  </w:t>
      </w:r>
    </w:p>
    <w:p w14:paraId="78E35CCA" w14:textId="1D2E8C6D" w:rsidR="00E56C04" w:rsidRPr="00813714" w:rsidRDefault="00E56C04" w:rsidP="00E56C04">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Pr>
          <w:rFonts w:ascii="Arial" w:hAnsi="Arial" w:cs="Arial"/>
          <w:u w:val="single"/>
        </w:rPr>
        <w:t>2</w:t>
      </w:r>
      <w:r w:rsidRPr="00222E02">
        <w:rPr>
          <w:rFonts w:ascii="Arial" w:hAnsi="Arial" w:cs="Arial"/>
          <w:u w:val="single"/>
        </w:rPr>
        <w:t xml:space="preserve"> do SWZ nr 2</w:t>
      </w:r>
      <w:r>
        <w:rPr>
          <w:rFonts w:ascii="Arial" w:hAnsi="Arial" w:cs="Arial"/>
          <w:u w:val="single"/>
        </w:rPr>
        <w:t>5</w:t>
      </w:r>
      <w:r w:rsidRPr="00222E02">
        <w:rPr>
          <w:rFonts w:ascii="Arial" w:hAnsi="Arial" w:cs="Arial"/>
          <w:u w:val="single"/>
        </w:rPr>
        <w:t>/2023</w:t>
      </w:r>
    </w:p>
    <w:p w14:paraId="456B9A5B" w14:textId="77777777" w:rsidR="00E56C04" w:rsidRPr="00813714" w:rsidRDefault="00E56C04" w:rsidP="00E56C04">
      <w:pPr>
        <w:widowControl w:val="0"/>
        <w:tabs>
          <w:tab w:val="left" w:pos="360"/>
        </w:tabs>
        <w:jc w:val="both"/>
        <w:rPr>
          <w:rFonts w:ascii="Arial" w:hAnsi="Arial" w:cs="Arial"/>
        </w:rPr>
      </w:pPr>
    </w:p>
    <w:p w14:paraId="4C0D8154" w14:textId="77777777" w:rsidR="00E56C04" w:rsidRPr="00813714" w:rsidRDefault="00E56C04" w:rsidP="00E56C04">
      <w:pPr>
        <w:widowControl w:val="0"/>
        <w:tabs>
          <w:tab w:val="left" w:pos="360"/>
        </w:tabs>
        <w:jc w:val="center"/>
        <w:rPr>
          <w:rFonts w:ascii="Arial" w:hAnsi="Arial" w:cs="Arial"/>
          <w:b/>
          <w:bCs/>
        </w:rPr>
      </w:pPr>
      <w:r w:rsidRPr="00813714">
        <w:rPr>
          <w:rFonts w:ascii="Arial" w:hAnsi="Arial" w:cs="Arial"/>
          <w:b/>
          <w:bCs/>
        </w:rPr>
        <w:t>PROJEKT</w:t>
      </w:r>
    </w:p>
    <w:p w14:paraId="3D275F6A" w14:textId="77777777" w:rsidR="00E56C04" w:rsidRPr="00813714" w:rsidRDefault="00E56C04" w:rsidP="00E56C04">
      <w:pPr>
        <w:widowControl w:val="0"/>
        <w:tabs>
          <w:tab w:val="left" w:pos="360"/>
        </w:tabs>
        <w:jc w:val="center"/>
        <w:rPr>
          <w:rFonts w:ascii="Arial" w:hAnsi="Arial" w:cs="Arial"/>
          <w:b/>
          <w:bCs/>
        </w:rPr>
      </w:pPr>
      <w:r w:rsidRPr="00813714">
        <w:rPr>
          <w:rFonts w:ascii="Arial" w:hAnsi="Arial" w:cs="Arial"/>
          <w:b/>
          <w:bCs/>
        </w:rPr>
        <w:t>UMOWA NR ………..</w:t>
      </w:r>
    </w:p>
    <w:p w14:paraId="2A842E91" w14:textId="77777777" w:rsidR="00E56C04" w:rsidRPr="00813714" w:rsidRDefault="00E56C04" w:rsidP="00E56C04">
      <w:pPr>
        <w:widowControl w:val="0"/>
        <w:tabs>
          <w:tab w:val="left" w:pos="360"/>
        </w:tabs>
        <w:jc w:val="both"/>
        <w:rPr>
          <w:rFonts w:ascii="Arial" w:hAnsi="Arial" w:cs="Arial"/>
        </w:rPr>
      </w:pPr>
    </w:p>
    <w:p w14:paraId="2BFB27F9"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zawarta w dniu …………………. w Płońsku pomiędzy </w:t>
      </w:r>
    </w:p>
    <w:p w14:paraId="5D39573E"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7BD4D2EA"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2EAC62B4"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reprezentowaną przez:</w:t>
      </w:r>
    </w:p>
    <w:p w14:paraId="26536B6F"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Janusza Chłopika – Prezesa Zarządu</w:t>
      </w:r>
    </w:p>
    <w:p w14:paraId="694D4535"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464F1D2"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 …………………………………………………</w:t>
      </w:r>
    </w:p>
    <w:p w14:paraId="3F9DF0E3" w14:textId="77777777" w:rsidR="00E56C04" w:rsidRDefault="00E56C04" w:rsidP="00E56C04">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292F0803"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reprezentowanym przez:</w:t>
      </w:r>
    </w:p>
    <w:p w14:paraId="0C5322E0"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w:t>
      </w:r>
    </w:p>
    <w:p w14:paraId="6C6D9F4C" w14:textId="77777777" w:rsidR="00E56C04" w:rsidRPr="0081371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4852217" w14:textId="77777777" w:rsidR="00E56C04" w:rsidRPr="00813714" w:rsidRDefault="00E56C04" w:rsidP="00E56C04">
      <w:pPr>
        <w:widowControl w:val="0"/>
        <w:tabs>
          <w:tab w:val="left" w:pos="360"/>
        </w:tabs>
        <w:spacing w:after="0" w:line="240" w:lineRule="auto"/>
        <w:jc w:val="both"/>
        <w:rPr>
          <w:rFonts w:ascii="Arial" w:hAnsi="Arial" w:cs="Arial"/>
        </w:rPr>
      </w:pPr>
    </w:p>
    <w:p w14:paraId="4279B362" w14:textId="77777777" w:rsidR="00E56C04" w:rsidRPr="0081371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w:t>
      </w:r>
      <w:r>
        <w:rPr>
          <w:rFonts w:ascii="Arial" w:hAnsi="Arial" w:cs="Arial"/>
        </w:rPr>
        <w:t xml:space="preserve">z możliwością negocjacji </w:t>
      </w:r>
      <w:r w:rsidRPr="00813714">
        <w:rPr>
          <w:rFonts w:ascii="Arial" w:hAnsi="Arial" w:cs="Arial"/>
        </w:rPr>
        <w:t xml:space="preserve">na podstawie art. 275 pkt </w:t>
      </w:r>
      <w:r>
        <w:rPr>
          <w:rFonts w:ascii="Arial" w:hAnsi="Arial" w:cs="Arial"/>
        </w:rPr>
        <w:t>2</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 ze zm.</w:t>
      </w:r>
      <w:r w:rsidRPr="00813714">
        <w:rPr>
          <w:rFonts w:ascii="Arial" w:hAnsi="Arial" w:cs="Arial"/>
        </w:rPr>
        <w:t>).</w:t>
      </w:r>
    </w:p>
    <w:p w14:paraId="51E38713" w14:textId="77777777" w:rsidR="00E56C04" w:rsidRPr="00813714" w:rsidRDefault="00E56C04" w:rsidP="00E56C04">
      <w:pPr>
        <w:widowControl w:val="0"/>
        <w:tabs>
          <w:tab w:val="left" w:pos="360"/>
        </w:tabs>
        <w:spacing w:after="0" w:line="240" w:lineRule="auto"/>
        <w:jc w:val="both"/>
        <w:rPr>
          <w:rFonts w:ascii="Arial" w:hAnsi="Arial" w:cs="Arial"/>
        </w:rPr>
      </w:pPr>
    </w:p>
    <w:p w14:paraId="20C1C0E4"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411AE43" w14:textId="77777777" w:rsidR="00E56C04" w:rsidRPr="00813714" w:rsidRDefault="00E56C04" w:rsidP="00E56C0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75572C75" w14:textId="789CA347" w:rsidR="00E56C04" w:rsidRPr="0017686D" w:rsidRDefault="00E56C04" w:rsidP="00F82B87">
      <w:pPr>
        <w:pStyle w:val="Akapitzlist"/>
        <w:numPr>
          <w:ilvl w:val="0"/>
          <w:numId w:val="19"/>
        </w:numPr>
        <w:ind w:left="426" w:hanging="426"/>
        <w:jc w:val="both"/>
        <w:rPr>
          <w:rFonts w:ascii="Arial" w:hAnsi="Arial" w:cs="Arial"/>
          <w:b/>
          <w:bCs/>
          <w:sz w:val="24"/>
          <w:szCs w:val="24"/>
        </w:rPr>
      </w:pPr>
      <w:r w:rsidRPr="0017686D">
        <w:rPr>
          <w:rFonts w:ascii="Arial" w:hAnsi="Arial" w:cs="Arial"/>
        </w:rPr>
        <w:t xml:space="preserve">Zamawiający powierza, a Wykonawca przyjmuje do wykonania zadanie pn.: </w:t>
      </w:r>
      <w:r w:rsidRPr="00E56C04">
        <w:rPr>
          <w:rFonts w:ascii="Arial" w:hAnsi="Arial" w:cs="Arial"/>
          <w:b/>
          <w:bCs/>
        </w:rPr>
        <w:t>Dostawa kołowej koparki obrotowej</w:t>
      </w:r>
      <w:r>
        <w:rPr>
          <w:rFonts w:ascii="Arial" w:hAnsi="Arial" w:cs="Arial"/>
          <w:b/>
          <w:bCs/>
        </w:rPr>
        <w:t>.</w:t>
      </w:r>
    </w:p>
    <w:p w14:paraId="2C5188D4" w14:textId="1397C18B" w:rsidR="00E56C04" w:rsidRDefault="00E56C04" w:rsidP="00F82B87">
      <w:pPr>
        <w:pStyle w:val="Akapitzlist"/>
        <w:numPr>
          <w:ilvl w:val="0"/>
          <w:numId w:val="19"/>
        </w:numPr>
        <w:ind w:left="426" w:hanging="426"/>
        <w:jc w:val="both"/>
        <w:rPr>
          <w:rFonts w:ascii="Arial" w:hAnsi="Arial" w:cs="Arial"/>
        </w:rPr>
      </w:pPr>
      <w:r w:rsidRPr="00985BC0">
        <w:rPr>
          <w:rFonts w:ascii="Arial" w:hAnsi="Arial" w:cs="Arial"/>
        </w:rPr>
        <w:t xml:space="preserve">Przedmiotem zamówienia jest  dostawa </w:t>
      </w:r>
      <w:r>
        <w:rPr>
          <w:rFonts w:ascii="Arial" w:hAnsi="Arial" w:cs="Arial"/>
        </w:rPr>
        <w:t xml:space="preserve">używanej </w:t>
      </w:r>
      <w:r w:rsidRPr="00E56C04">
        <w:rPr>
          <w:rFonts w:ascii="Arial" w:hAnsi="Arial" w:cs="Arial"/>
        </w:rPr>
        <w:t>kołowej koparki obrotowej</w:t>
      </w:r>
      <w:r>
        <w:rPr>
          <w:rFonts w:ascii="Arial" w:hAnsi="Arial" w:cs="Arial"/>
        </w:rPr>
        <w:t>:</w:t>
      </w:r>
    </w:p>
    <w:p w14:paraId="4EFAFE76" w14:textId="77777777" w:rsidR="00E56C04" w:rsidRDefault="00E56C04" w:rsidP="00E56C04">
      <w:pPr>
        <w:pStyle w:val="Akapitzlist"/>
        <w:ind w:left="786"/>
        <w:jc w:val="both"/>
        <w:rPr>
          <w:rFonts w:ascii="Arial" w:hAnsi="Arial" w:cs="Arial"/>
        </w:rPr>
      </w:pPr>
      <w:r w:rsidRPr="00985BC0">
        <w:rPr>
          <w:rFonts w:ascii="Arial" w:hAnsi="Arial" w:cs="Arial"/>
        </w:rPr>
        <w:t>marka/model ..............................................................................</w:t>
      </w:r>
    </w:p>
    <w:p w14:paraId="0E00DFB8" w14:textId="77777777" w:rsidR="00E56C04" w:rsidRDefault="00E56C04" w:rsidP="00E56C04">
      <w:pPr>
        <w:pStyle w:val="Akapitzlist"/>
        <w:ind w:left="786"/>
        <w:jc w:val="both"/>
        <w:rPr>
          <w:rFonts w:ascii="Arial" w:hAnsi="Arial" w:cs="Arial"/>
        </w:rPr>
      </w:pPr>
      <w:r w:rsidRPr="00985BC0">
        <w:rPr>
          <w:rFonts w:ascii="Arial" w:hAnsi="Arial" w:cs="Arial"/>
        </w:rPr>
        <w:t>rok produkcji .................................................</w:t>
      </w:r>
    </w:p>
    <w:p w14:paraId="52934A11" w14:textId="77777777" w:rsidR="00E56C04" w:rsidRDefault="00E56C04" w:rsidP="00E56C04">
      <w:pPr>
        <w:pStyle w:val="Akapitzlist"/>
        <w:ind w:left="786"/>
        <w:jc w:val="both"/>
        <w:rPr>
          <w:rFonts w:ascii="Arial" w:hAnsi="Arial" w:cs="Arial"/>
        </w:rPr>
      </w:pPr>
      <w:r w:rsidRPr="00985BC0">
        <w:rPr>
          <w:rFonts w:ascii="Arial" w:hAnsi="Arial" w:cs="Arial"/>
        </w:rPr>
        <w:t>nr VIN (nadwozia) ...........................................................................</w:t>
      </w:r>
    </w:p>
    <w:p w14:paraId="778D5F2A" w14:textId="77777777" w:rsidR="00E56C04" w:rsidRDefault="00E56C04" w:rsidP="00E56C04">
      <w:pPr>
        <w:pStyle w:val="Akapitzlist"/>
        <w:ind w:left="786"/>
        <w:jc w:val="both"/>
        <w:rPr>
          <w:rFonts w:ascii="Arial" w:hAnsi="Arial" w:cs="Arial"/>
        </w:rPr>
      </w:pPr>
      <w:r w:rsidRPr="00985BC0">
        <w:rPr>
          <w:rFonts w:ascii="Arial" w:hAnsi="Arial" w:cs="Arial"/>
        </w:rPr>
        <w:t xml:space="preserve">nr silnika     ............................................... </w:t>
      </w:r>
    </w:p>
    <w:p w14:paraId="0588CB2B" w14:textId="77777777" w:rsidR="00E56C04" w:rsidRPr="00985BC0" w:rsidRDefault="00E56C04" w:rsidP="00E56C04">
      <w:pPr>
        <w:pStyle w:val="Akapitzlist"/>
        <w:ind w:left="786"/>
        <w:jc w:val="both"/>
        <w:rPr>
          <w:rFonts w:ascii="Arial" w:hAnsi="Arial" w:cs="Arial"/>
        </w:rPr>
      </w:pPr>
      <w:r w:rsidRPr="00985BC0">
        <w:rPr>
          <w:rFonts w:ascii="Arial" w:hAnsi="Arial" w:cs="Arial"/>
        </w:rPr>
        <w:t>przebieg …......................................................... km.</w:t>
      </w:r>
    </w:p>
    <w:p w14:paraId="6BE6DC4D" w14:textId="77777777" w:rsidR="00E56C04" w:rsidRPr="00765BE7" w:rsidRDefault="00E56C04" w:rsidP="00F82B87">
      <w:pPr>
        <w:pStyle w:val="Akapitzlist"/>
        <w:numPr>
          <w:ilvl w:val="0"/>
          <w:numId w:val="19"/>
        </w:numPr>
        <w:tabs>
          <w:tab w:val="left" w:pos="426"/>
        </w:tabs>
        <w:spacing w:after="9" w:line="276" w:lineRule="auto"/>
        <w:ind w:left="426" w:hanging="426"/>
        <w:jc w:val="both"/>
        <w:rPr>
          <w:rFonts w:ascii="Arial" w:hAnsi="Arial" w:cs="Arial"/>
          <w:b/>
          <w:bCs/>
        </w:rPr>
      </w:pPr>
      <w:r w:rsidRPr="00985BC0">
        <w:rPr>
          <w:rFonts w:ascii="Arial" w:hAnsi="Arial" w:cs="Arial"/>
        </w:rPr>
        <w:t xml:space="preserve">Szczegółowy opis przedmiotu zamówienia określa załącznik nr </w:t>
      </w:r>
      <w:r>
        <w:rPr>
          <w:rFonts w:ascii="Arial" w:hAnsi="Arial" w:cs="Arial"/>
        </w:rPr>
        <w:t>1</w:t>
      </w:r>
      <w:r w:rsidRPr="00985BC0">
        <w:rPr>
          <w:rFonts w:ascii="Arial" w:hAnsi="Arial" w:cs="Arial"/>
        </w:rPr>
        <w:t xml:space="preserve"> do</w:t>
      </w:r>
      <w:r>
        <w:rPr>
          <w:rFonts w:ascii="Arial" w:hAnsi="Arial" w:cs="Arial"/>
        </w:rPr>
        <w:t xml:space="preserve"> Umowy</w:t>
      </w:r>
      <w:r w:rsidRPr="00765BE7">
        <w:rPr>
          <w:rFonts w:ascii="Arial" w:hAnsi="Arial" w:cs="Arial"/>
        </w:rPr>
        <w:t>.</w:t>
      </w:r>
    </w:p>
    <w:p w14:paraId="0A7BC4D0" w14:textId="77777777" w:rsidR="003A4147" w:rsidRPr="00985BC0" w:rsidRDefault="003A4147" w:rsidP="003A4147">
      <w:pPr>
        <w:widowControl w:val="0"/>
        <w:tabs>
          <w:tab w:val="left" w:pos="426"/>
        </w:tabs>
        <w:spacing w:after="0" w:line="240" w:lineRule="auto"/>
        <w:ind w:left="426" w:hanging="426"/>
        <w:rPr>
          <w:rFonts w:ascii="Arial" w:hAnsi="Arial" w:cs="Arial"/>
        </w:rPr>
      </w:pPr>
      <w:r>
        <w:rPr>
          <w:rFonts w:ascii="Arial" w:hAnsi="Arial" w:cs="Arial"/>
        </w:rPr>
        <w:t>4.</w:t>
      </w:r>
      <w:r>
        <w:rPr>
          <w:rFonts w:ascii="Arial" w:hAnsi="Arial" w:cs="Arial"/>
        </w:rPr>
        <w:tab/>
      </w:r>
      <w:r w:rsidRPr="00985BC0">
        <w:rPr>
          <w:rFonts w:ascii="Arial" w:hAnsi="Arial" w:cs="Arial"/>
        </w:rPr>
        <w:t>Zobowiązania umowne obejmują w szczególności:</w:t>
      </w:r>
    </w:p>
    <w:p w14:paraId="493A10F1"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a) dostawę </w:t>
      </w:r>
      <w:r>
        <w:rPr>
          <w:rFonts w:ascii="Arial" w:hAnsi="Arial" w:cs="Arial"/>
        </w:rPr>
        <w:t>k</w:t>
      </w:r>
      <w:r w:rsidRPr="00985BC0">
        <w:rPr>
          <w:rFonts w:ascii="Arial" w:hAnsi="Arial" w:cs="Arial"/>
        </w:rPr>
        <w:t xml:space="preserve">oparki </w:t>
      </w:r>
      <w:r>
        <w:rPr>
          <w:rFonts w:ascii="Arial" w:hAnsi="Arial" w:cs="Arial"/>
        </w:rPr>
        <w:t xml:space="preserve">wraz z osprzętem </w:t>
      </w:r>
      <w:r w:rsidRPr="00985BC0">
        <w:rPr>
          <w:rFonts w:ascii="Arial" w:hAnsi="Arial" w:cs="Arial"/>
        </w:rPr>
        <w:t xml:space="preserve">do miejsca wskazanego w </w:t>
      </w:r>
      <w:r w:rsidRPr="00985BC0">
        <w:rPr>
          <w:rFonts w:ascii="Arial" w:hAnsi="Arial" w:cs="Arial"/>
          <w:b/>
          <w:bCs/>
        </w:rPr>
        <w:t>§ 3 ust.1</w:t>
      </w:r>
      <w:r w:rsidRPr="00985BC0">
        <w:rPr>
          <w:rFonts w:ascii="Arial" w:hAnsi="Arial" w:cs="Arial"/>
        </w:rPr>
        <w:t>,</w:t>
      </w:r>
    </w:p>
    <w:p w14:paraId="53A8BBED" w14:textId="32D524A1" w:rsidR="003A4147" w:rsidRPr="00E56C04" w:rsidRDefault="003A4147" w:rsidP="003A4147">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b) dostarczenie </w:t>
      </w:r>
      <w:r w:rsidRPr="00E56C04">
        <w:rPr>
          <w:rFonts w:ascii="Arial" w:hAnsi="Arial" w:cs="Arial"/>
        </w:rPr>
        <w:t xml:space="preserve">Zamawiającemu dokumentów i oświadczenia wskazanych w </w:t>
      </w:r>
      <w:r w:rsidRPr="00E56C04">
        <w:rPr>
          <w:rFonts w:ascii="Arial" w:hAnsi="Arial" w:cs="Arial"/>
          <w:b/>
          <w:bCs/>
        </w:rPr>
        <w:t xml:space="preserve">§ 4 ust 1 pkt </w:t>
      </w:r>
      <w:r w:rsidR="00F82B87">
        <w:rPr>
          <w:rFonts w:ascii="Arial" w:hAnsi="Arial" w:cs="Arial"/>
          <w:b/>
          <w:bCs/>
        </w:rPr>
        <w:t>8</w:t>
      </w:r>
      <w:r w:rsidRPr="00E56C04">
        <w:rPr>
          <w:rFonts w:ascii="Arial" w:hAnsi="Arial" w:cs="Arial"/>
        </w:rPr>
        <w:t>,</w:t>
      </w:r>
    </w:p>
    <w:p w14:paraId="0B3E4CCA"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sidRPr="00E56C04">
        <w:rPr>
          <w:rFonts w:ascii="Arial" w:hAnsi="Arial" w:cs="Arial"/>
        </w:rPr>
        <w:t>c) przeprowadzeni</w:t>
      </w:r>
      <w:r w:rsidRPr="00985BC0">
        <w:rPr>
          <w:rFonts w:ascii="Arial" w:hAnsi="Arial" w:cs="Arial"/>
        </w:rPr>
        <w:t xml:space="preserve">e próby eksploatacyjnej jak również zapoznania wyznaczonego personelu Zamawiającego z obsługą techniczną </w:t>
      </w:r>
      <w:r>
        <w:rPr>
          <w:rFonts w:ascii="Arial" w:hAnsi="Arial" w:cs="Arial"/>
        </w:rPr>
        <w:t>k</w:t>
      </w:r>
      <w:r w:rsidRPr="00985BC0">
        <w:rPr>
          <w:rFonts w:ascii="Arial" w:hAnsi="Arial" w:cs="Arial"/>
        </w:rPr>
        <w:t>oparki, jej działania oraz konserwacji,</w:t>
      </w:r>
    </w:p>
    <w:p w14:paraId="7014A51E"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Pr>
          <w:rFonts w:ascii="Arial" w:hAnsi="Arial" w:cs="Arial"/>
        </w:rPr>
        <w:t>d</w:t>
      </w:r>
      <w:r w:rsidRPr="00985BC0">
        <w:rPr>
          <w:rFonts w:ascii="Arial" w:hAnsi="Arial" w:cs="Arial"/>
        </w:rPr>
        <w:t xml:space="preserve">) wykonanie </w:t>
      </w:r>
      <w:r>
        <w:rPr>
          <w:rFonts w:ascii="Arial" w:hAnsi="Arial" w:cs="Arial"/>
        </w:rPr>
        <w:t>czterech przeglądów</w:t>
      </w:r>
      <w:r w:rsidRPr="00985BC0">
        <w:rPr>
          <w:rFonts w:ascii="Arial" w:hAnsi="Arial" w:cs="Arial"/>
        </w:rPr>
        <w:t xml:space="preserve"> </w:t>
      </w:r>
      <w:r>
        <w:rPr>
          <w:rFonts w:ascii="Arial" w:hAnsi="Arial" w:cs="Arial"/>
        </w:rPr>
        <w:t>k</w:t>
      </w:r>
      <w:r w:rsidRPr="00985BC0">
        <w:rPr>
          <w:rFonts w:ascii="Arial" w:hAnsi="Arial" w:cs="Arial"/>
        </w:rPr>
        <w:t>opark</w:t>
      </w:r>
      <w:r>
        <w:rPr>
          <w:rFonts w:ascii="Arial" w:hAnsi="Arial" w:cs="Arial"/>
        </w:rPr>
        <w:t xml:space="preserve">i </w:t>
      </w:r>
      <w:r w:rsidRPr="003A4147">
        <w:rPr>
          <w:rFonts w:ascii="Arial" w:hAnsi="Arial" w:cs="Arial"/>
        </w:rPr>
        <w:t xml:space="preserve">zgodnie z zapisami </w:t>
      </w:r>
      <w:r w:rsidRPr="003A4147">
        <w:rPr>
          <w:rFonts w:ascii="Arial" w:hAnsi="Arial" w:cs="Arial"/>
          <w:b/>
          <w:bCs/>
        </w:rPr>
        <w:t>§ 4 ust.1 pkt 6</w:t>
      </w:r>
      <w:r w:rsidRPr="003A4147">
        <w:rPr>
          <w:rFonts w:ascii="Arial" w:hAnsi="Arial" w:cs="Arial"/>
        </w:rPr>
        <w:t>,</w:t>
      </w:r>
    </w:p>
    <w:p w14:paraId="630F5187"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Pr>
          <w:rFonts w:ascii="Arial" w:hAnsi="Arial" w:cs="Arial"/>
        </w:rPr>
        <w:t>e</w:t>
      </w:r>
      <w:r w:rsidRPr="00985BC0">
        <w:rPr>
          <w:rFonts w:ascii="Arial" w:hAnsi="Arial" w:cs="Arial"/>
        </w:rPr>
        <w:t>) wykonywanie zobowiązań z tytułu gwarancji oraz rękojmi.</w:t>
      </w:r>
    </w:p>
    <w:p w14:paraId="5DB79BF5" w14:textId="77777777" w:rsidR="003A4147" w:rsidRDefault="003A4147" w:rsidP="003A4147">
      <w:pPr>
        <w:widowControl w:val="0"/>
        <w:tabs>
          <w:tab w:val="left" w:pos="426"/>
        </w:tabs>
        <w:spacing w:after="0" w:line="240" w:lineRule="auto"/>
        <w:ind w:left="426" w:hanging="426"/>
        <w:rPr>
          <w:rFonts w:ascii="Arial" w:hAnsi="Arial" w:cs="Arial"/>
        </w:rPr>
      </w:pPr>
      <w:r>
        <w:rPr>
          <w:rFonts w:ascii="Arial" w:hAnsi="Arial" w:cs="Arial"/>
        </w:rPr>
        <w:t>5</w:t>
      </w:r>
      <w:r w:rsidRPr="00985BC0">
        <w:rPr>
          <w:rFonts w:ascii="Arial" w:hAnsi="Arial" w:cs="Arial"/>
        </w:rPr>
        <w:t xml:space="preserve">. Wykonawca podpisując niniejszą umowę oświadcza, że dostarczana w wykonaniu umowy </w:t>
      </w:r>
      <w:r>
        <w:rPr>
          <w:rFonts w:ascii="Arial" w:hAnsi="Arial" w:cs="Arial"/>
        </w:rPr>
        <w:t>k</w:t>
      </w:r>
      <w:r w:rsidRPr="00985BC0">
        <w:rPr>
          <w:rFonts w:ascii="Arial" w:hAnsi="Arial" w:cs="Arial"/>
        </w:rPr>
        <w:t>oparka będzie wolna od jakichkolwiek wad fizycznych oraz prawnych jak np. ciężarów, roszczeń osób trzecich oraz że będzie spełniała ona wymagania wskazane w ust.</w:t>
      </w:r>
      <w:r>
        <w:rPr>
          <w:rFonts w:ascii="Arial" w:hAnsi="Arial" w:cs="Arial"/>
        </w:rPr>
        <w:t xml:space="preserve"> 2</w:t>
      </w:r>
      <w:r w:rsidRPr="00985BC0">
        <w:rPr>
          <w:rFonts w:ascii="Arial" w:hAnsi="Arial" w:cs="Arial"/>
        </w:rPr>
        <w:t xml:space="preserve"> oraz załącznikach do umowy i że będzie ona w pełni sprawna technicznie.</w:t>
      </w:r>
    </w:p>
    <w:p w14:paraId="67E6DFC4" w14:textId="77777777" w:rsidR="003A4147" w:rsidRDefault="003A4147" w:rsidP="003A4147">
      <w:pPr>
        <w:widowControl w:val="0"/>
        <w:tabs>
          <w:tab w:val="left" w:pos="360"/>
        </w:tabs>
        <w:spacing w:after="0" w:line="240" w:lineRule="auto"/>
        <w:jc w:val="center"/>
        <w:rPr>
          <w:rFonts w:ascii="Arial" w:hAnsi="Arial" w:cs="Arial"/>
          <w:b/>
          <w:bCs/>
        </w:rPr>
      </w:pPr>
    </w:p>
    <w:p w14:paraId="1F235346" w14:textId="77777777" w:rsidR="003A4147" w:rsidRDefault="003A4147" w:rsidP="003A4147">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293E5B94" w14:textId="77777777" w:rsidR="003A4147" w:rsidRPr="00813714" w:rsidRDefault="003A4147" w:rsidP="003A4147">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584C0A9D" w14:textId="77777777" w:rsidR="003A4147" w:rsidRPr="00985BC0" w:rsidRDefault="003A4147" w:rsidP="00F82B87">
      <w:pPr>
        <w:pStyle w:val="Akapitzlist"/>
        <w:widowControl w:val="0"/>
        <w:numPr>
          <w:ilvl w:val="0"/>
          <w:numId w:val="20"/>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78401EAB" w14:textId="77777777" w:rsidR="003A4147" w:rsidRPr="00985BC0" w:rsidRDefault="003A4147" w:rsidP="00F82B87">
      <w:pPr>
        <w:pStyle w:val="Akapitzlist"/>
        <w:widowControl w:val="0"/>
        <w:numPr>
          <w:ilvl w:val="0"/>
          <w:numId w:val="20"/>
        </w:numPr>
        <w:tabs>
          <w:tab w:val="left" w:pos="426"/>
        </w:tabs>
        <w:spacing w:after="0" w:line="240" w:lineRule="auto"/>
        <w:ind w:left="426"/>
        <w:jc w:val="both"/>
        <w:rPr>
          <w:rFonts w:ascii="Arial" w:hAnsi="Arial" w:cs="Arial"/>
          <w:b/>
          <w:bCs/>
        </w:rPr>
      </w:pPr>
      <w:r w:rsidRPr="00985BC0">
        <w:rPr>
          <w:rFonts w:ascii="Arial" w:hAnsi="Arial" w:cs="Arial"/>
        </w:rPr>
        <w:t xml:space="preserve">Wykonawca zobowiązany jest zrealizować przedmiot zamówienia w ciągu dwóch tygodni  od dnia podpisania umowy. </w:t>
      </w:r>
    </w:p>
    <w:p w14:paraId="4EE58D11" w14:textId="77777777" w:rsidR="003A4147" w:rsidRDefault="003A4147" w:rsidP="003A4147">
      <w:pPr>
        <w:pStyle w:val="Akapitzlist"/>
        <w:widowControl w:val="0"/>
        <w:tabs>
          <w:tab w:val="left" w:pos="426"/>
        </w:tabs>
        <w:spacing w:after="0" w:line="240" w:lineRule="auto"/>
        <w:ind w:left="780"/>
        <w:jc w:val="both"/>
        <w:rPr>
          <w:rFonts w:ascii="Arial" w:hAnsi="Arial" w:cs="Arial"/>
          <w:b/>
          <w:bCs/>
        </w:rPr>
      </w:pPr>
    </w:p>
    <w:p w14:paraId="5761A442" w14:textId="77777777" w:rsidR="003A4147" w:rsidRPr="00985BC0" w:rsidRDefault="003A4147" w:rsidP="003A4147">
      <w:pPr>
        <w:widowControl w:val="0"/>
        <w:tabs>
          <w:tab w:val="left" w:pos="426"/>
        </w:tabs>
        <w:spacing w:after="0" w:line="240" w:lineRule="auto"/>
        <w:jc w:val="center"/>
        <w:rPr>
          <w:rFonts w:ascii="Arial" w:hAnsi="Arial" w:cs="Arial"/>
          <w:b/>
          <w:bCs/>
        </w:rPr>
      </w:pPr>
      <w:r w:rsidRPr="00985BC0">
        <w:rPr>
          <w:rFonts w:ascii="Arial" w:hAnsi="Arial" w:cs="Arial"/>
          <w:b/>
          <w:bCs/>
        </w:rPr>
        <w:t>§ 3</w:t>
      </w:r>
    </w:p>
    <w:p w14:paraId="57E76512" w14:textId="77777777" w:rsidR="003A4147" w:rsidRPr="00813714" w:rsidRDefault="003A4147" w:rsidP="003A4147">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dostawy i odbiór</w:t>
      </w:r>
      <w:r w:rsidRPr="00B90140">
        <w:rPr>
          <w:rFonts w:ascii="Arial" w:hAnsi="Arial" w:cs="Arial"/>
          <w:b/>
          <w:bCs/>
        </w:rPr>
        <w:t>]</w:t>
      </w:r>
    </w:p>
    <w:p w14:paraId="631D4F5C"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7320CD">
        <w:rPr>
          <w:rFonts w:ascii="Arial" w:hAnsi="Arial" w:cs="Arial"/>
        </w:rPr>
        <w:t>1.</w:t>
      </w:r>
      <w:r w:rsidRPr="007320CD">
        <w:rPr>
          <w:rFonts w:ascii="Arial" w:hAnsi="Arial" w:cs="Arial"/>
        </w:rPr>
        <w:tab/>
      </w:r>
      <w:r w:rsidRPr="00985BC0">
        <w:rPr>
          <w:rFonts w:ascii="Arial" w:hAnsi="Arial" w:cs="Arial"/>
        </w:rPr>
        <w:t xml:space="preserve">Miejscem dostawy i odbioru </w:t>
      </w:r>
      <w:r>
        <w:rPr>
          <w:rFonts w:ascii="Arial" w:hAnsi="Arial" w:cs="Arial"/>
        </w:rPr>
        <w:t>k</w:t>
      </w:r>
      <w:r w:rsidRPr="00985BC0">
        <w:rPr>
          <w:rFonts w:ascii="Arial" w:hAnsi="Arial" w:cs="Arial"/>
        </w:rPr>
        <w:t xml:space="preserve">oparki jak również wykonywania pozostałych zobowiązań umownych jest zakład Zamawiającego przy </w:t>
      </w:r>
      <w:r>
        <w:rPr>
          <w:rFonts w:ascii="Arial" w:hAnsi="Arial" w:cs="Arial"/>
        </w:rPr>
        <w:t>ul. Zajazd 8</w:t>
      </w:r>
      <w:r w:rsidRPr="00985BC0">
        <w:rPr>
          <w:rFonts w:ascii="Arial" w:hAnsi="Arial" w:cs="Arial"/>
        </w:rPr>
        <w:t xml:space="preserve"> w </w:t>
      </w:r>
      <w:r>
        <w:rPr>
          <w:rFonts w:ascii="Arial" w:hAnsi="Arial" w:cs="Arial"/>
        </w:rPr>
        <w:t>Płońsku</w:t>
      </w:r>
      <w:r w:rsidRPr="00985BC0">
        <w:rPr>
          <w:rFonts w:ascii="Arial" w:hAnsi="Arial" w:cs="Arial"/>
        </w:rPr>
        <w:t xml:space="preserve">, </w:t>
      </w:r>
      <w:r>
        <w:rPr>
          <w:rFonts w:ascii="Arial" w:hAnsi="Arial" w:cs="Arial"/>
        </w:rPr>
        <w:t>09-100 Płońsk</w:t>
      </w:r>
      <w:r w:rsidRPr="00985BC0">
        <w:rPr>
          <w:rFonts w:ascii="Arial" w:hAnsi="Arial" w:cs="Arial"/>
        </w:rPr>
        <w:t xml:space="preserve"> (gm. </w:t>
      </w:r>
      <w:r>
        <w:rPr>
          <w:rFonts w:ascii="Arial" w:hAnsi="Arial" w:cs="Arial"/>
        </w:rPr>
        <w:t>Miasto Płońsk</w:t>
      </w:r>
      <w:r w:rsidRPr="00985BC0">
        <w:rPr>
          <w:rFonts w:ascii="Arial" w:hAnsi="Arial" w:cs="Arial"/>
        </w:rPr>
        <w:t xml:space="preserve">, woj. </w:t>
      </w:r>
      <w:r>
        <w:rPr>
          <w:rFonts w:ascii="Arial" w:hAnsi="Arial" w:cs="Arial"/>
        </w:rPr>
        <w:t>mazowieckie</w:t>
      </w:r>
      <w:r w:rsidRPr="00985BC0">
        <w:rPr>
          <w:rFonts w:ascii="Arial" w:hAnsi="Arial" w:cs="Arial"/>
        </w:rPr>
        <w:t>). Miejsce to stanowi miejsce spełnienia świadczenia.</w:t>
      </w:r>
    </w:p>
    <w:p w14:paraId="767A64DE"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Realizacja umowy tak w zakresie dostawy, jak i pozostałych zobowiązań umownych nastąpi zasobami technicznymi i ludzkimi tzn. ludźmi, sprzętem, materiałami, urządzeniami, narzędziami, częściami, majątkowymi prawami autorskimi którymi będzie dysponował Wykonawca.</w:t>
      </w:r>
    </w:p>
    <w:p w14:paraId="507CA0CB"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3.</w:t>
      </w:r>
      <w:r>
        <w:rPr>
          <w:rFonts w:ascii="Arial" w:hAnsi="Arial" w:cs="Arial"/>
        </w:rPr>
        <w:tab/>
      </w:r>
      <w:r w:rsidRPr="00985BC0">
        <w:rPr>
          <w:rFonts w:ascii="Arial" w:hAnsi="Arial" w:cs="Arial"/>
        </w:rPr>
        <w:t>W ramach wykonania przedmiotu umowy będą przeprowadzane następujące odbiory:</w:t>
      </w:r>
    </w:p>
    <w:p w14:paraId="5831673B"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a) jeden odbiór, po wykonaniu dostawy </w:t>
      </w:r>
      <w:r>
        <w:rPr>
          <w:rFonts w:ascii="Arial" w:hAnsi="Arial" w:cs="Arial"/>
        </w:rPr>
        <w:t>k</w:t>
      </w:r>
      <w:r w:rsidRPr="00985BC0">
        <w:rPr>
          <w:rFonts w:ascii="Arial" w:hAnsi="Arial" w:cs="Arial"/>
        </w:rPr>
        <w:t>oparki, przeprowadzeniu próby eksploatacyjnej oraz po zapoznaniu przez Wykonawcę wyznaczonego personelu Zamawiającego z</w:t>
      </w:r>
      <w:r>
        <w:rPr>
          <w:rFonts w:ascii="Arial" w:hAnsi="Arial" w:cs="Arial"/>
        </w:rPr>
        <w:t> </w:t>
      </w:r>
      <w:r w:rsidRPr="00985BC0">
        <w:rPr>
          <w:rFonts w:ascii="Arial" w:hAnsi="Arial" w:cs="Arial"/>
        </w:rPr>
        <w:t xml:space="preserve">obsługą techniczną </w:t>
      </w:r>
      <w:r>
        <w:rPr>
          <w:rFonts w:ascii="Arial" w:hAnsi="Arial" w:cs="Arial"/>
        </w:rPr>
        <w:t>k</w:t>
      </w:r>
      <w:r w:rsidRPr="00985BC0">
        <w:rPr>
          <w:rFonts w:ascii="Arial" w:hAnsi="Arial" w:cs="Arial"/>
        </w:rPr>
        <w:t>oparki, jej działaniem oraz konserwacją</w:t>
      </w:r>
      <w:r>
        <w:rPr>
          <w:rFonts w:ascii="Arial" w:hAnsi="Arial" w:cs="Arial"/>
        </w:rPr>
        <w:t>.</w:t>
      </w:r>
    </w:p>
    <w:p w14:paraId="637F056F" w14:textId="77777777" w:rsidR="00F82B87" w:rsidRDefault="003A4147" w:rsidP="00F82B87">
      <w:pPr>
        <w:widowControl w:val="0"/>
        <w:tabs>
          <w:tab w:val="left" w:pos="426"/>
        </w:tabs>
        <w:spacing w:after="0" w:line="240" w:lineRule="auto"/>
        <w:ind w:left="426" w:hanging="426"/>
        <w:jc w:val="both"/>
        <w:rPr>
          <w:rFonts w:ascii="Arial" w:hAnsi="Arial" w:cs="Arial"/>
        </w:rPr>
      </w:pPr>
      <w:r w:rsidRPr="00985BC0">
        <w:rPr>
          <w:rFonts w:ascii="Arial" w:hAnsi="Arial" w:cs="Arial"/>
        </w:rPr>
        <w:t>4.</w:t>
      </w:r>
      <w:r>
        <w:rPr>
          <w:rFonts w:ascii="Arial" w:hAnsi="Arial" w:cs="Arial"/>
        </w:rPr>
        <w:tab/>
      </w:r>
      <w:r w:rsidRPr="00985BC0">
        <w:rPr>
          <w:rFonts w:ascii="Arial" w:hAnsi="Arial" w:cs="Arial"/>
        </w:rPr>
        <w:t xml:space="preserve">Odbiory odbędą się w miejscu opisanym w ust. 1 w dacie zapewniającej zachowanie terminu wykonania dostawy do miejsca spełnienia świadczenia określonego w </w:t>
      </w:r>
      <w:r w:rsidRPr="00985BC0">
        <w:rPr>
          <w:rFonts w:ascii="Arial" w:hAnsi="Arial" w:cs="Arial"/>
          <w:b/>
          <w:bCs/>
        </w:rPr>
        <w:t>§ 2 ust.2</w:t>
      </w:r>
      <w:r w:rsidRPr="00985BC0">
        <w:rPr>
          <w:rFonts w:ascii="Arial" w:hAnsi="Arial" w:cs="Arial"/>
        </w:rPr>
        <w:t>.</w:t>
      </w:r>
    </w:p>
    <w:p w14:paraId="3F94273E" w14:textId="60C41EF1" w:rsidR="003A4147" w:rsidRPr="00985BC0" w:rsidRDefault="00F82B87" w:rsidP="00F82B87">
      <w:pPr>
        <w:widowControl w:val="0"/>
        <w:tabs>
          <w:tab w:val="left" w:pos="426"/>
        </w:tabs>
        <w:spacing w:after="0" w:line="240" w:lineRule="auto"/>
        <w:ind w:left="426" w:hanging="426"/>
        <w:jc w:val="both"/>
        <w:rPr>
          <w:rFonts w:ascii="Arial" w:hAnsi="Arial" w:cs="Arial"/>
        </w:rPr>
      </w:pPr>
      <w:r>
        <w:rPr>
          <w:rFonts w:ascii="Arial" w:hAnsi="Arial" w:cs="Arial"/>
        </w:rPr>
        <w:t>5.</w:t>
      </w:r>
      <w:r>
        <w:rPr>
          <w:rFonts w:ascii="Arial" w:hAnsi="Arial" w:cs="Arial"/>
        </w:rPr>
        <w:tab/>
      </w:r>
      <w:r w:rsidR="003A4147" w:rsidRPr="00985BC0">
        <w:rPr>
          <w:rFonts w:ascii="Arial" w:hAnsi="Arial" w:cs="Arial"/>
        </w:rPr>
        <w:t xml:space="preserve">Odbiór wymieniony w ust. 3 lit. a) przeprowadzony zostanie w miejscu spełnienia świadczenia w wyznaczonym przez Zamawiającego dniu roboczym (poniedziałek – piątek z wyłączeniem dni ustawowo wolnych od pracy), w godz. </w:t>
      </w:r>
      <w:r w:rsidR="003A4147">
        <w:rPr>
          <w:rFonts w:ascii="Arial" w:hAnsi="Arial" w:cs="Arial"/>
        </w:rPr>
        <w:t>7</w:t>
      </w:r>
      <w:r w:rsidR="003A4147" w:rsidRPr="00985BC0">
        <w:rPr>
          <w:rFonts w:ascii="Arial" w:hAnsi="Arial" w:cs="Arial"/>
        </w:rPr>
        <w:t>:00 – 14:00</w:t>
      </w:r>
      <w:r w:rsidR="003A4147">
        <w:rPr>
          <w:rFonts w:ascii="Arial" w:hAnsi="Arial" w:cs="Arial"/>
        </w:rPr>
        <w:t>.</w:t>
      </w:r>
    </w:p>
    <w:p w14:paraId="31B24C11" w14:textId="68380569"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6</w:t>
      </w:r>
      <w:r w:rsidR="003A4147" w:rsidRPr="00985BC0">
        <w:rPr>
          <w:rFonts w:ascii="Arial" w:hAnsi="Arial" w:cs="Arial"/>
        </w:rPr>
        <w:t>.</w:t>
      </w:r>
      <w:r w:rsidR="003A4147">
        <w:rPr>
          <w:rFonts w:ascii="Arial" w:hAnsi="Arial" w:cs="Arial"/>
        </w:rPr>
        <w:tab/>
      </w:r>
      <w:r w:rsidR="003A4147" w:rsidRPr="00985BC0">
        <w:rPr>
          <w:rFonts w:ascii="Arial" w:hAnsi="Arial" w:cs="Arial"/>
        </w:rPr>
        <w:t>Odbiór wymieniony w ust. 3 lit. a) nastąpi pod warunkiem:</w:t>
      </w:r>
    </w:p>
    <w:p w14:paraId="201CFA26" w14:textId="1F8D4A22"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a)</w:t>
      </w:r>
      <w:r>
        <w:rPr>
          <w:rFonts w:ascii="Arial" w:hAnsi="Arial" w:cs="Arial"/>
        </w:rPr>
        <w:tab/>
      </w:r>
      <w:r w:rsidRPr="00E56C04">
        <w:rPr>
          <w:rFonts w:ascii="Arial" w:hAnsi="Arial" w:cs="Arial"/>
        </w:rPr>
        <w:t>dostarczenia Zamawiającemu wszystkich dokumentów i oświadczeń, wymienionych w </w:t>
      </w:r>
      <w:r w:rsidRPr="00E56C04">
        <w:rPr>
          <w:rFonts w:ascii="Arial" w:hAnsi="Arial" w:cs="Arial"/>
          <w:b/>
          <w:bCs/>
        </w:rPr>
        <w:t xml:space="preserve">§ 4 ust 1 pkt </w:t>
      </w:r>
      <w:r w:rsidR="00F82B87">
        <w:rPr>
          <w:rFonts w:ascii="Arial" w:hAnsi="Arial" w:cs="Arial"/>
          <w:b/>
          <w:bCs/>
        </w:rPr>
        <w:t>8</w:t>
      </w:r>
      <w:r w:rsidRPr="00E56C04">
        <w:rPr>
          <w:rFonts w:ascii="Arial" w:hAnsi="Arial" w:cs="Arial"/>
        </w:rPr>
        <w:t>,</w:t>
      </w:r>
    </w:p>
    <w:p w14:paraId="12B552B5"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b)</w:t>
      </w:r>
      <w:r>
        <w:rPr>
          <w:rFonts w:ascii="Arial" w:hAnsi="Arial" w:cs="Arial"/>
        </w:rPr>
        <w:tab/>
      </w:r>
      <w:r w:rsidRPr="00985BC0">
        <w:rPr>
          <w:rFonts w:ascii="Arial" w:hAnsi="Arial" w:cs="Arial"/>
        </w:rPr>
        <w:t xml:space="preserve">pomyślnego przeprowadzenia próby eksploatacyjnej opisanej w </w:t>
      </w:r>
      <w:r w:rsidRPr="00E56C04">
        <w:rPr>
          <w:rFonts w:ascii="Arial" w:hAnsi="Arial" w:cs="Arial"/>
          <w:b/>
          <w:bCs/>
        </w:rPr>
        <w:t>§ 6</w:t>
      </w:r>
      <w:r w:rsidRPr="00985BC0">
        <w:rPr>
          <w:rFonts w:ascii="Arial" w:hAnsi="Arial" w:cs="Arial"/>
        </w:rPr>
        <w:t>.</w:t>
      </w:r>
    </w:p>
    <w:p w14:paraId="5132A77E"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c) zakończenia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1F508064" w14:textId="60B5FE79"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7</w:t>
      </w:r>
      <w:r w:rsidR="003A4147" w:rsidRPr="00985BC0">
        <w:rPr>
          <w:rFonts w:ascii="Arial" w:hAnsi="Arial" w:cs="Arial"/>
        </w:rPr>
        <w:t>.</w:t>
      </w:r>
      <w:r w:rsidR="003A4147">
        <w:rPr>
          <w:rFonts w:ascii="Arial" w:hAnsi="Arial" w:cs="Arial"/>
        </w:rPr>
        <w:tab/>
      </w:r>
      <w:r w:rsidR="003A4147" w:rsidRPr="00985BC0">
        <w:rPr>
          <w:rFonts w:ascii="Arial" w:hAnsi="Arial" w:cs="Arial"/>
        </w:rPr>
        <w:t>W wyniku przeprowadzenia czynności odbiorowych Przedstawiciel Zamawiającego w</w:t>
      </w:r>
      <w:r w:rsidR="003A4147">
        <w:rPr>
          <w:rFonts w:ascii="Arial" w:hAnsi="Arial" w:cs="Arial"/>
        </w:rPr>
        <w:t> </w:t>
      </w:r>
      <w:r w:rsidR="003A4147" w:rsidRPr="00985BC0">
        <w:rPr>
          <w:rFonts w:ascii="Arial" w:hAnsi="Arial" w:cs="Arial"/>
        </w:rPr>
        <w:t>pisemnym protokole odbioru oświadcza, czy przyjmuje przedmiot odbioru bez uwag</w:t>
      </w:r>
      <w:r w:rsidR="003A4147">
        <w:rPr>
          <w:rFonts w:ascii="Arial" w:hAnsi="Arial" w:cs="Arial"/>
        </w:rPr>
        <w:t>,</w:t>
      </w:r>
      <w:r w:rsidR="003A4147" w:rsidRPr="00985BC0">
        <w:rPr>
          <w:rFonts w:ascii="Arial" w:hAnsi="Arial" w:cs="Arial"/>
        </w:rPr>
        <w:t xml:space="preserve"> czy przyjmuje go z uwagami tj. ze skutkami opisanymi w ust. </w:t>
      </w:r>
      <w:r>
        <w:rPr>
          <w:rFonts w:ascii="Arial" w:hAnsi="Arial" w:cs="Arial"/>
        </w:rPr>
        <w:t>9</w:t>
      </w:r>
      <w:r w:rsidR="003A4147" w:rsidRPr="00985BC0">
        <w:rPr>
          <w:rFonts w:ascii="Arial" w:hAnsi="Arial" w:cs="Arial"/>
        </w:rPr>
        <w:t xml:space="preserve"> poniżej czy też odmawia przyjęcia tj. odmawia dokonania odbioru przedmiotu odbioru ze skutkami wskazanymi w</w:t>
      </w:r>
      <w:r w:rsidR="003A4147">
        <w:rPr>
          <w:rFonts w:ascii="Arial" w:hAnsi="Arial" w:cs="Arial"/>
        </w:rPr>
        <w:t> </w:t>
      </w:r>
      <w:r w:rsidR="003A4147" w:rsidRPr="00985BC0">
        <w:rPr>
          <w:rFonts w:ascii="Arial" w:hAnsi="Arial" w:cs="Arial"/>
        </w:rPr>
        <w:t xml:space="preserve">ust. </w:t>
      </w:r>
      <w:r>
        <w:rPr>
          <w:rFonts w:ascii="Arial" w:hAnsi="Arial" w:cs="Arial"/>
        </w:rPr>
        <w:t>8</w:t>
      </w:r>
      <w:r w:rsidR="003A4147" w:rsidRPr="00985BC0">
        <w:rPr>
          <w:rFonts w:ascii="Arial" w:hAnsi="Arial" w:cs="Arial"/>
        </w:rPr>
        <w:t xml:space="preserve"> lub ust. 1</w:t>
      </w:r>
      <w:r>
        <w:rPr>
          <w:rFonts w:ascii="Arial" w:hAnsi="Arial" w:cs="Arial"/>
        </w:rPr>
        <w:t>0</w:t>
      </w:r>
      <w:r w:rsidR="003A4147" w:rsidRPr="00985BC0">
        <w:rPr>
          <w:rFonts w:ascii="Arial" w:hAnsi="Arial" w:cs="Arial"/>
        </w:rPr>
        <w:t>.</w:t>
      </w:r>
    </w:p>
    <w:p w14:paraId="6E5A3A37" w14:textId="0A471028"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8</w:t>
      </w:r>
      <w:r w:rsidR="003A4147" w:rsidRPr="00985BC0">
        <w:rPr>
          <w:rFonts w:ascii="Arial" w:hAnsi="Arial" w:cs="Arial"/>
        </w:rPr>
        <w:t>.</w:t>
      </w:r>
      <w:r w:rsidR="003A4147">
        <w:rPr>
          <w:rFonts w:ascii="Arial" w:hAnsi="Arial" w:cs="Arial"/>
        </w:rPr>
        <w:tab/>
      </w:r>
      <w:r w:rsidR="003A4147" w:rsidRPr="00985BC0">
        <w:rPr>
          <w:rFonts w:ascii="Arial" w:hAnsi="Arial" w:cs="Arial"/>
        </w:rPr>
        <w:t xml:space="preserve">W razie stwierdzenia wad przedmiotu odbioru, Zamawiający uprawniony jest do odmowy dokonania odbioru i do wyznaczenia Wykonawcy dodatkowego terminu na doprowadzenie zgłaszanego przedmiotu odbioru do stanu zgodnego z umową, co nie powoduje jednak zmiany terminu </w:t>
      </w:r>
      <w:r w:rsidR="003A4147">
        <w:rPr>
          <w:rFonts w:ascii="Arial" w:hAnsi="Arial" w:cs="Arial"/>
        </w:rPr>
        <w:t>o</w:t>
      </w:r>
      <w:r w:rsidR="003A4147" w:rsidRPr="00985BC0">
        <w:rPr>
          <w:rFonts w:ascii="Arial" w:hAnsi="Arial" w:cs="Arial"/>
        </w:rPr>
        <w:t xml:space="preserve">kreślonego w </w:t>
      </w:r>
      <w:r w:rsidR="003A4147" w:rsidRPr="00985BC0">
        <w:rPr>
          <w:rFonts w:ascii="Arial" w:hAnsi="Arial" w:cs="Arial"/>
          <w:b/>
          <w:bCs/>
        </w:rPr>
        <w:t>§ 2 ust. 2</w:t>
      </w:r>
      <w:r w:rsidR="003A4147" w:rsidRPr="00985BC0">
        <w:rPr>
          <w:rFonts w:ascii="Arial" w:hAnsi="Arial" w:cs="Arial"/>
        </w:rPr>
        <w:t>.</w:t>
      </w:r>
    </w:p>
    <w:p w14:paraId="16785189" w14:textId="55E64DB0"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9</w:t>
      </w:r>
      <w:r w:rsidR="003A4147" w:rsidRPr="00985BC0">
        <w:rPr>
          <w:rFonts w:ascii="Arial" w:hAnsi="Arial" w:cs="Arial"/>
        </w:rPr>
        <w:t>. Jeżeli mimo stwierdzenia przez Zamawiającego istnienia w przedmiocie odbioru wad, Zamawiający dokonuje odbioru, Wykonawca jest zobowiązany do niezwłocznego, lecz nie później niż w ciągu 7 dni od dokonania odbioru z uwagami, usunięcia tego stanu i</w:t>
      </w:r>
      <w:r w:rsidR="003A4147">
        <w:rPr>
          <w:rFonts w:ascii="Arial" w:hAnsi="Arial" w:cs="Arial"/>
        </w:rPr>
        <w:t> </w:t>
      </w:r>
      <w:r w:rsidR="003A4147" w:rsidRPr="00985BC0">
        <w:rPr>
          <w:rFonts w:ascii="Arial" w:hAnsi="Arial" w:cs="Arial"/>
        </w:rPr>
        <w:t>doprowadzenia przedmiotu odbioru do stanu zgodnego z umową.</w:t>
      </w:r>
    </w:p>
    <w:p w14:paraId="20DCAA7F" w14:textId="366C2F63"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1</w:t>
      </w:r>
      <w:r w:rsidR="00F82B87">
        <w:rPr>
          <w:rFonts w:ascii="Arial" w:hAnsi="Arial" w:cs="Arial"/>
        </w:rPr>
        <w:t>0</w:t>
      </w:r>
      <w:r w:rsidRPr="00985BC0">
        <w:rPr>
          <w:rFonts w:ascii="Arial" w:hAnsi="Arial" w:cs="Arial"/>
        </w:rPr>
        <w:t>.</w:t>
      </w:r>
      <w:r>
        <w:rPr>
          <w:rFonts w:ascii="Arial" w:hAnsi="Arial" w:cs="Arial"/>
        </w:rPr>
        <w:tab/>
      </w:r>
      <w:r w:rsidRPr="00985BC0">
        <w:rPr>
          <w:rFonts w:ascii="Arial" w:hAnsi="Arial" w:cs="Arial"/>
        </w:rPr>
        <w:t>W przypadku stwierdzenia podczas odbioru wad nie nadających się do usunięcia, lub gdy nie jest możliwa wymiana przedmiotu odbioru na wolny od wad, Zamawiający może:</w:t>
      </w:r>
    </w:p>
    <w:p w14:paraId="4C8586AE"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a) zażądać ponownego wykonania odbieranego przedmiotu umowy/jego części – gdy wady mają charakter istotny tj. jeżeli wady uniemożliwiają lub utrudniają użytkowanie przedmiotu dostawy zgodnie z przeznaczeniem,</w:t>
      </w:r>
    </w:p>
    <w:p w14:paraId="398C920F"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b) jeżeli wady nie uniemożliwiają lub nie utrudniają użytkowania przedmiotu odbioru zgodnie z przeznaczeniem, Zamawiający może obniżyć odpowiednio wynagrodzenie, o wartość uszkodzenia lub wady. Wartość obniżenia wynagrodzenia zostanie ustalona przez Zamawiającego procentowo na podstawie wartości uszkodzenia lub wady,</w:t>
      </w:r>
    </w:p>
    <w:p w14:paraId="60CC22E9" w14:textId="77777777" w:rsidR="003A4147"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c) odstąpić od umowy i odmówić wypłaty wynagrodzenia jeżeli wady uniemożliwiają lub utrudniają użytkowanie przedmiotu umowy zgodnie z przeznaczeniem.</w:t>
      </w:r>
    </w:p>
    <w:p w14:paraId="12644034" w14:textId="77777777" w:rsidR="003A4147" w:rsidRPr="007320CD" w:rsidRDefault="003A4147" w:rsidP="003A4147">
      <w:pPr>
        <w:widowControl w:val="0"/>
        <w:tabs>
          <w:tab w:val="left" w:pos="851"/>
        </w:tabs>
        <w:spacing w:after="0" w:line="240" w:lineRule="auto"/>
        <w:ind w:left="851" w:hanging="426"/>
        <w:jc w:val="both"/>
        <w:rPr>
          <w:rFonts w:ascii="Arial" w:hAnsi="Arial" w:cs="Arial"/>
        </w:rPr>
      </w:pPr>
    </w:p>
    <w:p w14:paraId="2AFFD286" w14:textId="77777777" w:rsidR="003A4147" w:rsidRDefault="003A4147" w:rsidP="003A4147">
      <w:pPr>
        <w:widowControl w:val="0"/>
        <w:tabs>
          <w:tab w:val="left" w:pos="360"/>
        </w:tabs>
        <w:spacing w:after="0" w:line="240" w:lineRule="auto"/>
        <w:jc w:val="center"/>
        <w:rPr>
          <w:rFonts w:ascii="Arial" w:hAnsi="Arial" w:cs="Arial"/>
          <w:b/>
          <w:bCs/>
        </w:rPr>
      </w:pPr>
    </w:p>
    <w:p w14:paraId="5D76ACE5" w14:textId="77777777" w:rsidR="003A4147" w:rsidRDefault="003A4147" w:rsidP="003A4147">
      <w:pPr>
        <w:widowControl w:val="0"/>
        <w:tabs>
          <w:tab w:val="left" w:pos="360"/>
        </w:tabs>
        <w:spacing w:after="0" w:line="240" w:lineRule="auto"/>
        <w:jc w:val="center"/>
        <w:rPr>
          <w:rFonts w:ascii="Arial" w:hAnsi="Arial" w:cs="Arial"/>
          <w:b/>
          <w:bCs/>
        </w:rPr>
      </w:pPr>
    </w:p>
    <w:p w14:paraId="333C2B08" w14:textId="77777777" w:rsidR="003A4147" w:rsidRPr="003A4147" w:rsidRDefault="003A4147" w:rsidP="003A4147">
      <w:pPr>
        <w:widowControl w:val="0"/>
        <w:tabs>
          <w:tab w:val="left" w:pos="360"/>
        </w:tabs>
        <w:spacing w:after="0" w:line="240" w:lineRule="auto"/>
        <w:jc w:val="center"/>
        <w:rPr>
          <w:rFonts w:ascii="Arial" w:hAnsi="Arial" w:cs="Arial"/>
          <w:b/>
          <w:bCs/>
        </w:rPr>
      </w:pPr>
      <w:r w:rsidRPr="003A4147">
        <w:rPr>
          <w:rFonts w:ascii="Arial" w:hAnsi="Arial" w:cs="Arial"/>
          <w:b/>
          <w:bCs/>
        </w:rPr>
        <w:lastRenderedPageBreak/>
        <w:t>§ 4</w:t>
      </w:r>
    </w:p>
    <w:p w14:paraId="264BAF45" w14:textId="77777777" w:rsidR="003A4147" w:rsidRPr="003A4147" w:rsidRDefault="003A4147" w:rsidP="003A4147">
      <w:pPr>
        <w:tabs>
          <w:tab w:val="left" w:pos="360"/>
        </w:tabs>
        <w:spacing w:before="4" w:after="0" w:line="312" w:lineRule="auto"/>
        <w:ind w:left="357" w:hanging="357"/>
        <w:jc w:val="center"/>
        <w:rPr>
          <w:rFonts w:ascii="Arial" w:hAnsi="Arial" w:cs="Arial"/>
          <w:b/>
          <w:bCs/>
        </w:rPr>
      </w:pPr>
      <w:r w:rsidRPr="003A4147">
        <w:rPr>
          <w:rFonts w:ascii="Arial" w:hAnsi="Arial" w:cs="Arial"/>
          <w:b/>
          <w:bCs/>
        </w:rPr>
        <w:t>[Zobowiązania Wykonawcy i Zamawiającego]</w:t>
      </w:r>
    </w:p>
    <w:p w14:paraId="408FA9FB" w14:textId="77777777" w:rsidR="003A4147" w:rsidRPr="00985BC0" w:rsidRDefault="003A4147" w:rsidP="00F82B87">
      <w:pPr>
        <w:pStyle w:val="Akapitzlist"/>
        <w:widowControl w:val="0"/>
        <w:numPr>
          <w:ilvl w:val="0"/>
          <w:numId w:val="21"/>
        </w:numPr>
        <w:tabs>
          <w:tab w:val="left" w:pos="426"/>
        </w:tabs>
        <w:spacing w:after="0" w:line="240" w:lineRule="auto"/>
        <w:ind w:left="426" w:hanging="426"/>
        <w:jc w:val="both"/>
        <w:rPr>
          <w:rFonts w:ascii="Arial" w:hAnsi="Arial" w:cs="Arial"/>
        </w:rPr>
      </w:pPr>
      <w:r w:rsidRPr="00985BC0">
        <w:rPr>
          <w:rFonts w:ascii="Arial" w:hAnsi="Arial" w:cs="Arial"/>
        </w:rPr>
        <w:t>Wykonawca zobowiązany jest do:</w:t>
      </w:r>
    </w:p>
    <w:p w14:paraId="6278D9B3"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1) spełnienia wszelkich warunków i wymagań stawianych w niniejszej umowie i</w:t>
      </w:r>
      <w:r>
        <w:rPr>
          <w:rFonts w:ascii="Arial" w:hAnsi="Arial" w:cs="Arial"/>
        </w:rPr>
        <w:t> </w:t>
      </w:r>
      <w:r w:rsidRPr="00985BC0">
        <w:rPr>
          <w:rFonts w:ascii="Arial" w:hAnsi="Arial" w:cs="Arial"/>
        </w:rPr>
        <w:t>w</w:t>
      </w:r>
      <w:r>
        <w:rPr>
          <w:rFonts w:ascii="Arial" w:hAnsi="Arial" w:cs="Arial"/>
        </w:rPr>
        <w:t> </w:t>
      </w:r>
      <w:r w:rsidRPr="00985BC0">
        <w:rPr>
          <w:rFonts w:ascii="Arial" w:hAnsi="Arial" w:cs="Arial"/>
        </w:rPr>
        <w:t xml:space="preserve">załącznikach do umowy, wykonania przedmiotu umowy w całości za cenę określoną w </w:t>
      </w:r>
      <w:r w:rsidRPr="00985BC0">
        <w:rPr>
          <w:rFonts w:ascii="Arial" w:hAnsi="Arial" w:cs="Arial"/>
          <w:b/>
          <w:bCs/>
        </w:rPr>
        <w:t xml:space="preserve">§ </w:t>
      </w:r>
      <w:r>
        <w:rPr>
          <w:rFonts w:ascii="Arial" w:hAnsi="Arial" w:cs="Arial"/>
          <w:b/>
          <w:bCs/>
        </w:rPr>
        <w:t>6</w:t>
      </w:r>
      <w:r w:rsidRPr="00985BC0">
        <w:rPr>
          <w:rFonts w:ascii="Arial" w:hAnsi="Arial" w:cs="Arial"/>
          <w:b/>
          <w:bCs/>
        </w:rPr>
        <w:t xml:space="preserve"> ust. 1</w:t>
      </w:r>
      <w:r w:rsidRPr="00985BC0">
        <w:rPr>
          <w:rFonts w:ascii="Arial" w:hAnsi="Arial" w:cs="Arial"/>
        </w:rPr>
        <w:t>,</w:t>
      </w:r>
    </w:p>
    <w:p w14:paraId="514487DC"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 xml:space="preserve">dokonania odbiorów w sposób opisany w </w:t>
      </w:r>
      <w:r w:rsidRPr="00985BC0">
        <w:rPr>
          <w:rFonts w:ascii="Arial" w:hAnsi="Arial" w:cs="Arial"/>
          <w:b/>
          <w:bCs/>
        </w:rPr>
        <w:t>§ 3</w:t>
      </w:r>
      <w:r w:rsidRPr="00985BC0">
        <w:rPr>
          <w:rFonts w:ascii="Arial" w:hAnsi="Arial" w:cs="Arial"/>
        </w:rPr>
        <w:t>,</w:t>
      </w:r>
    </w:p>
    <w:p w14:paraId="4D1CE8F9"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3) przeprowadzenia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6922816E"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4) przeprowadzenia próby eksploatacyjnej zgodnie z postanowieniami </w:t>
      </w:r>
      <w:r w:rsidRPr="00E56C04">
        <w:rPr>
          <w:rFonts w:ascii="Arial" w:hAnsi="Arial" w:cs="Arial"/>
          <w:b/>
          <w:bCs/>
        </w:rPr>
        <w:t>§ 6</w:t>
      </w:r>
      <w:r w:rsidRPr="00E56C04">
        <w:rPr>
          <w:rFonts w:ascii="Arial" w:hAnsi="Arial" w:cs="Arial"/>
        </w:rPr>
        <w:t>,</w:t>
      </w:r>
    </w:p>
    <w:p w14:paraId="6BCC4528"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5) przestrzegania obowiązujących na terenie zakładu Zamawiającego przepisów BHP i ppoż. </w:t>
      </w:r>
    </w:p>
    <w:p w14:paraId="1685F476"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6) wykon</w:t>
      </w:r>
      <w:r>
        <w:rPr>
          <w:rFonts w:ascii="Arial" w:hAnsi="Arial" w:cs="Arial"/>
        </w:rPr>
        <w:t>ania czterech przeglądów</w:t>
      </w:r>
      <w:r w:rsidRPr="00985BC0">
        <w:rPr>
          <w:rFonts w:ascii="Arial" w:hAnsi="Arial" w:cs="Arial"/>
        </w:rPr>
        <w:t xml:space="preserve"> </w:t>
      </w:r>
      <w:r>
        <w:rPr>
          <w:rFonts w:ascii="Arial" w:hAnsi="Arial" w:cs="Arial"/>
        </w:rPr>
        <w:t>k</w:t>
      </w:r>
      <w:r w:rsidRPr="00985BC0">
        <w:rPr>
          <w:rFonts w:ascii="Arial" w:hAnsi="Arial" w:cs="Arial"/>
        </w:rPr>
        <w:t>oparki</w:t>
      </w:r>
      <w:r>
        <w:rPr>
          <w:rFonts w:ascii="Arial" w:hAnsi="Arial" w:cs="Arial"/>
        </w:rPr>
        <w:t>:</w:t>
      </w:r>
    </w:p>
    <w:p w14:paraId="2C00201F"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w:t>
      </w:r>
      <w:r>
        <w:rPr>
          <w:rFonts w:ascii="Arial" w:hAnsi="Arial" w:cs="Arial"/>
        </w:rPr>
        <w:tab/>
        <w:t xml:space="preserve">Przeglądy odbędą się </w:t>
      </w:r>
      <w:r w:rsidRPr="00985BC0">
        <w:rPr>
          <w:rFonts w:ascii="Arial" w:hAnsi="Arial" w:cs="Arial"/>
        </w:rPr>
        <w:t>w</w:t>
      </w:r>
      <w:r>
        <w:rPr>
          <w:rFonts w:ascii="Arial" w:hAnsi="Arial" w:cs="Arial"/>
        </w:rPr>
        <w:t> </w:t>
      </w:r>
      <w:r w:rsidRPr="00985BC0">
        <w:rPr>
          <w:rFonts w:ascii="Arial" w:hAnsi="Arial" w:cs="Arial"/>
        </w:rPr>
        <w:t xml:space="preserve">okresie </w:t>
      </w:r>
      <w:r>
        <w:rPr>
          <w:rFonts w:ascii="Arial" w:hAnsi="Arial" w:cs="Arial"/>
        </w:rPr>
        <w:t>24</w:t>
      </w:r>
      <w:r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mth jej pracy </w:t>
      </w:r>
      <w:r>
        <w:rPr>
          <w:rFonts w:ascii="Arial" w:hAnsi="Arial" w:cs="Arial"/>
        </w:rPr>
        <w:t xml:space="preserve">(co 500 mth) </w:t>
      </w:r>
      <w:r w:rsidRPr="003A4147">
        <w:rPr>
          <w:rFonts w:ascii="Arial" w:hAnsi="Arial" w:cs="Arial"/>
        </w:rPr>
        <w:t>- w zależności co upłynie/nastąpi jako pierwsze</w:t>
      </w:r>
      <w:r w:rsidRPr="00985BC0">
        <w:rPr>
          <w:rFonts w:ascii="Arial" w:hAnsi="Arial" w:cs="Arial"/>
        </w:rPr>
        <w:t>.</w:t>
      </w:r>
    </w:p>
    <w:p w14:paraId="1BDD0328"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b)</w:t>
      </w:r>
      <w:r>
        <w:rPr>
          <w:rFonts w:ascii="Arial" w:hAnsi="Arial" w:cs="Arial"/>
        </w:rPr>
        <w:tab/>
        <w:t>Przegląd może zostać wykonany w jeden z n/w sposobów (zgodnie z decyzją Zamawiającego):</w:t>
      </w:r>
    </w:p>
    <w:p w14:paraId="08CECA5C"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robocizna po stronie zamawiającego;</w:t>
      </w:r>
    </w:p>
    <w:p w14:paraId="0035E113"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wykonanie przeglądu po stronie Wykonawcy za dodatkową opłatą.</w:t>
      </w:r>
    </w:p>
    <w:p w14:paraId="2E084B7A" w14:textId="1560F69D"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c)</w:t>
      </w:r>
      <w:r>
        <w:rPr>
          <w:rFonts w:ascii="Arial" w:hAnsi="Arial" w:cs="Arial"/>
        </w:rPr>
        <w:tab/>
      </w:r>
      <w:r w:rsidR="00F356CE">
        <w:rPr>
          <w:rFonts w:ascii="Arial" w:hAnsi="Arial" w:cs="Arial"/>
        </w:rPr>
        <w:t>Materiały będą dostarczane każdorazowo przez Wykonawcę w zależności od zakresu przeglądu (zgodnie z zaleceniami producenta koparki), będą to m.in. filtry, oleje.</w:t>
      </w:r>
    </w:p>
    <w:p w14:paraId="408C8E0A" w14:textId="2D28FEAF" w:rsidR="003A4147"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d</w:t>
      </w:r>
      <w:r w:rsidR="003A4147">
        <w:rPr>
          <w:rFonts w:ascii="Arial" w:hAnsi="Arial" w:cs="Arial"/>
        </w:rPr>
        <w:t>)</w:t>
      </w:r>
      <w:r w:rsidR="003A4147">
        <w:rPr>
          <w:rFonts w:ascii="Arial" w:hAnsi="Arial" w:cs="Arial"/>
        </w:rPr>
        <w:tab/>
      </w:r>
      <w:r w:rsidR="003A4147" w:rsidRPr="00985BC0">
        <w:rPr>
          <w:rFonts w:ascii="Arial" w:hAnsi="Arial" w:cs="Arial"/>
        </w:rPr>
        <w:t xml:space="preserve">Wykonanie każdego </w:t>
      </w:r>
      <w:r w:rsidR="003A4147">
        <w:rPr>
          <w:rFonts w:ascii="Arial" w:hAnsi="Arial" w:cs="Arial"/>
        </w:rPr>
        <w:t>przeglądu</w:t>
      </w:r>
      <w:r w:rsidR="003A4147" w:rsidRPr="00985BC0">
        <w:rPr>
          <w:rFonts w:ascii="Arial" w:hAnsi="Arial" w:cs="Arial"/>
        </w:rPr>
        <w:t xml:space="preserve"> musi być potwierdzone przez Przedstawiciela Zamawiającego w pisemnym protokole odbioru.</w:t>
      </w:r>
    </w:p>
    <w:p w14:paraId="6B31F90F" w14:textId="7ED354D1" w:rsidR="003A4147" w:rsidRPr="00E56C04"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003A4147">
        <w:rPr>
          <w:rFonts w:ascii="Arial" w:hAnsi="Arial" w:cs="Arial"/>
        </w:rPr>
        <w:t>)</w:t>
      </w:r>
      <w:r w:rsidR="003A4147">
        <w:rPr>
          <w:rFonts w:ascii="Arial" w:hAnsi="Arial" w:cs="Arial"/>
        </w:rPr>
        <w:tab/>
      </w:r>
      <w:r w:rsidR="003A4147" w:rsidRPr="00985BC0">
        <w:rPr>
          <w:rFonts w:ascii="Arial" w:hAnsi="Arial" w:cs="Arial"/>
        </w:rPr>
        <w:t>W przypadku zwłoki Wykonawcy trwającej dłużej niż 5 dni roboczych w przystąpieniu lub wykonani</w:t>
      </w:r>
      <w:r w:rsidR="003A4147">
        <w:rPr>
          <w:rFonts w:ascii="Arial" w:hAnsi="Arial" w:cs="Arial"/>
        </w:rPr>
        <w:t>u</w:t>
      </w:r>
      <w:r w:rsidR="003A4147" w:rsidRPr="00985BC0">
        <w:rPr>
          <w:rFonts w:ascii="Arial" w:hAnsi="Arial" w:cs="Arial"/>
        </w:rPr>
        <w:t xml:space="preserve"> danego </w:t>
      </w:r>
      <w:r w:rsidR="003A4147">
        <w:rPr>
          <w:rFonts w:ascii="Arial" w:hAnsi="Arial" w:cs="Arial"/>
        </w:rPr>
        <w:t>s</w:t>
      </w:r>
      <w:r w:rsidR="003A4147" w:rsidRPr="00985BC0">
        <w:rPr>
          <w:rFonts w:ascii="Arial" w:hAnsi="Arial" w:cs="Arial"/>
        </w:rPr>
        <w:t>erwisu, Wykonawca upoważnia Zamawiającego do zlecenia ich wykonania innemu podmiotowi wybranemu przez Zamawiającego, na k</w:t>
      </w:r>
      <w:r w:rsidR="003A4147" w:rsidRPr="00E56C04">
        <w:rPr>
          <w:rFonts w:ascii="Arial" w:hAnsi="Arial" w:cs="Arial"/>
        </w:rPr>
        <w:t>oszt i ryzyko Wykonawcy. Wykonanie Serwisu w ramach wykonania zastępczego nie zwolni ani nie ogranicza Wykonawcy z</w:t>
      </w:r>
      <w:r w:rsidR="003A4147">
        <w:rPr>
          <w:rFonts w:ascii="Arial" w:hAnsi="Arial" w:cs="Arial"/>
        </w:rPr>
        <w:t> </w:t>
      </w:r>
      <w:r w:rsidR="003A4147" w:rsidRPr="00E56C04">
        <w:rPr>
          <w:rFonts w:ascii="Arial" w:hAnsi="Arial" w:cs="Arial"/>
        </w:rPr>
        <w:t xml:space="preserve">odpowiedzialności z tytułu gwarancji udzielonej w </w:t>
      </w:r>
      <w:r w:rsidR="003A4147" w:rsidRPr="00E56C04">
        <w:rPr>
          <w:rFonts w:ascii="Arial" w:hAnsi="Arial" w:cs="Arial"/>
          <w:b/>
          <w:bCs/>
        </w:rPr>
        <w:t>§ 7</w:t>
      </w:r>
      <w:r w:rsidR="003A4147">
        <w:rPr>
          <w:rFonts w:ascii="Arial" w:hAnsi="Arial" w:cs="Arial"/>
          <w:b/>
          <w:bCs/>
        </w:rPr>
        <w:t>.</w:t>
      </w:r>
    </w:p>
    <w:p w14:paraId="772CB612"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7) usuwania w okresie gwarancji wad koparki,</w:t>
      </w:r>
    </w:p>
    <w:p w14:paraId="0951DA09" w14:textId="661481BC" w:rsidR="003A4147" w:rsidRPr="00E56C04"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8</w:t>
      </w:r>
      <w:r w:rsidR="003A4147" w:rsidRPr="00E56C04">
        <w:rPr>
          <w:rFonts w:ascii="Arial" w:hAnsi="Arial" w:cs="Arial"/>
        </w:rPr>
        <w:t>) dostarczenia Zamawiającemu najpóźniej w dacie odbioru koparki:</w:t>
      </w:r>
    </w:p>
    <w:p w14:paraId="24264ABC" w14:textId="77777777" w:rsidR="003A4147"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1) wszelkich wymaganych prawem dokumentów i certyfikatów</w:t>
      </w:r>
      <w:r w:rsidRPr="00985BC0">
        <w:rPr>
          <w:rFonts w:ascii="Arial" w:hAnsi="Arial" w:cs="Arial"/>
        </w:rPr>
        <w:t xml:space="preserve"> (sporządzonych w języku polskim), w szczególności: </w:t>
      </w:r>
    </w:p>
    <w:p w14:paraId="6C0DE25D"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a) certyfikat zgodności (certyfikat CE - Conformité Européenne),</w:t>
      </w:r>
    </w:p>
    <w:p w14:paraId="6BB20258"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b) instrukcji obsługi urządzeń w języku polskim;</w:t>
      </w:r>
    </w:p>
    <w:p w14:paraId="2710CDDA"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c) dokumentacji techniczno-ruchowej urządzeń, zawierającej m.in. katalog/listę części zamiennych i szybko zużywających się oraz materiałów eksploatacyjnych z</w:t>
      </w:r>
      <w:r>
        <w:rPr>
          <w:rFonts w:ascii="Arial" w:hAnsi="Arial" w:cs="Arial"/>
        </w:rPr>
        <w:t> </w:t>
      </w:r>
      <w:r w:rsidRPr="00985BC0">
        <w:rPr>
          <w:rFonts w:ascii="Arial" w:hAnsi="Arial" w:cs="Arial"/>
        </w:rPr>
        <w:t>podaniem ich typów i producentów, książkę eksploatacji, wykaz czynności eksploatacyjnych i konserwacyjnych, wykaz zalecanych smarów i olejów oraz ich zamienników poprzez podanie ich parametrów (DTR);</w:t>
      </w:r>
    </w:p>
    <w:p w14:paraId="4AB5DC9E" w14:textId="77777777" w:rsidR="003A4147" w:rsidRDefault="003A4147" w:rsidP="003A4147">
      <w:pPr>
        <w:pStyle w:val="Akapitzlist"/>
        <w:widowControl w:val="0"/>
        <w:tabs>
          <w:tab w:val="left" w:pos="993"/>
        </w:tabs>
        <w:spacing w:after="0" w:line="240" w:lineRule="auto"/>
        <w:ind w:left="993" w:hanging="426"/>
        <w:jc w:val="both"/>
        <w:rPr>
          <w:rFonts w:ascii="Arial" w:hAnsi="Arial" w:cs="Arial"/>
        </w:rPr>
      </w:pPr>
      <w:r w:rsidRPr="00985BC0">
        <w:rPr>
          <w:rFonts w:ascii="Arial" w:hAnsi="Arial" w:cs="Arial"/>
        </w:rPr>
        <w:t>2) oświadczenia Wykonawcy, że Koparka będąca przedmiotem dostawy jest kompletna, nieuszkodzona, w pełni sprawna i gotowa do użycia, spełniając</w:t>
      </w:r>
      <w:r>
        <w:rPr>
          <w:rFonts w:ascii="Arial" w:hAnsi="Arial" w:cs="Arial"/>
        </w:rPr>
        <w:t>a</w:t>
      </w:r>
      <w:r w:rsidRPr="00985BC0">
        <w:rPr>
          <w:rFonts w:ascii="Arial" w:hAnsi="Arial" w:cs="Arial"/>
        </w:rPr>
        <w:t xml:space="preserve"> wymagania Zamawiającego opisane w SWZ oraz umowie </w:t>
      </w:r>
      <w:r>
        <w:rPr>
          <w:rFonts w:ascii="Arial" w:hAnsi="Arial" w:cs="Arial"/>
        </w:rPr>
        <w:t xml:space="preserve">oraz </w:t>
      </w:r>
      <w:r w:rsidRPr="00985BC0">
        <w:rPr>
          <w:rFonts w:ascii="Arial" w:hAnsi="Arial" w:cs="Arial"/>
        </w:rPr>
        <w:t>wolna od wad prawnych i</w:t>
      </w:r>
      <w:r>
        <w:rPr>
          <w:rFonts w:ascii="Arial" w:hAnsi="Arial" w:cs="Arial"/>
        </w:rPr>
        <w:t> </w:t>
      </w:r>
      <w:r w:rsidRPr="00985BC0">
        <w:rPr>
          <w:rFonts w:ascii="Arial" w:hAnsi="Arial" w:cs="Arial"/>
        </w:rPr>
        <w:t xml:space="preserve">fizycznych. </w:t>
      </w:r>
    </w:p>
    <w:p w14:paraId="3DDD6A9F" w14:textId="77777777" w:rsidR="003A4147" w:rsidRPr="00985BC0" w:rsidRDefault="003A4147" w:rsidP="003A4147">
      <w:pPr>
        <w:pStyle w:val="Akapitzlist"/>
        <w:widowControl w:val="0"/>
        <w:tabs>
          <w:tab w:val="left" w:pos="426"/>
        </w:tabs>
        <w:spacing w:after="0" w:line="240" w:lineRule="auto"/>
        <w:ind w:left="426" w:hanging="426"/>
        <w:jc w:val="both"/>
        <w:rPr>
          <w:rFonts w:ascii="Arial" w:hAnsi="Arial" w:cs="Arial"/>
        </w:rPr>
      </w:pPr>
      <w:r>
        <w:rPr>
          <w:rFonts w:ascii="Arial" w:hAnsi="Arial" w:cs="Arial"/>
        </w:rPr>
        <w:t>2.</w:t>
      </w:r>
      <w:r>
        <w:rPr>
          <w:rFonts w:ascii="Arial" w:hAnsi="Arial" w:cs="Arial"/>
        </w:rPr>
        <w:tab/>
      </w:r>
      <w:r w:rsidRPr="00985BC0">
        <w:rPr>
          <w:rFonts w:ascii="Arial" w:hAnsi="Arial" w:cs="Arial"/>
        </w:rPr>
        <w:t>Zamawiający zobowiązuje się do:</w:t>
      </w:r>
    </w:p>
    <w:p w14:paraId="72502BB4" w14:textId="77777777" w:rsidR="003A4147" w:rsidRPr="00E56C04" w:rsidRDefault="003A4147" w:rsidP="003A4147">
      <w:pPr>
        <w:pStyle w:val="Akapitzlist"/>
        <w:widowControl w:val="0"/>
        <w:tabs>
          <w:tab w:val="left" w:pos="993"/>
        </w:tabs>
        <w:spacing w:after="0" w:line="240" w:lineRule="auto"/>
        <w:ind w:left="993" w:hanging="426"/>
        <w:jc w:val="both"/>
        <w:rPr>
          <w:rFonts w:ascii="Arial" w:hAnsi="Arial" w:cs="Arial"/>
        </w:rPr>
      </w:pPr>
      <w:r>
        <w:rPr>
          <w:rFonts w:ascii="Arial" w:hAnsi="Arial" w:cs="Arial"/>
        </w:rPr>
        <w:t>1</w:t>
      </w:r>
      <w:r w:rsidRPr="00985BC0">
        <w:rPr>
          <w:rFonts w:ascii="Arial" w:hAnsi="Arial" w:cs="Arial"/>
        </w:rPr>
        <w:t xml:space="preserve">) udziału w przeprowadzeniu próby eksploatacyjnej zgodnie z </w:t>
      </w:r>
      <w:r w:rsidRPr="00E56C04">
        <w:rPr>
          <w:rFonts w:ascii="Arial" w:hAnsi="Arial" w:cs="Arial"/>
        </w:rPr>
        <w:t xml:space="preserve">postanowieniami </w:t>
      </w:r>
      <w:r w:rsidRPr="00E56C04">
        <w:rPr>
          <w:rFonts w:ascii="Arial" w:hAnsi="Arial" w:cs="Arial"/>
          <w:b/>
          <w:bCs/>
        </w:rPr>
        <w:t>§ 5</w:t>
      </w:r>
      <w:r w:rsidRPr="00E56C04">
        <w:rPr>
          <w:rFonts w:ascii="Arial" w:hAnsi="Arial" w:cs="Arial"/>
        </w:rPr>
        <w:t>,</w:t>
      </w:r>
    </w:p>
    <w:p w14:paraId="08A97F59" w14:textId="77777777" w:rsidR="003A4147" w:rsidRPr="00E56C04"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2) przeprowadzenia czynności odbiorowych w sposób zgodny z regułami opisanymi w </w:t>
      </w:r>
      <w:r w:rsidRPr="00E56C04">
        <w:rPr>
          <w:rFonts w:ascii="Arial" w:hAnsi="Arial" w:cs="Arial"/>
          <w:b/>
          <w:bCs/>
        </w:rPr>
        <w:t>§ 3</w:t>
      </w:r>
      <w:r w:rsidRPr="00E56C04">
        <w:rPr>
          <w:rFonts w:ascii="Arial" w:hAnsi="Arial" w:cs="Arial"/>
        </w:rPr>
        <w:t>,</w:t>
      </w:r>
    </w:p>
    <w:p w14:paraId="69871C9F" w14:textId="77777777" w:rsidR="003A4147" w:rsidRPr="009B531B"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3) terminowego i zgodnego z umową uregulowania wymagalnych należności Wykonawcy z tytułu należytego wykonania zobowiązań umownych</w:t>
      </w:r>
      <w:r w:rsidRPr="00985BC0">
        <w:rPr>
          <w:rFonts w:ascii="Arial" w:hAnsi="Arial" w:cs="Arial"/>
        </w:rPr>
        <w:t>.</w:t>
      </w:r>
    </w:p>
    <w:p w14:paraId="4BD29169" w14:textId="77777777" w:rsidR="003A4147" w:rsidRDefault="003A4147" w:rsidP="00E56C04">
      <w:pPr>
        <w:widowControl w:val="0"/>
        <w:tabs>
          <w:tab w:val="left" w:pos="426"/>
        </w:tabs>
        <w:spacing w:after="0" w:line="240" w:lineRule="auto"/>
        <w:jc w:val="both"/>
        <w:rPr>
          <w:rFonts w:ascii="Arial" w:hAnsi="Arial" w:cs="Arial"/>
        </w:rPr>
      </w:pPr>
    </w:p>
    <w:p w14:paraId="21D7D41E"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5</w:t>
      </w:r>
    </w:p>
    <w:p w14:paraId="6FF135D9" w14:textId="77777777"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t>
      </w:r>
      <w:r>
        <w:rPr>
          <w:rFonts w:ascii="Arial" w:hAnsi="Arial" w:cs="Arial"/>
          <w:b/>
          <w:bCs/>
        </w:rPr>
        <w:t>Próba eksploatacyjna</w:t>
      </w:r>
      <w:r w:rsidRPr="00FB208B">
        <w:rPr>
          <w:rFonts w:ascii="Arial" w:hAnsi="Arial" w:cs="Arial"/>
          <w:b/>
          <w:bCs/>
        </w:rPr>
        <w:t>]</w:t>
      </w:r>
    </w:p>
    <w:p w14:paraId="13ABB375"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E56C04">
        <w:rPr>
          <w:rFonts w:ascii="Arial" w:hAnsi="Arial" w:cs="Arial"/>
        </w:rPr>
        <w:t xml:space="preserve">Próba eksploatacyjna zostanie przeprowadzona przed zakończeniem czynności odbiorowych Koparki w miejscu wskazanym w </w:t>
      </w:r>
      <w:r w:rsidRPr="00E56C04">
        <w:rPr>
          <w:rFonts w:ascii="Arial" w:hAnsi="Arial" w:cs="Arial"/>
          <w:b/>
          <w:bCs/>
        </w:rPr>
        <w:t>§ 3 ust.1</w:t>
      </w:r>
      <w:r w:rsidRPr="00E56C04">
        <w:rPr>
          <w:rFonts w:ascii="Arial" w:hAnsi="Arial" w:cs="Arial"/>
        </w:rPr>
        <w:t>.</w:t>
      </w:r>
    </w:p>
    <w:p w14:paraId="3D103917"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 xml:space="preserve">Próba eksploatacyjna przeprowadzona zostanie przez operatora Wykonawcy na terenie Zamawiającego w obecności </w:t>
      </w:r>
      <w:r>
        <w:rPr>
          <w:rFonts w:ascii="Arial" w:hAnsi="Arial" w:cs="Arial"/>
        </w:rPr>
        <w:t>wyznaczonych pracowników Zamawiającego</w:t>
      </w:r>
      <w:r w:rsidRPr="00E56C04">
        <w:rPr>
          <w:rFonts w:ascii="Arial" w:hAnsi="Arial" w:cs="Arial"/>
        </w:rPr>
        <w:t xml:space="preserve">. Nieobecność Przedstawiciela Wykonawcy nie hamuje możliwości przeprowadzenia próby </w:t>
      </w:r>
      <w:r w:rsidRPr="00E56C04">
        <w:rPr>
          <w:rFonts w:ascii="Arial" w:hAnsi="Arial" w:cs="Arial"/>
        </w:rPr>
        <w:lastRenderedPageBreak/>
        <w:t>eksploatacyjnej przez operatora Wykonawcy.</w:t>
      </w:r>
    </w:p>
    <w:p w14:paraId="326AF9ED"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 xml:space="preserve">Próba eksploatacyjna będzie przeprowadzona przez okres minimum 1 godziny, polega ona na załadunku </w:t>
      </w:r>
      <w:r>
        <w:rPr>
          <w:rFonts w:ascii="Arial" w:hAnsi="Arial" w:cs="Arial"/>
        </w:rPr>
        <w:t>materiałów</w:t>
      </w:r>
      <w:r w:rsidRPr="00E56C04">
        <w:rPr>
          <w:rFonts w:ascii="Arial" w:hAnsi="Arial" w:cs="Arial"/>
        </w:rPr>
        <w:t xml:space="preserve"> wskazanych przez Zamawiającego do wskazanych przez niego </w:t>
      </w:r>
      <w:r>
        <w:rPr>
          <w:rFonts w:ascii="Arial" w:hAnsi="Arial" w:cs="Arial"/>
        </w:rPr>
        <w:t>przy</w:t>
      </w:r>
      <w:r w:rsidRPr="00E56C04">
        <w:rPr>
          <w:rFonts w:ascii="Arial" w:hAnsi="Arial" w:cs="Arial"/>
        </w:rPr>
        <w:t xml:space="preserve">czepy </w:t>
      </w:r>
      <w:r>
        <w:rPr>
          <w:rFonts w:ascii="Arial" w:hAnsi="Arial" w:cs="Arial"/>
        </w:rPr>
        <w:t xml:space="preserve">lub samochodu </w:t>
      </w:r>
      <w:r w:rsidRPr="00E56C04">
        <w:rPr>
          <w:rFonts w:ascii="Arial" w:hAnsi="Arial" w:cs="Arial"/>
        </w:rPr>
        <w:t xml:space="preserve">w miejscu wskazanym przez Zamawiającego i wykazaniu w jej trakcie, że dostarczona </w:t>
      </w:r>
      <w:r>
        <w:rPr>
          <w:rFonts w:ascii="Arial" w:hAnsi="Arial" w:cs="Arial"/>
        </w:rPr>
        <w:t>k</w:t>
      </w:r>
      <w:r w:rsidRPr="00E56C04">
        <w:rPr>
          <w:rFonts w:ascii="Arial" w:hAnsi="Arial" w:cs="Arial"/>
        </w:rPr>
        <w:t>oparka spełnia wymagania określone w SWZ oraz Ofercie – załącznikach do umowy.</w:t>
      </w:r>
    </w:p>
    <w:p w14:paraId="4D02D961"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4.</w:t>
      </w:r>
      <w:r>
        <w:rPr>
          <w:rFonts w:ascii="Arial" w:hAnsi="Arial" w:cs="Arial"/>
        </w:rPr>
        <w:tab/>
      </w:r>
      <w:r w:rsidRPr="00E56C04">
        <w:rPr>
          <w:rFonts w:ascii="Arial" w:hAnsi="Arial" w:cs="Arial"/>
        </w:rPr>
        <w:t xml:space="preserve">Wszelkie koszty związane z przeprowadzeniem próby eksploatacyjnej ponosi Wykonawca, a jej pomyślne przeprowadzenie warunkuje dokonanie odbioru </w:t>
      </w:r>
      <w:r>
        <w:rPr>
          <w:rFonts w:ascii="Arial" w:hAnsi="Arial" w:cs="Arial"/>
        </w:rPr>
        <w:t>k</w:t>
      </w:r>
      <w:r w:rsidRPr="00E56C04">
        <w:rPr>
          <w:rFonts w:ascii="Arial" w:hAnsi="Arial" w:cs="Arial"/>
        </w:rPr>
        <w:t>oparki przez Zamawiającego</w:t>
      </w:r>
    </w:p>
    <w:p w14:paraId="015A47BE" w14:textId="77777777" w:rsidR="00E56C04" w:rsidRDefault="00E56C04" w:rsidP="00E56C04">
      <w:pPr>
        <w:tabs>
          <w:tab w:val="left" w:pos="360"/>
        </w:tabs>
        <w:spacing w:before="4" w:after="0" w:line="312" w:lineRule="auto"/>
        <w:ind w:left="357" w:hanging="357"/>
        <w:rPr>
          <w:rFonts w:ascii="Arial" w:hAnsi="Arial" w:cs="Arial"/>
          <w:b/>
          <w:bCs/>
        </w:rPr>
      </w:pPr>
    </w:p>
    <w:p w14:paraId="7F7EEDE8"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4379CBBA" w14:textId="77777777"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328979E9" w14:textId="77777777" w:rsidR="00E56C04" w:rsidRPr="00A27EB0" w:rsidRDefault="00E56C04" w:rsidP="00F82B87">
      <w:pPr>
        <w:pStyle w:val="Akapitzlist"/>
        <w:widowControl w:val="0"/>
        <w:numPr>
          <w:ilvl w:val="0"/>
          <w:numId w:val="22"/>
        </w:numPr>
        <w:tabs>
          <w:tab w:val="left" w:pos="360"/>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ryczałtowe w  kwocie netto …….………………… zł (słownie: ……………………………….) w kwocie brutto ……………………………. zł (słownie: ………………………,) % podatek VAT ……….. </w:t>
      </w:r>
      <w:r>
        <w:rPr>
          <w:rFonts w:ascii="Arial" w:hAnsi="Arial" w:cs="Arial"/>
        </w:rPr>
        <w:t>.</w:t>
      </w:r>
      <w:r w:rsidRPr="00A27EB0">
        <w:rPr>
          <w:rFonts w:ascii="Arial" w:hAnsi="Arial" w:cs="Arial"/>
        </w:rPr>
        <w:t xml:space="preserve"> </w:t>
      </w:r>
    </w:p>
    <w:p w14:paraId="5F16A33A" w14:textId="77777777" w:rsidR="00E56C04" w:rsidRPr="00FB208B" w:rsidRDefault="00E56C04" w:rsidP="00F82B87">
      <w:pPr>
        <w:pStyle w:val="Akapitzlist"/>
        <w:widowControl w:val="0"/>
        <w:numPr>
          <w:ilvl w:val="0"/>
          <w:numId w:val="22"/>
        </w:numPr>
        <w:tabs>
          <w:tab w:val="left" w:pos="426"/>
          <w:tab w:val="left" w:pos="567"/>
        </w:tabs>
        <w:spacing w:after="0" w:line="240" w:lineRule="auto"/>
        <w:ind w:left="426" w:hanging="426"/>
        <w:jc w:val="both"/>
        <w:rPr>
          <w:rFonts w:ascii="Arial" w:hAnsi="Arial" w:cs="Arial"/>
        </w:rPr>
      </w:pPr>
      <w:r w:rsidRPr="00FB208B">
        <w:rPr>
          <w:rFonts w:ascii="Arial" w:hAnsi="Arial" w:cs="Arial"/>
        </w:rPr>
        <w:t>Kwot</w:t>
      </w:r>
      <w:r>
        <w:rPr>
          <w:rFonts w:ascii="Arial" w:hAnsi="Arial" w:cs="Arial"/>
        </w:rPr>
        <w:t>y</w:t>
      </w:r>
      <w:r w:rsidRPr="00FB208B">
        <w:rPr>
          <w:rFonts w:ascii="Arial" w:hAnsi="Arial" w:cs="Arial"/>
        </w:rPr>
        <w:t xml:space="preserve"> określona w ust. 1 zawiera</w:t>
      </w:r>
      <w:r>
        <w:rPr>
          <w:rFonts w:ascii="Arial" w:hAnsi="Arial" w:cs="Arial"/>
        </w:rPr>
        <w:t>ją</w:t>
      </w:r>
      <w:r w:rsidRPr="00FB208B">
        <w:rPr>
          <w:rFonts w:ascii="Arial" w:hAnsi="Arial" w:cs="Arial"/>
        </w:rPr>
        <w:t xml:space="preserve"> wszystkie koszty związane z realizacją zadania, o którym mowa w </w:t>
      </w:r>
      <w:r w:rsidRPr="00FB208B">
        <w:rPr>
          <w:rFonts w:ascii="Arial" w:hAnsi="Arial" w:cs="Arial"/>
          <w:b/>
          <w:bCs/>
        </w:rPr>
        <w:t>§ 1</w:t>
      </w:r>
      <w:r w:rsidRPr="00FB208B">
        <w:rPr>
          <w:rFonts w:ascii="Arial" w:hAnsi="Arial" w:cs="Arial"/>
        </w:rPr>
        <w:t xml:space="preserve">. </w:t>
      </w:r>
    </w:p>
    <w:p w14:paraId="0280E222"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256FE1B5" w14:textId="77777777" w:rsidR="00E56C04" w:rsidRPr="009B531B"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9B531B">
        <w:rPr>
          <w:rFonts w:ascii="Arial" w:hAnsi="Arial" w:cs="Arial"/>
        </w:rPr>
        <w:t xml:space="preserve">Płatność z tytułu wykonania zamówienia określonego niniejszą umową realizowana będzie </w:t>
      </w:r>
      <w:r>
        <w:rPr>
          <w:rFonts w:ascii="Arial" w:hAnsi="Arial" w:cs="Arial"/>
        </w:rPr>
        <w:t>f</w:t>
      </w:r>
      <w:r w:rsidRPr="009B531B">
        <w:rPr>
          <w:rFonts w:ascii="Arial" w:hAnsi="Arial" w:cs="Arial"/>
        </w:rPr>
        <w:t>aktur</w:t>
      </w:r>
      <w:r>
        <w:rPr>
          <w:rFonts w:ascii="Arial" w:hAnsi="Arial" w:cs="Arial"/>
        </w:rPr>
        <w:t>ą</w:t>
      </w:r>
      <w:r w:rsidRPr="009B531B">
        <w:rPr>
          <w:rFonts w:ascii="Arial" w:hAnsi="Arial" w:cs="Arial"/>
        </w:rPr>
        <w:t xml:space="preserve"> końcow</w:t>
      </w:r>
      <w:r>
        <w:rPr>
          <w:rFonts w:ascii="Arial" w:hAnsi="Arial" w:cs="Arial"/>
        </w:rPr>
        <w:t>ą,</w:t>
      </w:r>
      <w:r w:rsidRPr="009B531B">
        <w:rPr>
          <w:rFonts w:ascii="Arial" w:hAnsi="Arial" w:cs="Arial"/>
        </w:rPr>
        <w:t xml:space="preserve"> płatn</w:t>
      </w:r>
      <w:r>
        <w:rPr>
          <w:rFonts w:ascii="Arial" w:hAnsi="Arial" w:cs="Arial"/>
        </w:rPr>
        <w:t>ą</w:t>
      </w:r>
      <w:r w:rsidRPr="009B531B">
        <w:rPr>
          <w:rFonts w:ascii="Arial" w:hAnsi="Arial" w:cs="Arial"/>
        </w:rPr>
        <w:t xml:space="preserve"> po protokolarnym odbiorze końcowym przedmiotu zamówienia bez wad.</w:t>
      </w:r>
    </w:p>
    <w:p w14:paraId="5032AECD"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FB208B">
        <w:rPr>
          <w:rFonts w:ascii="Arial" w:hAnsi="Arial" w:cs="Arial"/>
        </w:rPr>
        <w:t>Podstawą wystawienia faktury oprócz protokołu odbioru końcowego robót, jest oświadczenie o nie zaleganiu z płatnościami na rzecz Podwykonawców i</w:t>
      </w:r>
      <w:r>
        <w:rPr>
          <w:rFonts w:ascii="Arial" w:hAnsi="Arial" w:cs="Arial"/>
        </w:rPr>
        <w:t> </w:t>
      </w:r>
      <w:r w:rsidRPr="00FB208B">
        <w:rPr>
          <w:rFonts w:ascii="Arial" w:hAnsi="Arial" w:cs="Arial"/>
        </w:rPr>
        <w:t>dalszych Podwykonawców oraz oświadczenia Podwykonawców i dalszych Podwykonawców o</w:t>
      </w:r>
      <w:r>
        <w:rPr>
          <w:rFonts w:ascii="Arial" w:hAnsi="Arial" w:cs="Arial"/>
        </w:rPr>
        <w:t> </w:t>
      </w:r>
      <w:r w:rsidRPr="00FB208B">
        <w:rPr>
          <w:rFonts w:ascii="Arial" w:hAnsi="Arial" w:cs="Arial"/>
        </w:rPr>
        <w:t>otrzymaniu od Wykonawcy należnych im kwot wynagrodzenia za wykonane prace.</w:t>
      </w:r>
    </w:p>
    <w:p w14:paraId="4368DB58"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 w formie elektronicznej, wystawionych przez Wykonawcę zgodnie z obowiązującymi przepisami i postanowieniami niniejszej Umowy. </w:t>
      </w:r>
    </w:p>
    <w:p w14:paraId="28B395E3"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0C89F3EB"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235F38AB"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3360" behindDoc="0" locked="0" layoutInCell="1" allowOverlap="1" wp14:anchorId="05139FC1" wp14:editId="5CE44F68">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668358287" name="Obraz 1668358287"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170DB7BD"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044E894F"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53F63F4A"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28E6DE70" w14:textId="77777777" w:rsidR="00E56C04" w:rsidRPr="006043E7" w:rsidRDefault="00E56C04" w:rsidP="00E56C04">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BF03F63"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0ABC847F"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7D33B335"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436EE580" w14:textId="77777777" w:rsidR="00E56C04" w:rsidRPr="00CE01AE" w:rsidRDefault="00E56C04" w:rsidP="00E56C04">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1067330C"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w:t>
      </w:r>
      <w:r w:rsidRPr="00813714">
        <w:rPr>
          <w:rFonts w:ascii="Arial" w:hAnsi="Arial" w:cs="Arial"/>
        </w:rPr>
        <w:lastRenderedPageBreak/>
        <w:t>marca 2004 r. o podatku od towarów i usług tj. Dz. U. z 2021 r. poz. 685 ze zm,).</w:t>
      </w:r>
    </w:p>
    <w:p w14:paraId="621E1B24"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38040E5E"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0EA80145"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5E4574BA" w14:textId="77777777" w:rsidR="00E56C04" w:rsidRDefault="00E56C04" w:rsidP="00E56C04">
      <w:pPr>
        <w:widowControl w:val="0"/>
        <w:tabs>
          <w:tab w:val="left" w:pos="360"/>
        </w:tabs>
        <w:spacing w:after="0" w:line="240" w:lineRule="auto"/>
        <w:jc w:val="center"/>
        <w:rPr>
          <w:rFonts w:ascii="Arial" w:hAnsi="Arial" w:cs="Arial"/>
          <w:b/>
          <w:bCs/>
        </w:rPr>
      </w:pPr>
    </w:p>
    <w:p w14:paraId="299BFA69" w14:textId="77777777" w:rsidR="00E56C04" w:rsidRPr="00CE01AE" w:rsidRDefault="00E56C04" w:rsidP="00E56C04">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Pr>
          <w:rFonts w:ascii="Arial" w:hAnsi="Arial" w:cs="Arial"/>
          <w:b/>
          <w:bCs/>
        </w:rPr>
        <w:t>7</w:t>
      </w:r>
    </w:p>
    <w:p w14:paraId="5FE244C4" w14:textId="77777777" w:rsidR="00E56C04" w:rsidRDefault="00E56C04" w:rsidP="00E56C04">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0674FD01" w14:textId="77777777" w:rsidR="00E56C04" w:rsidRPr="00674B44" w:rsidRDefault="00E56C04" w:rsidP="00F82B87">
      <w:pPr>
        <w:pStyle w:val="Akapitzlist"/>
        <w:widowControl w:val="0"/>
        <w:numPr>
          <w:ilvl w:val="0"/>
          <w:numId w:val="23"/>
        </w:numPr>
        <w:tabs>
          <w:tab w:val="left" w:pos="426"/>
        </w:tabs>
        <w:spacing w:after="0" w:line="240" w:lineRule="auto"/>
        <w:ind w:left="426" w:hanging="426"/>
        <w:jc w:val="both"/>
        <w:rPr>
          <w:rFonts w:ascii="Arial" w:hAnsi="Arial" w:cs="Arial"/>
        </w:rPr>
      </w:pPr>
      <w:r w:rsidRPr="00674B44">
        <w:rPr>
          <w:rFonts w:ascii="Arial" w:hAnsi="Arial" w:cs="Arial"/>
        </w:rPr>
        <w:t>Wykonawca udziela .... miesięc</w:t>
      </w:r>
      <w:r>
        <w:rPr>
          <w:rFonts w:ascii="Arial" w:hAnsi="Arial" w:cs="Arial"/>
        </w:rPr>
        <w:t>y</w:t>
      </w:r>
      <w:r w:rsidRPr="00674B44">
        <w:rPr>
          <w:rFonts w:ascii="Arial" w:hAnsi="Arial" w:cs="Arial"/>
        </w:rPr>
        <w:t xml:space="preserve"> gwarancji na </w:t>
      </w:r>
      <w:r>
        <w:rPr>
          <w:rFonts w:ascii="Arial" w:hAnsi="Arial" w:cs="Arial"/>
        </w:rPr>
        <w:t>przedmiot zamówienia</w:t>
      </w:r>
      <w:r w:rsidRPr="00674B44">
        <w:rPr>
          <w:rFonts w:ascii="Arial" w:hAnsi="Arial" w:cs="Arial"/>
        </w:rPr>
        <w:t>.</w:t>
      </w:r>
    </w:p>
    <w:p w14:paraId="511AD51F" w14:textId="77777777" w:rsidR="00E56C04" w:rsidRDefault="00E56C04" w:rsidP="00F82B87">
      <w:pPr>
        <w:pStyle w:val="Akapitzlist"/>
        <w:widowControl w:val="0"/>
        <w:numPr>
          <w:ilvl w:val="0"/>
          <w:numId w:val="23"/>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bezusterkowego p</w:t>
      </w:r>
      <w:r w:rsidRPr="00FB208B">
        <w:rPr>
          <w:rFonts w:ascii="Arial" w:hAnsi="Arial" w:cs="Arial"/>
        </w:rPr>
        <w:t>rotokołu odbioru końcowego</w:t>
      </w:r>
      <w:r>
        <w:rPr>
          <w:rFonts w:ascii="Arial" w:hAnsi="Arial" w:cs="Arial"/>
        </w:rPr>
        <w:t>.</w:t>
      </w:r>
    </w:p>
    <w:p w14:paraId="0D6EE43A"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3.</w:t>
      </w:r>
      <w:r>
        <w:rPr>
          <w:rFonts w:ascii="Arial" w:hAnsi="Arial" w:cs="Arial"/>
        </w:rPr>
        <w:tab/>
      </w:r>
      <w:r w:rsidRPr="00E56C04">
        <w:rPr>
          <w:rFonts w:ascii="Arial" w:hAnsi="Arial" w:cs="Arial"/>
        </w:rPr>
        <w:t xml:space="preserve">W ramach udzielonej gwarancji Wykonawca, w ramach wynagrodzenia opisanego w </w:t>
      </w:r>
      <w:r w:rsidRPr="00E56C04">
        <w:rPr>
          <w:rFonts w:ascii="Arial" w:hAnsi="Arial" w:cs="Arial"/>
          <w:b/>
          <w:bCs/>
        </w:rPr>
        <w:t>§ 6</w:t>
      </w:r>
      <w:r w:rsidRPr="00E56C04">
        <w:rPr>
          <w:rFonts w:ascii="Arial" w:hAnsi="Arial" w:cs="Arial"/>
        </w:rPr>
        <w:t xml:space="preserve">, będzie prowadził m.in. naprawy </w:t>
      </w:r>
      <w:r>
        <w:rPr>
          <w:rFonts w:ascii="Arial" w:hAnsi="Arial" w:cs="Arial"/>
        </w:rPr>
        <w:t>k</w:t>
      </w:r>
      <w:r w:rsidRPr="00E56C04">
        <w:rPr>
          <w:rFonts w:ascii="Arial" w:hAnsi="Arial" w:cs="Arial"/>
        </w:rPr>
        <w:t>oparki, które wykonywane będą w następujący sposób:</w:t>
      </w:r>
    </w:p>
    <w:p w14:paraId="72363000"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a) Wykonawca zobowiązuje się do podjęcia prac nie później niż w ciągu 24 godzin [poniedziałek – piątek z wyłączeniem dni ustawowo wolnych od pracy] od powiadomienia o zaistnieniu wady;</w:t>
      </w:r>
    </w:p>
    <w:p w14:paraId="23DC7347"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b) usunięcie wady nastąpi w jak najkrótszym terminie, który zostanie uzgodniony z</w:t>
      </w:r>
      <w:r>
        <w:rPr>
          <w:rFonts w:ascii="Arial" w:hAnsi="Arial" w:cs="Arial"/>
        </w:rPr>
        <w:t> </w:t>
      </w:r>
      <w:r w:rsidRPr="00E56C04">
        <w:rPr>
          <w:rFonts w:ascii="Arial" w:hAnsi="Arial" w:cs="Arial"/>
        </w:rPr>
        <w:t>Zamawiającym w dniu podjęcia prac przez Wykonawcę zgodnie z lit. a) powyżej.</w:t>
      </w:r>
    </w:p>
    <w:p w14:paraId="5B3F2742"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4</w:t>
      </w:r>
      <w:r w:rsidRPr="00E56C04">
        <w:rPr>
          <w:rFonts w:ascii="Arial" w:hAnsi="Arial" w:cs="Arial"/>
        </w:rPr>
        <w:t>.</w:t>
      </w:r>
      <w:r>
        <w:rPr>
          <w:rFonts w:ascii="Arial" w:hAnsi="Arial" w:cs="Arial"/>
        </w:rPr>
        <w:tab/>
      </w:r>
      <w:r w:rsidRPr="00E56C04">
        <w:rPr>
          <w:rFonts w:ascii="Arial" w:hAnsi="Arial" w:cs="Arial"/>
        </w:rPr>
        <w:t xml:space="preserve">W okresie gwarancji koszt usuwania wad lub/i wymiany rzeczy na wolne od wad, dojazdu bądź transportu do miejsca wskazanego w </w:t>
      </w:r>
      <w:r w:rsidRPr="00E56C04">
        <w:rPr>
          <w:rFonts w:ascii="Arial" w:hAnsi="Arial" w:cs="Arial"/>
          <w:b/>
          <w:bCs/>
        </w:rPr>
        <w:t>§ 3 ust. 1</w:t>
      </w:r>
      <w:r w:rsidRPr="00E56C04">
        <w:rPr>
          <w:rFonts w:ascii="Arial" w:hAnsi="Arial" w:cs="Arial"/>
        </w:rPr>
        <w:t xml:space="preserve"> ponosi Wykonawca bez prawa do dodatkowego wynagrodzenia.</w:t>
      </w:r>
    </w:p>
    <w:p w14:paraId="20D1FF39"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5</w:t>
      </w:r>
      <w:r w:rsidRPr="00E56C04">
        <w:rPr>
          <w:rFonts w:ascii="Arial" w:hAnsi="Arial" w:cs="Arial"/>
        </w:rPr>
        <w:t>.</w:t>
      </w:r>
      <w:r>
        <w:rPr>
          <w:rFonts w:ascii="Arial" w:hAnsi="Arial" w:cs="Arial"/>
        </w:rPr>
        <w:tab/>
      </w:r>
      <w:r w:rsidRPr="00E56C04">
        <w:rPr>
          <w:rFonts w:ascii="Arial" w:hAnsi="Arial" w:cs="Arial"/>
        </w:rPr>
        <w:t xml:space="preserve">W przypadku skorzystania przez Zamawiającego z uprawnień wynikających z gwarancji, Wykonawca będzie na własny koszt odbierał przedmiot umowy – jego część - w celu jego naprawy lub wymiany na wolny od wad z miejsca wskazanego w </w:t>
      </w:r>
      <w:r w:rsidRPr="00E56C04">
        <w:rPr>
          <w:rFonts w:ascii="Arial" w:hAnsi="Arial" w:cs="Arial"/>
          <w:b/>
          <w:bCs/>
        </w:rPr>
        <w:t>§ 3 ust.1</w:t>
      </w:r>
      <w:r w:rsidRPr="00E56C04">
        <w:rPr>
          <w:rFonts w:ascii="Arial" w:hAnsi="Arial" w:cs="Arial"/>
        </w:rPr>
        <w:t xml:space="preserve"> i do tego miejsca będzie je dostarczał na swój koszt po wykonaniu zobowiązań gwarancyjnych.</w:t>
      </w:r>
    </w:p>
    <w:p w14:paraId="3338E4EE"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6</w:t>
      </w:r>
      <w:r w:rsidRPr="00E56C04">
        <w:rPr>
          <w:rFonts w:ascii="Arial" w:hAnsi="Arial" w:cs="Arial"/>
        </w:rPr>
        <w:t>.</w:t>
      </w:r>
      <w:r>
        <w:rPr>
          <w:rFonts w:ascii="Arial" w:hAnsi="Arial" w:cs="Arial"/>
        </w:rPr>
        <w:tab/>
      </w:r>
      <w:r w:rsidRPr="00E56C04">
        <w:rPr>
          <w:rFonts w:ascii="Arial" w:hAnsi="Arial" w:cs="Arial"/>
        </w:rPr>
        <w:t>Zgłoszenie z tytułu gwarancji i serwisu doręczane będą na adres mail</w:t>
      </w:r>
      <w:r>
        <w:rPr>
          <w:rFonts w:ascii="Arial" w:hAnsi="Arial" w:cs="Arial"/>
        </w:rPr>
        <w:t xml:space="preserve"> Wykonawcy</w:t>
      </w:r>
      <w:r w:rsidRPr="00E56C04">
        <w:rPr>
          <w:rFonts w:ascii="Arial" w:hAnsi="Arial" w:cs="Arial"/>
        </w:rPr>
        <w:t>: ………………@…………………..</w:t>
      </w:r>
    </w:p>
    <w:p w14:paraId="28B35348"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7</w:t>
      </w:r>
      <w:r w:rsidRPr="00E56C04">
        <w:rPr>
          <w:rFonts w:ascii="Arial" w:hAnsi="Arial" w:cs="Arial"/>
        </w:rPr>
        <w:t>.</w:t>
      </w:r>
      <w:r>
        <w:rPr>
          <w:rFonts w:ascii="Arial" w:hAnsi="Arial" w:cs="Arial"/>
        </w:rPr>
        <w:tab/>
      </w:r>
      <w:r w:rsidRPr="00E56C04">
        <w:rPr>
          <w:rFonts w:ascii="Arial" w:hAnsi="Arial" w:cs="Arial"/>
        </w:rPr>
        <w:t xml:space="preserve">Jeżeli w wykonaniu gwarancji Wykonawca dostarczył Zamawiającemu, zamiast wadliwej </w:t>
      </w:r>
      <w:r>
        <w:rPr>
          <w:rFonts w:ascii="Arial" w:hAnsi="Arial" w:cs="Arial"/>
        </w:rPr>
        <w:t>k</w:t>
      </w:r>
      <w:r w:rsidRPr="00E56C04">
        <w:rPr>
          <w:rFonts w:ascii="Arial" w:hAnsi="Arial" w:cs="Arial"/>
        </w:rPr>
        <w:t xml:space="preserve">oparki, nową, wolną od wad albo dokonał naprawy </w:t>
      </w:r>
      <w:r>
        <w:rPr>
          <w:rFonts w:ascii="Arial" w:hAnsi="Arial" w:cs="Arial"/>
        </w:rPr>
        <w:t>k</w:t>
      </w:r>
      <w:r w:rsidRPr="00E56C04">
        <w:rPr>
          <w:rFonts w:ascii="Arial" w:hAnsi="Arial" w:cs="Arial"/>
        </w:rPr>
        <w:t xml:space="preserve">oparki, termin gwarancji na </w:t>
      </w:r>
      <w:r>
        <w:rPr>
          <w:rFonts w:ascii="Arial" w:hAnsi="Arial" w:cs="Arial"/>
        </w:rPr>
        <w:t>k</w:t>
      </w:r>
      <w:r w:rsidRPr="00E56C04">
        <w:rPr>
          <w:rFonts w:ascii="Arial" w:hAnsi="Arial" w:cs="Arial"/>
        </w:rPr>
        <w:t xml:space="preserve">oparkę, wymienione w niej urządzenie lub wymienione albo naprawione elementy </w:t>
      </w:r>
      <w:r>
        <w:rPr>
          <w:rFonts w:ascii="Arial" w:hAnsi="Arial" w:cs="Arial"/>
        </w:rPr>
        <w:t>k</w:t>
      </w:r>
      <w:r w:rsidRPr="00E56C04">
        <w:rPr>
          <w:rFonts w:ascii="Arial" w:hAnsi="Arial" w:cs="Arial"/>
        </w:rPr>
        <w:t xml:space="preserve">oparki biegnie na nowo od chwili dostarczenia rzeczy wolnej od wad lub zwrócenia naprawionej </w:t>
      </w:r>
      <w:r>
        <w:rPr>
          <w:rFonts w:ascii="Arial" w:hAnsi="Arial" w:cs="Arial"/>
        </w:rPr>
        <w:t>k</w:t>
      </w:r>
      <w:r w:rsidRPr="00E56C04">
        <w:rPr>
          <w:rFonts w:ascii="Arial" w:hAnsi="Arial" w:cs="Arial"/>
        </w:rPr>
        <w:t>oparki</w:t>
      </w:r>
      <w:r>
        <w:rPr>
          <w:rFonts w:ascii="Arial" w:hAnsi="Arial" w:cs="Arial"/>
        </w:rPr>
        <w:t>.</w:t>
      </w:r>
    </w:p>
    <w:p w14:paraId="028EBC50" w14:textId="77777777" w:rsid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8</w:t>
      </w:r>
      <w:r w:rsidRPr="00E56C04">
        <w:rPr>
          <w:rFonts w:ascii="Arial" w:hAnsi="Arial" w:cs="Arial"/>
        </w:rPr>
        <w:t>.</w:t>
      </w:r>
      <w:r>
        <w:rPr>
          <w:rFonts w:ascii="Arial" w:hAnsi="Arial" w:cs="Arial"/>
        </w:rPr>
        <w:tab/>
      </w:r>
      <w:r w:rsidRPr="00E56C04">
        <w:rPr>
          <w:rFonts w:ascii="Arial" w:hAnsi="Arial" w:cs="Arial"/>
        </w:rPr>
        <w:t>Niezależnie od uprawnień z tytułu gwarancji, Zamawiającemu przysługują uprawnienia z</w:t>
      </w:r>
      <w:r>
        <w:rPr>
          <w:rFonts w:ascii="Arial" w:hAnsi="Arial" w:cs="Arial"/>
        </w:rPr>
        <w:t> </w:t>
      </w:r>
      <w:r w:rsidRPr="00E56C04">
        <w:rPr>
          <w:rFonts w:ascii="Arial" w:hAnsi="Arial" w:cs="Arial"/>
        </w:rPr>
        <w:t>tytułu rękojmi za wady fizyczne i prawne zgodnie z postanowieniami Kodeksu cywilnego dot. sprzedaży.</w:t>
      </w:r>
    </w:p>
    <w:p w14:paraId="602782CD" w14:textId="77777777" w:rsidR="003A4147" w:rsidRPr="00674B44" w:rsidRDefault="003A4147" w:rsidP="00E56C04">
      <w:pPr>
        <w:widowControl w:val="0"/>
        <w:tabs>
          <w:tab w:val="left" w:pos="426"/>
        </w:tabs>
        <w:spacing w:after="0" w:line="240" w:lineRule="auto"/>
        <w:ind w:left="426" w:hanging="426"/>
        <w:jc w:val="both"/>
        <w:rPr>
          <w:rFonts w:ascii="Arial" w:hAnsi="Arial" w:cs="Arial"/>
        </w:rPr>
      </w:pPr>
    </w:p>
    <w:p w14:paraId="38DB03A8"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8</w:t>
      </w:r>
    </w:p>
    <w:p w14:paraId="45281F85" w14:textId="77777777" w:rsidR="00E56C04" w:rsidRPr="00813714" w:rsidRDefault="00E56C04" w:rsidP="00E56C0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2F4E19D8" w14:textId="1496424E" w:rsidR="00E56C04" w:rsidRPr="00E56C04" w:rsidRDefault="00E56C04"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 xml:space="preserve">W przypadku, gdy Wykonawca nie wykona dostawy kompletnej </w:t>
      </w:r>
      <w:r>
        <w:rPr>
          <w:rFonts w:ascii="Arial" w:hAnsi="Arial" w:cs="Arial"/>
        </w:rPr>
        <w:t>k</w:t>
      </w:r>
      <w:r w:rsidRPr="00E56C04">
        <w:rPr>
          <w:rFonts w:ascii="Arial" w:hAnsi="Arial" w:cs="Arial"/>
        </w:rPr>
        <w:t xml:space="preserve">oparki w terminie wskazanym w </w:t>
      </w:r>
      <w:r w:rsidRPr="00E56C04">
        <w:rPr>
          <w:rFonts w:ascii="Arial" w:hAnsi="Arial" w:cs="Arial"/>
          <w:b/>
          <w:bCs/>
        </w:rPr>
        <w:t>§ 2 ust. 2</w:t>
      </w:r>
      <w:r w:rsidRPr="00E56C04">
        <w:rPr>
          <w:rFonts w:ascii="Arial" w:hAnsi="Arial" w:cs="Arial"/>
        </w:rPr>
        <w:t xml:space="preserve"> albo nie wykonana w terminie zobowiązania opisanego w </w:t>
      </w:r>
      <w:r w:rsidRPr="00E56C04">
        <w:rPr>
          <w:rFonts w:ascii="Arial" w:hAnsi="Arial" w:cs="Arial"/>
          <w:b/>
          <w:bCs/>
        </w:rPr>
        <w:t>§ 3 ust.</w:t>
      </w:r>
      <w:r w:rsidR="00F82B87">
        <w:rPr>
          <w:rFonts w:ascii="Arial" w:hAnsi="Arial" w:cs="Arial"/>
          <w:b/>
          <w:bCs/>
        </w:rPr>
        <w:t xml:space="preserve"> 9</w:t>
      </w:r>
      <w:r w:rsidRPr="00E56C04">
        <w:rPr>
          <w:rFonts w:ascii="Arial" w:hAnsi="Arial" w:cs="Arial"/>
        </w:rPr>
        <w:t xml:space="preserve"> lub nie usunie wady w okresie gwarancji w terminie - wówczas Zamawiający uprawniony jest do naliczenia mu kary umownej w wysokości 0,1% łącznego wynagrodzenia netto opisanego w </w:t>
      </w:r>
      <w:r w:rsidRPr="00E56C04">
        <w:rPr>
          <w:rFonts w:ascii="Arial" w:hAnsi="Arial" w:cs="Arial"/>
          <w:b/>
          <w:bCs/>
        </w:rPr>
        <w:t>§ 6 ust. 1</w:t>
      </w:r>
      <w:r w:rsidRPr="00E56C04">
        <w:rPr>
          <w:rFonts w:ascii="Arial" w:hAnsi="Arial" w:cs="Arial"/>
        </w:rPr>
        <w:t xml:space="preserve"> za każdy rozpoczęty dzień zwłoki.</w:t>
      </w:r>
    </w:p>
    <w:p w14:paraId="624235DA" w14:textId="77777777" w:rsidR="00E56C04" w:rsidRPr="00E56C04" w:rsidRDefault="00E56C04" w:rsidP="00F82B87">
      <w:pPr>
        <w:pStyle w:val="Akapitzlist"/>
        <w:widowControl w:val="0"/>
        <w:numPr>
          <w:ilvl w:val="0"/>
          <w:numId w:val="24"/>
        </w:numPr>
        <w:spacing w:after="0" w:line="240" w:lineRule="auto"/>
        <w:ind w:left="426" w:hanging="426"/>
        <w:jc w:val="both"/>
        <w:rPr>
          <w:rFonts w:ascii="Arial" w:hAnsi="Arial" w:cs="Arial"/>
        </w:rPr>
      </w:pPr>
      <w:r w:rsidRPr="00E56C04">
        <w:rPr>
          <w:rFonts w:ascii="Arial" w:hAnsi="Arial" w:cs="Arial"/>
        </w:rPr>
        <w:t xml:space="preserve">Zapłata kary umownej nie zwalnia Wykonawcy z obowiązku wymiany wadliwego przedmiotu umowy na wolny od wad a kara umowna z tytułu nieterminowego wykonania zobowiązań umownych np. dostawy będzie naliczona do momentu wykonania takiego zobowiązania np. dostarczenia </w:t>
      </w:r>
      <w:r>
        <w:rPr>
          <w:rFonts w:ascii="Arial" w:hAnsi="Arial" w:cs="Arial"/>
        </w:rPr>
        <w:t>k</w:t>
      </w:r>
      <w:r w:rsidRPr="00E56C04">
        <w:rPr>
          <w:rFonts w:ascii="Arial" w:hAnsi="Arial" w:cs="Arial"/>
        </w:rPr>
        <w:t>oparki wolnej od wad.</w:t>
      </w:r>
    </w:p>
    <w:p w14:paraId="1C606D3B" w14:textId="0A8910EC" w:rsidR="00201DE8" w:rsidRPr="00201DE8" w:rsidRDefault="00201DE8" w:rsidP="00201DE8">
      <w:pPr>
        <w:pStyle w:val="Akapitzlist"/>
        <w:widowControl w:val="0"/>
        <w:numPr>
          <w:ilvl w:val="0"/>
          <w:numId w:val="24"/>
        </w:numPr>
        <w:spacing w:after="0" w:line="240" w:lineRule="auto"/>
        <w:ind w:left="426" w:hanging="426"/>
        <w:jc w:val="both"/>
        <w:rPr>
          <w:rFonts w:ascii="Arial" w:hAnsi="Arial" w:cs="Arial"/>
        </w:rPr>
      </w:pPr>
      <w:r>
        <w:rPr>
          <w:rFonts w:ascii="Arial" w:hAnsi="Arial" w:cs="Arial"/>
        </w:rPr>
        <w:t>Z</w:t>
      </w:r>
      <w:r w:rsidRPr="00201DE8">
        <w:rPr>
          <w:rFonts w:ascii="Arial" w:hAnsi="Arial" w:cs="Arial"/>
        </w:rPr>
        <w:t>a odstąpienie od umowy lub rozwiązanie umowy przez Wykonawcę z przyczyn, za które ponosi on odpowiedzialność, Wykonawca zapłaci Zamawiającemu karę umowną w</w:t>
      </w:r>
      <w:r>
        <w:rPr>
          <w:rFonts w:ascii="Arial" w:hAnsi="Arial" w:cs="Arial"/>
        </w:rPr>
        <w:t> </w:t>
      </w:r>
      <w:r w:rsidRPr="00201DE8">
        <w:rPr>
          <w:rFonts w:ascii="Arial" w:hAnsi="Arial" w:cs="Arial"/>
        </w:rPr>
        <w:t xml:space="preserve">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p>
    <w:p w14:paraId="3A4B4481" w14:textId="77777777" w:rsidR="00201DE8" w:rsidRPr="00E56C04" w:rsidRDefault="00201DE8" w:rsidP="00201DE8">
      <w:pPr>
        <w:pStyle w:val="Akapitzlist"/>
        <w:widowControl w:val="0"/>
        <w:numPr>
          <w:ilvl w:val="0"/>
          <w:numId w:val="24"/>
        </w:numPr>
        <w:spacing w:after="0" w:line="240" w:lineRule="auto"/>
        <w:ind w:left="426" w:hanging="426"/>
        <w:jc w:val="both"/>
        <w:rPr>
          <w:rFonts w:ascii="Arial" w:hAnsi="Arial" w:cs="Arial"/>
        </w:rPr>
      </w:pPr>
      <w:r w:rsidRPr="00201DE8">
        <w:rPr>
          <w:rFonts w:ascii="Arial" w:hAnsi="Arial" w:cs="Arial"/>
        </w:rPr>
        <w:t xml:space="preserve">Zamawiający zapłaci Wykonawcy karę umowną z tytułu odstąpienia od umowy lub rozwiązanie umowy z przyczyn zależnych od Zamawiającego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r w:rsidRPr="00E56C04">
        <w:rPr>
          <w:rFonts w:ascii="Arial" w:hAnsi="Arial" w:cs="Arial"/>
        </w:rPr>
        <w:t>.</w:t>
      </w:r>
    </w:p>
    <w:p w14:paraId="53D01B1F" w14:textId="77777777" w:rsidR="00E56C04" w:rsidRPr="00E56C04" w:rsidRDefault="00E56C04" w:rsidP="00F82B87">
      <w:pPr>
        <w:pStyle w:val="Akapitzlist"/>
        <w:widowControl w:val="0"/>
        <w:numPr>
          <w:ilvl w:val="0"/>
          <w:numId w:val="24"/>
        </w:numPr>
        <w:spacing w:after="0" w:line="240" w:lineRule="auto"/>
        <w:ind w:left="426" w:hanging="426"/>
        <w:jc w:val="both"/>
        <w:rPr>
          <w:rFonts w:ascii="Arial" w:hAnsi="Arial" w:cs="Arial"/>
        </w:rPr>
      </w:pP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t>
      </w:r>
      <w:r w:rsidRPr="00E56C04">
        <w:rPr>
          <w:rFonts w:ascii="Arial" w:hAnsi="Arial" w:cs="Arial"/>
        </w:rPr>
        <w:lastRenderedPageBreak/>
        <w:t>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p>
    <w:p w14:paraId="71AD66AD" w14:textId="77777777" w:rsidR="00E56C04" w:rsidRDefault="00E56C04" w:rsidP="00F82B87">
      <w:pPr>
        <w:pStyle w:val="Akapitzlist"/>
        <w:widowControl w:val="0"/>
        <w:numPr>
          <w:ilvl w:val="0"/>
          <w:numId w:val="24"/>
        </w:numPr>
        <w:spacing w:after="0" w:line="240" w:lineRule="auto"/>
        <w:ind w:left="426" w:hanging="426"/>
        <w:jc w:val="both"/>
        <w:rPr>
          <w:rFonts w:ascii="Arial" w:hAnsi="Arial" w:cs="Arial"/>
        </w:rPr>
      </w:pPr>
      <w:r w:rsidRPr="00E56C04">
        <w:rPr>
          <w:rFonts w:ascii="Arial" w:hAnsi="Arial" w:cs="Arial"/>
        </w:rPr>
        <w:t xml:space="preserve">Łączna maksymalna wysokość kar umownych, których może dochodzić Zamawiający od Wykonawcy równa jest wartości łącznego wynagrodzenia netto opisanego w </w:t>
      </w:r>
      <w:r w:rsidRPr="00E56C04">
        <w:rPr>
          <w:rFonts w:ascii="Arial" w:hAnsi="Arial" w:cs="Arial"/>
          <w:b/>
          <w:bCs/>
        </w:rPr>
        <w:t>§ 6 ust. 1</w:t>
      </w:r>
      <w:r w:rsidRPr="00E56C04">
        <w:rPr>
          <w:rFonts w:ascii="Arial" w:hAnsi="Arial" w:cs="Arial"/>
        </w:rPr>
        <w:t xml:space="preserve">. </w:t>
      </w:r>
    </w:p>
    <w:p w14:paraId="2448E2B3"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1B2DBD94"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44CE945B"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Zamawiający jest uprawniony do potrącenia kar umownych z wynagrodzenia należnego Wykonawcy, a Wykonawca wyraża zgodę na takie potrącenie.</w:t>
      </w:r>
    </w:p>
    <w:p w14:paraId="441E4CBD"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Zapłata kar umownych nie zwalnia Wykonawcy od obowiązku wykonania umowy  chyba, że umowa wygasła/ została rozwiązana.</w:t>
      </w:r>
    </w:p>
    <w:p w14:paraId="5972B4CB" w14:textId="77777777" w:rsidR="00E56C04" w:rsidRPr="00813714" w:rsidRDefault="00E56C04" w:rsidP="00E56C04">
      <w:pPr>
        <w:widowControl w:val="0"/>
        <w:spacing w:after="0" w:line="240" w:lineRule="auto"/>
        <w:ind w:left="426" w:hanging="284"/>
        <w:jc w:val="both"/>
        <w:rPr>
          <w:rFonts w:ascii="Arial" w:hAnsi="Arial" w:cs="Arial"/>
        </w:rPr>
      </w:pPr>
    </w:p>
    <w:p w14:paraId="208EAA30"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9</w:t>
      </w:r>
    </w:p>
    <w:p w14:paraId="1C23B022" w14:textId="77777777" w:rsidR="00E56C04" w:rsidRPr="00813714" w:rsidRDefault="00E56C04" w:rsidP="00E56C04">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2028C0C6" w14:textId="77777777" w:rsidR="00E56C04" w:rsidRDefault="00E56C04" w:rsidP="00F82B87">
      <w:pPr>
        <w:pStyle w:val="Akapitzlist"/>
        <w:widowControl w:val="0"/>
        <w:numPr>
          <w:ilvl w:val="0"/>
          <w:numId w:val="25"/>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56783D27" w14:textId="77777777" w:rsidR="00E56C04" w:rsidRPr="00E56C04" w:rsidRDefault="00E56C04" w:rsidP="00F82B87">
      <w:pPr>
        <w:pStyle w:val="Akapitzlist"/>
        <w:widowControl w:val="0"/>
        <w:numPr>
          <w:ilvl w:val="0"/>
          <w:numId w:val="25"/>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5DCED71C" w14:textId="77777777" w:rsidR="00E56C04" w:rsidRPr="00E56C04" w:rsidRDefault="00E56C04" w:rsidP="00E56C04">
      <w:pPr>
        <w:pStyle w:val="Akapitzlist"/>
        <w:widowControl w:val="0"/>
        <w:tabs>
          <w:tab w:val="left" w:pos="426"/>
        </w:tabs>
        <w:spacing w:after="0" w:line="240" w:lineRule="auto"/>
        <w:ind w:left="426" w:hanging="426"/>
        <w:jc w:val="both"/>
        <w:rPr>
          <w:rFonts w:ascii="Arial" w:hAnsi="Arial" w:cs="Arial"/>
        </w:rPr>
      </w:pPr>
      <w:r w:rsidRPr="00E56C04">
        <w:rPr>
          <w:rFonts w:ascii="Arial" w:hAnsi="Arial" w:cs="Arial"/>
        </w:rPr>
        <w:t>3. Do istotnych naruszeń umowy zaliczają się w szczególności następujące przypadki:</w:t>
      </w:r>
    </w:p>
    <w:p w14:paraId="631F341F"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a) jeżeli termin dostawy </w:t>
      </w:r>
      <w:r>
        <w:rPr>
          <w:rFonts w:ascii="Arial" w:hAnsi="Arial" w:cs="Arial"/>
        </w:rPr>
        <w:t>k</w:t>
      </w:r>
      <w:r w:rsidRPr="00E56C04">
        <w:rPr>
          <w:rFonts w:ascii="Arial" w:hAnsi="Arial" w:cs="Arial"/>
        </w:rPr>
        <w:t>oparki przekroczony</w:t>
      </w:r>
      <w:r>
        <w:rPr>
          <w:rFonts w:ascii="Arial" w:hAnsi="Arial" w:cs="Arial"/>
        </w:rPr>
        <w:t xml:space="preserve"> </w:t>
      </w:r>
      <w:r w:rsidRPr="00E56C04">
        <w:rPr>
          <w:rFonts w:ascii="Arial" w:hAnsi="Arial" w:cs="Arial"/>
        </w:rPr>
        <w:t>został o co najmniej 10 dni,</w:t>
      </w:r>
    </w:p>
    <w:p w14:paraId="3F1F7921"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b) Wykonawca wstrzymuje wykonanie zobowiązań umownych na co najmniej 2 dni,</w:t>
      </w:r>
    </w:p>
    <w:p w14:paraId="3576C81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c) naruszono postanowienie uregulowania dotyczące podwykonawstwa,</w:t>
      </w:r>
    </w:p>
    <w:p w14:paraId="28E72A25"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d)Zamawiający lub Wykonawca popada w stan likwidacji lub grozi mu stan upadłości,</w:t>
      </w:r>
    </w:p>
    <w:p w14:paraId="474896B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Pr="00E56C04">
        <w:rPr>
          <w:rFonts w:ascii="Arial" w:hAnsi="Arial" w:cs="Arial"/>
        </w:rPr>
        <w:t>) jeżeli próba eksploatacyjna zakończy się niepowodzeniem,</w:t>
      </w:r>
    </w:p>
    <w:p w14:paraId="46CB036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sidRPr="00E56C04">
        <w:rPr>
          <w:rFonts w:ascii="Arial" w:hAnsi="Arial" w:cs="Arial"/>
        </w:rPr>
        <w:t xml:space="preserve">) nienależyte np. nieterminowe wykonywanie </w:t>
      </w:r>
      <w:r>
        <w:rPr>
          <w:rFonts w:ascii="Arial" w:hAnsi="Arial" w:cs="Arial"/>
        </w:rPr>
        <w:t>s</w:t>
      </w:r>
      <w:r w:rsidRPr="00E56C04">
        <w:rPr>
          <w:rFonts w:ascii="Arial" w:hAnsi="Arial" w:cs="Arial"/>
        </w:rPr>
        <w:t>erwisu lub wadliwe jego wykonanie,</w:t>
      </w:r>
    </w:p>
    <w:p w14:paraId="754EA291" w14:textId="77777777" w:rsidR="00E56C04" w:rsidRPr="00201DE8" w:rsidRDefault="00E56C04" w:rsidP="00F82B87">
      <w:pPr>
        <w:pStyle w:val="Akapitzlist"/>
        <w:widowControl w:val="0"/>
        <w:numPr>
          <w:ilvl w:val="0"/>
          <w:numId w:val="25"/>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 xml:space="preserve">ozwiązanie umowy </w:t>
      </w:r>
      <w:r w:rsidRPr="00201DE8">
        <w:rPr>
          <w:rFonts w:ascii="Arial" w:hAnsi="Arial" w:cs="Arial"/>
        </w:rPr>
        <w:t>powinno być dokonane w formie pisemnej oraz zawierać uzasadnienie.</w:t>
      </w:r>
    </w:p>
    <w:p w14:paraId="64BF8331" w14:textId="78D20056" w:rsidR="00E56C04" w:rsidRPr="00201DE8" w:rsidRDefault="00E56C04" w:rsidP="00F82B87">
      <w:pPr>
        <w:pStyle w:val="Akapitzlist"/>
        <w:widowControl w:val="0"/>
        <w:numPr>
          <w:ilvl w:val="0"/>
          <w:numId w:val="25"/>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określone stosownie </w:t>
      </w:r>
      <w:r w:rsidRPr="00201DE8">
        <w:rPr>
          <w:rFonts w:ascii="Arial" w:hAnsi="Arial" w:cs="Arial"/>
          <w:b/>
          <w:bCs/>
        </w:rPr>
        <w:t xml:space="preserve">w § 8 ust. </w:t>
      </w:r>
      <w:r w:rsidR="00201DE8" w:rsidRPr="00201DE8">
        <w:rPr>
          <w:rFonts w:ascii="Arial" w:hAnsi="Arial" w:cs="Arial"/>
          <w:b/>
          <w:bCs/>
        </w:rPr>
        <w:t>3 i 4</w:t>
      </w:r>
      <w:r w:rsidRPr="00201DE8">
        <w:rPr>
          <w:rFonts w:ascii="Arial" w:hAnsi="Arial" w:cs="Arial"/>
        </w:rPr>
        <w:t>.</w:t>
      </w:r>
    </w:p>
    <w:p w14:paraId="2218EC02" w14:textId="77777777" w:rsidR="00E56C04" w:rsidRPr="00AE599F" w:rsidRDefault="00E56C04" w:rsidP="00F82B87">
      <w:pPr>
        <w:pStyle w:val="Akapitzlist"/>
        <w:widowControl w:val="0"/>
        <w:numPr>
          <w:ilvl w:val="0"/>
          <w:numId w:val="25"/>
        </w:numPr>
        <w:tabs>
          <w:tab w:val="left" w:pos="426"/>
        </w:tabs>
        <w:spacing w:after="0" w:line="240" w:lineRule="auto"/>
        <w:ind w:left="426" w:hanging="426"/>
        <w:jc w:val="both"/>
        <w:rPr>
          <w:rFonts w:ascii="Arial" w:hAnsi="Arial" w:cs="Arial"/>
        </w:rPr>
      </w:pPr>
      <w:r w:rsidRPr="00AE599F">
        <w:rPr>
          <w:rFonts w:ascii="Arial" w:hAnsi="Arial" w:cs="Arial"/>
        </w:rPr>
        <w:t xml:space="preserve">W razie zaistnienia istotnej zmiany okoliczności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3122D036" w14:textId="77777777" w:rsidR="00E56C04" w:rsidRPr="00813714" w:rsidRDefault="00E56C04" w:rsidP="00E56C04">
      <w:pPr>
        <w:widowControl w:val="0"/>
        <w:tabs>
          <w:tab w:val="left" w:pos="360"/>
        </w:tabs>
        <w:spacing w:after="0" w:line="240" w:lineRule="auto"/>
        <w:jc w:val="both"/>
        <w:rPr>
          <w:rFonts w:ascii="Arial" w:hAnsi="Arial" w:cs="Arial"/>
        </w:rPr>
      </w:pPr>
    </w:p>
    <w:p w14:paraId="1F9A6609"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10</w:t>
      </w:r>
    </w:p>
    <w:p w14:paraId="01492683" w14:textId="77777777" w:rsidR="00E56C04" w:rsidRPr="00B90140" w:rsidRDefault="00E56C04" w:rsidP="00E56C04">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6E572EC0"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21A980AD"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7EBA34B3"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4884BEA6"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2792B774"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94AC1D" w14:textId="338F7F04" w:rsidR="00E56C04" w:rsidRPr="00364047" w:rsidRDefault="00E56C04"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5C9BBF9B"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 xml:space="preserve">zmiany danin publicznoprawnych, w tym obowiązującej stawki VAT. Jeśli zmiana ta </w:t>
      </w:r>
      <w:r w:rsidRPr="00364047">
        <w:rPr>
          <w:rFonts w:ascii="Arial" w:hAnsi="Arial" w:cs="Arial"/>
        </w:rPr>
        <w:lastRenderedPageBreak/>
        <w:t>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5E128CCD"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zmian wynikających z przepisów prawa,</w:t>
      </w:r>
    </w:p>
    <w:p w14:paraId="08B0791B"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4</w:t>
      </w:r>
      <w:r w:rsidRPr="00364047">
        <w:rPr>
          <w:rFonts w:ascii="Arial" w:hAnsi="Arial" w:cs="Arial"/>
        </w:rPr>
        <w:t>)</w:t>
      </w:r>
      <w:r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7522B21C"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5</w:t>
      </w:r>
      <w:r w:rsidRPr="00364047">
        <w:rPr>
          <w:rFonts w:ascii="Arial" w:hAnsi="Arial" w:cs="Arial"/>
        </w:rPr>
        <w:t>)</w:t>
      </w:r>
      <w:r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4F17C9F1"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5EAB006F"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613C9304"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2</w:t>
      </w:r>
      <w:r w:rsidRPr="00364047">
        <w:rPr>
          <w:rFonts w:ascii="Arial" w:hAnsi="Arial" w:cs="Arial"/>
        </w:rPr>
        <w:t>)</w:t>
      </w:r>
      <w:r w:rsidRPr="00364047">
        <w:rPr>
          <w:rFonts w:ascii="Arial" w:hAnsi="Arial" w:cs="Arial"/>
        </w:rPr>
        <w:tab/>
        <w:t>wystąpienia okoliczności, których strony umowy nie były w stanie przewidzieć, pomimo zachowania należytej staranności,</w:t>
      </w:r>
    </w:p>
    <w:p w14:paraId="6BE0E17C"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 xml:space="preserve">działań osób trzecich uniemożliwiających wykonanie </w:t>
      </w:r>
      <w:r>
        <w:rPr>
          <w:rFonts w:ascii="Arial" w:hAnsi="Arial" w:cs="Arial"/>
        </w:rPr>
        <w:t>dostawy</w:t>
      </w:r>
      <w:r w:rsidRPr="00364047">
        <w:rPr>
          <w:rFonts w:ascii="Arial" w:hAnsi="Arial" w:cs="Arial"/>
        </w:rPr>
        <w:t>, które to działania nie są konsekwencją winy którejkolwiek ze stron</w:t>
      </w:r>
      <w:r>
        <w:rPr>
          <w:rFonts w:ascii="Arial" w:hAnsi="Arial" w:cs="Arial"/>
        </w:rPr>
        <w:t>.</w:t>
      </w:r>
    </w:p>
    <w:p w14:paraId="2D373481"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9E6066A"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Zamawiający dopuszcza wprowadzenie zamiany materiałów i urządzeń przedstawionych w ofercie przetargowej pod warunkiem, że zmiany te będą korzystne dla Zamawiającego. Będą to, w szczególności, okoliczności:</w:t>
      </w:r>
    </w:p>
    <w:p w14:paraId="4890EA46"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7A784A21"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p>
    <w:p w14:paraId="73C0D7DC"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3)</w:t>
      </w:r>
      <w:r w:rsidRPr="00364047">
        <w:rPr>
          <w:rFonts w:ascii="Arial" w:hAnsi="Arial" w:cs="Arial"/>
        </w:rPr>
        <w:tab/>
        <w:t>dodatkowo możliwa jest zmiana producenta poszczególnych materiałów i urządzeń przedstawionych w ofercie przetargowej, pod warunkiem, że zmiana ta nie spowoduje obniżenia parametrów tych materiałów lub urządzeń.</w:t>
      </w:r>
    </w:p>
    <w:p w14:paraId="48260723"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75EC9910" w14:textId="77777777" w:rsidR="00E56C04"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t>Zmiany umowy wymagają zachowania formy pisemnej pod rygorem nieważności w postaci aneksu do umowy.</w:t>
      </w:r>
    </w:p>
    <w:p w14:paraId="10B8E25E" w14:textId="77777777" w:rsidR="00E56C04" w:rsidRPr="00813714" w:rsidRDefault="00E56C04" w:rsidP="00E56C04">
      <w:pPr>
        <w:widowControl w:val="0"/>
        <w:tabs>
          <w:tab w:val="left" w:pos="360"/>
        </w:tabs>
        <w:spacing w:after="0" w:line="240" w:lineRule="auto"/>
        <w:ind w:left="426" w:hanging="426"/>
        <w:jc w:val="both"/>
        <w:rPr>
          <w:rFonts w:ascii="Arial" w:hAnsi="Arial" w:cs="Arial"/>
        </w:rPr>
      </w:pPr>
    </w:p>
    <w:p w14:paraId="1FD0E4D3"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1</w:t>
      </w:r>
    </w:p>
    <w:p w14:paraId="2BE740BB" w14:textId="77777777" w:rsidR="00E56C04" w:rsidRPr="00E4331D" w:rsidRDefault="00E56C04" w:rsidP="00E56C04">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61AB03BF"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Wykonawca może powierzyć wykonanie umowy podwykonawcom jedynie po uzyskaniu uprzedniej oraz pisemnej zgody Zamawiającego.</w:t>
      </w:r>
    </w:p>
    <w:p w14:paraId="78BBB0F7"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5380FA3A" w14:textId="77777777"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160C5EB6" w14:textId="77777777" w:rsidR="00E56C04" w:rsidRPr="00B625B1" w:rsidRDefault="00E56C04" w:rsidP="00E56C04">
      <w:pPr>
        <w:widowControl w:val="0"/>
        <w:tabs>
          <w:tab w:val="left" w:pos="426"/>
        </w:tabs>
        <w:spacing w:after="0" w:line="240" w:lineRule="auto"/>
        <w:ind w:left="426" w:hanging="426"/>
        <w:jc w:val="both"/>
        <w:rPr>
          <w:rFonts w:ascii="Arial" w:hAnsi="Arial" w:cs="Arial"/>
        </w:rPr>
      </w:pPr>
    </w:p>
    <w:p w14:paraId="7B927230" w14:textId="77777777" w:rsidR="00E56C04" w:rsidRDefault="00E56C04" w:rsidP="00E56C04">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3C339918" w14:textId="77777777" w:rsidR="00E56C04" w:rsidRDefault="00E56C04" w:rsidP="00E56C04">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284F8B9" w14:textId="77777777" w:rsidR="00E56C04" w:rsidRDefault="00E56C04" w:rsidP="00E56C04">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1D7A7DFD" w14:textId="77777777" w:rsidR="003A4147" w:rsidRPr="00813714" w:rsidRDefault="003A4147" w:rsidP="00E56C04">
      <w:pPr>
        <w:widowControl w:val="0"/>
        <w:tabs>
          <w:tab w:val="left" w:pos="426"/>
        </w:tabs>
        <w:spacing w:after="0" w:line="240" w:lineRule="auto"/>
        <w:ind w:left="426" w:hanging="426"/>
        <w:jc w:val="both"/>
        <w:rPr>
          <w:rFonts w:ascii="Arial" w:hAnsi="Arial" w:cs="Arial"/>
        </w:rPr>
      </w:pPr>
    </w:p>
    <w:p w14:paraId="4B1728CD"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3</w:t>
      </w:r>
    </w:p>
    <w:p w14:paraId="5285113F" w14:textId="77777777" w:rsidR="00E56C04" w:rsidRPr="00E4331D" w:rsidRDefault="00E56C04" w:rsidP="00E56C04">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55F37062" w14:textId="77777777" w:rsidR="00E56C04" w:rsidRPr="00E4331D" w:rsidRDefault="00E56C04" w:rsidP="00F82B87">
      <w:pPr>
        <w:pStyle w:val="Akapitzlist"/>
        <w:widowControl w:val="0"/>
        <w:numPr>
          <w:ilvl w:val="0"/>
          <w:numId w:val="26"/>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Pr>
          <w:rFonts w:ascii="Arial" w:hAnsi="Arial" w:cs="Arial"/>
        </w:rPr>
        <w:t xml:space="preserve"> </w:t>
      </w:r>
      <w:r w:rsidRPr="00E4331D">
        <w:rPr>
          <w:rFonts w:ascii="Arial" w:hAnsi="Arial" w:cs="Arial"/>
        </w:rPr>
        <w:t>Kodeks Cywilny (Dz.U. 202</w:t>
      </w:r>
      <w:r>
        <w:rPr>
          <w:rFonts w:ascii="Arial" w:hAnsi="Arial" w:cs="Arial"/>
        </w:rPr>
        <w:t>3</w:t>
      </w:r>
      <w:r w:rsidRPr="00E4331D">
        <w:rPr>
          <w:rFonts w:ascii="Arial" w:hAnsi="Arial" w:cs="Arial"/>
        </w:rPr>
        <w:t xml:space="preserve"> poz. 16</w:t>
      </w:r>
      <w:r>
        <w:rPr>
          <w:rFonts w:ascii="Arial" w:hAnsi="Arial" w:cs="Arial"/>
        </w:rPr>
        <w:t>1</w:t>
      </w:r>
      <w:r w:rsidRPr="00E4331D">
        <w:rPr>
          <w:rFonts w:ascii="Arial" w:hAnsi="Arial" w:cs="Arial"/>
        </w:rPr>
        <w:t>0</w:t>
      </w:r>
      <w:r>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 ze zm.</w:t>
      </w:r>
      <w:r w:rsidRPr="00E4331D">
        <w:rPr>
          <w:rFonts w:ascii="Arial" w:hAnsi="Arial" w:cs="Arial"/>
        </w:rPr>
        <w:t>).</w:t>
      </w:r>
    </w:p>
    <w:p w14:paraId="772B38EA"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lastRenderedPageBreak/>
        <w:t>Wszelkie spory, wynikłe w związku z realizacją niniejszej umowy będą rozstrzygane przez sąd właściwy miejscowo dla Zamawiającego.</w:t>
      </w:r>
    </w:p>
    <w:p w14:paraId="503356A1"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5C8F2E6F"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BF55141" w14:textId="77777777" w:rsidR="00E56C04" w:rsidRDefault="00E56C04" w:rsidP="00E56C04">
      <w:pPr>
        <w:widowControl w:val="0"/>
        <w:tabs>
          <w:tab w:val="left" w:pos="360"/>
        </w:tabs>
        <w:spacing w:after="0" w:line="240" w:lineRule="auto"/>
        <w:jc w:val="both"/>
        <w:rPr>
          <w:rFonts w:ascii="Arial" w:hAnsi="Arial" w:cs="Arial"/>
        </w:rPr>
      </w:pPr>
    </w:p>
    <w:p w14:paraId="0D3B3143" w14:textId="77777777" w:rsidR="00E56C04" w:rsidRDefault="00E56C04" w:rsidP="00E56C04">
      <w:pPr>
        <w:widowControl w:val="0"/>
        <w:tabs>
          <w:tab w:val="left" w:pos="360"/>
        </w:tabs>
        <w:spacing w:after="0" w:line="240" w:lineRule="auto"/>
        <w:jc w:val="both"/>
        <w:rPr>
          <w:rFonts w:ascii="Arial" w:hAnsi="Arial" w:cs="Arial"/>
        </w:rPr>
      </w:pPr>
    </w:p>
    <w:p w14:paraId="5AF91F52" w14:textId="77777777" w:rsidR="003A4147" w:rsidRDefault="003A4147" w:rsidP="00E56C04">
      <w:pPr>
        <w:widowControl w:val="0"/>
        <w:tabs>
          <w:tab w:val="left" w:pos="360"/>
        </w:tabs>
        <w:spacing w:after="0" w:line="240" w:lineRule="auto"/>
        <w:jc w:val="both"/>
        <w:rPr>
          <w:rFonts w:ascii="Arial" w:hAnsi="Arial" w:cs="Arial"/>
        </w:rPr>
      </w:pPr>
    </w:p>
    <w:p w14:paraId="283D0870" w14:textId="77777777" w:rsidR="003A4147" w:rsidRDefault="003A4147" w:rsidP="00E56C04">
      <w:pPr>
        <w:widowControl w:val="0"/>
        <w:tabs>
          <w:tab w:val="left" w:pos="360"/>
        </w:tabs>
        <w:spacing w:after="0" w:line="240" w:lineRule="auto"/>
        <w:jc w:val="both"/>
        <w:rPr>
          <w:rFonts w:ascii="Arial" w:hAnsi="Arial" w:cs="Arial"/>
        </w:rPr>
      </w:pPr>
    </w:p>
    <w:p w14:paraId="78FAF7C4" w14:textId="77777777" w:rsidR="003A4147" w:rsidRDefault="003A4147" w:rsidP="00E56C04">
      <w:pPr>
        <w:widowControl w:val="0"/>
        <w:tabs>
          <w:tab w:val="left" w:pos="360"/>
        </w:tabs>
        <w:spacing w:after="0" w:line="240" w:lineRule="auto"/>
        <w:jc w:val="both"/>
        <w:rPr>
          <w:rFonts w:ascii="Arial" w:hAnsi="Arial" w:cs="Arial"/>
        </w:rPr>
      </w:pPr>
    </w:p>
    <w:p w14:paraId="4F2D7A1E" w14:textId="77777777" w:rsidR="003A4147" w:rsidRDefault="003A4147" w:rsidP="00E56C04">
      <w:pPr>
        <w:widowControl w:val="0"/>
        <w:tabs>
          <w:tab w:val="left" w:pos="360"/>
        </w:tabs>
        <w:spacing w:after="0" w:line="240" w:lineRule="auto"/>
        <w:jc w:val="both"/>
        <w:rPr>
          <w:rFonts w:ascii="Arial" w:hAnsi="Arial" w:cs="Arial"/>
        </w:rPr>
      </w:pPr>
    </w:p>
    <w:p w14:paraId="32DD9A8D" w14:textId="77777777" w:rsidR="00E56C04" w:rsidRPr="00813714" w:rsidRDefault="00E56C04" w:rsidP="00E56C04">
      <w:pPr>
        <w:widowControl w:val="0"/>
        <w:tabs>
          <w:tab w:val="left" w:pos="360"/>
        </w:tabs>
        <w:spacing w:after="0" w:line="240" w:lineRule="auto"/>
        <w:jc w:val="both"/>
        <w:rPr>
          <w:rFonts w:ascii="Arial" w:hAnsi="Arial" w:cs="Arial"/>
        </w:rPr>
      </w:pPr>
    </w:p>
    <w:p w14:paraId="7A7EEA70" w14:textId="77777777" w:rsidR="00E56C0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1F4B502" w14:textId="77777777" w:rsidR="00E56C04" w:rsidRDefault="00E56C04" w:rsidP="00E56C04">
      <w:pPr>
        <w:widowControl w:val="0"/>
        <w:tabs>
          <w:tab w:val="left" w:pos="360"/>
        </w:tabs>
        <w:spacing w:after="0" w:line="240" w:lineRule="auto"/>
        <w:jc w:val="both"/>
        <w:rPr>
          <w:rFonts w:ascii="Arial" w:hAnsi="Arial" w:cs="Arial"/>
        </w:rPr>
      </w:pPr>
    </w:p>
    <w:p w14:paraId="53D10456" w14:textId="77777777" w:rsidR="00E56C04" w:rsidRDefault="00E56C04" w:rsidP="00E56C04">
      <w:pPr>
        <w:widowControl w:val="0"/>
        <w:tabs>
          <w:tab w:val="left" w:pos="360"/>
        </w:tabs>
        <w:spacing w:after="0" w:line="240" w:lineRule="auto"/>
        <w:jc w:val="both"/>
        <w:rPr>
          <w:rFonts w:ascii="Arial" w:hAnsi="Arial" w:cs="Arial"/>
        </w:rPr>
      </w:pPr>
    </w:p>
    <w:p w14:paraId="14A045C4" w14:textId="77777777" w:rsidR="00E56C04" w:rsidRDefault="00E56C04" w:rsidP="00E56C04">
      <w:pPr>
        <w:widowControl w:val="0"/>
        <w:tabs>
          <w:tab w:val="left" w:pos="360"/>
        </w:tabs>
        <w:spacing w:after="0" w:line="240" w:lineRule="auto"/>
        <w:jc w:val="both"/>
        <w:rPr>
          <w:rFonts w:ascii="Arial" w:hAnsi="Arial" w:cs="Arial"/>
        </w:rPr>
      </w:pPr>
    </w:p>
    <w:p w14:paraId="63A1209B" w14:textId="77777777" w:rsidR="00E56C04" w:rsidRDefault="00E56C04" w:rsidP="00E56C04">
      <w:pPr>
        <w:widowControl w:val="0"/>
        <w:tabs>
          <w:tab w:val="left" w:pos="360"/>
        </w:tabs>
        <w:spacing w:after="0" w:line="240" w:lineRule="auto"/>
        <w:jc w:val="both"/>
        <w:rPr>
          <w:rFonts w:ascii="Arial" w:hAnsi="Arial" w:cs="Arial"/>
        </w:rPr>
      </w:pPr>
    </w:p>
    <w:p w14:paraId="376CC130" w14:textId="77777777" w:rsidR="00E56C04" w:rsidRDefault="00E56C04" w:rsidP="00E56C04">
      <w:pPr>
        <w:widowControl w:val="0"/>
        <w:tabs>
          <w:tab w:val="left" w:pos="360"/>
        </w:tabs>
        <w:spacing w:after="0" w:line="240" w:lineRule="auto"/>
        <w:jc w:val="both"/>
        <w:rPr>
          <w:rFonts w:ascii="Arial" w:hAnsi="Arial" w:cs="Arial"/>
        </w:rPr>
      </w:pPr>
    </w:p>
    <w:p w14:paraId="623C10F9" w14:textId="77777777" w:rsidR="00E56C04" w:rsidRDefault="00E56C04" w:rsidP="00E56C04">
      <w:pPr>
        <w:widowControl w:val="0"/>
        <w:tabs>
          <w:tab w:val="left" w:pos="360"/>
        </w:tabs>
        <w:spacing w:after="0" w:line="240" w:lineRule="auto"/>
        <w:jc w:val="both"/>
        <w:rPr>
          <w:rFonts w:ascii="Arial" w:hAnsi="Arial" w:cs="Arial"/>
        </w:rPr>
      </w:pPr>
    </w:p>
    <w:p w14:paraId="356405B0" w14:textId="77777777" w:rsidR="00E56C04" w:rsidRDefault="00E56C04" w:rsidP="00E56C04">
      <w:pPr>
        <w:widowControl w:val="0"/>
        <w:tabs>
          <w:tab w:val="left" w:pos="360"/>
        </w:tabs>
        <w:spacing w:after="0" w:line="240" w:lineRule="auto"/>
        <w:jc w:val="both"/>
        <w:rPr>
          <w:rFonts w:ascii="Arial" w:hAnsi="Arial" w:cs="Arial"/>
        </w:rPr>
      </w:pPr>
    </w:p>
    <w:p w14:paraId="593AF39F" w14:textId="77777777" w:rsidR="00E56C04" w:rsidRDefault="00E56C04" w:rsidP="00E56C04">
      <w:pPr>
        <w:widowControl w:val="0"/>
        <w:tabs>
          <w:tab w:val="left" w:pos="360"/>
        </w:tabs>
        <w:spacing w:after="0" w:line="240" w:lineRule="auto"/>
        <w:jc w:val="both"/>
        <w:rPr>
          <w:rFonts w:ascii="Arial" w:hAnsi="Arial" w:cs="Arial"/>
        </w:rPr>
      </w:pPr>
    </w:p>
    <w:p w14:paraId="45A10DED" w14:textId="77777777" w:rsidR="00E56C04" w:rsidRDefault="00E56C04" w:rsidP="00E56C04">
      <w:pPr>
        <w:widowControl w:val="0"/>
        <w:tabs>
          <w:tab w:val="left" w:pos="360"/>
        </w:tabs>
        <w:spacing w:after="0" w:line="240" w:lineRule="auto"/>
        <w:jc w:val="both"/>
        <w:rPr>
          <w:rFonts w:ascii="Arial" w:hAnsi="Arial" w:cs="Arial"/>
        </w:rPr>
      </w:pPr>
    </w:p>
    <w:p w14:paraId="4EA01DE8" w14:textId="77777777" w:rsidR="00E56C04" w:rsidRDefault="00E56C04" w:rsidP="00E56C04">
      <w:pPr>
        <w:widowControl w:val="0"/>
        <w:tabs>
          <w:tab w:val="left" w:pos="360"/>
        </w:tabs>
        <w:spacing w:after="0" w:line="240" w:lineRule="auto"/>
        <w:jc w:val="both"/>
        <w:rPr>
          <w:rFonts w:ascii="Arial" w:hAnsi="Arial" w:cs="Arial"/>
        </w:rPr>
      </w:pPr>
    </w:p>
    <w:p w14:paraId="6FA81AD4" w14:textId="77777777" w:rsidR="00E56C04" w:rsidRDefault="00E56C04" w:rsidP="00E56C04">
      <w:pPr>
        <w:widowControl w:val="0"/>
        <w:tabs>
          <w:tab w:val="left" w:pos="360"/>
        </w:tabs>
        <w:spacing w:after="0" w:line="240" w:lineRule="auto"/>
        <w:jc w:val="both"/>
        <w:rPr>
          <w:rFonts w:ascii="Arial" w:hAnsi="Arial" w:cs="Arial"/>
        </w:rPr>
      </w:pPr>
    </w:p>
    <w:p w14:paraId="1F1A3725" w14:textId="77777777" w:rsidR="00E56C04" w:rsidRDefault="00E56C04" w:rsidP="00E56C04">
      <w:pPr>
        <w:widowControl w:val="0"/>
        <w:tabs>
          <w:tab w:val="left" w:pos="360"/>
        </w:tabs>
        <w:spacing w:after="0" w:line="240" w:lineRule="auto"/>
        <w:jc w:val="both"/>
        <w:rPr>
          <w:rFonts w:ascii="Arial" w:hAnsi="Arial" w:cs="Arial"/>
        </w:rPr>
      </w:pPr>
    </w:p>
    <w:p w14:paraId="4BC2514B" w14:textId="77777777" w:rsidR="00E56C04" w:rsidRDefault="00E56C04" w:rsidP="00E56C04">
      <w:pPr>
        <w:widowControl w:val="0"/>
        <w:tabs>
          <w:tab w:val="left" w:pos="360"/>
        </w:tabs>
        <w:spacing w:after="0" w:line="240" w:lineRule="auto"/>
        <w:jc w:val="both"/>
        <w:rPr>
          <w:rFonts w:ascii="Arial" w:hAnsi="Arial" w:cs="Arial"/>
        </w:rPr>
      </w:pPr>
    </w:p>
    <w:p w14:paraId="78B595B1" w14:textId="77777777" w:rsidR="00E56C04" w:rsidRDefault="00E56C04" w:rsidP="00E56C04">
      <w:pPr>
        <w:widowControl w:val="0"/>
        <w:tabs>
          <w:tab w:val="left" w:pos="360"/>
        </w:tabs>
        <w:spacing w:after="0" w:line="240" w:lineRule="auto"/>
        <w:jc w:val="both"/>
        <w:rPr>
          <w:rFonts w:ascii="Arial" w:hAnsi="Arial" w:cs="Arial"/>
        </w:rPr>
      </w:pPr>
    </w:p>
    <w:p w14:paraId="693C9345" w14:textId="77777777" w:rsidR="00E56C04" w:rsidRDefault="00E56C04" w:rsidP="00E56C04">
      <w:pPr>
        <w:widowControl w:val="0"/>
        <w:tabs>
          <w:tab w:val="left" w:pos="360"/>
        </w:tabs>
        <w:spacing w:after="0" w:line="240" w:lineRule="auto"/>
        <w:jc w:val="both"/>
        <w:rPr>
          <w:rFonts w:ascii="Arial" w:hAnsi="Arial" w:cs="Arial"/>
        </w:rPr>
      </w:pPr>
    </w:p>
    <w:p w14:paraId="53EAB487" w14:textId="77777777" w:rsidR="00E56C04" w:rsidRDefault="00E56C04" w:rsidP="00E56C04">
      <w:pPr>
        <w:widowControl w:val="0"/>
        <w:tabs>
          <w:tab w:val="left" w:pos="360"/>
        </w:tabs>
        <w:spacing w:after="0" w:line="240" w:lineRule="auto"/>
        <w:jc w:val="both"/>
        <w:rPr>
          <w:rFonts w:ascii="Arial" w:hAnsi="Arial" w:cs="Arial"/>
        </w:rPr>
      </w:pPr>
    </w:p>
    <w:p w14:paraId="6E1C7F8C" w14:textId="77777777" w:rsidR="00E56C04" w:rsidRDefault="00E56C04" w:rsidP="00E56C04">
      <w:pPr>
        <w:widowControl w:val="0"/>
        <w:tabs>
          <w:tab w:val="left" w:pos="360"/>
        </w:tabs>
        <w:spacing w:after="0" w:line="240" w:lineRule="auto"/>
        <w:jc w:val="both"/>
        <w:rPr>
          <w:rFonts w:ascii="Arial" w:hAnsi="Arial" w:cs="Arial"/>
        </w:rPr>
      </w:pPr>
    </w:p>
    <w:p w14:paraId="56561C43" w14:textId="77777777" w:rsidR="00E56C04" w:rsidRDefault="00E56C04" w:rsidP="00E56C04">
      <w:pPr>
        <w:widowControl w:val="0"/>
        <w:tabs>
          <w:tab w:val="left" w:pos="360"/>
        </w:tabs>
        <w:spacing w:after="0" w:line="240" w:lineRule="auto"/>
        <w:jc w:val="both"/>
        <w:rPr>
          <w:rFonts w:ascii="Arial" w:hAnsi="Arial" w:cs="Arial"/>
        </w:rPr>
      </w:pPr>
    </w:p>
    <w:p w14:paraId="408720AA" w14:textId="77777777" w:rsidR="00E56C04" w:rsidRDefault="00E56C04" w:rsidP="00E56C04">
      <w:pPr>
        <w:widowControl w:val="0"/>
        <w:tabs>
          <w:tab w:val="left" w:pos="360"/>
        </w:tabs>
        <w:spacing w:after="0" w:line="240" w:lineRule="auto"/>
        <w:jc w:val="both"/>
        <w:rPr>
          <w:rFonts w:ascii="Arial" w:hAnsi="Arial" w:cs="Arial"/>
        </w:rPr>
      </w:pPr>
    </w:p>
    <w:p w14:paraId="1AFCE9EF" w14:textId="77777777" w:rsidR="00E56C04" w:rsidRDefault="00E56C04" w:rsidP="00E56C04">
      <w:pPr>
        <w:widowControl w:val="0"/>
        <w:tabs>
          <w:tab w:val="left" w:pos="360"/>
        </w:tabs>
        <w:spacing w:after="0" w:line="240" w:lineRule="auto"/>
        <w:jc w:val="both"/>
        <w:rPr>
          <w:rFonts w:ascii="Arial" w:hAnsi="Arial" w:cs="Arial"/>
        </w:rPr>
      </w:pPr>
    </w:p>
    <w:p w14:paraId="73A736EF" w14:textId="77777777" w:rsidR="00E56C04" w:rsidRDefault="00E56C04" w:rsidP="00E56C04">
      <w:pPr>
        <w:widowControl w:val="0"/>
        <w:tabs>
          <w:tab w:val="left" w:pos="360"/>
        </w:tabs>
        <w:spacing w:after="0" w:line="240" w:lineRule="auto"/>
        <w:jc w:val="both"/>
        <w:rPr>
          <w:rFonts w:ascii="Arial" w:hAnsi="Arial" w:cs="Arial"/>
        </w:rPr>
      </w:pPr>
    </w:p>
    <w:p w14:paraId="70F3691B" w14:textId="77777777" w:rsidR="00E56C04" w:rsidRDefault="00E56C04" w:rsidP="00E56C04">
      <w:pPr>
        <w:widowControl w:val="0"/>
        <w:tabs>
          <w:tab w:val="left" w:pos="360"/>
        </w:tabs>
        <w:spacing w:after="0" w:line="240" w:lineRule="auto"/>
        <w:jc w:val="both"/>
        <w:rPr>
          <w:rFonts w:ascii="Arial" w:hAnsi="Arial" w:cs="Arial"/>
        </w:rPr>
      </w:pPr>
    </w:p>
    <w:p w14:paraId="45141B6E" w14:textId="77777777" w:rsidR="00E56C04" w:rsidRDefault="00E56C04" w:rsidP="00E56C04">
      <w:pPr>
        <w:widowControl w:val="0"/>
        <w:tabs>
          <w:tab w:val="left" w:pos="360"/>
        </w:tabs>
        <w:spacing w:after="0" w:line="240" w:lineRule="auto"/>
        <w:jc w:val="both"/>
        <w:rPr>
          <w:rFonts w:ascii="Arial" w:hAnsi="Arial" w:cs="Arial"/>
        </w:rPr>
      </w:pPr>
    </w:p>
    <w:p w14:paraId="601A9A49" w14:textId="77777777" w:rsidR="00F82B87" w:rsidRDefault="00F82B87" w:rsidP="00E56C04">
      <w:pPr>
        <w:widowControl w:val="0"/>
        <w:tabs>
          <w:tab w:val="left" w:pos="360"/>
        </w:tabs>
        <w:spacing w:after="0" w:line="240" w:lineRule="auto"/>
        <w:jc w:val="both"/>
        <w:rPr>
          <w:rFonts w:ascii="Arial" w:hAnsi="Arial" w:cs="Arial"/>
        </w:rPr>
      </w:pPr>
    </w:p>
    <w:p w14:paraId="7C32A5DB" w14:textId="77777777" w:rsidR="00F82B87" w:rsidRDefault="00F82B87" w:rsidP="00E56C04">
      <w:pPr>
        <w:widowControl w:val="0"/>
        <w:tabs>
          <w:tab w:val="left" w:pos="360"/>
        </w:tabs>
        <w:spacing w:after="0" w:line="240" w:lineRule="auto"/>
        <w:jc w:val="both"/>
        <w:rPr>
          <w:rFonts w:ascii="Arial" w:hAnsi="Arial" w:cs="Arial"/>
        </w:rPr>
      </w:pPr>
    </w:p>
    <w:p w14:paraId="46DD2D74" w14:textId="77777777" w:rsidR="00F82B87" w:rsidRDefault="00F82B87" w:rsidP="00E56C04">
      <w:pPr>
        <w:widowControl w:val="0"/>
        <w:tabs>
          <w:tab w:val="left" w:pos="360"/>
        </w:tabs>
        <w:spacing w:after="0" w:line="240" w:lineRule="auto"/>
        <w:jc w:val="both"/>
        <w:rPr>
          <w:rFonts w:ascii="Arial" w:hAnsi="Arial" w:cs="Arial"/>
        </w:rPr>
      </w:pPr>
    </w:p>
    <w:p w14:paraId="737ACB39" w14:textId="77777777" w:rsidR="00F82B87" w:rsidRDefault="00F82B87" w:rsidP="00E56C04">
      <w:pPr>
        <w:widowControl w:val="0"/>
        <w:tabs>
          <w:tab w:val="left" w:pos="360"/>
        </w:tabs>
        <w:spacing w:after="0" w:line="240" w:lineRule="auto"/>
        <w:jc w:val="both"/>
        <w:rPr>
          <w:rFonts w:ascii="Arial" w:hAnsi="Arial" w:cs="Arial"/>
        </w:rPr>
      </w:pPr>
    </w:p>
    <w:p w14:paraId="6AC4B877" w14:textId="77777777" w:rsidR="00F82B87" w:rsidRDefault="00F82B87" w:rsidP="00E56C04">
      <w:pPr>
        <w:widowControl w:val="0"/>
        <w:tabs>
          <w:tab w:val="left" w:pos="360"/>
        </w:tabs>
        <w:spacing w:after="0" w:line="240" w:lineRule="auto"/>
        <w:jc w:val="both"/>
        <w:rPr>
          <w:rFonts w:ascii="Arial" w:hAnsi="Arial" w:cs="Arial"/>
        </w:rPr>
      </w:pPr>
    </w:p>
    <w:p w14:paraId="5CBAA0DB" w14:textId="77777777" w:rsidR="00F82B87" w:rsidRDefault="00F82B87" w:rsidP="00E56C04">
      <w:pPr>
        <w:widowControl w:val="0"/>
        <w:tabs>
          <w:tab w:val="left" w:pos="360"/>
        </w:tabs>
        <w:spacing w:after="0" w:line="240" w:lineRule="auto"/>
        <w:jc w:val="both"/>
        <w:rPr>
          <w:rFonts w:ascii="Arial" w:hAnsi="Arial" w:cs="Arial"/>
        </w:rPr>
      </w:pPr>
    </w:p>
    <w:p w14:paraId="391BB576" w14:textId="77777777" w:rsidR="00F82B87" w:rsidRDefault="00F82B87" w:rsidP="00E56C04">
      <w:pPr>
        <w:widowControl w:val="0"/>
        <w:tabs>
          <w:tab w:val="left" w:pos="360"/>
        </w:tabs>
        <w:spacing w:after="0" w:line="240" w:lineRule="auto"/>
        <w:jc w:val="both"/>
        <w:rPr>
          <w:rFonts w:ascii="Arial" w:hAnsi="Arial" w:cs="Arial"/>
        </w:rPr>
      </w:pPr>
    </w:p>
    <w:p w14:paraId="50A11B27" w14:textId="77777777" w:rsidR="00F82B87" w:rsidRDefault="00F82B87" w:rsidP="00E56C04">
      <w:pPr>
        <w:widowControl w:val="0"/>
        <w:tabs>
          <w:tab w:val="left" w:pos="360"/>
        </w:tabs>
        <w:spacing w:after="0" w:line="240" w:lineRule="auto"/>
        <w:jc w:val="both"/>
        <w:rPr>
          <w:rFonts w:ascii="Arial" w:hAnsi="Arial" w:cs="Arial"/>
        </w:rPr>
      </w:pPr>
    </w:p>
    <w:p w14:paraId="1E90DA4B" w14:textId="77777777" w:rsidR="00F82B87" w:rsidRDefault="00F82B87" w:rsidP="00E56C04">
      <w:pPr>
        <w:widowControl w:val="0"/>
        <w:tabs>
          <w:tab w:val="left" w:pos="360"/>
        </w:tabs>
        <w:spacing w:after="0" w:line="240" w:lineRule="auto"/>
        <w:jc w:val="both"/>
        <w:rPr>
          <w:rFonts w:ascii="Arial" w:hAnsi="Arial" w:cs="Arial"/>
        </w:rPr>
      </w:pPr>
    </w:p>
    <w:p w14:paraId="2F6D3715" w14:textId="77777777" w:rsidR="00E56C04" w:rsidRDefault="00E56C04" w:rsidP="00E56C04">
      <w:pPr>
        <w:widowControl w:val="0"/>
        <w:tabs>
          <w:tab w:val="left" w:pos="360"/>
        </w:tabs>
        <w:spacing w:after="0" w:line="240" w:lineRule="auto"/>
        <w:jc w:val="both"/>
        <w:rPr>
          <w:rFonts w:ascii="Arial" w:hAnsi="Arial" w:cs="Arial"/>
        </w:rPr>
      </w:pPr>
    </w:p>
    <w:p w14:paraId="0BE6FE98" w14:textId="77777777" w:rsidR="00E56C04" w:rsidRDefault="00E56C04" w:rsidP="00E56C04">
      <w:pPr>
        <w:widowControl w:val="0"/>
        <w:tabs>
          <w:tab w:val="left" w:pos="360"/>
        </w:tabs>
        <w:spacing w:after="0" w:line="240" w:lineRule="auto"/>
        <w:jc w:val="both"/>
        <w:rPr>
          <w:rFonts w:ascii="Arial" w:hAnsi="Arial" w:cs="Arial"/>
        </w:rPr>
      </w:pPr>
    </w:p>
    <w:p w14:paraId="37C1B827" w14:textId="77777777" w:rsidR="00E56C04" w:rsidRDefault="00E56C04" w:rsidP="00E56C04">
      <w:pPr>
        <w:widowControl w:val="0"/>
        <w:tabs>
          <w:tab w:val="left" w:pos="360"/>
        </w:tabs>
        <w:spacing w:after="0" w:line="240" w:lineRule="auto"/>
        <w:jc w:val="both"/>
        <w:rPr>
          <w:rFonts w:ascii="Arial" w:hAnsi="Arial" w:cs="Arial"/>
        </w:rPr>
      </w:pPr>
    </w:p>
    <w:p w14:paraId="1DC28D15" w14:textId="77777777" w:rsidR="00E56C04" w:rsidRDefault="00E56C04" w:rsidP="00E56C04">
      <w:pPr>
        <w:widowControl w:val="0"/>
        <w:tabs>
          <w:tab w:val="left" w:pos="360"/>
        </w:tabs>
        <w:spacing w:after="0" w:line="240" w:lineRule="auto"/>
        <w:jc w:val="both"/>
        <w:rPr>
          <w:rFonts w:ascii="Arial" w:hAnsi="Arial" w:cs="Arial"/>
        </w:rPr>
      </w:pPr>
    </w:p>
    <w:p w14:paraId="4BAB1B18" w14:textId="77777777" w:rsidR="00E56C04" w:rsidRDefault="00E56C04" w:rsidP="00E56C04">
      <w:pPr>
        <w:widowControl w:val="0"/>
        <w:tabs>
          <w:tab w:val="left" w:pos="360"/>
        </w:tabs>
        <w:spacing w:after="0" w:line="240" w:lineRule="auto"/>
        <w:jc w:val="both"/>
        <w:rPr>
          <w:rFonts w:ascii="Arial" w:hAnsi="Arial" w:cs="Arial"/>
        </w:rPr>
      </w:pPr>
    </w:p>
    <w:p w14:paraId="7E3B57F5" w14:textId="77777777" w:rsidR="00E56C04" w:rsidRPr="008C3474" w:rsidRDefault="00E56C04" w:rsidP="00E56C04">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45AA55F4" w14:textId="77777777" w:rsidR="00E56C04" w:rsidRDefault="00E56C04" w:rsidP="00F82B87">
      <w:pPr>
        <w:pStyle w:val="Akapitzlist"/>
        <w:widowControl w:val="0"/>
        <w:numPr>
          <w:ilvl w:val="0"/>
          <w:numId w:val="7"/>
        </w:numPr>
        <w:tabs>
          <w:tab w:val="left" w:pos="360"/>
        </w:tabs>
        <w:spacing w:after="0" w:line="240" w:lineRule="auto"/>
        <w:jc w:val="both"/>
        <w:rPr>
          <w:rFonts w:ascii="Arial" w:hAnsi="Arial" w:cs="Arial"/>
        </w:rPr>
      </w:pPr>
      <w:r>
        <w:rPr>
          <w:rFonts w:ascii="Arial" w:hAnsi="Arial" w:cs="Arial"/>
        </w:rPr>
        <w:t>Szczegółowy opis przedmiotu zamówienia</w:t>
      </w:r>
    </w:p>
    <w:p w14:paraId="32B04689" w14:textId="77777777" w:rsidR="00E56C04" w:rsidRPr="00E56C04" w:rsidRDefault="00E56C04" w:rsidP="00F82B87">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Pr>
          <w:rFonts w:ascii="Arial" w:hAnsi="Arial" w:cs="Arial"/>
        </w:rPr>
        <w:t>.</w:t>
      </w:r>
    </w:p>
    <w:p w14:paraId="2F8EC7E4" w14:textId="77777777" w:rsidR="00E56C04" w:rsidRDefault="00E56C04" w:rsidP="00E56C04">
      <w:pPr>
        <w:widowControl w:val="0"/>
        <w:tabs>
          <w:tab w:val="left" w:pos="360"/>
        </w:tabs>
        <w:spacing w:after="0" w:line="240" w:lineRule="auto"/>
        <w:jc w:val="both"/>
        <w:rPr>
          <w:rFonts w:ascii="Arial" w:hAnsi="Arial" w:cs="Arial"/>
          <w:u w:val="single"/>
        </w:rPr>
      </w:pPr>
    </w:p>
    <w:p w14:paraId="139752AB" w14:textId="77777777" w:rsidR="00E56C04" w:rsidRDefault="00E56C04" w:rsidP="00E56C04">
      <w:pPr>
        <w:widowControl w:val="0"/>
        <w:tabs>
          <w:tab w:val="left" w:pos="360"/>
        </w:tabs>
        <w:spacing w:after="0" w:line="240" w:lineRule="auto"/>
        <w:jc w:val="both"/>
        <w:rPr>
          <w:rFonts w:ascii="Arial" w:hAnsi="Arial" w:cs="Arial"/>
          <w:u w:val="single"/>
        </w:rPr>
      </w:pPr>
    </w:p>
    <w:p w14:paraId="2F4B1F9F" w14:textId="77777777" w:rsidR="00E56C04" w:rsidRDefault="00E56C04" w:rsidP="00E56C04">
      <w:pPr>
        <w:widowControl w:val="0"/>
        <w:tabs>
          <w:tab w:val="left" w:pos="360"/>
        </w:tabs>
        <w:spacing w:after="0" w:line="240" w:lineRule="auto"/>
        <w:jc w:val="both"/>
        <w:rPr>
          <w:rFonts w:ascii="Arial" w:hAnsi="Arial" w:cs="Arial"/>
          <w:u w:val="single"/>
        </w:rPr>
      </w:pPr>
    </w:p>
    <w:p w14:paraId="7008E4C2" w14:textId="77777777" w:rsidR="00E56C04" w:rsidRDefault="00E56C04" w:rsidP="00E56C04">
      <w:pPr>
        <w:widowControl w:val="0"/>
        <w:tabs>
          <w:tab w:val="left" w:pos="360"/>
        </w:tabs>
        <w:spacing w:after="0" w:line="240" w:lineRule="auto"/>
        <w:jc w:val="both"/>
        <w:rPr>
          <w:rFonts w:ascii="Arial" w:hAnsi="Arial" w:cs="Arial"/>
          <w:u w:val="single"/>
        </w:rPr>
      </w:pPr>
    </w:p>
    <w:p w14:paraId="48AE766D" w14:textId="77777777" w:rsidR="003A4147" w:rsidRDefault="003A4147" w:rsidP="00E56C04">
      <w:pPr>
        <w:widowControl w:val="0"/>
        <w:tabs>
          <w:tab w:val="left" w:pos="360"/>
        </w:tabs>
        <w:spacing w:after="0" w:line="240" w:lineRule="auto"/>
        <w:jc w:val="both"/>
        <w:rPr>
          <w:rFonts w:ascii="Arial" w:hAnsi="Arial" w:cs="Arial"/>
          <w:u w:val="single"/>
        </w:rPr>
      </w:pPr>
    </w:p>
    <w:p w14:paraId="0026BE93"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lastRenderedPageBreak/>
        <w:t xml:space="preserve">Szczegółowy opis przedmiotu zamówienia </w:t>
      </w:r>
    </w:p>
    <w:p w14:paraId="6969C61F"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t xml:space="preserve">załącznik nr </w:t>
      </w:r>
      <w:r>
        <w:rPr>
          <w:rFonts w:ascii="Arial" w:hAnsi="Arial" w:cs="Arial"/>
          <w:u w:val="single"/>
        </w:rPr>
        <w:t>1</w:t>
      </w:r>
      <w:r w:rsidRPr="00E56C04">
        <w:rPr>
          <w:rFonts w:ascii="Arial" w:hAnsi="Arial" w:cs="Arial"/>
          <w:u w:val="single"/>
        </w:rPr>
        <w:t xml:space="preserve"> do </w:t>
      </w:r>
      <w:r>
        <w:rPr>
          <w:rFonts w:ascii="Arial" w:hAnsi="Arial" w:cs="Arial"/>
          <w:u w:val="single"/>
        </w:rPr>
        <w:t>umowy</w:t>
      </w:r>
      <w:r w:rsidRPr="00E56C04">
        <w:rPr>
          <w:rFonts w:ascii="Arial" w:hAnsi="Arial" w:cs="Arial"/>
          <w:u w:val="single"/>
        </w:rPr>
        <w:t xml:space="preserve"> nr </w:t>
      </w:r>
      <w:r>
        <w:rPr>
          <w:rFonts w:ascii="Arial" w:hAnsi="Arial" w:cs="Arial"/>
          <w:u w:val="single"/>
        </w:rPr>
        <w:t>………..</w:t>
      </w:r>
    </w:p>
    <w:p w14:paraId="19E2805D"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21631D45"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72669D5B" w14:textId="7777777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1D0933C4" w14:textId="64973667" w:rsidR="00E56C04" w:rsidRPr="00E56C04" w:rsidRDefault="00E56C04" w:rsidP="00E56C04">
      <w:pPr>
        <w:widowControl w:val="0"/>
        <w:tabs>
          <w:tab w:val="left" w:pos="360"/>
        </w:tabs>
        <w:spacing w:after="0" w:line="240" w:lineRule="auto"/>
        <w:jc w:val="center"/>
        <w:rPr>
          <w:rFonts w:ascii="Arial" w:hAnsi="Arial" w:cs="Arial"/>
        </w:rPr>
      </w:pPr>
      <w:r w:rsidRPr="00E56C04">
        <w:rPr>
          <w:rFonts w:ascii="Arial" w:hAnsi="Arial" w:cs="Arial"/>
          <w:b/>
          <w:bCs/>
        </w:rPr>
        <w:t>Dostawa kołowej koparki obrotowej</w:t>
      </w:r>
    </w:p>
    <w:p w14:paraId="4D98E059" w14:textId="77777777" w:rsidR="00E56C04" w:rsidRDefault="00E56C04" w:rsidP="00E56C04">
      <w:pPr>
        <w:widowControl w:val="0"/>
        <w:tabs>
          <w:tab w:val="left" w:pos="360"/>
        </w:tabs>
        <w:spacing w:after="0" w:line="240" w:lineRule="auto"/>
        <w:jc w:val="both"/>
        <w:rPr>
          <w:rFonts w:ascii="Arial" w:hAnsi="Arial" w:cs="Arial"/>
        </w:rPr>
      </w:pPr>
    </w:p>
    <w:p w14:paraId="4044437C" w14:textId="77777777" w:rsidR="00E56C04" w:rsidRPr="00E56C04" w:rsidRDefault="00E56C04" w:rsidP="00E56C04">
      <w:pPr>
        <w:widowControl w:val="0"/>
        <w:tabs>
          <w:tab w:val="left" w:pos="360"/>
        </w:tabs>
        <w:spacing w:after="0" w:line="240" w:lineRule="auto"/>
        <w:jc w:val="both"/>
        <w:rPr>
          <w:rFonts w:ascii="Arial" w:hAnsi="Arial" w:cs="Arial"/>
        </w:rPr>
      </w:pPr>
    </w:p>
    <w:p w14:paraId="16130C85" w14:textId="2103574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t>Rok produkcji 2017 lub późniejszy</w:t>
      </w:r>
      <w:r w:rsidR="003A4147">
        <w:rPr>
          <w:rFonts w:ascii="Arial" w:hAnsi="Arial" w:cs="Arial"/>
        </w:rPr>
        <w:t>;</w:t>
      </w:r>
      <w:r w:rsidRPr="00E56C04">
        <w:rPr>
          <w:rFonts w:ascii="Arial" w:hAnsi="Arial" w:cs="Arial"/>
        </w:rPr>
        <w:t xml:space="preserve"> </w:t>
      </w:r>
    </w:p>
    <w:p w14:paraId="73D402CF" w14:textId="1837A20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Przebieg max 7 tys MTG</w:t>
      </w:r>
      <w:r w:rsidR="003A4147">
        <w:rPr>
          <w:rFonts w:ascii="Arial" w:hAnsi="Arial" w:cs="Arial"/>
        </w:rPr>
        <w:t>;</w:t>
      </w:r>
    </w:p>
    <w:p w14:paraId="277CBDC1" w14:textId="294F7D3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 rama, silnik, skrzynia biegów, mosty wykonane przez tego samego producenta</w:t>
      </w:r>
      <w:r w:rsidR="003A4147">
        <w:rPr>
          <w:rFonts w:ascii="Arial" w:hAnsi="Arial" w:cs="Arial"/>
        </w:rPr>
        <w:t>;</w:t>
      </w:r>
    </w:p>
    <w:p w14:paraId="77886702" w14:textId="6984B52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Silnik o mocy min. 145 KM; pojemości min. 4,2 l; max moment obrotowy 560 nm; 4 cylindry</w:t>
      </w:r>
      <w:r w:rsidR="003A4147">
        <w:rPr>
          <w:rFonts w:ascii="Arial" w:hAnsi="Arial" w:cs="Arial"/>
        </w:rPr>
        <w:t>;</w:t>
      </w:r>
    </w:p>
    <w:p w14:paraId="46E4A605" w14:textId="232655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Pojemność zbiornika hydraulicznego min.220 l</w:t>
      </w:r>
      <w:r w:rsidR="003A4147">
        <w:rPr>
          <w:rFonts w:ascii="Arial" w:hAnsi="Arial" w:cs="Arial"/>
        </w:rPr>
        <w:t>;</w:t>
      </w:r>
    </w:p>
    <w:p w14:paraId="4CC1F60B" w14:textId="10B5D7D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Max ciśnienie głównego obwodu 350 bar</w:t>
      </w:r>
      <w:r w:rsidR="003A4147">
        <w:rPr>
          <w:rFonts w:ascii="Arial" w:hAnsi="Arial" w:cs="Arial"/>
        </w:rPr>
        <w:t>;</w:t>
      </w:r>
    </w:p>
    <w:p w14:paraId="4808D0DF" w14:textId="2B26021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Ciśnienie dla mechanizmu obrotu min. 350 bar</w:t>
      </w:r>
      <w:r w:rsidR="003A4147">
        <w:rPr>
          <w:rFonts w:ascii="Arial" w:hAnsi="Arial" w:cs="Arial"/>
        </w:rPr>
        <w:t>;</w:t>
      </w:r>
    </w:p>
    <w:p w14:paraId="1541E2CA" w14:textId="6C2ADB8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Przepływ hydrauliczny głównego obwodu 180 l</w:t>
      </w:r>
      <w:r w:rsidR="003A4147">
        <w:rPr>
          <w:rFonts w:ascii="Arial" w:hAnsi="Arial" w:cs="Arial"/>
        </w:rPr>
        <w:t>;</w:t>
      </w:r>
    </w:p>
    <w:p w14:paraId="1BA628D1" w14:textId="05FBF86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Wysięgnik dwuczęściowy</w:t>
      </w:r>
      <w:r w:rsidR="003A4147">
        <w:rPr>
          <w:rFonts w:ascii="Arial" w:hAnsi="Arial" w:cs="Arial"/>
        </w:rPr>
        <w:t>;</w:t>
      </w:r>
    </w:p>
    <w:p w14:paraId="50788DB3" w14:textId="2E76071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Głębokość kopania min. 5700 mm</w:t>
      </w:r>
      <w:r w:rsidR="003A4147">
        <w:rPr>
          <w:rFonts w:ascii="Arial" w:hAnsi="Arial" w:cs="Arial"/>
        </w:rPr>
        <w:t>;</w:t>
      </w:r>
    </w:p>
    <w:p w14:paraId="3BE0F993" w14:textId="00FA347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Wysokość wysypu min 7200 mm</w:t>
      </w:r>
      <w:r w:rsidR="003A4147">
        <w:rPr>
          <w:rFonts w:ascii="Arial" w:hAnsi="Arial" w:cs="Arial"/>
        </w:rPr>
        <w:t>;</w:t>
      </w:r>
    </w:p>
    <w:p w14:paraId="40D3454F" w14:textId="19BB03B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12.</w:t>
      </w:r>
      <w:r w:rsidRPr="00E56C04">
        <w:rPr>
          <w:rFonts w:ascii="Arial" w:hAnsi="Arial" w:cs="Arial"/>
        </w:rPr>
        <w:tab/>
        <w:t>Prędkość obrotowa  9.8 rpm</w:t>
      </w:r>
      <w:r w:rsidR="003A4147">
        <w:rPr>
          <w:rFonts w:ascii="Arial" w:hAnsi="Arial" w:cs="Arial"/>
        </w:rPr>
        <w:t>;</w:t>
      </w:r>
    </w:p>
    <w:p w14:paraId="0416B76D" w14:textId="228819E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r>
      <w:r w:rsidR="00CA2FF6">
        <w:rPr>
          <w:rFonts w:ascii="Arial" w:hAnsi="Arial" w:cs="Arial"/>
        </w:rPr>
        <w:t xml:space="preserve">Moment obrotowy </w:t>
      </w:r>
      <w:r w:rsidR="003A4147">
        <w:rPr>
          <w:rFonts w:ascii="Arial" w:hAnsi="Arial" w:cs="Arial"/>
        </w:rPr>
        <w:t>mechanizm</w:t>
      </w:r>
      <w:r w:rsidR="00CA2FF6">
        <w:rPr>
          <w:rFonts w:ascii="Arial" w:hAnsi="Arial" w:cs="Arial"/>
        </w:rPr>
        <w:t>u</w:t>
      </w:r>
      <w:r w:rsidR="003A4147">
        <w:rPr>
          <w:rFonts w:ascii="Arial" w:hAnsi="Arial" w:cs="Arial"/>
        </w:rPr>
        <w:t xml:space="preserve"> obrotu min.</w:t>
      </w:r>
      <w:r w:rsidRPr="00E56C04">
        <w:rPr>
          <w:rFonts w:ascii="Arial" w:hAnsi="Arial" w:cs="Arial"/>
        </w:rPr>
        <w:t xml:space="preserve"> 33 kNm</w:t>
      </w:r>
      <w:r w:rsidR="003A4147">
        <w:rPr>
          <w:rFonts w:ascii="Arial" w:hAnsi="Arial" w:cs="Arial"/>
        </w:rPr>
        <w:t>;</w:t>
      </w:r>
    </w:p>
    <w:p w14:paraId="76878E43" w14:textId="0DF012A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 xml:space="preserve"> Prześwit pod podwoziem min. 370 mm</w:t>
      </w:r>
      <w:r w:rsidR="003A4147">
        <w:rPr>
          <w:rFonts w:ascii="Arial" w:hAnsi="Arial" w:cs="Arial"/>
        </w:rPr>
        <w:t>;</w:t>
      </w:r>
    </w:p>
    <w:p w14:paraId="49698CFC" w14:textId="4D314B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Waga min. 16 t</w:t>
      </w:r>
      <w:r w:rsidR="003A4147">
        <w:rPr>
          <w:rFonts w:ascii="Arial" w:hAnsi="Arial" w:cs="Arial"/>
        </w:rPr>
        <w:t>;</w:t>
      </w:r>
    </w:p>
    <w:p w14:paraId="71528812" w14:textId="77353ED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Głowica Engcon</w:t>
      </w:r>
      <w:r w:rsidR="003A4147">
        <w:rPr>
          <w:rFonts w:ascii="Arial" w:hAnsi="Arial" w:cs="Arial"/>
        </w:rPr>
        <w:t>;</w:t>
      </w:r>
      <w:r w:rsidRPr="00E56C04">
        <w:rPr>
          <w:rFonts w:ascii="Arial" w:hAnsi="Arial" w:cs="Arial"/>
        </w:rPr>
        <w:t xml:space="preserve">   </w:t>
      </w:r>
    </w:p>
    <w:p w14:paraId="063B034B" w14:textId="50B81891"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Opony nowe bliźniacze z pierścieniem dystansowym nowe klasa A np. Michelin</w:t>
      </w:r>
      <w:r w:rsidR="003A4147">
        <w:rPr>
          <w:rFonts w:ascii="Arial" w:hAnsi="Arial" w:cs="Arial"/>
        </w:rPr>
        <w:t>;</w:t>
      </w:r>
    </w:p>
    <w:p w14:paraId="20FA0554" w14:textId="41934C8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 Podpory + lemiesz</w:t>
      </w:r>
      <w:r w:rsidR="003A4147">
        <w:rPr>
          <w:rFonts w:ascii="Arial" w:hAnsi="Arial" w:cs="Arial"/>
        </w:rPr>
        <w:t>;</w:t>
      </w:r>
    </w:p>
    <w:p w14:paraId="32AB1A05" w14:textId="4AEB35A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Nowa łyżka skarpowa</w:t>
      </w:r>
      <w:r w:rsidR="003A4147">
        <w:rPr>
          <w:rFonts w:ascii="Arial" w:hAnsi="Arial" w:cs="Arial"/>
        </w:rPr>
        <w:t>;</w:t>
      </w:r>
    </w:p>
    <w:p w14:paraId="6911F5A0" w14:textId="72A0DA2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Nowa  łyżka kopiąca 80</w:t>
      </w:r>
      <w:r w:rsidR="003A4147">
        <w:rPr>
          <w:rFonts w:ascii="Arial" w:hAnsi="Arial" w:cs="Arial"/>
        </w:rPr>
        <w:t>;</w:t>
      </w:r>
    </w:p>
    <w:p w14:paraId="7108E3B9" w14:textId="7D9E68FA"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 xml:space="preserve">Gwarancja min. 8 miesięcy </w:t>
      </w:r>
      <w:r w:rsidR="00F82B87">
        <w:rPr>
          <w:rFonts w:ascii="Arial" w:hAnsi="Arial" w:cs="Arial"/>
        </w:rPr>
        <w:t>(</w:t>
      </w:r>
      <w:r w:rsidRPr="00E56C04">
        <w:rPr>
          <w:rFonts w:ascii="Arial" w:hAnsi="Arial" w:cs="Arial"/>
        </w:rPr>
        <w:t>zgodnie z ofertą Wykonawcy</w:t>
      </w:r>
      <w:r w:rsidR="00F82B87">
        <w:rPr>
          <w:rFonts w:ascii="Arial" w:hAnsi="Arial" w:cs="Arial"/>
        </w:rPr>
        <w:t>)</w:t>
      </w:r>
      <w:r w:rsidR="003A4147">
        <w:rPr>
          <w:rFonts w:ascii="Arial" w:hAnsi="Arial" w:cs="Arial"/>
        </w:rPr>
        <w:t>;</w:t>
      </w:r>
    </w:p>
    <w:p w14:paraId="7D151FEC" w14:textId="54F46BD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r>
      <w:r w:rsidR="003A4147" w:rsidRPr="003A4147">
        <w:rPr>
          <w:rFonts w:ascii="Arial" w:hAnsi="Arial" w:cs="Arial"/>
        </w:rPr>
        <w:t>4 przeglądy koparki zgodnie z zapisami § 4 ust.1 pkt 6 umowy.</w:t>
      </w:r>
    </w:p>
    <w:p w14:paraId="2E769A58" w14:textId="77777777" w:rsidR="00E56C04" w:rsidRPr="00E56C04" w:rsidRDefault="00E56C04" w:rsidP="00E56C04">
      <w:pPr>
        <w:widowControl w:val="0"/>
        <w:tabs>
          <w:tab w:val="left" w:pos="360"/>
        </w:tabs>
        <w:spacing w:after="0" w:line="240" w:lineRule="auto"/>
        <w:jc w:val="both"/>
        <w:rPr>
          <w:rFonts w:ascii="Arial" w:hAnsi="Arial" w:cs="Arial"/>
        </w:rPr>
      </w:pPr>
    </w:p>
    <w:p w14:paraId="170BF451" w14:textId="77777777" w:rsidR="00E56C04" w:rsidRDefault="00E56C04" w:rsidP="00E56C04">
      <w:pPr>
        <w:widowControl w:val="0"/>
        <w:tabs>
          <w:tab w:val="left" w:pos="360"/>
        </w:tabs>
        <w:spacing w:after="0" w:line="240" w:lineRule="auto"/>
        <w:jc w:val="both"/>
        <w:rPr>
          <w:rFonts w:ascii="Arial" w:hAnsi="Arial" w:cs="Arial"/>
        </w:rPr>
      </w:pPr>
    </w:p>
    <w:p w14:paraId="132E8E16" w14:textId="77777777" w:rsidR="00E56C04" w:rsidRDefault="00E56C04" w:rsidP="00E56C04">
      <w:pPr>
        <w:widowControl w:val="0"/>
        <w:tabs>
          <w:tab w:val="left" w:pos="360"/>
        </w:tabs>
        <w:spacing w:after="0" w:line="240" w:lineRule="auto"/>
        <w:jc w:val="both"/>
        <w:rPr>
          <w:rFonts w:ascii="Arial" w:hAnsi="Arial" w:cs="Arial"/>
        </w:rPr>
      </w:pPr>
    </w:p>
    <w:p w14:paraId="3017CF2C" w14:textId="77777777" w:rsidR="00E56C04" w:rsidRDefault="00E56C04" w:rsidP="00E56C04">
      <w:pPr>
        <w:widowControl w:val="0"/>
        <w:tabs>
          <w:tab w:val="left" w:pos="360"/>
        </w:tabs>
        <w:spacing w:after="0" w:line="240" w:lineRule="auto"/>
        <w:jc w:val="both"/>
        <w:rPr>
          <w:rFonts w:ascii="Arial" w:hAnsi="Arial" w:cs="Arial"/>
        </w:rPr>
      </w:pPr>
    </w:p>
    <w:p w14:paraId="1A0B9566" w14:textId="77777777" w:rsidR="00E56C04" w:rsidRDefault="00E56C04" w:rsidP="00E56C04">
      <w:pPr>
        <w:widowControl w:val="0"/>
        <w:tabs>
          <w:tab w:val="left" w:pos="360"/>
        </w:tabs>
        <w:spacing w:after="0" w:line="240" w:lineRule="auto"/>
        <w:jc w:val="both"/>
        <w:rPr>
          <w:rFonts w:ascii="Arial" w:hAnsi="Arial" w:cs="Arial"/>
        </w:rPr>
      </w:pPr>
    </w:p>
    <w:p w14:paraId="47C3F0F5" w14:textId="77777777" w:rsidR="00E56C04" w:rsidRDefault="00E56C04" w:rsidP="00E56C04">
      <w:pPr>
        <w:widowControl w:val="0"/>
        <w:tabs>
          <w:tab w:val="left" w:pos="360"/>
        </w:tabs>
        <w:spacing w:after="0" w:line="240" w:lineRule="auto"/>
        <w:jc w:val="both"/>
        <w:rPr>
          <w:rFonts w:ascii="Arial" w:hAnsi="Arial" w:cs="Arial"/>
        </w:rPr>
      </w:pPr>
    </w:p>
    <w:p w14:paraId="672600B1" w14:textId="77777777" w:rsidR="00E56C04" w:rsidRDefault="00E56C04" w:rsidP="00E56C04">
      <w:pPr>
        <w:widowControl w:val="0"/>
        <w:tabs>
          <w:tab w:val="left" w:pos="360"/>
        </w:tabs>
        <w:spacing w:after="0" w:line="240" w:lineRule="auto"/>
        <w:jc w:val="both"/>
        <w:rPr>
          <w:rFonts w:ascii="Arial" w:hAnsi="Arial" w:cs="Arial"/>
        </w:rPr>
      </w:pPr>
    </w:p>
    <w:p w14:paraId="5FB4A5DD" w14:textId="77777777" w:rsidR="00E56C04" w:rsidRDefault="00E56C04" w:rsidP="00E56C04">
      <w:pPr>
        <w:widowControl w:val="0"/>
        <w:tabs>
          <w:tab w:val="left" w:pos="360"/>
        </w:tabs>
        <w:spacing w:after="0" w:line="240" w:lineRule="auto"/>
        <w:jc w:val="both"/>
        <w:rPr>
          <w:rFonts w:ascii="Arial" w:hAnsi="Arial" w:cs="Arial"/>
        </w:rPr>
      </w:pPr>
    </w:p>
    <w:p w14:paraId="6D6EA8F2" w14:textId="77777777" w:rsidR="00E56C04" w:rsidRDefault="00E56C04" w:rsidP="00E56C04">
      <w:pPr>
        <w:widowControl w:val="0"/>
        <w:tabs>
          <w:tab w:val="left" w:pos="360"/>
        </w:tabs>
        <w:spacing w:after="0" w:line="240" w:lineRule="auto"/>
        <w:jc w:val="both"/>
        <w:rPr>
          <w:rFonts w:ascii="Arial" w:hAnsi="Arial" w:cs="Arial"/>
        </w:rPr>
      </w:pPr>
    </w:p>
    <w:p w14:paraId="4197310B" w14:textId="77777777" w:rsidR="00E56C04" w:rsidRDefault="00E56C04" w:rsidP="00E56C04">
      <w:pPr>
        <w:widowControl w:val="0"/>
        <w:tabs>
          <w:tab w:val="left" w:pos="360"/>
        </w:tabs>
        <w:spacing w:after="0" w:line="240" w:lineRule="auto"/>
        <w:jc w:val="both"/>
        <w:rPr>
          <w:rFonts w:ascii="Arial" w:hAnsi="Arial" w:cs="Arial"/>
        </w:rPr>
      </w:pPr>
    </w:p>
    <w:p w14:paraId="4327EB2F" w14:textId="77777777" w:rsidR="00E56C04" w:rsidRDefault="00E56C04" w:rsidP="00E56C04">
      <w:pPr>
        <w:widowControl w:val="0"/>
        <w:tabs>
          <w:tab w:val="left" w:pos="360"/>
        </w:tabs>
        <w:spacing w:after="0" w:line="240" w:lineRule="auto"/>
        <w:jc w:val="both"/>
        <w:rPr>
          <w:rFonts w:ascii="Arial" w:hAnsi="Arial" w:cs="Arial"/>
        </w:rPr>
      </w:pPr>
    </w:p>
    <w:p w14:paraId="6BBC6953" w14:textId="77777777" w:rsidR="00E56C04" w:rsidRDefault="00E56C04" w:rsidP="00E56C04">
      <w:pPr>
        <w:widowControl w:val="0"/>
        <w:tabs>
          <w:tab w:val="left" w:pos="360"/>
        </w:tabs>
        <w:spacing w:after="0" w:line="240" w:lineRule="auto"/>
        <w:jc w:val="both"/>
        <w:rPr>
          <w:rFonts w:ascii="Arial" w:hAnsi="Arial" w:cs="Arial"/>
        </w:rPr>
      </w:pPr>
    </w:p>
    <w:p w14:paraId="415A5695" w14:textId="77777777" w:rsidR="00E56C04" w:rsidRDefault="00E56C04" w:rsidP="00E56C04">
      <w:pPr>
        <w:widowControl w:val="0"/>
        <w:tabs>
          <w:tab w:val="left" w:pos="360"/>
        </w:tabs>
        <w:spacing w:after="0" w:line="240" w:lineRule="auto"/>
        <w:jc w:val="both"/>
        <w:rPr>
          <w:rFonts w:ascii="Arial" w:hAnsi="Arial" w:cs="Arial"/>
        </w:rPr>
      </w:pPr>
    </w:p>
    <w:p w14:paraId="5A01C70D" w14:textId="77777777" w:rsidR="00E56C04" w:rsidRDefault="00E56C04" w:rsidP="00E56C04">
      <w:pPr>
        <w:widowControl w:val="0"/>
        <w:tabs>
          <w:tab w:val="left" w:pos="360"/>
        </w:tabs>
        <w:spacing w:after="0" w:line="240" w:lineRule="auto"/>
        <w:jc w:val="both"/>
        <w:rPr>
          <w:rFonts w:ascii="Arial" w:hAnsi="Arial" w:cs="Arial"/>
        </w:rPr>
      </w:pPr>
    </w:p>
    <w:p w14:paraId="7DD74863" w14:textId="77777777" w:rsidR="003A4147" w:rsidRDefault="003A4147" w:rsidP="00E56C04">
      <w:pPr>
        <w:widowControl w:val="0"/>
        <w:tabs>
          <w:tab w:val="left" w:pos="360"/>
        </w:tabs>
        <w:spacing w:after="0" w:line="240" w:lineRule="auto"/>
        <w:jc w:val="both"/>
        <w:rPr>
          <w:rFonts w:ascii="Arial" w:hAnsi="Arial" w:cs="Arial"/>
        </w:rPr>
      </w:pPr>
    </w:p>
    <w:p w14:paraId="1737542F" w14:textId="77777777" w:rsidR="00E56C04" w:rsidRDefault="00E56C04" w:rsidP="00E56C04">
      <w:pPr>
        <w:widowControl w:val="0"/>
        <w:tabs>
          <w:tab w:val="left" w:pos="360"/>
        </w:tabs>
        <w:spacing w:after="0" w:line="240" w:lineRule="auto"/>
        <w:jc w:val="both"/>
        <w:rPr>
          <w:rFonts w:ascii="Arial" w:hAnsi="Arial" w:cs="Arial"/>
        </w:rPr>
      </w:pPr>
    </w:p>
    <w:p w14:paraId="20FF357D" w14:textId="77777777" w:rsidR="00E56C04" w:rsidRDefault="00E56C04" w:rsidP="00E56C04">
      <w:pPr>
        <w:widowControl w:val="0"/>
        <w:tabs>
          <w:tab w:val="left" w:pos="360"/>
        </w:tabs>
        <w:spacing w:after="0" w:line="240" w:lineRule="auto"/>
        <w:jc w:val="both"/>
        <w:rPr>
          <w:rFonts w:ascii="Arial" w:hAnsi="Arial" w:cs="Arial"/>
        </w:rPr>
      </w:pPr>
    </w:p>
    <w:p w14:paraId="0091650F" w14:textId="77777777" w:rsidR="00E56C04" w:rsidRDefault="00E56C04" w:rsidP="00E56C04">
      <w:pPr>
        <w:widowControl w:val="0"/>
        <w:tabs>
          <w:tab w:val="left" w:pos="360"/>
        </w:tabs>
        <w:spacing w:after="0" w:line="240" w:lineRule="auto"/>
        <w:jc w:val="both"/>
        <w:rPr>
          <w:rFonts w:ascii="Arial" w:hAnsi="Arial" w:cs="Arial"/>
        </w:rPr>
      </w:pPr>
    </w:p>
    <w:p w14:paraId="4C604B7A" w14:textId="77777777" w:rsidR="00E56C04" w:rsidRDefault="00E56C04" w:rsidP="00E56C04">
      <w:pPr>
        <w:widowControl w:val="0"/>
        <w:tabs>
          <w:tab w:val="left" w:pos="360"/>
        </w:tabs>
        <w:spacing w:after="0" w:line="240" w:lineRule="auto"/>
        <w:jc w:val="both"/>
        <w:rPr>
          <w:rFonts w:ascii="Arial" w:hAnsi="Arial" w:cs="Arial"/>
        </w:rPr>
      </w:pPr>
    </w:p>
    <w:p w14:paraId="19A18579" w14:textId="77777777" w:rsidR="00E56C04" w:rsidRDefault="00E56C04" w:rsidP="00E56C04">
      <w:pPr>
        <w:widowControl w:val="0"/>
        <w:tabs>
          <w:tab w:val="left" w:pos="360"/>
        </w:tabs>
        <w:spacing w:after="0" w:line="240" w:lineRule="auto"/>
        <w:jc w:val="both"/>
        <w:rPr>
          <w:rFonts w:ascii="Arial" w:hAnsi="Arial" w:cs="Arial"/>
        </w:rPr>
      </w:pPr>
    </w:p>
    <w:p w14:paraId="248C4F81" w14:textId="77777777" w:rsidR="00E56C04" w:rsidRDefault="00E56C04" w:rsidP="00E56C04">
      <w:pPr>
        <w:widowControl w:val="0"/>
        <w:tabs>
          <w:tab w:val="left" w:pos="360"/>
        </w:tabs>
        <w:spacing w:after="0" w:line="240" w:lineRule="auto"/>
        <w:jc w:val="both"/>
        <w:rPr>
          <w:rFonts w:ascii="Arial" w:hAnsi="Arial" w:cs="Arial"/>
        </w:rPr>
      </w:pPr>
    </w:p>
    <w:p w14:paraId="740480C3" w14:textId="77777777" w:rsidR="00E56C04" w:rsidRDefault="00E56C04" w:rsidP="00E56C04">
      <w:pPr>
        <w:widowControl w:val="0"/>
        <w:tabs>
          <w:tab w:val="left" w:pos="360"/>
        </w:tabs>
        <w:spacing w:after="0" w:line="240" w:lineRule="auto"/>
        <w:jc w:val="both"/>
        <w:rPr>
          <w:rFonts w:ascii="Arial" w:hAnsi="Arial" w:cs="Arial"/>
        </w:rPr>
      </w:pPr>
    </w:p>
    <w:p w14:paraId="250C6D8A" w14:textId="77777777" w:rsidR="00E56C04" w:rsidRDefault="00E56C04" w:rsidP="00E56C04">
      <w:pPr>
        <w:widowControl w:val="0"/>
        <w:tabs>
          <w:tab w:val="left" w:pos="360"/>
        </w:tabs>
        <w:spacing w:after="0" w:line="240" w:lineRule="auto"/>
        <w:jc w:val="both"/>
        <w:rPr>
          <w:rFonts w:ascii="Arial" w:hAnsi="Arial" w:cs="Arial"/>
        </w:rPr>
      </w:pPr>
    </w:p>
    <w:p w14:paraId="03F2E12C" w14:textId="77777777" w:rsidR="00E56C04" w:rsidRDefault="00E56C04" w:rsidP="00E56C04">
      <w:pPr>
        <w:widowControl w:val="0"/>
        <w:tabs>
          <w:tab w:val="left" w:pos="360"/>
        </w:tabs>
        <w:spacing w:after="0" w:line="240" w:lineRule="auto"/>
        <w:jc w:val="both"/>
        <w:rPr>
          <w:rFonts w:ascii="Arial" w:hAnsi="Arial" w:cs="Arial"/>
        </w:rPr>
      </w:pPr>
    </w:p>
    <w:p w14:paraId="15BF37CD" w14:textId="77777777" w:rsidR="00E56C04" w:rsidRDefault="00E56C04" w:rsidP="00E56C04">
      <w:pPr>
        <w:widowControl w:val="0"/>
        <w:tabs>
          <w:tab w:val="left" w:pos="360"/>
        </w:tabs>
        <w:spacing w:after="0" w:line="240" w:lineRule="auto"/>
        <w:jc w:val="both"/>
        <w:rPr>
          <w:rFonts w:ascii="Arial" w:hAnsi="Arial" w:cs="Arial"/>
        </w:rPr>
      </w:pPr>
    </w:p>
    <w:p w14:paraId="37679DFB" w14:textId="77777777" w:rsidR="00E56C04" w:rsidRPr="00E56C04" w:rsidRDefault="00E56C04" w:rsidP="00E56C04">
      <w:pPr>
        <w:widowControl w:val="0"/>
        <w:tabs>
          <w:tab w:val="left" w:pos="360"/>
        </w:tabs>
        <w:spacing w:after="0" w:line="240" w:lineRule="auto"/>
        <w:jc w:val="both"/>
        <w:rPr>
          <w:rFonts w:ascii="Arial" w:hAnsi="Arial" w:cs="Arial"/>
        </w:rPr>
      </w:pPr>
    </w:p>
    <w:p w14:paraId="17906ACC" w14:textId="77777777" w:rsidR="00E56C04" w:rsidRDefault="00E56C04" w:rsidP="00E56C04">
      <w:pPr>
        <w:widowControl w:val="0"/>
        <w:tabs>
          <w:tab w:val="left" w:pos="360"/>
        </w:tabs>
        <w:spacing w:after="0" w:line="240" w:lineRule="auto"/>
        <w:jc w:val="both"/>
        <w:rPr>
          <w:rFonts w:ascii="Arial" w:hAnsi="Arial" w:cs="Arial"/>
          <w:u w:val="single"/>
        </w:rPr>
      </w:pPr>
    </w:p>
    <w:p w14:paraId="1B768EE4"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2967C397" w14:textId="77777777" w:rsidR="00373C5B" w:rsidRDefault="00373C5B" w:rsidP="00B90FA6">
      <w:pPr>
        <w:widowControl w:val="0"/>
        <w:tabs>
          <w:tab w:val="left" w:pos="360"/>
        </w:tabs>
        <w:spacing w:after="0" w:line="240" w:lineRule="auto"/>
        <w:jc w:val="right"/>
        <w:rPr>
          <w:rFonts w:ascii="Arial" w:hAnsi="Arial" w:cs="Arial"/>
          <w:u w:val="single"/>
        </w:rPr>
      </w:pPr>
    </w:p>
    <w:p w14:paraId="4E698EB7" w14:textId="77777777" w:rsidR="00B90FA6" w:rsidRPr="002B4B61" w:rsidRDefault="00B90FA6" w:rsidP="00B90FA6">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2B4B61">
        <w:rPr>
          <w:rFonts w:ascii="Arial" w:hAnsi="Arial" w:cs="Arial"/>
          <w:u w:val="single"/>
        </w:rPr>
        <w:t>ofertowy</w:t>
      </w:r>
    </w:p>
    <w:p w14:paraId="4294E337" w14:textId="312C9429" w:rsidR="00B90FA6" w:rsidRPr="00DF7548" w:rsidRDefault="00B90FA6" w:rsidP="00B90FA6">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sidR="00E56C04">
        <w:rPr>
          <w:rFonts w:ascii="Arial" w:hAnsi="Arial" w:cs="Arial"/>
          <w:u w:val="single"/>
        </w:rPr>
        <w:t>3</w:t>
      </w:r>
      <w:r w:rsidRPr="00F44AC8">
        <w:rPr>
          <w:rFonts w:ascii="Arial" w:hAnsi="Arial" w:cs="Arial"/>
          <w:u w:val="single"/>
        </w:rPr>
        <w:t xml:space="preserve"> do SWZ nr </w:t>
      </w:r>
      <w:r w:rsidR="00373C5B">
        <w:rPr>
          <w:rFonts w:ascii="Arial" w:hAnsi="Arial" w:cs="Arial"/>
          <w:u w:val="single"/>
        </w:rPr>
        <w:t>2</w:t>
      </w:r>
      <w:r w:rsidR="00E56C04">
        <w:rPr>
          <w:rFonts w:ascii="Arial" w:hAnsi="Arial" w:cs="Arial"/>
          <w:u w:val="single"/>
        </w:rPr>
        <w:t>5</w:t>
      </w:r>
      <w:r w:rsidRPr="00F44AC8">
        <w:rPr>
          <w:rFonts w:ascii="Arial" w:hAnsi="Arial" w:cs="Arial"/>
          <w:u w:val="single"/>
        </w:rPr>
        <w:t>/2023</w:t>
      </w:r>
    </w:p>
    <w:p w14:paraId="64DD7B90" w14:textId="77777777" w:rsidR="00B90FA6" w:rsidRPr="00DF7548" w:rsidRDefault="00B90FA6" w:rsidP="00B90FA6">
      <w:pPr>
        <w:widowControl w:val="0"/>
        <w:tabs>
          <w:tab w:val="left" w:pos="360"/>
        </w:tabs>
        <w:spacing w:after="0" w:line="240" w:lineRule="auto"/>
        <w:jc w:val="center"/>
        <w:rPr>
          <w:rFonts w:ascii="Arial" w:hAnsi="Arial" w:cs="Arial"/>
          <w:b/>
          <w:bCs/>
        </w:rPr>
      </w:pPr>
    </w:p>
    <w:p w14:paraId="1FDA2133" w14:textId="77777777" w:rsidR="00B90FA6" w:rsidRPr="00813714" w:rsidRDefault="00B90FA6" w:rsidP="00B90FA6">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0E386BDC" w14:textId="77777777" w:rsidR="00B90FA6" w:rsidRPr="00813714" w:rsidRDefault="00B90FA6" w:rsidP="00B90FA6">
      <w:pPr>
        <w:widowControl w:val="0"/>
        <w:tabs>
          <w:tab w:val="left" w:pos="360"/>
        </w:tabs>
        <w:spacing w:after="0" w:line="240" w:lineRule="auto"/>
        <w:jc w:val="center"/>
        <w:rPr>
          <w:rFonts w:ascii="Arial" w:hAnsi="Arial" w:cs="Arial"/>
          <w:b/>
          <w:bCs/>
        </w:rPr>
      </w:pPr>
    </w:p>
    <w:p w14:paraId="258E919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Nazwa Wykonawcy:…………....................</w:t>
      </w:r>
    </w:p>
    <w:p w14:paraId="6974304F"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Adres Wykonawcy: …………....................</w:t>
      </w:r>
    </w:p>
    <w:p w14:paraId="296E3A77"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Województwo ………………………….….</w:t>
      </w:r>
    </w:p>
    <w:p w14:paraId="04C5B310"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NIP …………………………………………</w:t>
      </w:r>
    </w:p>
    <w:p w14:paraId="2F731965"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REGON …………………............................</w:t>
      </w:r>
    </w:p>
    <w:p w14:paraId="6DA21473"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Telefon…………………….……………….</w:t>
      </w:r>
    </w:p>
    <w:p w14:paraId="7DF77B0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E-mail: ….…………………………………</w:t>
      </w:r>
    </w:p>
    <w:p w14:paraId="1A37DA78" w14:textId="77777777" w:rsidR="00B90FA6" w:rsidRPr="00813714" w:rsidRDefault="00B90FA6" w:rsidP="00B90FA6">
      <w:pPr>
        <w:widowControl w:val="0"/>
        <w:tabs>
          <w:tab w:val="left" w:pos="360"/>
        </w:tabs>
        <w:spacing w:after="0" w:line="240" w:lineRule="auto"/>
        <w:rPr>
          <w:rFonts w:ascii="Arial" w:hAnsi="Arial" w:cs="Arial"/>
        </w:rPr>
      </w:pPr>
    </w:p>
    <w:p w14:paraId="6BC4EB1C"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7C7C6FE1"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ul. Zajazd 8</w:t>
      </w:r>
    </w:p>
    <w:p w14:paraId="4CDCFB5B" w14:textId="77777777" w:rsidR="00B90FA6" w:rsidRPr="00813714" w:rsidRDefault="00B90FA6" w:rsidP="00B90FA6">
      <w:pPr>
        <w:widowControl w:val="0"/>
        <w:tabs>
          <w:tab w:val="left" w:pos="360"/>
        </w:tabs>
        <w:spacing w:after="0" w:line="240" w:lineRule="auto"/>
        <w:ind w:left="4962"/>
        <w:rPr>
          <w:rFonts w:ascii="Arial" w:hAnsi="Arial" w:cs="Arial"/>
        </w:rPr>
      </w:pPr>
      <w:r w:rsidRPr="00F44AC8">
        <w:rPr>
          <w:rFonts w:ascii="Arial" w:hAnsi="Arial" w:cs="Arial"/>
        </w:rPr>
        <w:t>09-100 Płońsk</w:t>
      </w:r>
    </w:p>
    <w:p w14:paraId="54A3AC32" w14:textId="77777777" w:rsidR="00B90FA6" w:rsidRPr="00813714" w:rsidRDefault="00B90FA6" w:rsidP="00B90FA6">
      <w:pPr>
        <w:widowControl w:val="0"/>
        <w:tabs>
          <w:tab w:val="left" w:pos="360"/>
        </w:tabs>
        <w:spacing w:after="0" w:line="240" w:lineRule="auto"/>
        <w:rPr>
          <w:rFonts w:ascii="Arial" w:hAnsi="Arial" w:cs="Arial"/>
        </w:rPr>
      </w:pPr>
    </w:p>
    <w:p w14:paraId="2611E7B6" w14:textId="0069BC44" w:rsidR="00B90FA6" w:rsidRPr="00FB208B" w:rsidRDefault="00B90FA6" w:rsidP="00E56C04">
      <w:pPr>
        <w:widowControl w:val="0"/>
        <w:tabs>
          <w:tab w:val="left" w:pos="360"/>
        </w:tabs>
        <w:spacing w:after="0" w:line="240" w:lineRule="auto"/>
        <w:jc w:val="both"/>
        <w:rPr>
          <w:rFonts w:ascii="Arial" w:hAnsi="Arial" w:cs="Arial"/>
        </w:rPr>
      </w:pPr>
      <w:r w:rsidRPr="00813714">
        <w:rPr>
          <w:rFonts w:ascii="Arial" w:hAnsi="Arial" w:cs="Arial"/>
        </w:rPr>
        <w:t xml:space="preserve">Nawiązując do ogłoszenia o udzielenie zamówienia publicznego prowadzonego w trybie podstawowym </w:t>
      </w:r>
      <w:r w:rsidR="00E56C04">
        <w:rPr>
          <w:rFonts w:ascii="Arial" w:hAnsi="Arial" w:cs="Arial"/>
        </w:rPr>
        <w:t xml:space="preserve">z możliwością negocjacji </w:t>
      </w:r>
      <w:r w:rsidRPr="00813714">
        <w:rPr>
          <w:rFonts w:ascii="Arial" w:hAnsi="Arial" w:cs="Arial"/>
        </w:rPr>
        <w:t xml:space="preserve">na podstawie art. 275 pkt </w:t>
      </w:r>
      <w:r w:rsidR="00E56C04">
        <w:rPr>
          <w:rFonts w:ascii="Arial" w:hAnsi="Arial" w:cs="Arial"/>
        </w:rPr>
        <w:t>2</w:t>
      </w:r>
      <w:r w:rsidRPr="00813714">
        <w:rPr>
          <w:rFonts w:ascii="Arial" w:hAnsi="Arial" w:cs="Arial"/>
        </w:rPr>
        <w:t xml:space="preserve"> Pzp na </w:t>
      </w:r>
      <w:r w:rsidR="00E56C04">
        <w:rPr>
          <w:rFonts w:ascii="Arial" w:hAnsi="Arial" w:cs="Arial"/>
        </w:rPr>
        <w:t>dostawę</w:t>
      </w:r>
      <w:r w:rsidRPr="00813714">
        <w:rPr>
          <w:rFonts w:ascii="Arial" w:hAnsi="Arial" w:cs="Arial"/>
        </w:rPr>
        <w:t xml:space="preserve"> pn. </w:t>
      </w:r>
      <w:r w:rsidR="00E56C04" w:rsidRPr="00E56C04">
        <w:rPr>
          <w:rFonts w:ascii="Arial" w:hAnsi="Arial" w:cs="Arial"/>
          <w:b/>
          <w:bCs/>
        </w:rPr>
        <w:t>Dostawa używanych koparek mechanicznych</w:t>
      </w:r>
      <w:r w:rsidR="00E56C04">
        <w:rPr>
          <w:rFonts w:ascii="Arial" w:hAnsi="Arial" w:cs="Arial"/>
          <w:b/>
          <w:bCs/>
        </w:rPr>
        <w:t xml:space="preserve"> </w:t>
      </w:r>
      <w:r w:rsidR="00E56C04" w:rsidRPr="00E56C04">
        <w:rPr>
          <w:rFonts w:ascii="Arial" w:hAnsi="Arial" w:cs="Arial"/>
          <w:b/>
          <w:bCs/>
        </w:rPr>
        <w:t>Część I:  Dostawa koparko- ładowarki Część II: Dostawa kołowej koparki obrotowej</w:t>
      </w:r>
      <w:r w:rsidRPr="00FB208B">
        <w:rPr>
          <w:rFonts w:ascii="Arial" w:hAnsi="Arial" w:cs="Arial"/>
          <w:b/>
          <w:bCs/>
        </w:rPr>
        <w:t xml:space="preserve"> </w:t>
      </w:r>
    </w:p>
    <w:p w14:paraId="17F2FA06" w14:textId="77777777" w:rsidR="00B90FA6" w:rsidRPr="00FB208B" w:rsidRDefault="00B90FA6" w:rsidP="00B90FA6">
      <w:pPr>
        <w:widowControl w:val="0"/>
        <w:tabs>
          <w:tab w:val="left" w:pos="360"/>
        </w:tabs>
        <w:spacing w:after="0" w:line="240" w:lineRule="auto"/>
        <w:jc w:val="both"/>
        <w:rPr>
          <w:rFonts w:ascii="Arial" w:hAnsi="Arial" w:cs="Arial"/>
        </w:rPr>
      </w:pPr>
    </w:p>
    <w:p w14:paraId="1195B9C9" w14:textId="77777777" w:rsidR="00E56C04" w:rsidRDefault="00E56C04" w:rsidP="00F82B87">
      <w:pPr>
        <w:pStyle w:val="Akapitzlist"/>
        <w:widowControl w:val="0"/>
        <w:numPr>
          <w:ilvl w:val="0"/>
          <w:numId w:val="4"/>
        </w:numPr>
        <w:tabs>
          <w:tab w:val="left" w:pos="360"/>
        </w:tabs>
        <w:spacing w:after="0" w:line="240" w:lineRule="auto"/>
        <w:ind w:left="284" w:hanging="284"/>
        <w:jc w:val="both"/>
        <w:rPr>
          <w:rFonts w:ascii="Arial" w:hAnsi="Arial" w:cs="Arial"/>
        </w:rPr>
      </w:pPr>
      <w:r w:rsidRPr="00FB208B">
        <w:rPr>
          <w:rFonts w:ascii="Arial" w:hAnsi="Arial" w:cs="Arial"/>
        </w:rPr>
        <w:t>Oferujemy wykonanie przedmiotu</w:t>
      </w:r>
      <w:r>
        <w:rPr>
          <w:rFonts w:ascii="Arial" w:hAnsi="Arial" w:cs="Arial"/>
        </w:rPr>
        <w:t>:</w:t>
      </w:r>
    </w:p>
    <w:p w14:paraId="38050B78" w14:textId="77777777" w:rsidR="00E56C04" w:rsidRPr="00401ABC" w:rsidRDefault="00E56C04" w:rsidP="00E56C04">
      <w:pPr>
        <w:pStyle w:val="Akapitzlist"/>
        <w:widowControl w:val="0"/>
        <w:tabs>
          <w:tab w:val="left" w:pos="360"/>
        </w:tabs>
        <w:spacing w:after="0" w:line="240" w:lineRule="auto"/>
        <w:ind w:left="284"/>
        <w:jc w:val="both"/>
        <w:rPr>
          <w:rFonts w:ascii="Arial" w:hAnsi="Arial" w:cs="Arial"/>
          <w:i/>
          <w:iCs/>
        </w:rPr>
      </w:pPr>
      <w:r w:rsidRPr="00401ABC">
        <w:rPr>
          <w:rFonts w:ascii="Arial" w:hAnsi="Arial" w:cs="Arial"/>
          <w:i/>
          <w:iCs/>
        </w:rPr>
        <w:t>(Należy wypełnić jedynie te części, na które Wykonawca składa ofertę)</w:t>
      </w:r>
    </w:p>
    <w:p w14:paraId="3495BDF5" w14:textId="77777777" w:rsidR="00E56C04" w:rsidRDefault="00E56C04" w:rsidP="00E56C04">
      <w:pPr>
        <w:pStyle w:val="Akapitzlist"/>
        <w:widowControl w:val="0"/>
        <w:tabs>
          <w:tab w:val="left" w:pos="360"/>
        </w:tabs>
        <w:spacing w:after="0" w:line="240" w:lineRule="auto"/>
        <w:ind w:left="284"/>
        <w:jc w:val="both"/>
        <w:rPr>
          <w:rFonts w:ascii="Arial" w:hAnsi="Arial" w:cs="Arial"/>
        </w:rPr>
      </w:pPr>
    </w:p>
    <w:p w14:paraId="6FA51ECB" w14:textId="4C2182B6" w:rsidR="00E56C04" w:rsidRDefault="00E56C04" w:rsidP="00F82B87">
      <w:pPr>
        <w:pStyle w:val="Akapitzlist"/>
        <w:widowControl w:val="0"/>
        <w:numPr>
          <w:ilvl w:val="1"/>
          <w:numId w:val="15"/>
        </w:numPr>
        <w:tabs>
          <w:tab w:val="left" w:pos="567"/>
        </w:tabs>
        <w:spacing w:after="0" w:line="240" w:lineRule="auto"/>
        <w:ind w:left="567" w:hanging="283"/>
        <w:jc w:val="both"/>
        <w:rPr>
          <w:rFonts w:ascii="Arial" w:hAnsi="Arial" w:cs="Arial"/>
          <w:b/>
          <w:bCs/>
        </w:rPr>
      </w:pPr>
      <w:r w:rsidRPr="00401ABC">
        <w:rPr>
          <w:rFonts w:ascii="Arial" w:hAnsi="Arial" w:cs="Arial"/>
          <w:b/>
          <w:bCs/>
        </w:rPr>
        <w:t xml:space="preserve">Część I. </w:t>
      </w:r>
      <w:r w:rsidRPr="00E56C04">
        <w:rPr>
          <w:rFonts w:ascii="Arial" w:hAnsi="Arial" w:cs="Arial"/>
          <w:b/>
          <w:bCs/>
        </w:rPr>
        <w:t>Dostawa koparko- ładowarki</w:t>
      </w:r>
    </w:p>
    <w:p w14:paraId="2C9B33D4" w14:textId="77777777" w:rsidR="00E56C04" w:rsidRDefault="00E56C04" w:rsidP="00E56C04">
      <w:pPr>
        <w:pStyle w:val="Akapitzlist"/>
        <w:widowControl w:val="0"/>
        <w:tabs>
          <w:tab w:val="left" w:pos="567"/>
        </w:tabs>
        <w:spacing w:after="0" w:line="240" w:lineRule="auto"/>
        <w:ind w:left="567"/>
        <w:jc w:val="both"/>
        <w:rPr>
          <w:rFonts w:ascii="Arial" w:hAnsi="Arial" w:cs="Arial"/>
        </w:rPr>
      </w:pPr>
      <w:r w:rsidRPr="00F03FC6">
        <w:rPr>
          <w:rFonts w:ascii="Arial" w:hAnsi="Arial" w:cs="Arial"/>
        </w:rPr>
        <w:t>Oferujemy wykonanie przedmiotu zamówienia za cenę w wysokości ………………………….… złotych brutto (słownie: ………………………………………….. …………………………………………………………………………………………………..), kwota podatku VAT: ……………………… (słownie: ………………………………………).</w:t>
      </w:r>
    </w:p>
    <w:p w14:paraId="59201D03" w14:textId="77777777" w:rsidR="00E56C04" w:rsidRPr="00F03FC6" w:rsidRDefault="00E56C04" w:rsidP="00E56C04">
      <w:pPr>
        <w:pStyle w:val="Akapitzlist"/>
        <w:widowControl w:val="0"/>
        <w:tabs>
          <w:tab w:val="left" w:pos="567"/>
        </w:tabs>
        <w:spacing w:after="0" w:line="240" w:lineRule="auto"/>
        <w:ind w:left="567"/>
        <w:jc w:val="both"/>
        <w:rPr>
          <w:rFonts w:ascii="Arial" w:hAnsi="Arial" w:cs="Arial"/>
        </w:rPr>
      </w:pPr>
    </w:p>
    <w:p w14:paraId="4005E37E" w14:textId="1FE9F165" w:rsidR="00E56C04" w:rsidRPr="00F03FC6" w:rsidRDefault="00E56C04" w:rsidP="00F82B87">
      <w:pPr>
        <w:pStyle w:val="Akapitzlist"/>
        <w:numPr>
          <w:ilvl w:val="1"/>
          <w:numId w:val="15"/>
        </w:numPr>
        <w:ind w:left="567" w:hanging="283"/>
        <w:rPr>
          <w:rFonts w:ascii="Arial" w:hAnsi="Arial" w:cs="Arial"/>
          <w:b/>
          <w:bCs/>
        </w:rPr>
      </w:pPr>
      <w:r w:rsidRPr="00F03FC6">
        <w:rPr>
          <w:rFonts w:ascii="Arial" w:hAnsi="Arial" w:cs="Arial"/>
          <w:b/>
          <w:bCs/>
        </w:rPr>
        <w:t xml:space="preserve">Część II. </w:t>
      </w:r>
      <w:r w:rsidRPr="00E56C04">
        <w:rPr>
          <w:rFonts w:ascii="Arial" w:hAnsi="Arial" w:cs="Arial"/>
          <w:b/>
          <w:bCs/>
        </w:rPr>
        <w:t>Dostawa kołowej koparki obrotowej</w:t>
      </w:r>
      <w:r w:rsidRPr="00F03FC6">
        <w:rPr>
          <w:rFonts w:ascii="Arial" w:hAnsi="Arial" w:cs="Arial"/>
          <w:b/>
          <w:bCs/>
        </w:rPr>
        <w:t xml:space="preserve"> </w:t>
      </w:r>
    </w:p>
    <w:p w14:paraId="3CF525BA" w14:textId="77777777" w:rsidR="00E56C04" w:rsidRPr="00401ABC" w:rsidRDefault="00E56C04" w:rsidP="00E56C04">
      <w:pPr>
        <w:pStyle w:val="Akapitzlist"/>
        <w:widowControl w:val="0"/>
        <w:tabs>
          <w:tab w:val="left" w:pos="567"/>
        </w:tabs>
        <w:spacing w:after="0" w:line="240" w:lineRule="auto"/>
        <w:ind w:left="567"/>
        <w:jc w:val="both"/>
        <w:rPr>
          <w:rFonts w:ascii="Arial" w:hAnsi="Arial" w:cs="Arial"/>
        </w:rPr>
      </w:pPr>
      <w:r w:rsidRPr="00401ABC">
        <w:rPr>
          <w:rFonts w:ascii="Arial" w:hAnsi="Arial" w:cs="Arial"/>
        </w:rPr>
        <w:t>Oferujemy wykonanie przedmiotu zamówienia za cenę w wysokości ………………………….… złotych brutto</w:t>
      </w:r>
      <w:r>
        <w:rPr>
          <w:rFonts w:ascii="Arial" w:hAnsi="Arial" w:cs="Arial"/>
        </w:rPr>
        <w:t xml:space="preserve"> (słownie: ………………………………………….</w:t>
      </w:r>
      <w:r w:rsidRPr="00401ABC">
        <w:rPr>
          <w:rFonts w:ascii="Arial" w:hAnsi="Arial" w:cs="Arial"/>
        </w:rPr>
        <w:t>.</w:t>
      </w:r>
      <w:r>
        <w:rPr>
          <w:rFonts w:ascii="Arial" w:hAnsi="Arial" w:cs="Arial"/>
        </w:rPr>
        <w:t xml:space="preserve"> …………………………………………………………………………………………………..), kwota podatku VAT: ……………………… (słownie: ………………………………………).</w:t>
      </w:r>
    </w:p>
    <w:p w14:paraId="23B518F4" w14:textId="77777777" w:rsidR="00E56C04" w:rsidRPr="00813714" w:rsidRDefault="00E56C04" w:rsidP="00E56C04">
      <w:pPr>
        <w:widowControl w:val="0"/>
        <w:tabs>
          <w:tab w:val="left" w:pos="360"/>
        </w:tabs>
        <w:spacing w:after="0" w:line="240" w:lineRule="auto"/>
        <w:jc w:val="both"/>
        <w:rPr>
          <w:rFonts w:ascii="Arial" w:hAnsi="Arial" w:cs="Arial"/>
        </w:rPr>
      </w:pPr>
      <w:r w:rsidRPr="00FB208B">
        <w:rPr>
          <w:rFonts w:ascii="Arial" w:hAnsi="Arial" w:cs="Arial"/>
        </w:rPr>
        <w:t xml:space="preserve"> </w:t>
      </w:r>
      <w:r>
        <w:rPr>
          <w:rFonts w:ascii="Arial" w:hAnsi="Arial" w:cs="Arial"/>
        </w:rPr>
        <w:t xml:space="preserve"> </w:t>
      </w:r>
    </w:p>
    <w:p w14:paraId="758B0DF2" w14:textId="77777777" w:rsidR="00E56C04" w:rsidRDefault="00E56C04" w:rsidP="00E56C04">
      <w:pPr>
        <w:pStyle w:val="Akapitzlist"/>
        <w:widowControl w:val="0"/>
        <w:numPr>
          <w:ilvl w:val="0"/>
          <w:numId w:val="2"/>
        </w:numPr>
        <w:tabs>
          <w:tab w:val="left" w:pos="284"/>
        </w:tabs>
        <w:spacing w:after="0" w:line="240" w:lineRule="auto"/>
        <w:jc w:val="both"/>
        <w:rPr>
          <w:rFonts w:ascii="Arial" w:hAnsi="Arial" w:cs="Arial"/>
        </w:rPr>
      </w:pPr>
      <w:r w:rsidRPr="003B1752">
        <w:rPr>
          <w:rFonts w:ascii="Arial" w:hAnsi="Arial" w:cs="Arial"/>
        </w:rPr>
        <w:t>Wykonawca udziela Zamawiającemu:</w:t>
      </w:r>
    </w:p>
    <w:p w14:paraId="72A2FDCA" w14:textId="77777777" w:rsidR="00E56C04" w:rsidRPr="00F03FC6" w:rsidRDefault="00E56C04" w:rsidP="00E56C04">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w:t>
      </w:r>
    </w:p>
    <w:p w14:paraId="71EF1867" w14:textId="6CDE6710" w:rsidR="00E56C04" w:rsidRPr="00C94A13" w:rsidRDefault="00E56C04" w:rsidP="00E56C04">
      <w:pPr>
        <w:pStyle w:val="Akapitzlist"/>
        <w:widowControl w:val="0"/>
        <w:tabs>
          <w:tab w:val="left" w:pos="567"/>
        </w:tabs>
        <w:spacing w:after="0" w:line="240" w:lineRule="auto"/>
        <w:ind w:left="567" w:hanging="283"/>
        <w:jc w:val="both"/>
        <w:rPr>
          <w:rFonts w:ascii="Arial" w:hAnsi="Arial" w:cs="Arial"/>
          <w:color w:val="FF0000"/>
        </w:rPr>
      </w:pPr>
      <w:r w:rsidRPr="003B1752">
        <w:rPr>
          <w:rFonts w:ascii="Arial" w:hAnsi="Arial" w:cs="Arial"/>
        </w:rPr>
        <w:t>...……  miesięcy gwara</w:t>
      </w:r>
      <w:r w:rsidRPr="00FB208B">
        <w:rPr>
          <w:rFonts w:ascii="Arial" w:hAnsi="Arial" w:cs="Arial"/>
        </w:rPr>
        <w:t>ncji jakości na przedmiot zamówienia (deklarowana wielkość winna być liczbą nie mniejszą niż 8 miesięcy)</w:t>
      </w:r>
    </w:p>
    <w:p w14:paraId="7C882884" w14:textId="77777777" w:rsidR="00E56C04" w:rsidRDefault="00E56C04" w:rsidP="00E56C04">
      <w:pPr>
        <w:pStyle w:val="Akapitzlist"/>
        <w:widowControl w:val="0"/>
        <w:tabs>
          <w:tab w:val="left" w:pos="567"/>
        </w:tabs>
        <w:spacing w:after="0" w:line="240" w:lineRule="auto"/>
        <w:ind w:left="567" w:hanging="283"/>
        <w:jc w:val="both"/>
        <w:rPr>
          <w:rFonts w:ascii="Arial" w:hAnsi="Arial" w:cs="Arial"/>
        </w:rPr>
      </w:pPr>
    </w:p>
    <w:p w14:paraId="0E874EF6" w14:textId="77777777" w:rsidR="00E56C04" w:rsidRPr="00F03FC6" w:rsidRDefault="00E56C04" w:rsidP="00E56C04">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II:</w:t>
      </w:r>
    </w:p>
    <w:p w14:paraId="77ECE258" w14:textId="2B24B392" w:rsidR="00E56C04" w:rsidRPr="00C94A13" w:rsidRDefault="00E56C04" w:rsidP="00E56C04">
      <w:pPr>
        <w:pStyle w:val="Akapitzlist"/>
        <w:widowControl w:val="0"/>
        <w:tabs>
          <w:tab w:val="left" w:pos="284"/>
        </w:tabs>
        <w:spacing w:after="0" w:line="240" w:lineRule="auto"/>
        <w:ind w:left="405"/>
        <w:jc w:val="both"/>
        <w:rPr>
          <w:rFonts w:ascii="Arial" w:hAnsi="Arial" w:cs="Arial"/>
          <w:color w:val="FF0000"/>
        </w:rPr>
      </w:pPr>
      <w:r w:rsidRPr="003B1752">
        <w:rPr>
          <w:rFonts w:ascii="Arial" w:hAnsi="Arial" w:cs="Arial"/>
        </w:rPr>
        <w:t>...……  miesięcy gwara</w:t>
      </w:r>
      <w:r w:rsidRPr="00FB208B">
        <w:rPr>
          <w:rFonts w:ascii="Arial" w:hAnsi="Arial" w:cs="Arial"/>
        </w:rPr>
        <w:t>ncji jakości na przedmiot zamówienia (deklarowana wielkość winna być liczbą nie mniejszą niż 8 miesięcy)</w:t>
      </w:r>
    </w:p>
    <w:p w14:paraId="55B445E6" w14:textId="77777777" w:rsidR="00E56C04" w:rsidRDefault="00E56C04" w:rsidP="00E56C04">
      <w:pPr>
        <w:pStyle w:val="Akapitzlist"/>
        <w:widowControl w:val="0"/>
        <w:tabs>
          <w:tab w:val="left" w:pos="284"/>
        </w:tabs>
        <w:spacing w:after="0" w:line="240" w:lineRule="auto"/>
        <w:ind w:left="405"/>
        <w:jc w:val="both"/>
        <w:rPr>
          <w:rFonts w:ascii="Arial" w:hAnsi="Arial" w:cs="Arial"/>
        </w:rPr>
      </w:pPr>
    </w:p>
    <w:p w14:paraId="7FEA732D" w14:textId="77777777" w:rsidR="00E56C04" w:rsidRPr="003B18C7" w:rsidRDefault="00E56C04" w:rsidP="00E56C04">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Oświadczamy, że zadeklarowan</w:t>
      </w:r>
      <w:r>
        <w:rPr>
          <w:rFonts w:ascii="Arial" w:hAnsi="Arial" w:cs="Arial"/>
        </w:rPr>
        <w:t>a</w:t>
      </w:r>
      <w:r w:rsidRPr="003B18C7">
        <w:rPr>
          <w:rFonts w:ascii="Arial" w:hAnsi="Arial" w:cs="Arial"/>
        </w:rPr>
        <w:t xml:space="preserve"> cen</w:t>
      </w:r>
      <w:r>
        <w:rPr>
          <w:rFonts w:ascii="Arial" w:hAnsi="Arial" w:cs="Arial"/>
        </w:rPr>
        <w:t>a</w:t>
      </w:r>
      <w:r w:rsidRPr="003B18C7">
        <w:rPr>
          <w:rFonts w:ascii="Arial" w:hAnsi="Arial" w:cs="Arial"/>
        </w:rPr>
        <w:t xml:space="preserve"> zawier</w:t>
      </w:r>
      <w:r>
        <w:rPr>
          <w:rFonts w:ascii="Arial" w:hAnsi="Arial" w:cs="Arial"/>
        </w:rPr>
        <w:t>a</w:t>
      </w:r>
      <w:r w:rsidRPr="003B18C7">
        <w:rPr>
          <w:rFonts w:ascii="Arial" w:hAnsi="Arial" w:cs="Arial"/>
        </w:rPr>
        <w:t xml:space="preserve"> wszystkie koszty składające się na należyte wykonanie przedmiotu umowy. </w:t>
      </w:r>
    </w:p>
    <w:p w14:paraId="60517165" w14:textId="77777777" w:rsidR="00E56C04" w:rsidRPr="003B18C7" w:rsidRDefault="00E56C04" w:rsidP="00E56C04">
      <w:pPr>
        <w:pStyle w:val="Akapitzlist"/>
        <w:widowControl w:val="0"/>
        <w:tabs>
          <w:tab w:val="left" w:pos="284"/>
        </w:tabs>
        <w:spacing w:after="0" w:line="240" w:lineRule="auto"/>
        <w:ind w:left="405"/>
        <w:jc w:val="both"/>
        <w:rPr>
          <w:rFonts w:ascii="Arial" w:hAnsi="Arial" w:cs="Arial"/>
        </w:rPr>
      </w:pPr>
    </w:p>
    <w:p w14:paraId="2F7806D6" w14:textId="77777777" w:rsidR="00E56C04" w:rsidRDefault="00E56C04" w:rsidP="00E56C04">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zgodny z zapisami </w:t>
      </w:r>
      <w:r>
        <w:rPr>
          <w:rFonts w:ascii="Arial" w:hAnsi="Arial" w:cs="Arial"/>
        </w:rPr>
        <w:t>SWZ</w:t>
      </w:r>
      <w:r w:rsidRPr="003B1752">
        <w:rPr>
          <w:rFonts w:ascii="Arial" w:hAnsi="Arial" w:cs="Arial"/>
        </w:rPr>
        <w:t>.</w:t>
      </w:r>
    </w:p>
    <w:p w14:paraId="1619545A" w14:textId="77777777" w:rsidR="00B90FA6" w:rsidRPr="006965F3" w:rsidRDefault="00B90FA6" w:rsidP="00B90FA6">
      <w:pPr>
        <w:pStyle w:val="Akapitzlist"/>
        <w:rPr>
          <w:rFonts w:ascii="Arial" w:hAnsi="Arial" w:cs="Arial"/>
        </w:rPr>
      </w:pPr>
    </w:p>
    <w:p w14:paraId="64C5ACFA" w14:textId="77777777" w:rsidR="00B90FA6" w:rsidRDefault="00B90FA6" w:rsidP="00B90FA6">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0E89DA1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597FC9EA" w14:textId="77777777" w:rsidR="00B90FA6" w:rsidRPr="006965F3"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16720CF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069573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B90FA6" w:rsidRPr="00202834" w14:paraId="72DC0780" w14:textId="77777777" w:rsidTr="00D12FA3">
        <w:trPr>
          <w:trHeight w:val="197"/>
        </w:trPr>
        <w:tc>
          <w:tcPr>
            <w:tcW w:w="985" w:type="dxa"/>
          </w:tcPr>
          <w:p w14:paraId="5442FAB8" w14:textId="77777777" w:rsidR="00B90FA6" w:rsidRPr="00202834" w:rsidRDefault="00B90FA6" w:rsidP="00D12FA3">
            <w:pPr>
              <w:spacing w:after="0"/>
              <w:ind w:left="-8"/>
              <w:jc w:val="center"/>
              <w:rPr>
                <w:rFonts w:cs="Calibri"/>
              </w:rPr>
            </w:pPr>
            <w:r w:rsidRPr="00202834">
              <w:rPr>
                <w:rFonts w:cs="Calibri"/>
              </w:rPr>
              <w:t>Lp.</w:t>
            </w:r>
          </w:p>
        </w:tc>
        <w:tc>
          <w:tcPr>
            <w:tcW w:w="4002" w:type="dxa"/>
          </w:tcPr>
          <w:p w14:paraId="289951B7" w14:textId="77777777" w:rsidR="00B90FA6" w:rsidRPr="00202834" w:rsidRDefault="00B90FA6" w:rsidP="00D12FA3">
            <w:pPr>
              <w:spacing w:after="0"/>
              <w:ind w:left="-8"/>
              <w:jc w:val="center"/>
              <w:rPr>
                <w:rFonts w:cs="Calibri"/>
              </w:rPr>
            </w:pPr>
            <w:r w:rsidRPr="00202834">
              <w:rPr>
                <w:rFonts w:cs="Calibri"/>
              </w:rPr>
              <w:t>Nazwa i adres podwykonawcy</w:t>
            </w:r>
          </w:p>
        </w:tc>
        <w:tc>
          <w:tcPr>
            <w:tcW w:w="4268" w:type="dxa"/>
          </w:tcPr>
          <w:p w14:paraId="1CE0B066" w14:textId="77777777" w:rsidR="00B90FA6" w:rsidRPr="00202834" w:rsidRDefault="00B90FA6" w:rsidP="00D12FA3">
            <w:pPr>
              <w:spacing w:after="0"/>
              <w:ind w:left="-8"/>
              <w:jc w:val="center"/>
              <w:rPr>
                <w:rFonts w:cs="Calibri"/>
              </w:rPr>
            </w:pPr>
            <w:r w:rsidRPr="00202834">
              <w:rPr>
                <w:rFonts w:cs="Calibri"/>
              </w:rPr>
              <w:t>Rodzaj i zakres zamówienia powierzonego podwykonawcy</w:t>
            </w:r>
          </w:p>
        </w:tc>
      </w:tr>
      <w:tr w:rsidR="00B90FA6" w:rsidRPr="00202834" w14:paraId="25C9B239" w14:textId="77777777" w:rsidTr="00D12FA3">
        <w:trPr>
          <w:trHeight w:val="461"/>
        </w:trPr>
        <w:tc>
          <w:tcPr>
            <w:tcW w:w="985" w:type="dxa"/>
          </w:tcPr>
          <w:p w14:paraId="7E18C084" w14:textId="77777777" w:rsidR="00B90FA6" w:rsidRPr="00202834" w:rsidRDefault="00B90FA6" w:rsidP="00D12FA3">
            <w:pPr>
              <w:spacing w:after="0"/>
              <w:ind w:left="-8"/>
              <w:rPr>
                <w:rFonts w:cs="Calibri"/>
                <w:b/>
              </w:rPr>
            </w:pPr>
          </w:p>
        </w:tc>
        <w:tc>
          <w:tcPr>
            <w:tcW w:w="4002" w:type="dxa"/>
          </w:tcPr>
          <w:p w14:paraId="169E9472" w14:textId="77777777" w:rsidR="00B90FA6" w:rsidRPr="00202834" w:rsidRDefault="00B90FA6" w:rsidP="00D12FA3">
            <w:pPr>
              <w:spacing w:after="0"/>
              <w:rPr>
                <w:rFonts w:cs="Calibri"/>
                <w:b/>
              </w:rPr>
            </w:pPr>
          </w:p>
        </w:tc>
        <w:tc>
          <w:tcPr>
            <w:tcW w:w="4268" w:type="dxa"/>
          </w:tcPr>
          <w:p w14:paraId="5CB1A311" w14:textId="77777777" w:rsidR="00B90FA6" w:rsidRPr="00202834" w:rsidRDefault="00B90FA6" w:rsidP="00D12FA3">
            <w:pPr>
              <w:spacing w:after="0"/>
              <w:rPr>
                <w:rFonts w:cs="Calibri"/>
                <w:b/>
              </w:rPr>
            </w:pPr>
          </w:p>
        </w:tc>
      </w:tr>
    </w:tbl>
    <w:p w14:paraId="45C6EF87"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7BDFD812" w14:textId="77777777" w:rsidR="00B90FA6" w:rsidRPr="006965F3" w:rsidRDefault="00B90FA6" w:rsidP="00B90FA6">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5571160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Pr>
          <w:rFonts w:ascii="Arial" w:hAnsi="Arial" w:cs="Arial"/>
        </w:rPr>
        <w:t xml:space="preserve">** uzupełnić jeśli na etapie składania ofert są znani podwykonawcy </w:t>
      </w:r>
    </w:p>
    <w:p w14:paraId="6E683076" w14:textId="77777777" w:rsidR="00B90FA6" w:rsidRPr="003B1752" w:rsidRDefault="00B90FA6" w:rsidP="00B90FA6">
      <w:pPr>
        <w:pStyle w:val="Akapitzlist"/>
        <w:widowControl w:val="0"/>
        <w:tabs>
          <w:tab w:val="left" w:pos="360"/>
        </w:tabs>
        <w:spacing w:after="0" w:line="240" w:lineRule="auto"/>
        <w:ind w:left="405"/>
        <w:jc w:val="both"/>
        <w:rPr>
          <w:rFonts w:ascii="Arial" w:hAnsi="Arial" w:cs="Arial"/>
        </w:rPr>
      </w:pPr>
    </w:p>
    <w:p w14:paraId="2E18181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6D617363"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4E9483E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Pr>
          <w:rFonts w:ascii="Arial" w:hAnsi="Arial" w:cs="Arial"/>
        </w:rPr>
        <w:t>SWZ</w:t>
      </w:r>
      <w:r w:rsidRPr="003B1752">
        <w:rPr>
          <w:rFonts w:ascii="Arial" w:hAnsi="Arial" w:cs="Arial"/>
        </w:rPr>
        <w:t>.</w:t>
      </w:r>
    </w:p>
    <w:p w14:paraId="32959807"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FF60D3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zawarty w SWZ projekt umowy został przez nas zaakceptowany i zobowiązujemy się, w przypadku wybrania naszej oferty, do zawarcia umowy na wyżej wymienionych warunkach w miejscu i terminie wyznaczonym przez Zamawiającego. Oświadczamy, że zdajemy sobie sprawę, że obowiązującym wynagrodzeniem jest  wynagrodzenie ryczałtowe w rozumieniu art. 632 kc.  i że nie może się ono zmienić bez względu na okoliczności wykonania przedmiotu zamówienia.</w:t>
      </w:r>
    </w:p>
    <w:p w14:paraId="0D6624E4"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2A208DC"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3D3AA515"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mikroprzedsiębiorstwem (przedsiębiorstwo, które zatrudnia mniej niż 10 osób, i którego roczny obrót lub roczna suma bilansowa nie przekracza 2.000.000 euro);</w:t>
      </w:r>
    </w:p>
    <w:p w14:paraId="0DDBE336"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małym przedsiębiorstwem (przedsiębiorstwo, które zatrudnia mniej niż 50 osób, i którego roczny obrót lub roczna suma bilansowa nie przekracza 10.000.000 euro);</w:t>
      </w:r>
    </w:p>
    <w:p w14:paraId="47A83428"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1AE5BC73"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Wykonawca prowadzi jednoosobową działalność gospodarczą.</w:t>
      </w:r>
    </w:p>
    <w:p w14:paraId="7A7B3A0D"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osobą fizyczną nieprowadzącą działalności</w:t>
      </w:r>
    </w:p>
    <w:p w14:paraId="646F005A" w14:textId="77777777" w:rsidR="00B90FA6" w:rsidRPr="00813714" w:rsidRDefault="00C879C7"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inny rodzaj prowadzonej działalności…………………………………………………………</w:t>
      </w:r>
    </w:p>
    <w:p w14:paraId="116D71D0"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2EB3E85E"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p>
    <w:p w14:paraId="46E633A4" w14:textId="77777777" w:rsidR="00B90FA6" w:rsidRPr="003B1752" w:rsidRDefault="00B90FA6" w:rsidP="00F82B87">
      <w:pPr>
        <w:pStyle w:val="Akapitzlist"/>
        <w:widowControl w:val="0"/>
        <w:numPr>
          <w:ilvl w:val="0"/>
          <w:numId w:val="5"/>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857FE16"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32BB4DDC" w14:textId="77777777" w:rsidR="00B90FA6" w:rsidRPr="003B1752" w:rsidRDefault="00B90FA6" w:rsidP="00F82B87">
      <w:pPr>
        <w:pStyle w:val="Akapitzlist"/>
        <w:widowControl w:val="0"/>
        <w:numPr>
          <w:ilvl w:val="0"/>
          <w:numId w:val="5"/>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56A6CFC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587E03D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666DA7"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8986FE"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80CAAB2" w14:textId="77777777" w:rsidR="00B90FA6" w:rsidRPr="00813714" w:rsidRDefault="00B90FA6" w:rsidP="00B90FA6">
      <w:pPr>
        <w:widowControl w:val="0"/>
        <w:tabs>
          <w:tab w:val="left" w:pos="360"/>
        </w:tabs>
        <w:spacing w:after="0" w:line="240" w:lineRule="auto"/>
        <w:jc w:val="both"/>
        <w:rPr>
          <w:rFonts w:ascii="Arial" w:hAnsi="Arial" w:cs="Arial"/>
        </w:rPr>
      </w:pPr>
    </w:p>
    <w:p w14:paraId="2BBF9D93" w14:textId="77777777" w:rsidR="00364047" w:rsidRPr="00813714" w:rsidRDefault="00364047" w:rsidP="00B90FA6">
      <w:pPr>
        <w:widowControl w:val="0"/>
        <w:tabs>
          <w:tab w:val="left" w:pos="360"/>
        </w:tabs>
        <w:spacing w:after="0" w:line="240" w:lineRule="auto"/>
        <w:jc w:val="both"/>
        <w:rPr>
          <w:rFonts w:ascii="Arial" w:hAnsi="Arial" w:cs="Arial"/>
        </w:rPr>
      </w:pPr>
    </w:p>
    <w:p w14:paraId="06E1D967" w14:textId="77777777" w:rsidR="00B90FA6" w:rsidRPr="00813714" w:rsidRDefault="00B90FA6" w:rsidP="00B90FA6">
      <w:pPr>
        <w:widowControl w:val="0"/>
        <w:tabs>
          <w:tab w:val="left" w:pos="360"/>
        </w:tabs>
        <w:spacing w:after="0" w:line="240" w:lineRule="auto"/>
        <w:jc w:val="both"/>
        <w:rPr>
          <w:rFonts w:ascii="Arial" w:hAnsi="Arial" w:cs="Arial"/>
        </w:rPr>
      </w:pPr>
    </w:p>
    <w:p w14:paraId="215DF858"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w:t>
      </w:r>
    </w:p>
    <w:p w14:paraId="2D0D1D17"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6B21BC04"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0836DC4B"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3BADE005" w14:textId="77777777" w:rsidR="00B90FA6" w:rsidRPr="00813714" w:rsidRDefault="00B90FA6" w:rsidP="00B90FA6">
      <w:pPr>
        <w:widowControl w:val="0"/>
        <w:tabs>
          <w:tab w:val="left" w:pos="360"/>
        </w:tabs>
        <w:spacing w:after="0" w:line="240" w:lineRule="auto"/>
        <w:jc w:val="both"/>
        <w:rPr>
          <w:rFonts w:ascii="Arial" w:hAnsi="Arial" w:cs="Arial"/>
        </w:rPr>
      </w:pPr>
    </w:p>
    <w:p w14:paraId="1877F131" w14:textId="77777777" w:rsidR="00B90FA6" w:rsidRDefault="00B90FA6" w:rsidP="00B90FA6">
      <w:pPr>
        <w:widowControl w:val="0"/>
        <w:tabs>
          <w:tab w:val="left" w:pos="360"/>
        </w:tabs>
        <w:spacing w:after="0" w:line="240" w:lineRule="auto"/>
        <w:jc w:val="both"/>
        <w:rPr>
          <w:rFonts w:ascii="Arial" w:hAnsi="Arial" w:cs="Arial"/>
        </w:rPr>
      </w:pPr>
    </w:p>
    <w:p w14:paraId="4C6CA251" w14:textId="77777777" w:rsidR="00B90FA6" w:rsidRDefault="00B90FA6" w:rsidP="00B90FA6">
      <w:pPr>
        <w:widowControl w:val="0"/>
        <w:tabs>
          <w:tab w:val="left" w:pos="360"/>
        </w:tabs>
        <w:spacing w:after="0" w:line="240" w:lineRule="auto"/>
        <w:jc w:val="both"/>
        <w:rPr>
          <w:rFonts w:ascii="Arial" w:hAnsi="Arial" w:cs="Arial"/>
        </w:rPr>
      </w:pPr>
    </w:p>
    <w:p w14:paraId="3459D28B" w14:textId="77777777" w:rsidR="00364047" w:rsidRDefault="00364047" w:rsidP="00B90FA6">
      <w:pPr>
        <w:widowControl w:val="0"/>
        <w:tabs>
          <w:tab w:val="left" w:pos="360"/>
        </w:tabs>
        <w:spacing w:after="0" w:line="240" w:lineRule="auto"/>
        <w:jc w:val="both"/>
        <w:rPr>
          <w:rFonts w:ascii="Arial" w:hAnsi="Arial" w:cs="Arial"/>
        </w:rPr>
      </w:pPr>
    </w:p>
    <w:p w14:paraId="0D8BFA7F" w14:textId="77777777" w:rsidR="00364047" w:rsidRDefault="00364047" w:rsidP="00B90FA6">
      <w:pPr>
        <w:widowControl w:val="0"/>
        <w:tabs>
          <w:tab w:val="left" w:pos="360"/>
        </w:tabs>
        <w:spacing w:after="0" w:line="240" w:lineRule="auto"/>
        <w:jc w:val="both"/>
        <w:rPr>
          <w:rFonts w:ascii="Arial" w:hAnsi="Arial" w:cs="Arial"/>
        </w:rPr>
      </w:pPr>
    </w:p>
    <w:p w14:paraId="2D733FDD" w14:textId="77777777" w:rsidR="00364047" w:rsidRDefault="00364047" w:rsidP="00B90FA6">
      <w:pPr>
        <w:widowControl w:val="0"/>
        <w:tabs>
          <w:tab w:val="left" w:pos="360"/>
        </w:tabs>
        <w:spacing w:after="0" w:line="240" w:lineRule="auto"/>
        <w:jc w:val="both"/>
        <w:rPr>
          <w:rFonts w:ascii="Arial" w:hAnsi="Arial" w:cs="Arial"/>
        </w:rPr>
      </w:pPr>
    </w:p>
    <w:p w14:paraId="0EC5E3A7" w14:textId="77777777" w:rsidR="00364047" w:rsidRPr="00813714" w:rsidRDefault="00364047" w:rsidP="00B90FA6">
      <w:pPr>
        <w:widowControl w:val="0"/>
        <w:tabs>
          <w:tab w:val="left" w:pos="360"/>
        </w:tabs>
        <w:spacing w:after="0" w:line="240" w:lineRule="auto"/>
        <w:jc w:val="both"/>
        <w:rPr>
          <w:rFonts w:ascii="Arial" w:hAnsi="Arial" w:cs="Arial"/>
        </w:rPr>
      </w:pPr>
    </w:p>
    <w:p w14:paraId="7E9BDC22" w14:textId="77777777" w:rsidR="00B90FA6" w:rsidRPr="00F51F65"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58F4F8" w14:textId="77777777" w:rsidR="00B90FA6"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863020" w14:textId="0D5CE938" w:rsidR="00FE532A" w:rsidRPr="009B531B" w:rsidRDefault="00FE532A" w:rsidP="00FE532A">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w:t>
      </w:r>
      <w:r w:rsidRPr="003B1752">
        <w:rPr>
          <w:rFonts w:ascii="Arial" w:hAnsi="Arial" w:cs="Arial"/>
          <w:u w:val="single"/>
        </w:rPr>
        <w:t xml:space="preserve">przesłanek wykluczenia z </w:t>
      </w:r>
      <w:r w:rsidRPr="009B531B">
        <w:rPr>
          <w:rFonts w:ascii="Arial" w:hAnsi="Arial" w:cs="Arial"/>
          <w:u w:val="single"/>
        </w:rPr>
        <w:t>postępowania</w:t>
      </w:r>
    </w:p>
    <w:p w14:paraId="5E74E51B" w14:textId="05A98F5C" w:rsidR="00FE532A" w:rsidRPr="009B531B" w:rsidRDefault="00FE532A" w:rsidP="00FE532A">
      <w:pPr>
        <w:spacing w:after="0" w:line="240" w:lineRule="auto"/>
        <w:jc w:val="right"/>
        <w:rPr>
          <w:rFonts w:ascii="Arial" w:hAnsi="Arial" w:cs="Arial"/>
          <w:u w:val="single"/>
        </w:rPr>
      </w:pPr>
      <w:r w:rsidRPr="009B531B">
        <w:rPr>
          <w:rFonts w:ascii="Arial" w:hAnsi="Arial" w:cs="Arial"/>
          <w:u w:val="single"/>
        </w:rPr>
        <w:t xml:space="preserve">załącznik nr </w:t>
      </w:r>
      <w:r w:rsidR="00E56C04">
        <w:rPr>
          <w:rFonts w:ascii="Arial" w:hAnsi="Arial" w:cs="Arial"/>
          <w:u w:val="single"/>
        </w:rPr>
        <w:t>4</w:t>
      </w:r>
      <w:r w:rsidRPr="009B531B">
        <w:rPr>
          <w:rFonts w:ascii="Arial" w:hAnsi="Arial" w:cs="Arial"/>
          <w:u w:val="single"/>
        </w:rPr>
        <w:t xml:space="preserve"> do SWZ </w:t>
      </w:r>
      <w:r w:rsidRPr="00F44AC8">
        <w:rPr>
          <w:rFonts w:ascii="Arial" w:hAnsi="Arial" w:cs="Arial"/>
          <w:u w:val="single"/>
        </w:rPr>
        <w:t xml:space="preserve">nr </w:t>
      </w:r>
      <w:r w:rsidR="00373C5B">
        <w:rPr>
          <w:rFonts w:ascii="Arial" w:hAnsi="Arial" w:cs="Arial"/>
          <w:u w:val="single"/>
        </w:rPr>
        <w:t>2</w:t>
      </w:r>
      <w:r w:rsidR="00E56C04">
        <w:rPr>
          <w:rFonts w:ascii="Arial" w:hAnsi="Arial" w:cs="Arial"/>
          <w:u w:val="single"/>
        </w:rPr>
        <w:t>5</w:t>
      </w:r>
      <w:r w:rsidR="00F03FC6">
        <w:rPr>
          <w:rFonts w:ascii="Arial" w:hAnsi="Arial" w:cs="Arial"/>
          <w:u w:val="single"/>
        </w:rPr>
        <w:t>/20</w:t>
      </w:r>
      <w:r w:rsidRPr="00F44AC8">
        <w:rPr>
          <w:rFonts w:ascii="Arial" w:hAnsi="Arial" w:cs="Arial"/>
          <w:u w:val="single"/>
        </w:rPr>
        <w:t>2</w:t>
      </w:r>
      <w:r w:rsidR="00F51F65" w:rsidRPr="00F44AC8">
        <w:rPr>
          <w:rFonts w:ascii="Arial" w:hAnsi="Arial" w:cs="Arial"/>
          <w:u w:val="single"/>
        </w:rPr>
        <w:t>3</w:t>
      </w:r>
    </w:p>
    <w:p w14:paraId="14240C69" w14:textId="77777777" w:rsidR="00FE532A" w:rsidRPr="003B1752" w:rsidRDefault="00FE532A" w:rsidP="00FE532A">
      <w:pPr>
        <w:widowControl w:val="0"/>
        <w:tabs>
          <w:tab w:val="left" w:pos="360"/>
        </w:tabs>
        <w:spacing w:after="0" w:line="240" w:lineRule="auto"/>
        <w:rPr>
          <w:rFonts w:ascii="Arial" w:hAnsi="Arial" w:cs="Arial"/>
        </w:rPr>
      </w:pPr>
    </w:p>
    <w:p w14:paraId="19B708B3" w14:textId="77777777" w:rsidR="00FE532A" w:rsidRPr="003B1752" w:rsidRDefault="00FE532A" w:rsidP="00FE532A">
      <w:pPr>
        <w:widowControl w:val="0"/>
        <w:tabs>
          <w:tab w:val="left" w:pos="360"/>
        </w:tabs>
        <w:spacing w:after="0" w:line="240" w:lineRule="auto"/>
        <w:rPr>
          <w:rFonts w:ascii="Arial" w:hAnsi="Arial" w:cs="Arial"/>
        </w:rPr>
      </w:pPr>
    </w:p>
    <w:p w14:paraId="387ACF9E" w14:textId="02588A1C" w:rsidR="00FE532A" w:rsidRPr="00813714" w:rsidRDefault="00FE532A" w:rsidP="00FE532A">
      <w:pPr>
        <w:widowControl w:val="0"/>
        <w:tabs>
          <w:tab w:val="left" w:pos="360"/>
        </w:tabs>
        <w:spacing w:after="0" w:line="240" w:lineRule="auto"/>
        <w:rPr>
          <w:rFonts w:ascii="Arial" w:hAnsi="Arial" w:cs="Arial"/>
        </w:rPr>
      </w:pPr>
      <w:r w:rsidRPr="003B1752">
        <w:rPr>
          <w:rFonts w:ascii="Arial" w:hAnsi="Arial" w:cs="Arial"/>
        </w:rPr>
        <w:t>Nazwa Wykonawcy:…………....................</w:t>
      </w:r>
    </w:p>
    <w:p w14:paraId="5A7BB571"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Adres Wykonawcy: …………....................</w:t>
      </w:r>
    </w:p>
    <w:p w14:paraId="56EC901C"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Województwo ………………………….….</w:t>
      </w:r>
    </w:p>
    <w:p w14:paraId="4C6156C4"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NIP …………………………………………</w:t>
      </w:r>
    </w:p>
    <w:p w14:paraId="4D4A79D0" w14:textId="77777777" w:rsidR="00FE532A" w:rsidRPr="00813714" w:rsidRDefault="00FE532A" w:rsidP="00FE532A">
      <w:pPr>
        <w:spacing w:after="0" w:line="240" w:lineRule="auto"/>
        <w:rPr>
          <w:rFonts w:ascii="Arial" w:hAnsi="Arial" w:cs="Arial"/>
        </w:rPr>
      </w:pPr>
      <w:r w:rsidRPr="00813714">
        <w:rPr>
          <w:rFonts w:ascii="Arial" w:hAnsi="Arial" w:cs="Arial"/>
        </w:rPr>
        <w:t xml:space="preserve">reprezentowany przez: </w:t>
      </w:r>
    </w:p>
    <w:p w14:paraId="3D300DE2" w14:textId="77777777" w:rsidR="00FE532A" w:rsidRPr="00813714" w:rsidRDefault="00FE532A" w:rsidP="00FE532A">
      <w:pPr>
        <w:spacing w:after="0" w:line="240" w:lineRule="auto"/>
        <w:rPr>
          <w:rFonts w:ascii="Arial" w:hAnsi="Arial" w:cs="Arial"/>
        </w:rPr>
      </w:pPr>
      <w:r w:rsidRPr="00813714">
        <w:rPr>
          <w:rFonts w:ascii="Arial" w:hAnsi="Arial" w:cs="Arial"/>
        </w:rPr>
        <w:t xml:space="preserve">……………………………………. </w:t>
      </w:r>
    </w:p>
    <w:p w14:paraId="77917176" w14:textId="77777777" w:rsidR="00FE532A" w:rsidRPr="00813714" w:rsidRDefault="00FE532A" w:rsidP="00FE532A">
      <w:pPr>
        <w:spacing w:after="0" w:line="240" w:lineRule="auto"/>
        <w:rPr>
          <w:rFonts w:ascii="Arial" w:hAnsi="Arial" w:cs="Arial"/>
        </w:rPr>
      </w:pPr>
      <w:r w:rsidRPr="00813714">
        <w:rPr>
          <w:rFonts w:ascii="Arial" w:hAnsi="Arial" w:cs="Arial"/>
        </w:rPr>
        <w:t>(imię, nazwisko, stanowisko/podstawa do reprezentacji)</w:t>
      </w:r>
    </w:p>
    <w:p w14:paraId="47A9E1C8" w14:textId="45FCC999" w:rsidR="00FE532A" w:rsidRPr="00813714" w:rsidRDefault="00FE532A" w:rsidP="00FE532A">
      <w:pPr>
        <w:spacing w:after="0" w:line="240" w:lineRule="auto"/>
        <w:rPr>
          <w:rFonts w:ascii="Arial" w:hAnsi="Arial" w:cs="Arial"/>
          <w:u w:val="single"/>
        </w:rPr>
      </w:pPr>
    </w:p>
    <w:p w14:paraId="0DCEC7EE" w14:textId="5246826C" w:rsidR="00FE532A" w:rsidRPr="00813714" w:rsidRDefault="00FE532A" w:rsidP="00FE532A">
      <w:pPr>
        <w:spacing w:after="0" w:line="240" w:lineRule="auto"/>
        <w:rPr>
          <w:rFonts w:ascii="Arial" w:hAnsi="Arial" w:cs="Arial"/>
          <w:u w:val="single"/>
        </w:rPr>
      </w:pPr>
    </w:p>
    <w:p w14:paraId="46892E10"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Oświadczenie składane na podstawie art. 125 ust. 1 ustawy z dnia 11 września 2019 r.</w:t>
      </w:r>
    </w:p>
    <w:p w14:paraId="17B9059D"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Prawo zamówień publicznych (dalej jako: ustawa Pzp) DOTYCZĄCE</w:t>
      </w:r>
    </w:p>
    <w:p w14:paraId="30191DCB"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OBLIGATORYJNYCH PRZESŁANEK WYKLUCZENIA Z POSTĘPOWANIA, o których mowa w art. 108 ust. 1 Pzp oraz DOTYCZĄCE PRZESŁANEK WYKLUCZENIA Z ART. 5K ROZPORZĄDZENIA 833/2014 oraz art.7 ust.1  ustawy z dnia 13 kwietnia 2022 ro szczególnych rozwiązaniach w zakresie przeciwdziałania wspieraniu agresji na Ukrainę oraz służących ochronie bezpieczeństwa narodowego</w:t>
      </w:r>
    </w:p>
    <w:p w14:paraId="76063EB9" w14:textId="77777777" w:rsidR="00FE532A" w:rsidRPr="00813714" w:rsidRDefault="00FE532A" w:rsidP="00FE532A">
      <w:pPr>
        <w:spacing w:after="0" w:line="240" w:lineRule="auto"/>
        <w:rPr>
          <w:rFonts w:ascii="Arial" w:hAnsi="Arial" w:cs="Arial"/>
          <w:u w:val="single"/>
        </w:rPr>
      </w:pPr>
    </w:p>
    <w:p w14:paraId="160F9D51" w14:textId="12DDB7B5" w:rsidR="002A35D1" w:rsidRDefault="00FE532A" w:rsidP="002A35D1">
      <w:pPr>
        <w:spacing w:after="0" w:line="240" w:lineRule="auto"/>
        <w:jc w:val="both"/>
        <w:rPr>
          <w:rFonts w:ascii="Arial" w:hAnsi="Arial" w:cs="Arial"/>
          <w:b/>
          <w:bCs/>
        </w:rPr>
      </w:pPr>
      <w:r w:rsidRPr="00813714">
        <w:rPr>
          <w:rFonts w:ascii="Arial" w:hAnsi="Arial" w:cs="Arial"/>
        </w:rPr>
        <w:t>Na potrzeby postępowania o udzielenie zamówienia publicznego pn</w:t>
      </w:r>
      <w:r w:rsidR="00364047">
        <w:rPr>
          <w:rFonts w:ascii="Arial" w:hAnsi="Arial" w:cs="Arial"/>
        </w:rPr>
        <w:t>.:</w:t>
      </w:r>
      <w:r w:rsidR="00105179" w:rsidRPr="00105179">
        <w:rPr>
          <w:rFonts w:ascii="Arial" w:hAnsi="Arial" w:cs="Arial"/>
          <w:b/>
          <w:bCs/>
        </w:rPr>
        <w:t xml:space="preserve"> </w:t>
      </w:r>
      <w:r w:rsidR="00E56C04" w:rsidRPr="00E56C04">
        <w:rPr>
          <w:rFonts w:ascii="Arial" w:hAnsi="Arial" w:cs="Arial"/>
          <w:b/>
          <w:bCs/>
        </w:rPr>
        <w:t>Dostawa używanych koparek mechanicznych Część I:  Dostawa koparko- ładowarki Część II: Dostawa kołowej koparki obrotowej</w:t>
      </w:r>
    </w:p>
    <w:p w14:paraId="3966329F" w14:textId="77777777" w:rsidR="00105179" w:rsidRPr="00813714" w:rsidRDefault="00105179" w:rsidP="002A35D1">
      <w:pPr>
        <w:spacing w:after="0" w:line="240" w:lineRule="auto"/>
        <w:jc w:val="both"/>
        <w:rPr>
          <w:rFonts w:ascii="Arial" w:hAnsi="Arial" w:cs="Arial"/>
        </w:rPr>
      </w:pPr>
    </w:p>
    <w:p w14:paraId="1971B47D" w14:textId="77777777"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Oświadczam, że nie podlegam wykluczeniu z postępowania na podstawie art. 108 ust. 1 ustawy Pzp.</w:t>
      </w:r>
    </w:p>
    <w:p w14:paraId="3A25DB6E" w14:textId="72814AE0"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sidR="00BE3BA2">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sidR="00BE3BA2">
        <w:rPr>
          <w:rFonts w:ascii="Arial" w:hAnsi="Arial" w:cs="Arial"/>
        </w:rPr>
        <w:t> </w:t>
      </w:r>
      <w:r w:rsidRPr="00813714">
        <w:rPr>
          <w:rFonts w:ascii="Arial" w:hAnsi="Arial" w:cs="Arial"/>
        </w:rPr>
        <w:t>działaniami Rosji destabilizującymi sytuację na Ukrainie (Dz. Urz. UE nr L 111 z</w:t>
      </w:r>
      <w:r w:rsidR="00BE3BA2">
        <w:rPr>
          <w:rFonts w:ascii="Arial" w:hAnsi="Arial" w:cs="Arial"/>
        </w:rPr>
        <w:t> </w:t>
      </w:r>
      <w:r w:rsidRPr="00813714">
        <w:rPr>
          <w:rFonts w:ascii="Arial" w:hAnsi="Arial" w:cs="Arial"/>
        </w:rPr>
        <w:t>8.4.2022, str. 1), dalej: rozporządzenie 2022/576</w:t>
      </w:r>
    </w:p>
    <w:p w14:paraId="595FD164" w14:textId="48F6FEA3"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Oświadczam że nie podlegam wykluczeniu z postępowania w oparciu o art.7 ust.</w:t>
      </w:r>
      <w:bookmarkStart w:id="0"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0"/>
      <w:r w:rsidRPr="00813714">
        <w:rPr>
          <w:rFonts w:ascii="Arial" w:hAnsi="Arial" w:cs="Arial"/>
        </w:rPr>
        <w:t>,</w:t>
      </w:r>
      <w:r w:rsidR="00F03FC6">
        <w:rPr>
          <w:rFonts w:ascii="Arial" w:hAnsi="Arial" w:cs="Arial"/>
        </w:rPr>
        <w:t xml:space="preserve"> </w:t>
      </w:r>
      <w:r w:rsidRPr="00813714">
        <w:rPr>
          <w:rFonts w:ascii="Arial" w:hAnsi="Arial" w:cs="Arial"/>
        </w:rPr>
        <w:t>która została w dniu 15 kwietnia 2022 r. ogłoszona w</w:t>
      </w:r>
      <w:r w:rsidR="00BE3BA2">
        <w:rPr>
          <w:rFonts w:ascii="Arial" w:hAnsi="Arial" w:cs="Arial"/>
        </w:rPr>
        <w:t> </w:t>
      </w:r>
      <w:r w:rsidRPr="00813714">
        <w:rPr>
          <w:rFonts w:ascii="Arial" w:hAnsi="Arial" w:cs="Arial"/>
        </w:rPr>
        <w:t xml:space="preserve">Dzienniku Ustaw pod poz. 835. </w:t>
      </w:r>
    </w:p>
    <w:p w14:paraId="4BF0DFA4" w14:textId="6E3BD732" w:rsidR="00355ECB" w:rsidRPr="00813714" w:rsidRDefault="00355ECB" w:rsidP="00F82B87">
      <w:pPr>
        <w:pStyle w:val="Akapitzlist"/>
        <w:numPr>
          <w:ilvl w:val="0"/>
          <w:numId w:val="3"/>
        </w:numPr>
        <w:jc w:val="both"/>
        <w:rPr>
          <w:rFonts w:ascii="Arial" w:hAnsi="Arial" w:cs="Arial"/>
        </w:rPr>
      </w:pPr>
      <w:r w:rsidRPr="00813714">
        <w:rPr>
          <w:rFonts w:ascii="Arial" w:hAnsi="Arial" w:cs="Arial"/>
        </w:rPr>
        <w:t xml:space="preserve">Oświadczam, że zachodzą w stosunku do mnie podstawy wykluczenia z postępowania na podstawie art. …………. ustawy Pzp </w:t>
      </w:r>
      <w:r w:rsidRPr="00813714">
        <w:rPr>
          <w:rFonts w:ascii="Arial" w:hAnsi="Arial" w:cs="Arial"/>
          <w:i/>
        </w:rPr>
        <w:t xml:space="preserve">(podać mającą zastosowanie podstawę wykluczenia spośród wymienionych w art. 108 ust. 1 pkt 1, 2, 5, ustawy Pzp w zakresie okoliczności, które Zamawiający wskazał w ogłoszeniu o zamówieniu oraz w </w:t>
      </w:r>
      <w:r w:rsidR="00AD3005">
        <w:rPr>
          <w:rFonts w:ascii="Arial" w:hAnsi="Arial" w:cs="Arial"/>
          <w:i/>
        </w:rPr>
        <w:t>rozdziale VI</w:t>
      </w:r>
      <w:r w:rsidRPr="00813714">
        <w:rPr>
          <w:rFonts w:ascii="Arial" w:hAnsi="Arial" w:cs="Arial"/>
          <w:i/>
        </w:rPr>
        <w:t xml:space="preserve"> SWZ).</w:t>
      </w:r>
      <w:r w:rsidRPr="00813714">
        <w:rPr>
          <w:rFonts w:ascii="Arial" w:hAnsi="Arial" w:cs="Arial"/>
        </w:rPr>
        <w:t xml:space="preserve"> </w:t>
      </w:r>
    </w:p>
    <w:p w14:paraId="72C06925" w14:textId="6C880E40" w:rsidR="00355ECB" w:rsidRDefault="00355ECB" w:rsidP="00355ECB">
      <w:pPr>
        <w:jc w:val="both"/>
        <w:rPr>
          <w:rFonts w:ascii="Arial" w:hAnsi="Arial" w:cs="Arial"/>
        </w:rPr>
      </w:pPr>
      <w:r w:rsidRPr="00813714">
        <w:rPr>
          <w:rFonts w:ascii="Arial" w:hAnsi="Arial" w:cs="Arial"/>
        </w:rPr>
        <w:t>Jednocześnie oświadczam, że w związku z ww. okolicznością, na podstawie art. 110 ust. 2 ustawy Pzp podjąłem następujące środki naprawcze: ……………………………………..</w:t>
      </w:r>
    </w:p>
    <w:p w14:paraId="3A979E2B" w14:textId="1FB4B6C9" w:rsidR="00BE3BA2" w:rsidRDefault="00BE3BA2" w:rsidP="00355ECB">
      <w:pPr>
        <w:jc w:val="both"/>
        <w:rPr>
          <w:rFonts w:ascii="Arial" w:hAnsi="Arial" w:cs="Arial"/>
        </w:rPr>
      </w:pPr>
    </w:p>
    <w:p w14:paraId="72D4F883" w14:textId="77777777" w:rsidR="00BE3BA2" w:rsidRPr="00813714" w:rsidRDefault="00BE3BA2" w:rsidP="00355ECB">
      <w:pPr>
        <w:jc w:val="both"/>
        <w:rPr>
          <w:rFonts w:ascii="Arial" w:hAnsi="Arial" w:cs="Arial"/>
        </w:rPr>
      </w:pPr>
    </w:p>
    <w:p w14:paraId="5A8EB716" w14:textId="6F7F3343" w:rsidR="00355ECB" w:rsidRDefault="00355ECB" w:rsidP="00BE3BA2">
      <w:pPr>
        <w:spacing w:after="0"/>
        <w:jc w:val="both"/>
        <w:rPr>
          <w:rFonts w:ascii="Arial" w:hAnsi="Arial" w:cs="Arial"/>
        </w:rPr>
      </w:pPr>
      <w:r w:rsidRPr="00813714">
        <w:rPr>
          <w:rFonts w:ascii="Arial" w:hAnsi="Arial" w:cs="Arial"/>
          <w:i/>
        </w:rPr>
        <w:t xml:space="preserve">………………., </w:t>
      </w:r>
      <w:r w:rsidRPr="00813714">
        <w:rPr>
          <w:rFonts w:ascii="Arial" w:hAnsi="Arial" w:cs="Arial"/>
        </w:rPr>
        <w:t>dnia ………………. r.</w:t>
      </w:r>
    </w:p>
    <w:p w14:paraId="7DDE84BA" w14:textId="26146F43" w:rsidR="00BE3BA2" w:rsidRDefault="00BE3BA2" w:rsidP="00BE3BA2">
      <w:pPr>
        <w:spacing w:after="0"/>
        <w:jc w:val="both"/>
        <w:rPr>
          <w:rFonts w:ascii="Arial" w:hAnsi="Arial" w:cs="Arial"/>
          <w:i/>
          <w:sz w:val="18"/>
          <w:szCs w:val="18"/>
        </w:rPr>
      </w:pPr>
      <w:r w:rsidRPr="00BE3BA2">
        <w:rPr>
          <w:rFonts w:ascii="Arial" w:hAnsi="Arial" w:cs="Arial"/>
          <w:i/>
          <w:sz w:val="18"/>
          <w:szCs w:val="18"/>
        </w:rPr>
        <w:t>(miejscowość)</w:t>
      </w:r>
    </w:p>
    <w:p w14:paraId="78FD3441" w14:textId="77777777" w:rsidR="00BE3BA2" w:rsidRPr="00BE3BA2" w:rsidRDefault="00BE3BA2" w:rsidP="00BE3BA2">
      <w:pPr>
        <w:spacing w:after="0"/>
        <w:jc w:val="both"/>
        <w:rPr>
          <w:rFonts w:ascii="Arial" w:hAnsi="Arial" w:cs="Arial"/>
          <w:sz w:val="18"/>
          <w:szCs w:val="18"/>
        </w:rPr>
      </w:pPr>
    </w:p>
    <w:p w14:paraId="72DFF226" w14:textId="77777777" w:rsidR="00355ECB" w:rsidRPr="00BE3BA2" w:rsidRDefault="00355ECB" w:rsidP="00355ECB">
      <w:pPr>
        <w:spacing w:before="80"/>
        <w:ind w:left="4248"/>
        <w:jc w:val="both"/>
        <w:rPr>
          <w:rFonts w:ascii="Arial" w:hAnsi="Arial" w:cs="Arial"/>
        </w:rPr>
      </w:pPr>
      <w:r w:rsidRPr="00BE3BA2">
        <w:rPr>
          <w:rFonts w:ascii="Arial" w:hAnsi="Arial" w:cs="Arial"/>
        </w:rPr>
        <w:t>………………………………………………………</w:t>
      </w:r>
    </w:p>
    <w:p w14:paraId="14599258"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B4FFB3B"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5665E84A" w14:textId="77777777" w:rsidR="00355ECB" w:rsidRPr="00BE3BA2" w:rsidRDefault="00355ECB" w:rsidP="00355ECB">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t>lub podpisem osobistym za pomocą dowodu  osobistego</w:t>
      </w:r>
      <w:r w:rsidRPr="00BE3BA2">
        <w:rPr>
          <w:rFonts w:ascii="Arial" w:hAnsi="Arial" w:cs="Arial"/>
          <w:b/>
          <w:bCs/>
          <w:sz w:val="18"/>
          <w:szCs w:val="18"/>
          <w:u w:val="single"/>
        </w:rPr>
        <w:t xml:space="preserve">   </w:t>
      </w:r>
    </w:p>
    <w:p w14:paraId="1E8D4144" w14:textId="24CA966E" w:rsidR="00355ECB" w:rsidRDefault="00355ECB" w:rsidP="00355ECB">
      <w:pPr>
        <w:widowControl w:val="0"/>
        <w:suppressAutoHyphens/>
        <w:spacing w:after="0" w:line="240" w:lineRule="auto"/>
        <w:jc w:val="right"/>
        <w:rPr>
          <w:rFonts w:ascii="Arial" w:hAnsi="Arial" w:cs="Arial"/>
        </w:rPr>
      </w:pPr>
    </w:p>
    <w:p w14:paraId="0AF9B455" w14:textId="2887E777" w:rsidR="00BE3BA2" w:rsidRDefault="00BE3BA2" w:rsidP="00355ECB">
      <w:pPr>
        <w:widowControl w:val="0"/>
        <w:suppressAutoHyphens/>
        <w:spacing w:after="0" w:line="240" w:lineRule="auto"/>
        <w:jc w:val="right"/>
        <w:rPr>
          <w:rFonts w:ascii="Arial" w:hAnsi="Arial" w:cs="Arial"/>
        </w:rPr>
      </w:pPr>
    </w:p>
    <w:p w14:paraId="00C777C2" w14:textId="77777777" w:rsidR="00BE3BA2" w:rsidRPr="00813714" w:rsidRDefault="00BE3BA2" w:rsidP="00355ECB">
      <w:pPr>
        <w:widowControl w:val="0"/>
        <w:suppressAutoHyphens/>
        <w:spacing w:after="0" w:line="240" w:lineRule="auto"/>
        <w:jc w:val="right"/>
        <w:rPr>
          <w:rFonts w:ascii="Arial" w:hAnsi="Arial" w:cs="Arial"/>
        </w:rPr>
      </w:pPr>
    </w:p>
    <w:p w14:paraId="2C0D9423" w14:textId="77777777" w:rsidR="00355ECB" w:rsidRPr="00813714" w:rsidRDefault="00355ECB" w:rsidP="00355ECB">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1FF8D2AA"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7B69655"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2B1F4CD"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Wypełnia i podpisuje podmiot udostępniający  zasoby (podpisuje kwalifikowanym podpisem elektronicznym lub podpisem zaufanym lub podpisem osobistym)</w:t>
      </w:r>
    </w:p>
    <w:p w14:paraId="20091F9C"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4.</w:t>
      </w:r>
      <w:r w:rsidRPr="00813714">
        <w:rPr>
          <w:rFonts w:ascii="Arial" w:hAnsi="Arial" w:cs="Arial"/>
          <w:sz w:val="16"/>
          <w:szCs w:val="16"/>
        </w:rPr>
        <w:tab/>
        <w:t>Oświadczenie/a  Wykonawcy, Wykonawców wspólnie ubiegających się o zamówienie, podmiotów udostępniających zasoby  przekazywane  jest/są  wraz z ofertą i innymi wymaganymi dokumentami.</w:t>
      </w:r>
    </w:p>
    <w:p w14:paraId="65C5B0DF" w14:textId="0C2EF8BE" w:rsidR="00FE532A" w:rsidRPr="00813714" w:rsidRDefault="00FE532A" w:rsidP="007C21A0">
      <w:pPr>
        <w:spacing w:after="0" w:line="240" w:lineRule="auto"/>
        <w:ind w:left="284" w:hanging="284"/>
        <w:jc w:val="both"/>
        <w:rPr>
          <w:rFonts w:ascii="Arial" w:hAnsi="Arial" w:cs="Arial"/>
          <w:sz w:val="20"/>
          <w:szCs w:val="20"/>
        </w:rPr>
      </w:pP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0A9DD818" w:rsidR="00F51F65" w:rsidRDefault="00F51F65" w:rsidP="007C21A0">
      <w:pPr>
        <w:spacing w:after="0" w:line="240" w:lineRule="auto"/>
        <w:ind w:left="284" w:hanging="284"/>
        <w:jc w:val="both"/>
        <w:rPr>
          <w:rFonts w:ascii="Arial" w:hAnsi="Arial" w:cs="Arial"/>
          <w:sz w:val="20"/>
          <w:szCs w:val="20"/>
        </w:rPr>
      </w:pPr>
    </w:p>
    <w:p w14:paraId="6477D2CE" w14:textId="63DF0A9E" w:rsidR="003B1752" w:rsidRDefault="003B1752" w:rsidP="007C21A0">
      <w:pPr>
        <w:spacing w:after="0" w:line="240" w:lineRule="auto"/>
        <w:ind w:left="284" w:hanging="284"/>
        <w:jc w:val="both"/>
        <w:rPr>
          <w:rFonts w:ascii="Arial" w:hAnsi="Arial" w:cs="Arial"/>
          <w:sz w:val="20"/>
          <w:szCs w:val="20"/>
        </w:rPr>
      </w:pPr>
    </w:p>
    <w:p w14:paraId="7EA72ACF" w14:textId="6E22381D" w:rsidR="003B1752" w:rsidRDefault="003B1752" w:rsidP="007C21A0">
      <w:pPr>
        <w:spacing w:after="0" w:line="240" w:lineRule="auto"/>
        <w:ind w:left="284" w:hanging="284"/>
        <w:jc w:val="both"/>
        <w:rPr>
          <w:rFonts w:ascii="Arial" w:hAnsi="Arial" w:cs="Arial"/>
          <w:sz w:val="20"/>
          <w:szCs w:val="20"/>
        </w:rPr>
      </w:pPr>
    </w:p>
    <w:p w14:paraId="31CFA68C" w14:textId="06352600" w:rsidR="003B1752" w:rsidRDefault="003B1752" w:rsidP="007C21A0">
      <w:pPr>
        <w:spacing w:after="0" w:line="240" w:lineRule="auto"/>
        <w:ind w:left="284" w:hanging="284"/>
        <w:jc w:val="both"/>
        <w:rPr>
          <w:rFonts w:ascii="Arial" w:hAnsi="Arial" w:cs="Arial"/>
          <w:sz w:val="20"/>
          <w:szCs w:val="20"/>
        </w:rPr>
      </w:pPr>
    </w:p>
    <w:p w14:paraId="3FFF7902" w14:textId="46D2259B" w:rsidR="003B1752" w:rsidRDefault="003B1752" w:rsidP="007C21A0">
      <w:pPr>
        <w:spacing w:after="0" w:line="240" w:lineRule="auto"/>
        <w:ind w:left="284" w:hanging="284"/>
        <w:jc w:val="both"/>
        <w:rPr>
          <w:rFonts w:ascii="Arial" w:hAnsi="Arial" w:cs="Arial"/>
          <w:sz w:val="20"/>
          <w:szCs w:val="20"/>
        </w:rPr>
      </w:pPr>
    </w:p>
    <w:p w14:paraId="06F98A06" w14:textId="2E30AC12" w:rsidR="003B1752" w:rsidRDefault="003B1752" w:rsidP="007C21A0">
      <w:pPr>
        <w:spacing w:after="0" w:line="240" w:lineRule="auto"/>
        <w:ind w:left="284" w:hanging="284"/>
        <w:jc w:val="both"/>
        <w:rPr>
          <w:rFonts w:ascii="Arial" w:hAnsi="Arial" w:cs="Arial"/>
          <w:sz w:val="20"/>
          <w:szCs w:val="20"/>
        </w:rPr>
      </w:pPr>
    </w:p>
    <w:p w14:paraId="1C46089B" w14:textId="45C4E286" w:rsidR="003B1752" w:rsidRDefault="003B1752" w:rsidP="007C21A0">
      <w:pPr>
        <w:spacing w:after="0" w:line="240" w:lineRule="auto"/>
        <w:ind w:left="284" w:hanging="284"/>
        <w:jc w:val="both"/>
        <w:rPr>
          <w:rFonts w:ascii="Arial" w:hAnsi="Arial" w:cs="Arial"/>
          <w:sz w:val="20"/>
          <w:szCs w:val="20"/>
        </w:rPr>
      </w:pPr>
    </w:p>
    <w:p w14:paraId="2D32FBB5" w14:textId="17EF1E1B" w:rsidR="003B1752" w:rsidRDefault="003B1752" w:rsidP="007C21A0">
      <w:pPr>
        <w:spacing w:after="0" w:line="240" w:lineRule="auto"/>
        <w:ind w:left="284" w:hanging="284"/>
        <w:jc w:val="both"/>
        <w:rPr>
          <w:rFonts w:ascii="Arial" w:hAnsi="Arial" w:cs="Arial"/>
          <w:sz w:val="20"/>
          <w:szCs w:val="20"/>
        </w:rPr>
      </w:pPr>
    </w:p>
    <w:p w14:paraId="4B62B2FF" w14:textId="2479BB87" w:rsidR="003B1752" w:rsidRDefault="003B1752" w:rsidP="007C21A0">
      <w:pPr>
        <w:spacing w:after="0" w:line="240" w:lineRule="auto"/>
        <w:ind w:left="284" w:hanging="284"/>
        <w:jc w:val="both"/>
        <w:rPr>
          <w:rFonts w:ascii="Arial" w:hAnsi="Arial" w:cs="Arial"/>
          <w:sz w:val="20"/>
          <w:szCs w:val="20"/>
        </w:rPr>
      </w:pPr>
    </w:p>
    <w:p w14:paraId="6D1BEA2E" w14:textId="62F3D321" w:rsidR="003B1752" w:rsidRDefault="003B1752" w:rsidP="007C21A0">
      <w:pPr>
        <w:spacing w:after="0" w:line="240" w:lineRule="auto"/>
        <w:ind w:left="284" w:hanging="284"/>
        <w:jc w:val="both"/>
        <w:rPr>
          <w:rFonts w:ascii="Arial" w:hAnsi="Arial" w:cs="Arial"/>
          <w:sz w:val="20"/>
          <w:szCs w:val="20"/>
        </w:rPr>
      </w:pPr>
    </w:p>
    <w:p w14:paraId="3EF792E6" w14:textId="3ACB4956" w:rsidR="003B1752" w:rsidRDefault="003B1752" w:rsidP="007C21A0">
      <w:pPr>
        <w:spacing w:after="0" w:line="240" w:lineRule="auto"/>
        <w:ind w:left="284" w:hanging="284"/>
        <w:jc w:val="both"/>
        <w:rPr>
          <w:rFonts w:ascii="Arial" w:hAnsi="Arial" w:cs="Arial"/>
          <w:sz w:val="20"/>
          <w:szCs w:val="20"/>
        </w:rPr>
      </w:pPr>
    </w:p>
    <w:p w14:paraId="23C94288" w14:textId="7B0A3086" w:rsidR="003B1752" w:rsidRDefault="003B1752" w:rsidP="007C21A0">
      <w:pPr>
        <w:spacing w:after="0" w:line="240" w:lineRule="auto"/>
        <w:ind w:left="284" w:hanging="284"/>
        <w:jc w:val="both"/>
        <w:rPr>
          <w:rFonts w:ascii="Arial" w:hAnsi="Arial" w:cs="Arial"/>
          <w:sz w:val="20"/>
          <w:szCs w:val="20"/>
        </w:rPr>
      </w:pPr>
    </w:p>
    <w:p w14:paraId="50F46BB5" w14:textId="4BD4CF4D" w:rsidR="003B1752" w:rsidRDefault="003B1752" w:rsidP="007C21A0">
      <w:pPr>
        <w:spacing w:after="0" w:line="240" w:lineRule="auto"/>
        <w:ind w:left="284" w:hanging="284"/>
        <w:jc w:val="both"/>
        <w:rPr>
          <w:rFonts w:ascii="Arial" w:hAnsi="Arial" w:cs="Arial"/>
          <w:sz w:val="20"/>
          <w:szCs w:val="20"/>
        </w:rPr>
      </w:pPr>
    </w:p>
    <w:p w14:paraId="3E21A0ED" w14:textId="2B2789C7" w:rsidR="003B1752" w:rsidRDefault="003B1752" w:rsidP="007C21A0">
      <w:pPr>
        <w:spacing w:after="0" w:line="240" w:lineRule="auto"/>
        <w:ind w:left="284" w:hanging="284"/>
        <w:jc w:val="both"/>
        <w:rPr>
          <w:rFonts w:ascii="Arial" w:hAnsi="Arial" w:cs="Arial"/>
          <w:sz w:val="20"/>
          <w:szCs w:val="20"/>
        </w:rPr>
      </w:pPr>
    </w:p>
    <w:p w14:paraId="26DD5D6D" w14:textId="1555F90A" w:rsidR="003B1752" w:rsidRDefault="003B1752" w:rsidP="007C21A0">
      <w:pPr>
        <w:spacing w:after="0" w:line="240" w:lineRule="auto"/>
        <w:ind w:left="284" w:hanging="284"/>
        <w:jc w:val="both"/>
        <w:rPr>
          <w:rFonts w:ascii="Arial" w:hAnsi="Arial" w:cs="Arial"/>
          <w:sz w:val="20"/>
          <w:szCs w:val="20"/>
        </w:rPr>
      </w:pPr>
    </w:p>
    <w:p w14:paraId="1E3FB154" w14:textId="0C829BF1" w:rsidR="003B1752" w:rsidRDefault="003B1752" w:rsidP="007C21A0">
      <w:pPr>
        <w:spacing w:after="0" w:line="240" w:lineRule="auto"/>
        <w:ind w:left="284" w:hanging="284"/>
        <w:jc w:val="both"/>
        <w:rPr>
          <w:rFonts w:ascii="Arial" w:hAnsi="Arial" w:cs="Arial"/>
          <w:sz w:val="20"/>
          <w:szCs w:val="20"/>
        </w:rPr>
      </w:pPr>
    </w:p>
    <w:p w14:paraId="09A5176A" w14:textId="1D7FED17" w:rsidR="003B1752" w:rsidRDefault="003B1752" w:rsidP="007C21A0">
      <w:pPr>
        <w:spacing w:after="0" w:line="240" w:lineRule="auto"/>
        <w:ind w:left="284" w:hanging="284"/>
        <w:jc w:val="both"/>
        <w:rPr>
          <w:rFonts w:ascii="Arial" w:hAnsi="Arial" w:cs="Arial"/>
          <w:sz w:val="20"/>
          <w:szCs w:val="20"/>
        </w:rPr>
      </w:pPr>
    </w:p>
    <w:p w14:paraId="4FB74BF1" w14:textId="45E94C6B" w:rsidR="003B1752" w:rsidRDefault="003B1752" w:rsidP="007C21A0">
      <w:pPr>
        <w:spacing w:after="0" w:line="240" w:lineRule="auto"/>
        <w:ind w:left="284" w:hanging="284"/>
        <w:jc w:val="both"/>
        <w:rPr>
          <w:rFonts w:ascii="Arial" w:hAnsi="Arial" w:cs="Arial"/>
          <w:sz w:val="20"/>
          <w:szCs w:val="20"/>
        </w:rPr>
      </w:pPr>
    </w:p>
    <w:p w14:paraId="222585FB" w14:textId="1491B13F" w:rsidR="003B1752" w:rsidRDefault="003B1752" w:rsidP="007C21A0">
      <w:pPr>
        <w:spacing w:after="0" w:line="240" w:lineRule="auto"/>
        <w:ind w:left="284" w:hanging="284"/>
        <w:jc w:val="both"/>
        <w:rPr>
          <w:rFonts w:ascii="Arial" w:hAnsi="Arial" w:cs="Arial"/>
          <w:sz w:val="20"/>
          <w:szCs w:val="20"/>
        </w:rPr>
      </w:pPr>
    </w:p>
    <w:p w14:paraId="3449872B" w14:textId="03D348D4" w:rsidR="003B1752" w:rsidRDefault="003B1752" w:rsidP="007C21A0">
      <w:pPr>
        <w:spacing w:after="0" w:line="240" w:lineRule="auto"/>
        <w:ind w:left="284" w:hanging="284"/>
        <w:jc w:val="both"/>
        <w:rPr>
          <w:rFonts w:ascii="Arial" w:hAnsi="Arial" w:cs="Arial"/>
          <w:sz w:val="20"/>
          <w:szCs w:val="20"/>
        </w:rPr>
      </w:pPr>
    </w:p>
    <w:p w14:paraId="5B9D9613" w14:textId="4793456C" w:rsidR="003B1752" w:rsidRDefault="003B1752" w:rsidP="007C21A0">
      <w:pPr>
        <w:spacing w:after="0" w:line="240" w:lineRule="auto"/>
        <w:ind w:left="284" w:hanging="284"/>
        <w:jc w:val="both"/>
        <w:rPr>
          <w:rFonts w:ascii="Arial" w:hAnsi="Arial" w:cs="Arial"/>
          <w:sz w:val="20"/>
          <w:szCs w:val="20"/>
        </w:rPr>
      </w:pPr>
    </w:p>
    <w:p w14:paraId="77DB1700" w14:textId="2B0E41E1" w:rsidR="003B1752" w:rsidRDefault="003B1752" w:rsidP="007C21A0">
      <w:pPr>
        <w:spacing w:after="0" w:line="240" w:lineRule="auto"/>
        <w:ind w:left="284" w:hanging="284"/>
        <w:jc w:val="both"/>
        <w:rPr>
          <w:rFonts w:ascii="Arial" w:hAnsi="Arial" w:cs="Arial"/>
          <w:sz w:val="20"/>
          <w:szCs w:val="20"/>
        </w:rPr>
      </w:pPr>
    </w:p>
    <w:p w14:paraId="5D021759" w14:textId="34469D88" w:rsidR="003B1752" w:rsidRDefault="003B1752" w:rsidP="007C21A0">
      <w:pPr>
        <w:spacing w:after="0" w:line="240" w:lineRule="auto"/>
        <w:ind w:left="284" w:hanging="284"/>
        <w:jc w:val="both"/>
        <w:rPr>
          <w:rFonts w:ascii="Arial" w:hAnsi="Arial" w:cs="Arial"/>
          <w:sz w:val="20"/>
          <w:szCs w:val="20"/>
        </w:rPr>
      </w:pPr>
    </w:p>
    <w:p w14:paraId="141628F9" w14:textId="312EA5A2" w:rsidR="003B1752" w:rsidRDefault="003B1752" w:rsidP="007C21A0">
      <w:pPr>
        <w:spacing w:after="0" w:line="240" w:lineRule="auto"/>
        <w:ind w:left="284" w:hanging="284"/>
        <w:jc w:val="both"/>
        <w:rPr>
          <w:rFonts w:ascii="Arial" w:hAnsi="Arial" w:cs="Arial"/>
          <w:sz w:val="20"/>
          <w:szCs w:val="20"/>
        </w:rPr>
      </w:pPr>
    </w:p>
    <w:p w14:paraId="65951523" w14:textId="2358BF07" w:rsidR="003B1752" w:rsidRDefault="003B1752" w:rsidP="007C21A0">
      <w:pPr>
        <w:spacing w:after="0" w:line="240" w:lineRule="auto"/>
        <w:ind w:left="284" w:hanging="284"/>
        <w:jc w:val="both"/>
        <w:rPr>
          <w:rFonts w:ascii="Arial" w:hAnsi="Arial" w:cs="Arial"/>
          <w:sz w:val="20"/>
          <w:szCs w:val="20"/>
        </w:rPr>
      </w:pPr>
    </w:p>
    <w:p w14:paraId="1EA524D2" w14:textId="40824562" w:rsidR="003B1752" w:rsidRDefault="003B1752" w:rsidP="007C21A0">
      <w:pPr>
        <w:spacing w:after="0" w:line="240" w:lineRule="auto"/>
        <w:ind w:left="284" w:hanging="284"/>
        <w:jc w:val="both"/>
        <w:rPr>
          <w:rFonts w:ascii="Arial" w:hAnsi="Arial" w:cs="Arial"/>
          <w:sz w:val="20"/>
          <w:szCs w:val="20"/>
        </w:rPr>
      </w:pPr>
    </w:p>
    <w:p w14:paraId="60ACAA2D" w14:textId="5B095790" w:rsidR="003B1752" w:rsidRDefault="003B1752" w:rsidP="007C21A0">
      <w:pPr>
        <w:spacing w:after="0" w:line="240" w:lineRule="auto"/>
        <w:ind w:left="284" w:hanging="284"/>
        <w:jc w:val="both"/>
        <w:rPr>
          <w:rFonts w:ascii="Arial" w:hAnsi="Arial" w:cs="Arial"/>
          <w:sz w:val="20"/>
          <w:szCs w:val="20"/>
        </w:rPr>
      </w:pPr>
    </w:p>
    <w:p w14:paraId="107119A4" w14:textId="5DF15263" w:rsidR="003B1752" w:rsidRDefault="003B1752" w:rsidP="007C21A0">
      <w:pPr>
        <w:spacing w:after="0" w:line="240" w:lineRule="auto"/>
        <w:ind w:left="284" w:hanging="284"/>
        <w:jc w:val="both"/>
        <w:rPr>
          <w:rFonts w:ascii="Arial" w:hAnsi="Arial" w:cs="Arial"/>
          <w:sz w:val="20"/>
          <w:szCs w:val="20"/>
        </w:rPr>
      </w:pPr>
    </w:p>
    <w:p w14:paraId="0DF28772" w14:textId="2C42CDF9" w:rsidR="003B1752" w:rsidRDefault="003B1752" w:rsidP="007C21A0">
      <w:pPr>
        <w:spacing w:after="0" w:line="240" w:lineRule="auto"/>
        <w:ind w:left="284" w:hanging="284"/>
        <w:jc w:val="both"/>
        <w:rPr>
          <w:rFonts w:ascii="Arial" w:hAnsi="Arial" w:cs="Arial"/>
          <w:sz w:val="20"/>
          <w:szCs w:val="20"/>
        </w:rPr>
      </w:pPr>
    </w:p>
    <w:p w14:paraId="19E48DB8" w14:textId="701D9186" w:rsidR="003B1752" w:rsidRDefault="003B1752" w:rsidP="007C21A0">
      <w:pPr>
        <w:spacing w:after="0" w:line="240" w:lineRule="auto"/>
        <w:ind w:left="284" w:hanging="284"/>
        <w:jc w:val="both"/>
        <w:rPr>
          <w:rFonts w:ascii="Arial" w:hAnsi="Arial" w:cs="Arial"/>
          <w:sz w:val="20"/>
          <w:szCs w:val="20"/>
        </w:rPr>
      </w:pPr>
    </w:p>
    <w:p w14:paraId="3964BF09" w14:textId="690191C3" w:rsidR="003B1752" w:rsidRDefault="003B1752" w:rsidP="007C21A0">
      <w:pPr>
        <w:spacing w:after="0" w:line="240" w:lineRule="auto"/>
        <w:ind w:left="284" w:hanging="284"/>
        <w:jc w:val="both"/>
        <w:rPr>
          <w:rFonts w:ascii="Arial" w:hAnsi="Arial" w:cs="Arial"/>
          <w:sz w:val="20"/>
          <w:szCs w:val="20"/>
        </w:rPr>
      </w:pPr>
    </w:p>
    <w:p w14:paraId="7C41C957" w14:textId="02D61734" w:rsidR="003B1752" w:rsidRDefault="003B1752" w:rsidP="007C21A0">
      <w:pPr>
        <w:spacing w:after="0" w:line="240" w:lineRule="auto"/>
        <w:ind w:left="284" w:hanging="284"/>
        <w:jc w:val="both"/>
        <w:rPr>
          <w:rFonts w:ascii="Arial" w:hAnsi="Arial" w:cs="Arial"/>
          <w:sz w:val="20"/>
          <w:szCs w:val="20"/>
        </w:rPr>
      </w:pPr>
    </w:p>
    <w:p w14:paraId="6A44DE76" w14:textId="6F173407" w:rsidR="003B1752" w:rsidRDefault="003B1752" w:rsidP="007C21A0">
      <w:pPr>
        <w:spacing w:after="0" w:line="240" w:lineRule="auto"/>
        <w:ind w:left="284" w:hanging="284"/>
        <w:jc w:val="both"/>
        <w:rPr>
          <w:rFonts w:ascii="Arial" w:hAnsi="Arial" w:cs="Arial"/>
          <w:sz w:val="20"/>
          <w:szCs w:val="20"/>
        </w:rPr>
      </w:pPr>
    </w:p>
    <w:p w14:paraId="6833D53F" w14:textId="2788B086" w:rsidR="003B1752" w:rsidRDefault="003B1752" w:rsidP="007C21A0">
      <w:pPr>
        <w:spacing w:after="0" w:line="240" w:lineRule="auto"/>
        <w:ind w:left="284" w:hanging="284"/>
        <w:jc w:val="both"/>
        <w:rPr>
          <w:rFonts w:ascii="Arial" w:hAnsi="Arial" w:cs="Arial"/>
          <w:sz w:val="20"/>
          <w:szCs w:val="20"/>
        </w:rPr>
      </w:pPr>
    </w:p>
    <w:p w14:paraId="41E8C7F7" w14:textId="1A4C2CEB" w:rsidR="003B1752" w:rsidRDefault="003B1752" w:rsidP="007C21A0">
      <w:pPr>
        <w:spacing w:after="0" w:line="240" w:lineRule="auto"/>
        <w:ind w:left="284" w:hanging="284"/>
        <w:jc w:val="both"/>
        <w:rPr>
          <w:rFonts w:ascii="Arial" w:hAnsi="Arial" w:cs="Arial"/>
          <w:sz w:val="20"/>
          <w:szCs w:val="20"/>
        </w:rPr>
      </w:pPr>
    </w:p>
    <w:p w14:paraId="7763F335" w14:textId="50762F2A" w:rsidR="003B1752" w:rsidRDefault="003B1752" w:rsidP="007C21A0">
      <w:pPr>
        <w:spacing w:after="0" w:line="240" w:lineRule="auto"/>
        <w:ind w:left="284" w:hanging="284"/>
        <w:jc w:val="both"/>
        <w:rPr>
          <w:rFonts w:ascii="Arial" w:hAnsi="Arial" w:cs="Arial"/>
          <w:sz w:val="20"/>
          <w:szCs w:val="20"/>
        </w:rPr>
      </w:pPr>
    </w:p>
    <w:p w14:paraId="60FC4249" w14:textId="4887D72A" w:rsidR="003B1752" w:rsidRDefault="003B1752" w:rsidP="007C21A0">
      <w:pPr>
        <w:spacing w:after="0" w:line="240" w:lineRule="auto"/>
        <w:ind w:left="284" w:hanging="284"/>
        <w:jc w:val="both"/>
        <w:rPr>
          <w:rFonts w:ascii="Arial" w:hAnsi="Arial" w:cs="Arial"/>
          <w:sz w:val="20"/>
          <w:szCs w:val="20"/>
        </w:rPr>
      </w:pPr>
    </w:p>
    <w:p w14:paraId="1E564EA3" w14:textId="701377A9" w:rsidR="003B1752" w:rsidRDefault="003B1752" w:rsidP="007C21A0">
      <w:pPr>
        <w:spacing w:after="0" w:line="240" w:lineRule="auto"/>
        <w:ind w:left="284" w:hanging="284"/>
        <w:jc w:val="both"/>
        <w:rPr>
          <w:rFonts w:ascii="Arial" w:hAnsi="Arial" w:cs="Arial"/>
          <w:sz w:val="20"/>
          <w:szCs w:val="20"/>
        </w:rPr>
      </w:pPr>
    </w:p>
    <w:p w14:paraId="35E2944B" w14:textId="505FCB80" w:rsidR="003B1752" w:rsidRDefault="003B1752" w:rsidP="007C21A0">
      <w:pPr>
        <w:spacing w:after="0" w:line="240" w:lineRule="auto"/>
        <w:ind w:left="284" w:hanging="284"/>
        <w:jc w:val="both"/>
        <w:rPr>
          <w:rFonts w:ascii="Arial" w:hAnsi="Arial" w:cs="Arial"/>
          <w:sz w:val="20"/>
          <w:szCs w:val="20"/>
        </w:rPr>
      </w:pPr>
    </w:p>
    <w:p w14:paraId="060EC791" w14:textId="000AC5E5" w:rsidR="003B1752" w:rsidRDefault="003B1752" w:rsidP="007C21A0">
      <w:pPr>
        <w:spacing w:after="0" w:line="240" w:lineRule="auto"/>
        <w:ind w:left="284" w:hanging="284"/>
        <w:jc w:val="both"/>
        <w:rPr>
          <w:rFonts w:ascii="Arial" w:hAnsi="Arial" w:cs="Arial"/>
          <w:sz w:val="20"/>
          <w:szCs w:val="20"/>
        </w:rPr>
      </w:pPr>
    </w:p>
    <w:p w14:paraId="385688DB" w14:textId="6ACD08E8" w:rsidR="003B1752" w:rsidRDefault="003B1752" w:rsidP="007C21A0">
      <w:pPr>
        <w:spacing w:after="0" w:line="240" w:lineRule="auto"/>
        <w:ind w:left="284" w:hanging="284"/>
        <w:jc w:val="both"/>
        <w:rPr>
          <w:rFonts w:ascii="Arial" w:hAnsi="Arial" w:cs="Arial"/>
          <w:sz w:val="20"/>
          <w:szCs w:val="20"/>
        </w:rPr>
      </w:pPr>
    </w:p>
    <w:p w14:paraId="56DBA178" w14:textId="42CE55BB" w:rsidR="003B1752" w:rsidRDefault="003B1752" w:rsidP="007C21A0">
      <w:pPr>
        <w:spacing w:after="0" w:line="240" w:lineRule="auto"/>
        <w:ind w:left="284" w:hanging="284"/>
        <w:jc w:val="both"/>
        <w:rPr>
          <w:rFonts w:ascii="Arial" w:hAnsi="Arial" w:cs="Arial"/>
          <w:sz w:val="20"/>
          <w:szCs w:val="20"/>
        </w:rPr>
      </w:pPr>
    </w:p>
    <w:p w14:paraId="00BBB84F" w14:textId="3C9A6C37" w:rsidR="003B1752" w:rsidRDefault="003B1752" w:rsidP="007C21A0">
      <w:pPr>
        <w:spacing w:after="0" w:line="240" w:lineRule="auto"/>
        <w:ind w:left="284" w:hanging="284"/>
        <w:jc w:val="both"/>
        <w:rPr>
          <w:rFonts w:ascii="Arial" w:hAnsi="Arial" w:cs="Arial"/>
          <w:sz w:val="20"/>
          <w:szCs w:val="20"/>
        </w:rPr>
      </w:pPr>
    </w:p>
    <w:p w14:paraId="0B3658B2" w14:textId="3EF55405" w:rsidR="003B1752" w:rsidRDefault="003B1752" w:rsidP="007C21A0">
      <w:pPr>
        <w:spacing w:after="0" w:line="240" w:lineRule="auto"/>
        <w:ind w:left="284" w:hanging="284"/>
        <w:jc w:val="both"/>
        <w:rPr>
          <w:rFonts w:ascii="Arial" w:hAnsi="Arial" w:cs="Arial"/>
          <w:sz w:val="20"/>
          <w:szCs w:val="20"/>
        </w:rPr>
      </w:pPr>
    </w:p>
    <w:p w14:paraId="64A515DC" w14:textId="2C449528" w:rsidR="003B1752" w:rsidRDefault="003B1752" w:rsidP="007C21A0">
      <w:pPr>
        <w:spacing w:after="0" w:line="240" w:lineRule="auto"/>
        <w:ind w:left="284" w:hanging="284"/>
        <w:jc w:val="both"/>
        <w:rPr>
          <w:rFonts w:ascii="Arial" w:hAnsi="Arial" w:cs="Arial"/>
          <w:sz w:val="20"/>
          <w:szCs w:val="20"/>
        </w:rPr>
      </w:pPr>
    </w:p>
    <w:p w14:paraId="5E1AD926" w14:textId="47097ACB" w:rsidR="003B1752" w:rsidRDefault="003B1752" w:rsidP="007C21A0">
      <w:pPr>
        <w:spacing w:after="0" w:line="240" w:lineRule="auto"/>
        <w:ind w:left="284" w:hanging="284"/>
        <w:jc w:val="both"/>
        <w:rPr>
          <w:rFonts w:ascii="Arial" w:hAnsi="Arial" w:cs="Arial"/>
          <w:sz w:val="20"/>
          <w:szCs w:val="20"/>
        </w:rPr>
      </w:pPr>
    </w:p>
    <w:p w14:paraId="30A6C438" w14:textId="77777777" w:rsidR="00364047" w:rsidRDefault="00364047" w:rsidP="007C21A0">
      <w:pPr>
        <w:spacing w:after="0" w:line="240" w:lineRule="auto"/>
        <w:ind w:left="284" w:hanging="284"/>
        <w:jc w:val="both"/>
        <w:rPr>
          <w:rFonts w:ascii="Arial" w:hAnsi="Arial" w:cs="Arial"/>
          <w:sz w:val="20"/>
          <w:szCs w:val="20"/>
        </w:rPr>
      </w:pPr>
    </w:p>
    <w:p w14:paraId="239849CC" w14:textId="77777777" w:rsidR="00364047" w:rsidRDefault="00364047" w:rsidP="007C21A0">
      <w:pPr>
        <w:spacing w:after="0" w:line="240" w:lineRule="auto"/>
        <w:ind w:left="284" w:hanging="284"/>
        <w:jc w:val="both"/>
        <w:rPr>
          <w:rFonts w:ascii="Arial" w:hAnsi="Arial" w:cs="Arial"/>
          <w:sz w:val="20"/>
          <w:szCs w:val="20"/>
        </w:rPr>
      </w:pPr>
    </w:p>
    <w:p w14:paraId="51B89E7A" w14:textId="32A49B44" w:rsidR="003B1752" w:rsidRDefault="003B1752" w:rsidP="007C21A0">
      <w:pPr>
        <w:spacing w:after="0" w:line="240" w:lineRule="auto"/>
        <w:ind w:left="284" w:hanging="284"/>
        <w:jc w:val="both"/>
        <w:rPr>
          <w:rFonts w:ascii="Arial" w:hAnsi="Arial" w:cs="Arial"/>
          <w:sz w:val="20"/>
          <w:szCs w:val="20"/>
        </w:rPr>
      </w:pPr>
    </w:p>
    <w:p w14:paraId="6FE55D96" w14:textId="4D44342F" w:rsidR="003B1752" w:rsidRDefault="003B1752" w:rsidP="007C21A0">
      <w:pPr>
        <w:spacing w:after="0" w:line="240" w:lineRule="auto"/>
        <w:ind w:left="284" w:hanging="284"/>
        <w:jc w:val="both"/>
        <w:rPr>
          <w:rFonts w:ascii="Arial" w:hAnsi="Arial" w:cs="Arial"/>
          <w:sz w:val="20"/>
          <w:szCs w:val="20"/>
        </w:rPr>
      </w:pPr>
    </w:p>
    <w:p w14:paraId="4C92D01B" w14:textId="37467E44" w:rsidR="003B1752" w:rsidRDefault="003B1752" w:rsidP="007C21A0">
      <w:pPr>
        <w:spacing w:after="0" w:line="240" w:lineRule="auto"/>
        <w:ind w:left="284" w:hanging="284"/>
        <w:jc w:val="both"/>
        <w:rPr>
          <w:rFonts w:ascii="Arial" w:hAnsi="Arial" w:cs="Arial"/>
          <w:sz w:val="20"/>
          <w:szCs w:val="20"/>
        </w:rPr>
      </w:pPr>
    </w:p>
    <w:p w14:paraId="5D864AFA" w14:textId="77777777" w:rsidR="009B531B" w:rsidRDefault="009B531B" w:rsidP="007C21A0">
      <w:pPr>
        <w:spacing w:after="0" w:line="240" w:lineRule="auto"/>
        <w:ind w:left="284" w:hanging="284"/>
        <w:jc w:val="both"/>
        <w:rPr>
          <w:rFonts w:ascii="Arial" w:hAnsi="Arial" w:cs="Arial"/>
          <w:sz w:val="20"/>
          <w:szCs w:val="20"/>
        </w:rPr>
      </w:pPr>
    </w:p>
    <w:p w14:paraId="2666C41B" w14:textId="4F7E0BA3" w:rsidR="003B1752" w:rsidRDefault="003B1752" w:rsidP="007C21A0">
      <w:pPr>
        <w:spacing w:after="0" w:line="240" w:lineRule="auto"/>
        <w:ind w:left="284" w:hanging="284"/>
        <w:jc w:val="both"/>
        <w:rPr>
          <w:rFonts w:ascii="Arial" w:hAnsi="Arial" w:cs="Arial"/>
          <w:sz w:val="20"/>
          <w:szCs w:val="20"/>
        </w:rPr>
      </w:pPr>
    </w:p>
    <w:p w14:paraId="31913F29" w14:textId="2C30E4A8" w:rsidR="003B1752" w:rsidRDefault="003B1752" w:rsidP="007C21A0">
      <w:pPr>
        <w:spacing w:after="0" w:line="240" w:lineRule="auto"/>
        <w:ind w:left="284" w:hanging="284"/>
        <w:jc w:val="both"/>
        <w:rPr>
          <w:rFonts w:ascii="Arial" w:hAnsi="Arial" w:cs="Arial"/>
          <w:sz w:val="20"/>
          <w:szCs w:val="20"/>
        </w:rPr>
      </w:pPr>
    </w:p>
    <w:p w14:paraId="7602B093" w14:textId="0FDEB2BA" w:rsidR="00B20D92" w:rsidRPr="009B531B"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55FA14F4" w14:textId="6CEF0981" w:rsidR="00B20D92" w:rsidRPr="009B531B" w:rsidRDefault="00B20D92" w:rsidP="00B20D92">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sidR="00222E02">
        <w:rPr>
          <w:rFonts w:ascii="Arial" w:hAnsi="Arial" w:cs="Arial"/>
          <w:u w:val="single"/>
        </w:rPr>
        <w:t>5</w:t>
      </w:r>
      <w:r w:rsidRPr="009B531B">
        <w:rPr>
          <w:rFonts w:ascii="Arial" w:hAnsi="Arial" w:cs="Arial"/>
          <w:u w:val="single"/>
        </w:rPr>
        <w:t xml:space="preserve"> do SWZ nr </w:t>
      </w:r>
      <w:r w:rsidR="00373C5B">
        <w:rPr>
          <w:rFonts w:ascii="Arial" w:hAnsi="Arial" w:cs="Arial"/>
          <w:u w:val="single"/>
        </w:rPr>
        <w:t>2</w:t>
      </w:r>
      <w:r w:rsidR="00E56C04">
        <w:rPr>
          <w:rFonts w:ascii="Arial" w:hAnsi="Arial" w:cs="Arial"/>
          <w:u w:val="single"/>
        </w:rPr>
        <w:t>5</w:t>
      </w:r>
      <w:r w:rsidR="00373C5B">
        <w:rPr>
          <w:rFonts w:ascii="Arial" w:hAnsi="Arial" w:cs="Arial"/>
          <w:u w:val="single"/>
        </w:rPr>
        <w:t>/</w:t>
      </w:r>
      <w:r w:rsidRPr="009B531B">
        <w:rPr>
          <w:rFonts w:ascii="Arial" w:hAnsi="Arial" w:cs="Arial"/>
          <w:u w:val="single"/>
        </w:rPr>
        <w:t>202</w:t>
      </w:r>
      <w:r w:rsidR="00F51F65" w:rsidRPr="009B531B">
        <w:rPr>
          <w:rFonts w:ascii="Arial" w:hAnsi="Arial" w:cs="Arial"/>
          <w:u w:val="single"/>
        </w:rPr>
        <w:t>3</w:t>
      </w:r>
    </w:p>
    <w:p w14:paraId="2C4A416C" w14:textId="37BCA03B" w:rsidR="00B20D92" w:rsidRPr="009B531B" w:rsidRDefault="00B20D92" w:rsidP="00B20D92">
      <w:pPr>
        <w:spacing w:after="0" w:line="240" w:lineRule="auto"/>
        <w:ind w:left="284" w:hanging="284"/>
        <w:jc w:val="both"/>
        <w:rPr>
          <w:rFonts w:ascii="Arial" w:hAnsi="Arial" w:cs="Arial"/>
          <w:u w:val="single"/>
        </w:rPr>
      </w:pPr>
    </w:p>
    <w:p w14:paraId="5A5BC2A9" w14:textId="6D7B3A7F" w:rsidR="00B20D92" w:rsidRPr="009B531B"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7DA45EF2" w:rsidR="00B20D92" w:rsidRPr="00813714" w:rsidRDefault="00B20D92" w:rsidP="00B20D92">
      <w:pPr>
        <w:spacing w:after="0" w:line="240" w:lineRule="auto"/>
        <w:ind w:left="284" w:hanging="284"/>
        <w:jc w:val="both"/>
        <w:rPr>
          <w:rFonts w:ascii="Arial" w:hAnsi="Arial" w:cs="Arial"/>
        </w:rPr>
      </w:pPr>
    </w:p>
    <w:p w14:paraId="219C2D59" w14:textId="7F8468CC" w:rsidR="0056763D" w:rsidRPr="00813714" w:rsidRDefault="0056763D" w:rsidP="00B20D92">
      <w:pPr>
        <w:spacing w:after="0" w:line="240" w:lineRule="auto"/>
        <w:ind w:left="284" w:hanging="284"/>
        <w:jc w:val="both"/>
        <w:rPr>
          <w:rFonts w:ascii="Arial" w:hAnsi="Arial" w:cs="Arial"/>
        </w:rPr>
      </w:pPr>
    </w:p>
    <w:p w14:paraId="15B56687" w14:textId="6B2B0BCD" w:rsidR="0056763D" w:rsidRPr="00813714" w:rsidRDefault="0056763D" w:rsidP="00B20D92">
      <w:pPr>
        <w:spacing w:after="0" w:line="240" w:lineRule="auto"/>
        <w:ind w:left="284" w:hanging="284"/>
        <w:jc w:val="both"/>
        <w:rPr>
          <w:rFonts w:ascii="Arial" w:hAnsi="Arial" w:cs="Arial"/>
        </w:rPr>
      </w:pPr>
    </w:p>
    <w:p w14:paraId="6D70B19A" w14:textId="2ED476A0" w:rsidR="0056763D" w:rsidRDefault="0056763D" w:rsidP="00B20D92">
      <w:pPr>
        <w:spacing w:after="0" w:line="240" w:lineRule="auto"/>
        <w:ind w:left="284" w:hanging="284"/>
        <w:jc w:val="both"/>
        <w:rPr>
          <w:rFonts w:ascii="Arial" w:hAnsi="Arial" w:cs="Arial"/>
        </w:rPr>
      </w:pPr>
    </w:p>
    <w:p w14:paraId="27D79FFC" w14:textId="16214172" w:rsidR="000F5EE8" w:rsidRDefault="000F5EE8" w:rsidP="00B20D92">
      <w:pPr>
        <w:spacing w:after="0" w:line="240" w:lineRule="auto"/>
        <w:ind w:left="284" w:hanging="284"/>
        <w:jc w:val="both"/>
        <w:rPr>
          <w:rFonts w:ascii="Arial" w:hAnsi="Arial" w:cs="Arial"/>
        </w:rPr>
      </w:pPr>
    </w:p>
    <w:p w14:paraId="14D85D0D" w14:textId="4B767CC3" w:rsidR="000F5EE8" w:rsidRDefault="000F5EE8" w:rsidP="00B20D92">
      <w:pPr>
        <w:spacing w:after="0" w:line="240" w:lineRule="auto"/>
        <w:ind w:left="284" w:hanging="284"/>
        <w:jc w:val="both"/>
        <w:rPr>
          <w:rFonts w:ascii="Arial" w:hAnsi="Arial" w:cs="Arial"/>
        </w:rPr>
      </w:pPr>
    </w:p>
    <w:p w14:paraId="1B9D11CB" w14:textId="03FC4B08" w:rsidR="000F5EE8" w:rsidRDefault="000F5EE8" w:rsidP="00B20D92">
      <w:pPr>
        <w:spacing w:after="0" w:line="240" w:lineRule="auto"/>
        <w:ind w:left="284" w:hanging="284"/>
        <w:jc w:val="both"/>
        <w:rPr>
          <w:rFonts w:ascii="Arial" w:hAnsi="Arial" w:cs="Arial"/>
        </w:rPr>
      </w:pPr>
    </w:p>
    <w:p w14:paraId="00D72337" w14:textId="6555CEC2" w:rsidR="00414000" w:rsidRDefault="00414000" w:rsidP="00B20D92">
      <w:pPr>
        <w:spacing w:after="0" w:line="240" w:lineRule="auto"/>
        <w:ind w:left="284" w:hanging="284"/>
        <w:jc w:val="both"/>
        <w:rPr>
          <w:rFonts w:ascii="Arial" w:hAnsi="Arial" w:cs="Arial"/>
        </w:rPr>
      </w:pPr>
    </w:p>
    <w:p w14:paraId="27E9DE91" w14:textId="520C1E57" w:rsidR="00AA486B" w:rsidRDefault="00AA486B" w:rsidP="00B20D92">
      <w:pPr>
        <w:spacing w:after="0" w:line="240" w:lineRule="auto"/>
        <w:ind w:left="284" w:hanging="284"/>
        <w:jc w:val="both"/>
        <w:rPr>
          <w:rFonts w:ascii="Arial" w:hAnsi="Arial" w:cs="Arial"/>
        </w:rPr>
      </w:pPr>
    </w:p>
    <w:p w14:paraId="35F4DC41" w14:textId="0DB26BA1" w:rsidR="00AA486B" w:rsidRDefault="00AA486B" w:rsidP="00B20D92">
      <w:pPr>
        <w:spacing w:after="0" w:line="240" w:lineRule="auto"/>
        <w:ind w:left="284" w:hanging="284"/>
        <w:jc w:val="both"/>
        <w:rPr>
          <w:rFonts w:ascii="Arial" w:hAnsi="Arial" w:cs="Arial"/>
        </w:rPr>
      </w:pPr>
    </w:p>
    <w:p w14:paraId="10D7B3F1" w14:textId="3E1EDDB9" w:rsidR="00AA486B" w:rsidRDefault="00AA486B" w:rsidP="00B20D92">
      <w:pPr>
        <w:spacing w:after="0" w:line="240" w:lineRule="auto"/>
        <w:ind w:left="284" w:hanging="284"/>
        <w:jc w:val="both"/>
        <w:rPr>
          <w:rFonts w:ascii="Arial" w:hAnsi="Arial" w:cs="Arial"/>
        </w:rPr>
      </w:pPr>
    </w:p>
    <w:p w14:paraId="2879F89A" w14:textId="77777777" w:rsidR="003A4147" w:rsidRDefault="003A4147" w:rsidP="00B20D92">
      <w:pPr>
        <w:spacing w:after="0" w:line="240" w:lineRule="auto"/>
        <w:ind w:left="284" w:hanging="284"/>
        <w:jc w:val="both"/>
        <w:rPr>
          <w:rFonts w:ascii="Arial" w:hAnsi="Arial" w:cs="Arial"/>
        </w:rPr>
      </w:pPr>
    </w:p>
    <w:p w14:paraId="25E05D1C" w14:textId="77777777" w:rsidR="003A4147" w:rsidRDefault="003A4147" w:rsidP="00B20D92">
      <w:pPr>
        <w:spacing w:after="0" w:line="240" w:lineRule="auto"/>
        <w:ind w:left="284" w:hanging="284"/>
        <w:jc w:val="both"/>
        <w:rPr>
          <w:rFonts w:ascii="Arial" w:hAnsi="Arial" w:cs="Arial"/>
        </w:rPr>
      </w:pPr>
    </w:p>
    <w:p w14:paraId="3B79F58A" w14:textId="77777777" w:rsidR="003A4147" w:rsidRDefault="003A4147" w:rsidP="00B20D92">
      <w:pPr>
        <w:spacing w:after="0" w:line="240" w:lineRule="auto"/>
        <w:ind w:left="284" w:hanging="284"/>
        <w:jc w:val="both"/>
        <w:rPr>
          <w:rFonts w:ascii="Arial" w:hAnsi="Arial" w:cs="Arial"/>
        </w:rPr>
      </w:pPr>
    </w:p>
    <w:p w14:paraId="42B3CA25" w14:textId="6F561CE8" w:rsidR="00E56C04" w:rsidRPr="009B531B"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lastRenderedPageBreak/>
        <w:t>Szczegółowy opis przedmiotu zamówienia</w:t>
      </w:r>
    </w:p>
    <w:p w14:paraId="065ED406" w14:textId="58DD430B" w:rsidR="00E56C04" w:rsidRPr="009B531B" w:rsidRDefault="00E56C04" w:rsidP="00E56C04">
      <w:pPr>
        <w:spacing w:after="0" w:line="240" w:lineRule="auto"/>
        <w:jc w:val="right"/>
        <w:rPr>
          <w:rFonts w:ascii="Arial" w:hAnsi="Arial" w:cs="Arial"/>
          <w:u w:val="single"/>
        </w:rPr>
      </w:pPr>
      <w:r w:rsidRPr="009B531B">
        <w:rPr>
          <w:rFonts w:ascii="Arial" w:hAnsi="Arial" w:cs="Arial"/>
          <w:u w:val="single"/>
        </w:rPr>
        <w:t xml:space="preserve">załącznik nr </w:t>
      </w:r>
      <w:r>
        <w:rPr>
          <w:rFonts w:ascii="Arial" w:hAnsi="Arial" w:cs="Arial"/>
          <w:u w:val="single"/>
        </w:rPr>
        <w:t>6</w:t>
      </w:r>
      <w:r w:rsidRPr="009B531B">
        <w:rPr>
          <w:rFonts w:ascii="Arial" w:hAnsi="Arial" w:cs="Arial"/>
          <w:u w:val="single"/>
        </w:rPr>
        <w:t xml:space="preserve"> do SWZ </w:t>
      </w:r>
      <w:r w:rsidRPr="00F44AC8">
        <w:rPr>
          <w:rFonts w:ascii="Arial" w:hAnsi="Arial" w:cs="Arial"/>
          <w:u w:val="single"/>
        </w:rPr>
        <w:t xml:space="preserve">nr </w:t>
      </w:r>
      <w:r>
        <w:rPr>
          <w:rFonts w:ascii="Arial" w:hAnsi="Arial" w:cs="Arial"/>
          <w:u w:val="single"/>
        </w:rPr>
        <w:t>25/20</w:t>
      </w:r>
      <w:r w:rsidRPr="00F44AC8">
        <w:rPr>
          <w:rFonts w:ascii="Arial" w:hAnsi="Arial" w:cs="Arial"/>
          <w:u w:val="single"/>
        </w:rPr>
        <w:t>23</w:t>
      </w:r>
    </w:p>
    <w:p w14:paraId="7EF890D7" w14:textId="77777777" w:rsidR="00E56C04" w:rsidRPr="003B1752" w:rsidRDefault="00E56C04" w:rsidP="00E56C04">
      <w:pPr>
        <w:widowControl w:val="0"/>
        <w:tabs>
          <w:tab w:val="left" w:pos="360"/>
        </w:tabs>
        <w:spacing w:after="0" w:line="240" w:lineRule="auto"/>
        <w:rPr>
          <w:rFonts w:ascii="Arial" w:hAnsi="Arial" w:cs="Arial"/>
        </w:rPr>
      </w:pPr>
    </w:p>
    <w:p w14:paraId="7B2A2373"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1A9EE5CB" w14:textId="7777777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2A2D52E8" w14:textId="0E7AC28F" w:rsidR="00E56C04" w:rsidRPr="00E56C04" w:rsidRDefault="00E56C04" w:rsidP="00E56C04">
      <w:pPr>
        <w:widowControl w:val="0"/>
        <w:tabs>
          <w:tab w:val="left" w:pos="360"/>
        </w:tabs>
        <w:spacing w:after="0" w:line="240" w:lineRule="auto"/>
        <w:jc w:val="center"/>
        <w:rPr>
          <w:rFonts w:ascii="Arial" w:hAnsi="Arial" w:cs="Arial"/>
          <w:b/>
          <w:bCs/>
        </w:rPr>
      </w:pPr>
    </w:p>
    <w:p w14:paraId="75E3B60F" w14:textId="16869AFA" w:rsidR="00E56C04" w:rsidRPr="00E56C04" w:rsidRDefault="00E56C04" w:rsidP="00F82B87">
      <w:pPr>
        <w:pStyle w:val="Akapitzlist"/>
        <w:widowControl w:val="0"/>
        <w:numPr>
          <w:ilvl w:val="0"/>
          <w:numId w:val="17"/>
        </w:numPr>
        <w:tabs>
          <w:tab w:val="left" w:pos="360"/>
        </w:tabs>
        <w:spacing w:after="0" w:line="240" w:lineRule="auto"/>
        <w:ind w:left="426" w:hanging="426"/>
        <w:jc w:val="both"/>
        <w:rPr>
          <w:rFonts w:ascii="Arial" w:hAnsi="Arial" w:cs="Arial"/>
        </w:rPr>
      </w:pPr>
      <w:r w:rsidRPr="00E56C04">
        <w:rPr>
          <w:rFonts w:ascii="Arial" w:hAnsi="Arial" w:cs="Arial"/>
          <w:b/>
          <w:bCs/>
        </w:rPr>
        <w:t>Część I: Dostawa koparko- ładowarki</w:t>
      </w:r>
    </w:p>
    <w:p w14:paraId="5E35667D" w14:textId="00088D6E" w:rsidR="00E56C04" w:rsidRPr="00E56C04" w:rsidRDefault="00E56C04" w:rsidP="00E56C04">
      <w:pPr>
        <w:widowControl w:val="0"/>
        <w:tabs>
          <w:tab w:val="left" w:pos="360"/>
        </w:tabs>
        <w:spacing w:after="0" w:line="240" w:lineRule="auto"/>
        <w:jc w:val="both"/>
        <w:rPr>
          <w:rFonts w:ascii="Arial" w:hAnsi="Arial" w:cs="Arial"/>
        </w:rPr>
      </w:pPr>
    </w:p>
    <w:p w14:paraId="3CCAD9CC" w14:textId="77777777" w:rsidR="003A4147" w:rsidRPr="00E56C04" w:rsidRDefault="00E56C04" w:rsidP="003A4147">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r>
      <w:r w:rsidR="003A4147" w:rsidRPr="00E56C04">
        <w:rPr>
          <w:rFonts w:ascii="Arial" w:hAnsi="Arial" w:cs="Arial"/>
        </w:rPr>
        <w:t>Rok produkcji 2018 lub późniejszy</w:t>
      </w:r>
      <w:r w:rsidR="003A4147">
        <w:rPr>
          <w:rFonts w:ascii="Arial" w:hAnsi="Arial" w:cs="Arial"/>
        </w:rPr>
        <w:t>;</w:t>
      </w:r>
      <w:r w:rsidR="003A4147" w:rsidRPr="00E56C04">
        <w:rPr>
          <w:rFonts w:ascii="Arial" w:hAnsi="Arial" w:cs="Arial"/>
        </w:rPr>
        <w:t xml:space="preserve"> </w:t>
      </w:r>
    </w:p>
    <w:p w14:paraId="4D123DCD"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Przebieg max 5,5 tys MTG</w:t>
      </w:r>
      <w:r>
        <w:rPr>
          <w:rFonts w:ascii="Arial" w:hAnsi="Arial" w:cs="Arial"/>
        </w:rPr>
        <w:t>;</w:t>
      </w:r>
    </w:p>
    <w:p w14:paraId="4FD9C161"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w:t>
      </w:r>
      <w:r>
        <w:rPr>
          <w:rFonts w:ascii="Arial" w:hAnsi="Arial" w:cs="Arial"/>
        </w:rPr>
        <w:t xml:space="preserve"> </w:t>
      </w:r>
      <w:r w:rsidRPr="00E56C04">
        <w:rPr>
          <w:rFonts w:ascii="Arial" w:hAnsi="Arial" w:cs="Arial"/>
        </w:rPr>
        <w:t>- rama, silnik, skrzynia biegów, mosty wykonane przez tego samego producenta</w:t>
      </w:r>
      <w:r>
        <w:rPr>
          <w:rFonts w:ascii="Arial" w:hAnsi="Arial" w:cs="Arial"/>
        </w:rPr>
        <w:t>;</w:t>
      </w:r>
    </w:p>
    <w:p w14:paraId="6FDC9342"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Silnik spełniający normy Stage IV; pojemność nie mniejsza niż 4,2 l; moc min. 74 kW; tryb zarządzania mocą ECO</w:t>
      </w:r>
      <w:r>
        <w:rPr>
          <w:rFonts w:ascii="Arial" w:hAnsi="Arial" w:cs="Arial"/>
        </w:rPr>
        <w:t>;</w:t>
      </w:r>
    </w:p>
    <w:p w14:paraId="7C0A2FD4"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Min. 6 biegów do przodu i 3 do tyłu</w:t>
      </w:r>
      <w:r>
        <w:rPr>
          <w:rFonts w:ascii="Arial" w:hAnsi="Arial" w:cs="Arial"/>
        </w:rPr>
        <w:t>;</w:t>
      </w:r>
    </w:p>
    <w:p w14:paraId="2DD9C4BD"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Pełna blokada tylnego mostu</w:t>
      </w:r>
      <w:r>
        <w:rPr>
          <w:rFonts w:ascii="Arial" w:hAnsi="Arial" w:cs="Arial"/>
        </w:rPr>
        <w:t>;</w:t>
      </w:r>
    </w:p>
    <w:p w14:paraId="165D4FB8"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Napęd na 4 koła, przednia oś skrętna</w:t>
      </w:r>
      <w:r>
        <w:rPr>
          <w:rFonts w:ascii="Arial" w:hAnsi="Arial" w:cs="Arial"/>
        </w:rPr>
        <w:t>;</w:t>
      </w:r>
    </w:p>
    <w:p w14:paraId="14C7FD25"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Zbiornik paliwa  min.160 l</w:t>
      </w:r>
      <w:r>
        <w:rPr>
          <w:rFonts w:ascii="Arial" w:hAnsi="Arial" w:cs="Arial"/>
        </w:rPr>
        <w:t>;</w:t>
      </w:r>
    </w:p>
    <w:p w14:paraId="574729DD"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Gniazdo szybkiego rozruchu 12V poza komorą silnika, bez konieczności sięgania przez łyżk</w:t>
      </w:r>
      <w:r>
        <w:rPr>
          <w:rFonts w:ascii="Arial" w:hAnsi="Arial" w:cs="Arial"/>
        </w:rPr>
        <w:t>ę</w:t>
      </w:r>
      <w:r w:rsidRPr="00E56C04">
        <w:rPr>
          <w:rFonts w:ascii="Arial" w:hAnsi="Arial" w:cs="Arial"/>
        </w:rPr>
        <w:t xml:space="preserve"> ładowarkową</w:t>
      </w:r>
      <w:r>
        <w:rPr>
          <w:rFonts w:ascii="Arial" w:hAnsi="Arial" w:cs="Arial"/>
        </w:rPr>
        <w:t>;</w:t>
      </w:r>
    </w:p>
    <w:p w14:paraId="601DF0AE"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 xml:space="preserve">Dodatkowa metalowa osłona wału napędowego </w:t>
      </w:r>
      <w:r>
        <w:rPr>
          <w:rFonts w:ascii="Arial" w:hAnsi="Arial" w:cs="Arial"/>
        </w:rPr>
        <w:t>;</w:t>
      </w:r>
    </w:p>
    <w:p w14:paraId="77A7248A"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Grzałka w bloku silnika zasilana z sieci 230V</w:t>
      </w:r>
      <w:r>
        <w:rPr>
          <w:rFonts w:ascii="Arial" w:hAnsi="Arial" w:cs="Arial"/>
        </w:rPr>
        <w:t>;</w:t>
      </w:r>
    </w:p>
    <w:p w14:paraId="6231C076"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12.</w:t>
      </w:r>
      <w:r w:rsidRPr="00E56C04">
        <w:rPr>
          <w:rFonts w:ascii="Arial" w:hAnsi="Arial" w:cs="Arial"/>
        </w:rPr>
        <w:tab/>
        <w:t>Układ hydrauliczny z zamkniętym przepływem w podłożu neutralnym</w:t>
      </w:r>
      <w:r>
        <w:rPr>
          <w:rFonts w:ascii="Arial" w:hAnsi="Arial" w:cs="Arial"/>
        </w:rPr>
        <w:t>;</w:t>
      </w:r>
    </w:p>
    <w:p w14:paraId="29B1524C"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t>Pompa osiowo- tłoczkowa o zamkniętym wydatku</w:t>
      </w:r>
      <w:r>
        <w:rPr>
          <w:rFonts w:ascii="Arial" w:hAnsi="Arial" w:cs="Arial"/>
        </w:rPr>
        <w:t>;</w:t>
      </w:r>
    </w:p>
    <w:p w14:paraId="12AF08E0"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Maksymalny  wydatek mocy 163/min</w:t>
      </w:r>
      <w:r>
        <w:rPr>
          <w:rFonts w:ascii="Arial" w:hAnsi="Arial" w:cs="Arial"/>
        </w:rPr>
        <w:t>;</w:t>
      </w:r>
    </w:p>
    <w:p w14:paraId="5FF435FE"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Ciśnienie maksymalne 250 bar</w:t>
      </w:r>
      <w:r>
        <w:rPr>
          <w:rFonts w:ascii="Arial" w:hAnsi="Arial" w:cs="Arial"/>
        </w:rPr>
        <w:t>;</w:t>
      </w:r>
    </w:p>
    <w:p w14:paraId="36C82917"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Zbiornik układu hydraulicznego 95 l</w:t>
      </w:r>
      <w:r>
        <w:rPr>
          <w:rFonts w:ascii="Arial" w:hAnsi="Arial" w:cs="Arial"/>
        </w:rPr>
        <w:t>;</w:t>
      </w:r>
    </w:p>
    <w:p w14:paraId="37DD2CB3"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Układ równoległego podnoszenia ramienia ładowarkowego</w:t>
      </w:r>
      <w:r>
        <w:rPr>
          <w:rFonts w:ascii="Arial" w:hAnsi="Arial" w:cs="Arial"/>
        </w:rPr>
        <w:t>;</w:t>
      </w:r>
    </w:p>
    <w:p w14:paraId="3B08A499"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Sterowanie ramieniem </w:t>
      </w:r>
      <w:r>
        <w:rPr>
          <w:rFonts w:ascii="Arial" w:hAnsi="Arial" w:cs="Arial"/>
        </w:rPr>
        <w:t xml:space="preserve"> przednim </w:t>
      </w:r>
      <w:r w:rsidRPr="00E56C04">
        <w:rPr>
          <w:rFonts w:ascii="Arial" w:hAnsi="Arial" w:cs="Arial"/>
        </w:rPr>
        <w:t>za pomoc</w:t>
      </w:r>
      <w:r>
        <w:rPr>
          <w:rFonts w:ascii="Arial" w:hAnsi="Arial" w:cs="Arial"/>
        </w:rPr>
        <w:t>ą</w:t>
      </w:r>
      <w:r w:rsidRPr="00E56C04">
        <w:rPr>
          <w:rFonts w:ascii="Arial" w:hAnsi="Arial" w:cs="Arial"/>
        </w:rPr>
        <w:t xml:space="preserve"> jednego joysticka</w:t>
      </w:r>
      <w:r>
        <w:rPr>
          <w:rFonts w:ascii="Arial" w:hAnsi="Arial" w:cs="Arial"/>
        </w:rPr>
        <w:t>;</w:t>
      </w:r>
    </w:p>
    <w:p w14:paraId="559F45B1"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Przycisk rozłączenia napędu na joysticku</w:t>
      </w:r>
      <w:r>
        <w:rPr>
          <w:rFonts w:ascii="Arial" w:hAnsi="Arial" w:cs="Arial"/>
        </w:rPr>
        <w:t>;</w:t>
      </w:r>
    </w:p>
    <w:p w14:paraId="5A417569"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Kierunek jazdy wybierany z joysticka bez odrywania dłoni</w:t>
      </w:r>
      <w:r>
        <w:rPr>
          <w:rFonts w:ascii="Arial" w:hAnsi="Arial" w:cs="Arial"/>
        </w:rPr>
        <w:t>;</w:t>
      </w:r>
    </w:p>
    <w:p w14:paraId="1C421C62"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Funkcja  powrotu do kopania</w:t>
      </w:r>
      <w:r>
        <w:rPr>
          <w:rFonts w:ascii="Arial" w:hAnsi="Arial" w:cs="Arial"/>
        </w:rPr>
        <w:t>;</w:t>
      </w:r>
    </w:p>
    <w:p w14:paraId="2F4789E9"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t>Układ amortyzacji ramienia w czasie jazdy</w:t>
      </w:r>
      <w:r>
        <w:rPr>
          <w:rFonts w:ascii="Arial" w:hAnsi="Arial" w:cs="Arial"/>
        </w:rPr>
        <w:t>;</w:t>
      </w:r>
    </w:p>
    <w:p w14:paraId="66826CDC"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23.</w:t>
      </w:r>
      <w:r w:rsidRPr="00E56C04">
        <w:rPr>
          <w:rFonts w:ascii="Arial" w:hAnsi="Arial" w:cs="Arial"/>
        </w:rPr>
        <w:tab/>
        <w:t>Szybkozłącze</w:t>
      </w:r>
      <w:r>
        <w:rPr>
          <w:rFonts w:ascii="Arial" w:hAnsi="Arial" w:cs="Arial"/>
        </w:rPr>
        <w:t xml:space="preserve"> mechaniczne;</w:t>
      </w:r>
    </w:p>
    <w:p w14:paraId="34971D1F"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24.</w:t>
      </w:r>
      <w:r w:rsidRPr="00E56C04">
        <w:rPr>
          <w:rFonts w:ascii="Arial" w:hAnsi="Arial" w:cs="Arial"/>
        </w:rPr>
        <w:tab/>
        <w:t>Rozstaw osi 2200 mm</w:t>
      </w:r>
      <w:r>
        <w:rPr>
          <w:rFonts w:ascii="Arial" w:hAnsi="Arial" w:cs="Arial"/>
        </w:rPr>
        <w:t>;</w:t>
      </w:r>
    </w:p>
    <w:p w14:paraId="24450900"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25.</w:t>
      </w:r>
      <w:r w:rsidRPr="00E56C04">
        <w:rPr>
          <w:rFonts w:ascii="Arial" w:hAnsi="Arial" w:cs="Arial"/>
        </w:rPr>
        <w:tab/>
        <w:t>Szerokość całkowita min. 2350 mm</w:t>
      </w:r>
      <w:r>
        <w:rPr>
          <w:rFonts w:ascii="Arial" w:hAnsi="Arial" w:cs="Arial"/>
        </w:rPr>
        <w:t>;</w:t>
      </w:r>
    </w:p>
    <w:p w14:paraId="07771D92"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26.</w:t>
      </w:r>
      <w:r w:rsidRPr="00E56C04">
        <w:rPr>
          <w:rFonts w:ascii="Arial" w:hAnsi="Arial" w:cs="Arial"/>
        </w:rPr>
        <w:tab/>
      </w:r>
      <w:r>
        <w:rPr>
          <w:rFonts w:ascii="Arial" w:hAnsi="Arial" w:cs="Arial"/>
        </w:rPr>
        <w:t>Ł</w:t>
      </w:r>
      <w:r w:rsidRPr="00E56C04">
        <w:rPr>
          <w:rFonts w:ascii="Arial" w:hAnsi="Arial" w:cs="Arial"/>
        </w:rPr>
        <w:t>yżka wielofunkcyjna o pojemności min.1,0 m</w:t>
      </w:r>
      <w:r w:rsidRPr="003A4147">
        <w:rPr>
          <w:rFonts w:ascii="Arial" w:hAnsi="Arial" w:cs="Arial"/>
          <w:vertAlign w:val="superscript"/>
        </w:rPr>
        <w:t>3</w:t>
      </w:r>
      <w:r>
        <w:rPr>
          <w:rFonts w:ascii="Arial" w:hAnsi="Arial" w:cs="Arial"/>
        </w:rPr>
        <w:t>;</w:t>
      </w:r>
    </w:p>
    <w:p w14:paraId="7FB611F9"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27.</w:t>
      </w:r>
      <w:r w:rsidRPr="00E56C04">
        <w:rPr>
          <w:rFonts w:ascii="Arial" w:hAnsi="Arial" w:cs="Arial"/>
        </w:rPr>
        <w:tab/>
      </w:r>
      <w:r>
        <w:rPr>
          <w:rFonts w:ascii="Arial" w:hAnsi="Arial" w:cs="Arial"/>
        </w:rPr>
        <w:t>Ł</w:t>
      </w:r>
      <w:r w:rsidRPr="00E56C04">
        <w:rPr>
          <w:rFonts w:ascii="Arial" w:hAnsi="Arial" w:cs="Arial"/>
        </w:rPr>
        <w:t>yżka kopiąca 0,9 m</w:t>
      </w:r>
      <w:r>
        <w:rPr>
          <w:rFonts w:ascii="Arial" w:hAnsi="Arial" w:cs="Arial"/>
        </w:rPr>
        <w:t>;</w:t>
      </w:r>
    </w:p>
    <w:p w14:paraId="06DC768C"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28.</w:t>
      </w:r>
      <w:r w:rsidRPr="00E56C04">
        <w:rPr>
          <w:rFonts w:ascii="Arial" w:hAnsi="Arial" w:cs="Arial"/>
        </w:rPr>
        <w:tab/>
      </w:r>
      <w:r>
        <w:rPr>
          <w:rFonts w:ascii="Arial" w:hAnsi="Arial" w:cs="Arial"/>
        </w:rPr>
        <w:t>Ł</w:t>
      </w:r>
      <w:r w:rsidRPr="00E56C04">
        <w:rPr>
          <w:rFonts w:ascii="Arial" w:hAnsi="Arial" w:cs="Arial"/>
        </w:rPr>
        <w:t>yżka kopiąca 0,6</w:t>
      </w:r>
      <w:r>
        <w:rPr>
          <w:rFonts w:ascii="Arial" w:hAnsi="Arial" w:cs="Arial"/>
        </w:rPr>
        <w:t xml:space="preserve"> </w:t>
      </w:r>
      <w:r w:rsidRPr="00E56C04">
        <w:rPr>
          <w:rFonts w:ascii="Arial" w:hAnsi="Arial" w:cs="Arial"/>
        </w:rPr>
        <w:t>m</w:t>
      </w:r>
      <w:r>
        <w:rPr>
          <w:rFonts w:ascii="Arial" w:hAnsi="Arial" w:cs="Arial"/>
        </w:rPr>
        <w:t>;</w:t>
      </w:r>
      <w:r w:rsidRPr="00E56C04">
        <w:rPr>
          <w:rFonts w:ascii="Arial" w:hAnsi="Arial" w:cs="Arial"/>
        </w:rPr>
        <w:t xml:space="preserve"> </w:t>
      </w:r>
    </w:p>
    <w:p w14:paraId="52BC7A5A"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29.</w:t>
      </w:r>
      <w:r w:rsidRPr="00E56C04">
        <w:rPr>
          <w:rFonts w:ascii="Arial" w:hAnsi="Arial" w:cs="Arial"/>
        </w:rPr>
        <w:tab/>
      </w:r>
      <w:r>
        <w:rPr>
          <w:rFonts w:ascii="Arial" w:hAnsi="Arial" w:cs="Arial"/>
        </w:rPr>
        <w:t>Ł</w:t>
      </w:r>
      <w:r w:rsidRPr="00E56C04">
        <w:rPr>
          <w:rFonts w:ascii="Arial" w:hAnsi="Arial" w:cs="Arial"/>
        </w:rPr>
        <w:t>yżka przednia + widły</w:t>
      </w:r>
      <w:r>
        <w:rPr>
          <w:rFonts w:ascii="Arial" w:hAnsi="Arial" w:cs="Arial"/>
        </w:rPr>
        <w:t>;</w:t>
      </w:r>
    </w:p>
    <w:p w14:paraId="23AEAFF4"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30.</w:t>
      </w:r>
      <w:r w:rsidRPr="00E56C04">
        <w:rPr>
          <w:rFonts w:ascii="Arial" w:hAnsi="Arial" w:cs="Arial"/>
        </w:rPr>
        <w:tab/>
      </w:r>
      <w:r>
        <w:rPr>
          <w:rFonts w:ascii="Arial" w:hAnsi="Arial" w:cs="Arial"/>
        </w:rPr>
        <w:t>Ł</w:t>
      </w:r>
      <w:r w:rsidRPr="00E56C04">
        <w:rPr>
          <w:rFonts w:ascii="Arial" w:hAnsi="Arial" w:cs="Arial"/>
        </w:rPr>
        <w:t>yżka skarpowa</w:t>
      </w:r>
      <w:r>
        <w:rPr>
          <w:rFonts w:ascii="Arial" w:hAnsi="Arial" w:cs="Arial"/>
        </w:rPr>
        <w:t>;</w:t>
      </w:r>
    </w:p>
    <w:p w14:paraId="7FA0F4A2"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31.</w:t>
      </w:r>
      <w:r w:rsidRPr="00E56C04">
        <w:rPr>
          <w:rFonts w:ascii="Arial" w:hAnsi="Arial" w:cs="Arial"/>
        </w:rPr>
        <w:tab/>
        <w:t xml:space="preserve">Opony przód 20”, tył 26”; nowe klasa </w:t>
      </w:r>
      <w:r>
        <w:rPr>
          <w:rFonts w:ascii="Arial" w:hAnsi="Arial" w:cs="Arial"/>
        </w:rPr>
        <w:t>PREMIUM</w:t>
      </w:r>
      <w:r w:rsidRPr="00E56C04">
        <w:rPr>
          <w:rFonts w:ascii="Arial" w:hAnsi="Arial" w:cs="Arial"/>
        </w:rPr>
        <w:t xml:space="preserve"> np. Michelin</w:t>
      </w:r>
      <w:r>
        <w:rPr>
          <w:rFonts w:ascii="Arial" w:hAnsi="Arial" w:cs="Arial"/>
        </w:rPr>
        <w:t>;</w:t>
      </w:r>
    </w:p>
    <w:p w14:paraId="5CD5F89D"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32.</w:t>
      </w:r>
      <w:r w:rsidRPr="00E56C04">
        <w:rPr>
          <w:rFonts w:ascii="Arial" w:hAnsi="Arial" w:cs="Arial"/>
        </w:rPr>
        <w:tab/>
        <w:t>Gwarancja min. 8 miesięcy, zgodnie z ofertą Wykonawcy</w:t>
      </w:r>
      <w:r>
        <w:rPr>
          <w:rFonts w:ascii="Arial" w:hAnsi="Arial" w:cs="Arial"/>
        </w:rPr>
        <w:t>;</w:t>
      </w:r>
    </w:p>
    <w:p w14:paraId="17AF925A" w14:textId="7C9CE844"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33.</w:t>
      </w:r>
      <w:r w:rsidRPr="00E56C04">
        <w:rPr>
          <w:rFonts w:ascii="Arial" w:hAnsi="Arial" w:cs="Arial"/>
        </w:rPr>
        <w:tab/>
      </w:r>
      <w:r>
        <w:rPr>
          <w:rFonts w:ascii="Arial" w:hAnsi="Arial" w:cs="Arial"/>
        </w:rPr>
        <w:t xml:space="preserve">4 przeglądy </w:t>
      </w:r>
      <w:r w:rsidRPr="003A4147">
        <w:rPr>
          <w:rFonts w:ascii="Arial" w:hAnsi="Arial" w:cs="Arial"/>
        </w:rPr>
        <w:t xml:space="preserve">koparki zgodnie z zapisami </w:t>
      </w:r>
      <w:r>
        <w:rPr>
          <w:rFonts w:ascii="Arial" w:hAnsi="Arial" w:cs="Arial"/>
        </w:rPr>
        <w:t>pkt. III.</w:t>
      </w:r>
    </w:p>
    <w:p w14:paraId="35B3A61B" w14:textId="458E4F13" w:rsidR="00E56C04" w:rsidRDefault="00E56C04" w:rsidP="003A4147">
      <w:pPr>
        <w:widowControl w:val="0"/>
        <w:tabs>
          <w:tab w:val="left" w:pos="360"/>
        </w:tabs>
        <w:spacing w:after="0" w:line="240" w:lineRule="auto"/>
        <w:jc w:val="both"/>
        <w:rPr>
          <w:rFonts w:ascii="Arial" w:hAnsi="Arial" w:cs="Arial"/>
        </w:rPr>
      </w:pPr>
    </w:p>
    <w:p w14:paraId="220D73E8" w14:textId="5C9D45A5" w:rsidR="00E56C04" w:rsidRPr="00E56C04" w:rsidRDefault="00E56C04" w:rsidP="00E56C04">
      <w:pPr>
        <w:widowControl w:val="0"/>
        <w:tabs>
          <w:tab w:val="left" w:pos="360"/>
        </w:tabs>
        <w:spacing w:after="0" w:line="240" w:lineRule="auto"/>
        <w:jc w:val="center"/>
        <w:rPr>
          <w:rFonts w:ascii="Arial" w:hAnsi="Arial" w:cs="Arial"/>
        </w:rPr>
      </w:pPr>
    </w:p>
    <w:p w14:paraId="79244E30" w14:textId="5BAD4BB4" w:rsidR="00E56C04" w:rsidRPr="00E56C04" w:rsidRDefault="00E56C04" w:rsidP="00F82B87">
      <w:pPr>
        <w:pStyle w:val="Akapitzlist"/>
        <w:widowControl w:val="0"/>
        <w:numPr>
          <w:ilvl w:val="0"/>
          <w:numId w:val="17"/>
        </w:numPr>
        <w:tabs>
          <w:tab w:val="left" w:pos="360"/>
        </w:tabs>
        <w:spacing w:after="0" w:line="240" w:lineRule="auto"/>
        <w:ind w:left="426" w:hanging="426"/>
        <w:jc w:val="both"/>
        <w:rPr>
          <w:rFonts w:ascii="Arial" w:hAnsi="Arial" w:cs="Arial"/>
        </w:rPr>
      </w:pPr>
      <w:r w:rsidRPr="00E56C04">
        <w:rPr>
          <w:rFonts w:ascii="Arial" w:hAnsi="Arial" w:cs="Arial"/>
          <w:b/>
          <w:bCs/>
        </w:rPr>
        <w:t>Część II: Dostawa kołowej koparki obrotowej</w:t>
      </w:r>
    </w:p>
    <w:p w14:paraId="00D88F83" w14:textId="77777777" w:rsidR="00E56C04" w:rsidRPr="00E56C04" w:rsidRDefault="00E56C04" w:rsidP="00E56C04">
      <w:pPr>
        <w:widowControl w:val="0"/>
        <w:tabs>
          <w:tab w:val="left" w:pos="360"/>
        </w:tabs>
        <w:spacing w:after="0" w:line="240" w:lineRule="auto"/>
        <w:jc w:val="both"/>
        <w:rPr>
          <w:rFonts w:ascii="Arial" w:hAnsi="Arial" w:cs="Arial"/>
        </w:rPr>
      </w:pPr>
    </w:p>
    <w:p w14:paraId="4EB7F5A7" w14:textId="77777777" w:rsidR="003A4147" w:rsidRPr="00E56C04" w:rsidRDefault="00E56C04" w:rsidP="003A4147">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r>
      <w:r w:rsidR="003A4147" w:rsidRPr="00E56C04">
        <w:rPr>
          <w:rFonts w:ascii="Arial" w:hAnsi="Arial" w:cs="Arial"/>
        </w:rPr>
        <w:t>Rok produkcji 2017 lub późniejszy</w:t>
      </w:r>
      <w:r w:rsidR="003A4147">
        <w:rPr>
          <w:rFonts w:ascii="Arial" w:hAnsi="Arial" w:cs="Arial"/>
        </w:rPr>
        <w:t>;</w:t>
      </w:r>
      <w:r w:rsidR="003A4147" w:rsidRPr="00E56C04">
        <w:rPr>
          <w:rFonts w:ascii="Arial" w:hAnsi="Arial" w:cs="Arial"/>
        </w:rPr>
        <w:t xml:space="preserve"> </w:t>
      </w:r>
    </w:p>
    <w:p w14:paraId="0257DF57"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Przebieg max 7 tys MTG</w:t>
      </w:r>
      <w:r>
        <w:rPr>
          <w:rFonts w:ascii="Arial" w:hAnsi="Arial" w:cs="Arial"/>
        </w:rPr>
        <w:t>;</w:t>
      </w:r>
    </w:p>
    <w:p w14:paraId="001FADA7"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 rama, silnik, skrzynia biegów, mosty wykonane przez tego samego producenta</w:t>
      </w:r>
      <w:r>
        <w:rPr>
          <w:rFonts w:ascii="Arial" w:hAnsi="Arial" w:cs="Arial"/>
        </w:rPr>
        <w:t>;</w:t>
      </w:r>
    </w:p>
    <w:p w14:paraId="5A55971E"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Silnik o mocy min. 145 KM; pojemości min. 4,2 l; max moment obrotowy 560 nm; 4 cylindry</w:t>
      </w:r>
      <w:r>
        <w:rPr>
          <w:rFonts w:ascii="Arial" w:hAnsi="Arial" w:cs="Arial"/>
        </w:rPr>
        <w:t>;</w:t>
      </w:r>
    </w:p>
    <w:p w14:paraId="20933442"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Pojemność zbiornika hydraulicznego min.220 l</w:t>
      </w:r>
      <w:r>
        <w:rPr>
          <w:rFonts w:ascii="Arial" w:hAnsi="Arial" w:cs="Arial"/>
        </w:rPr>
        <w:t>;</w:t>
      </w:r>
    </w:p>
    <w:p w14:paraId="4A4893CE"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Max ciśnienie głównego obwodu 350 bar</w:t>
      </w:r>
      <w:r>
        <w:rPr>
          <w:rFonts w:ascii="Arial" w:hAnsi="Arial" w:cs="Arial"/>
        </w:rPr>
        <w:t>;</w:t>
      </w:r>
    </w:p>
    <w:p w14:paraId="5D5B18C8"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Ciśnienie dla mechanizmu obrotu min. 350 bar</w:t>
      </w:r>
      <w:r>
        <w:rPr>
          <w:rFonts w:ascii="Arial" w:hAnsi="Arial" w:cs="Arial"/>
        </w:rPr>
        <w:t>;</w:t>
      </w:r>
    </w:p>
    <w:p w14:paraId="0AD28D6C"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Przepływ hydrauliczny głównego obwodu 180 l</w:t>
      </w:r>
      <w:r>
        <w:rPr>
          <w:rFonts w:ascii="Arial" w:hAnsi="Arial" w:cs="Arial"/>
        </w:rPr>
        <w:t>;</w:t>
      </w:r>
    </w:p>
    <w:p w14:paraId="4A8816C4"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Wysięgnik dwuczęściowy</w:t>
      </w:r>
      <w:r>
        <w:rPr>
          <w:rFonts w:ascii="Arial" w:hAnsi="Arial" w:cs="Arial"/>
        </w:rPr>
        <w:t>;</w:t>
      </w:r>
    </w:p>
    <w:p w14:paraId="61DE2F53"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Głębokość kopania min. 5700 mm</w:t>
      </w:r>
      <w:r>
        <w:rPr>
          <w:rFonts w:ascii="Arial" w:hAnsi="Arial" w:cs="Arial"/>
        </w:rPr>
        <w:t>;</w:t>
      </w:r>
    </w:p>
    <w:p w14:paraId="23CA5FFE"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Wysokość wysypu min 7200 mm</w:t>
      </w:r>
      <w:r>
        <w:rPr>
          <w:rFonts w:ascii="Arial" w:hAnsi="Arial" w:cs="Arial"/>
        </w:rPr>
        <w:t>;</w:t>
      </w:r>
    </w:p>
    <w:p w14:paraId="25D148C6"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lastRenderedPageBreak/>
        <w:t>12.</w:t>
      </w:r>
      <w:r w:rsidRPr="00E56C04">
        <w:rPr>
          <w:rFonts w:ascii="Arial" w:hAnsi="Arial" w:cs="Arial"/>
        </w:rPr>
        <w:tab/>
        <w:t>Prędkość obrotowa  9.8 rpm</w:t>
      </w:r>
      <w:r>
        <w:rPr>
          <w:rFonts w:ascii="Arial" w:hAnsi="Arial" w:cs="Arial"/>
        </w:rPr>
        <w:t>;</w:t>
      </w:r>
    </w:p>
    <w:p w14:paraId="68E1A1EE" w14:textId="4350DC15"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r>
      <w:r w:rsidR="00CA2FF6">
        <w:rPr>
          <w:rFonts w:ascii="Arial" w:hAnsi="Arial" w:cs="Arial"/>
        </w:rPr>
        <w:t xml:space="preserve">Moment obrotowy </w:t>
      </w:r>
      <w:r>
        <w:rPr>
          <w:rFonts w:ascii="Arial" w:hAnsi="Arial" w:cs="Arial"/>
        </w:rPr>
        <w:t>mechanizm</w:t>
      </w:r>
      <w:r w:rsidR="00CA2FF6">
        <w:rPr>
          <w:rFonts w:ascii="Arial" w:hAnsi="Arial" w:cs="Arial"/>
        </w:rPr>
        <w:t>u</w:t>
      </w:r>
      <w:r>
        <w:rPr>
          <w:rFonts w:ascii="Arial" w:hAnsi="Arial" w:cs="Arial"/>
        </w:rPr>
        <w:t xml:space="preserve"> obrotu min.</w:t>
      </w:r>
      <w:r w:rsidRPr="00E56C04">
        <w:rPr>
          <w:rFonts w:ascii="Arial" w:hAnsi="Arial" w:cs="Arial"/>
        </w:rPr>
        <w:t xml:space="preserve"> 33 kNm</w:t>
      </w:r>
      <w:r>
        <w:rPr>
          <w:rFonts w:ascii="Arial" w:hAnsi="Arial" w:cs="Arial"/>
        </w:rPr>
        <w:t>;</w:t>
      </w:r>
    </w:p>
    <w:p w14:paraId="330E04AC"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 xml:space="preserve"> Prześwit pod podwoziem min. 370 mm</w:t>
      </w:r>
      <w:r>
        <w:rPr>
          <w:rFonts w:ascii="Arial" w:hAnsi="Arial" w:cs="Arial"/>
        </w:rPr>
        <w:t>;</w:t>
      </w:r>
    </w:p>
    <w:p w14:paraId="3BD612D3"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Waga min. 16 t</w:t>
      </w:r>
      <w:r>
        <w:rPr>
          <w:rFonts w:ascii="Arial" w:hAnsi="Arial" w:cs="Arial"/>
        </w:rPr>
        <w:t>;</w:t>
      </w:r>
    </w:p>
    <w:p w14:paraId="1E9D086A"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Głowica Engcon</w:t>
      </w:r>
      <w:r>
        <w:rPr>
          <w:rFonts w:ascii="Arial" w:hAnsi="Arial" w:cs="Arial"/>
        </w:rPr>
        <w:t>;</w:t>
      </w:r>
      <w:r w:rsidRPr="00E56C04">
        <w:rPr>
          <w:rFonts w:ascii="Arial" w:hAnsi="Arial" w:cs="Arial"/>
        </w:rPr>
        <w:t xml:space="preserve">   </w:t>
      </w:r>
    </w:p>
    <w:p w14:paraId="0958833B"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Opony nowe bliźniacze z pierścieniem dystansowym nowe klasa A np. Michelin</w:t>
      </w:r>
      <w:r>
        <w:rPr>
          <w:rFonts w:ascii="Arial" w:hAnsi="Arial" w:cs="Arial"/>
        </w:rPr>
        <w:t>;</w:t>
      </w:r>
    </w:p>
    <w:p w14:paraId="23AF352B"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 Podpory + lemiesz</w:t>
      </w:r>
      <w:r>
        <w:rPr>
          <w:rFonts w:ascii="Arial" w:hAnsi="Arial" w:cs="Arial"/>
        </w:rPr>
        <w:t>;</w:t>
      </w:r>
    </w:p>
    <w:p w14:paraId="13977815"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Nowa łyżka skarpowa</w:t>
      </w:r>
      <w:r>
        <w:rPr>
          <w:rFonts w:ascii="Arial" w:hAnsi="Arial" w:cs="Arial"/>
        </w:rPr>
        <w:t>;</w:t>
      </w:r>
    </w:p>
    <w:p w14:paraId="34E67FB7"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Nowa  łyżka kopiąca 80</w:t>
      </w:r>
      <w:r>
        <w:rPr>
          <w:rFonts w:ascii="Arial" w:hAnsi="Arial" w:cs="Arial"/>
        </w:rPr>
        <w:t>;</w:t>
      </w:r>
    </w:p>
    <w:p w14:paraId="09BE7144" w14:textId="77777777"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Gwarancja min. 8 miesięcy, zgodnie z ofertą Wykonawcy</w:t>
      </w:r>
      <w:r>
        <w:rPr>
          <w:rFonts w:ascii="Arial" w:hAnsi="Arial" w:cs="Arial"/>
        </w:rPr>
        <w:t>;</w:t>
      </w:r>
    </w:p>
    <w:p w14:paraId="6A0BF2C0" w14:textId="075E861E" w:rsidR="003A4147" w:rsidRPr="00E56C04" w:rsidRDefault="003A4147" w:rsidP="003A4147">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r>
      <w:r w:rsidRPr="003A4147">
        <w:rPr>
          <w:rFonts w:ascii="Arial" w:hAnsi="Arial" w:cs="Arial"/>
        </w:rPr>
        <w:t xml:space="preserve">4 przeglądy koparki zgodnie z zapisami </w:t>
      </w:r>
      <w:r>
        <w:rPr>
          <w:rFonts w:ascii="Arial" w:hAnsi="Arial" w:cs="Arial"/>
        </w:rPr>
        <w:t>pkt. III</w:t>
      </w:r>
      <w:r w:rsidRPr="003A4147">
        <w:rPr>
          <w:rFonts w:ascii="Arial" w:hAnsi="Arial" w:cs="Arial"/>
        </w:rPr>
        <w:t>.</w:t>
      </w:r>
    </w:p>
    <w:p w14:paraId="153EB75F" w14:textId="676CA0AA" w:rsidR="00E56C04" w:rsidRDefault="00E56C04" w:rsidP="003A4147">
      <w:pPr>
        <w:widowControl w:val="0"/>
        <w:tabs>
          <w:tab w:val="left" w:pos="360"/>
        </w:tabs>
        <w:spacing w:after="0" w:line="240" w:lineRule="auto"/>
        <w:jc w:val="both"/>
        <w:rPr>
          <w:rFonts w:ascii="Arial" w:hAnsi="Arial" w:cs="Arial"/>
        </w:rPr>
      </w:pPr>
    </w:p>
    <w:p w14:paraId="6B35AE30" w14:textId="55C90E69" w:rsidR="00E56C04" w:rsidRDefault="003A4147" w:rsidP="00F82B87">
      <w:pPr>
        <w:pStyle w:val="Akapitzlist"/>
        <w:widowControl w:val="0"/>
        <w:numPr>
          <w:ilvl w:val="0"/>
          <w:numId w:val="17"/>
        </w:numPr>
        <w:tabs>
          <w:tab w:val="left" w:pos="360"/>
        </w:tabs>
        <w:spacing w:after="0" w:line="240" w:lineRule="auto"/>
        <w:ind w:left="426" w:hanging="426"/>
        <w:jc w:val="both"/>
        <w:rPr>
          <w:rFonts w:ascii="Arial" w:hAnsi="Arial" w:cs="Arial"/>
          <w:b/>
          <w:bCs/>
        </w:rPr>
      </w:pPr>
      <w:r>
        <w:rPr>
          <w:rFonts w:ascii="Arial" w:hAnsi="Arial" w:cs="Arial"/>
          <w:b/>
          <w:bCs/>
        </w:rPr>
        <w:t>Przeglądy - d</w:t>
      </w:r>
      <w:r w:rsidR="00E56C04" w:rsidRPr="00E56C04">
        <w:rPr>
          <w:rFonts w:ascii="Arial" w:hAnsi="Arial" w:cs="Arial"/>
          <w:b/>
          <w:bCs/>
        </w:rPr>
        <w:t>otyczy części I i II</w:t>
      </w:r>
    </w:p>
    <w:p w14:paraId="1F8DC02E" w14:textId="77777777" w:rsidR="00BD7A40" w:rsidRDefault="00BD7A40" w:rsidP="00F82B87">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 xml:space="preserve">Przeglądy odbędą się </w:t>
      </w:r>
      <w:r w:rsidRPr="00985BC0">
        <w:rPr>
          <w:rFonts w:ascii="Arial" w:hAnsi="Arial" w:cs="Arial"/>
        </w:rPr>
        <w:t>w</w:t>
      </w:r>
      <w:r>
        <w:rPr>
          <w:rFonts w:ascii="Arial" w:hAnsi="Arial" w:cs="Arial"/>
        </w:rPr>
        <w:t> </w:t>
      </w:r>
      <w:r w:rsidRPr="00985BC0">
        <w:rPr>
          <w:rFonts w:ascii="Arial" w:hAnsi="Arial" w:cs="Arial"/>
        </w:rPr>
        <w:t xml:space="preserve">okresie </w:t>
      </w:r>
      <w:r>
        <w:rPr>
          <w:rFonts w:ascii="Arial" w:hAnsi="Arial" w:cs="Arial"/>
        </w:rPr>
        <w:t>24</w:t>
      </w:r>
      <w:r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mth jej pracy </w:t>
      </w:r>
      <w:r>
        <w:rPr>
          <w:rFonts w:ascii="Arial" w:hAnsi="Arial" w:cs="Arial"/>
        </w:rPr>
        <w:t xml:space="preserve">(co 500 mth) </w:t>
      </w:r>
      <w:r w:rsidRPr="003A4147">
        <w:rPr>
          <w:rFonts w:ascii="Arial" w:hAnsi="Arial" w:cs="Arial"/>
        </w:rPr>
        <w:t>- w zależności co upłynie/nastąpi jako pierwsze</w:t>
      </w:r>
      <w:r w:rsidRPr="00985BC0">
        <w:rPr>
          <w:rFonts w:ascii="Arial" w:hAnsi="Arial" w:cs="Arial"/>
        </w:rPr>
        <w:t>.</w:t>
      </w:r>
    </w:p>
    <w:p w14:paraId="1C1276C3" w14:textId="78922D44" w:rsidR="00BD7A40" w:rsidRDefault="00BD7A40" w:rsidP="00F82B87">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Przegląd może zostać wykonany w jeden z n/w sposobów (zgodnie z decyzją Zamawiającego):</w:t>
      </w:r>
    </w:p>
    <w:p w14:paraId="0B62C659" w14:textId="1ADF8111" w:rsidR="00BD7A40" w:rsidRDefault="00BD7A40" w:rsidP="00BD7A40">
      <w:pPr>
        <w:pStyle w:val="Akapitzlist"/>
        <w:widowControl w:val="0"/>
        <w:tabs>
          <w:tab w:val="left" w:pos="709"/>
        </w:tabs>
        <w:spacing w:after="0" w:line="240" w:lineRule="auto"/>
        <w:ind w:left="426"/>
        <w:jc w:val="both"/>
        <w:rPr>
          <w:rFonts w:ascii="Arial" w:hAnsi="Arial" w:cs="Arial"/>
        </w:rPr>
      </w:pPr>
      <w:r>
        <w:rPr>
          <w:rFonts w:ascii="Arial" w:hAnsi="Arial" w:cs="Arial"/>
        </w:rPr>
        <w:t>- materiały dostarczone przez Wykonawcę, na jego koszt; robocizna po stronie zamawiającego;</w:t>
      </w:r>
    </w:p>
    <w:p w14:paraId="675FFDF3" w14:textId="0B672A4B" w:rsidR="00BD7A40" w:rsidRDefault="00BD7A40" w:rsidP="00BD7A40">
      <w:pPr>
        <w:pStyle w:val="Akapitzlist"/>
        <w:widowControl w:val="0"/>
        <w:tabs>
          <w:tab w:val="left" w:pos="709"/>
        </w:tabs>
        <w:spacing w:after="0" w:line="240" w:lineRule="auto"/>
        <w:ind w:left="426"/>
        <w:jc w:val="both"/>
        <w:rPr>
          <w:rFonts w:ascii="Arial" w:hAnsi="Arial" w:cs="Arial"/>
        </w:rPr>
      </w:pPr>
      <w:r>
        <w:rPr>
          <w:rFonts w:ascii="Arial" w:hAnsi="Arial" w:cs="Arial"/>
        </w:rPr>
        <w:t>- materiały dostarczone przez Wykonawcę, na jego koszt; wykonanie przeglądu po stronie Wykonawcy za dodatkową opłatą.</w:t>
      </w:r>
    </w:p>
    <w:p w14:paraId="689E4744" w14:textId="2FE4D5AD" w:rsidR="00BD7A40" w:rsidRDefault="00C879C7" w:rsidP="00F82B87">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Materiały będą dostarczane każdorazowo przez Wykonawcę w zależności od zakresu przeglądu (zgodnie z zaleceniami producenta koparki), będą to m.in. filtry, oleje</w:t>
      </w:r>
      <w:r w:rsidR="00BD7A40">
        <w:rPr>
          <w:rFonts w:ascii="Arial" w:hAnsi="Arial" w:cs="Arial"/>
        </w:rPr>
        <w:t>.</w:t>
      </w:r>
    </w:p>
    <w:p w14:paraId="0BCDC616" w14:textId="59A2D516" w:rsidR="00BD7A40" w:rsidRDefault="00BD7A40" w:rsidP="00F82B87">
      <w:pPr>
        <w:pStyle w:val="Akapitzlist"/>
        <w:widowControl w:val="0"/>
        <w:numPr>
          <w:ilvl w:val="0"/>
          <w:numId w:val="18"/>
        </w:numPr>
        <w:tabs>
          <w:tab w:val="left" w:pos="709"/>
        </w:tabs>
        <w:spacing w:after="0" w:line="240" w:lineRule="auto"/>
        <w:ind w:left="426" w:hanging="426"/>
        <w:jc w:val="both"/>
        <w:rPr>
          <w:rFonts w:ascii="Arial" w:hAnsi="Arial" w:cs="Arial"/>
        </w:rPr>
      </w:pPr>
      <w:r w:rsidRPr="00985BC0">
        <w:rPr>
          <w:rFonts w:ascii="Arial" w:hAnsi="Arial" w:cs="Arial"/>
        </w:rPr>
        <w:t xml:space="preserve">Wykonanie każdego </w:t>
      </w:r>
      <w:r>
        <w:rPr>
          <w:rFonts w:ascii="Arial" w:hAnsi="Arial" w:cs="Arial"/>
        </w:rPr>
        <w:t>przeglądu</w:t>
      </w:r>
      <w:r w:rsidRPr="00985BC0">
        <w:rPr>
          <w:rFonts w:ascii="Arial" w:hAnsi="Arial" w:cs="Arial"/>
        </w:rPr>
        <w:t xml:space="preserve"> musi być potwierdzone przez Przedstawiciela Zamawiającego w pisemnym protokole odbioru.</w:t>
      </w:r>
    </w:p>
    <w:p w14:paraId="3B224A9F" w14:textId="2FB4A999" w:rsidR="003A4147" w:rsidRPr="00BD7A40" w:rsidRDefault="00BD7A40" w:rsidP="00F82B87">
      <w:pPr>
        <w:pStyle w:val="Akapitzlist"/>
        <w:widowControl w:val="0"/>
        <w:numPr>
          <w:ilvl w:val="0"/>
          <w:numId w:val="18"/>
        </w:numPr>
        <w:tabs>
          <w:tab w:val="left" w:pos="360"/>
        </w:tabs>
        <w:spacing w:after="0" w:line="240" w:lineRule="auto"/>
        <w:ind w:left="426" w:hanging="426"/>
        <w:jc w:val="both"/>
        <w:rPr>
          <w:rFonts w:ascii="Arial" w:hAnsi="Arial" w:cs="Arial"/>
          <w:b/>
          <w:bCs/>
        </w:rPr>
      </w:pPr>
      <w:r w:rsidRPr="00BD7A40">
        <w:rPr>
          <w:rFonts w:ascii="Arial" w:hAnsi="Arial" w:cs="Arial"/>
        </w:rPr>
        <w:t>W przypadku zwłoki Wykonawcy trwającej dłużej niż 5 dni roboczych w przystąpieniu lub wykonaniu danego serwisu, Wykonawca upoważnia Zamawiającego do zlecenia ich wykonania innemu podmiotowi wybranemu przez Zamawiającego, na koszt i ryzyko Wykonawcy. Wykonanie Serwisu w ramach wykonania zastępczego nie zwolni ani nie ogranicza Wykonawcy z odpowiedzialności z tytułu gwarancji.</w:t>
      </w:r>
    </w:p>
    <w:p w14:paraId="5D767B55" w14:textId="77777777" w:rsidR="003A4147" w:rsidRDefault="003A4147" w:rsidP="003A4147">
      <w:pPr>
        <w:pStyle w:val="Akapitzlist"/>
        <w:widowControl w:val="0"/>
        <w:tabs>
          <w:tab w:val="left" w:pos="360"/>
        </w:tabs>
        <w:spacing w:after="0" w:line="240" w:lineRule="auto"/>
        <w:ind w:left="426"/>
        <w:jc w:val="both"/>
        <w:rPr>
          <w:rFonts w:ascii="Arial" w:hAnsi="Arial" w:cs="Arial"/>
          <w:b/>
          <w:bCs/>
        </w:rPr>
      </w:pPr>
    </w:p>
    <w:p w14:paraId="60F4C559" w14:textId="77777777" w:rsidR="003A4147" w:rsidRDefault="003A4147" w:rsidP="003A4147">
      <w:pPr>
        <w:pStyle w:val="Akapitzlist"/>
        <w:widowControl w:val="0"/>
        <w:tabs>
          <w:tab w:val="left" w:pos="360"/>
        </w:tabs>
        <w:spacing w:after="0" w:line="240" w:lineRule="auto"/>
        <w:ind w:left="426"/>
        <w:jc w:val="both"/>
        <w:rPr>
          <w:rFonts w:ascii="Arial" w:hAnsi="Arial" w:cs="Arial"/>
          <w:b/>
          <w:bCs/>
        </w:rPr>
      </w:pPr>
    </w:p>
    <w:p w14:paraId="730175C1" w14:textId="6C02DE3B" w:rsidR="003A4147" w:rsidRPr="00E56C04" w:rsidRDefault="003A4147" w:rsidP="00F82B87">
      <w:pPr>
        <w:pStyle w:val="Akapitzlist"/>
        <w:widowControl w:val="0"/>
        <w:numPr>
          <w:ilvl w:val="0"/>
          <w:numId w:val="17"/>
        </w:numPr>
        <w:tabs>
          <w:tab w:val="left" w:pos="360"/>
        </w:tabs>
        <w:spacing w:after="0" w:line="240" w:lineRule="auto"/>
        <w:ind w:left="426" w:hanging="426"/>
        <w:jc w:val="both"/>
        <w:rPr>
          <w:rFonts w:ascii="Arial" w:hAnsi="Arial" w:cs="Arial"/>
          <w:b/>
          <w:bCs/>
        </w:rPr>
      </w:pPr>
      <w:r>
        <w:rPr>
          <w:rFonts w:ascii="Arial" w:hAnsi="Arial" w:cs="Arial"/>
          <w:b/>
          <w:bCs/>
        </w:rPr>
        <w:t>Dotyczy części I i II</w:t>
      </w:r>
    </w:p>
    <w:p w14:paraId="3A642343" w14:textId="15FEBB0E"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ZASADA RÓWNOWAŻNOŚCI – Zamawiający informuje, że ilekroć w szczegółowych opisach, przedmiot zamówienia opisany jest przez wskazanie znaku towarowego, patentu, pochodzenia, norm technicznych lub jakościowych, źródła lub szczególnego procesu, który charakteryzuje wyroby dopuszcza się rozwiązania równoważne tzn. posiadające cechy, parametry techniczne, funkcjonalne i jakościowe nie gorsze niż opisane w dokumentach zamówienia. Wykazanie równoważności zaoferowanego rozwiązania lub rozwiązań równoważnych spoczywa na Wykonawcy. Zamawiający dopuszcza składanie ofert równoważnych przy zachowaniu norm, parametrów i standardów, jakimi charakteryzuje się opisany przez Zamawiającego przedmiot zamówienia. Opisany w „</w:t>
      </w:r>
      <w:r w:rsidR="00F224BA">
        <w:rPr>
          <w:rFonts w:ascii="Arial" w:hAnsi="Arial" w:cs="Arial"/>
        </w:rPr>
        <w:t>Szczegółowym opisie przedmiotu zamówienia</w:t>
      </w:r>
      <w:r w:rsidRPr="00493862">
        <w:rPr>
          <w:rFonts w:ascii="Arial" w:hAnsi="Arial" w:cs="Arial"/>
        </w:rPr>
        <w:t>” przedmiot zamówienia stanowi minimum techniczne i jakościowe wymagane przez Zamawiającego (są to wymagania minimalne – dopuszcza się wszystkie cechy dodatkowe, podnoszące jakość oferowanych wyrobów). Jeżeli nastąpiło wskazanie przez Zamawiającego jakiejkolwiek nazwy własnej, marki lub nazwy handlowej służy to prawidłowemu określeniu przedmiotu zamówienia, klasy wyrobu, będącego przedmiotem zamówienia i ustaleniu standardu, a nie wskazuje na konkretny wyrób lub konkretnego producenta. Wykonawca nie jest zobowiązany do dostarczenia tych konkretnych, podanych w dokumentacji przetargowej produktów i może dostarczyć inne, jednakże wyłącznie pod warunkiem ich równoważności z produktami podanymi w dokumentacji, w szczególności pod względem:</w:t>
      </w:r>
    </w:p>
    <w:p w14:paraId="2EA9A213" w14:textId="77777777"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gabarytów i konstrukcji (wielkość, rodzaj oraz elementy składowe),</w:t>
      </w:r>
    </w:p>
    <w:p w14:paraId="3CBB84F3" w14:textId="77777777"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charakteru użytkowego (tożsamość funkcji),</w:t>
      </w:r>
    </w:p>
    <w:p w14:paraId="00E83426" w14:textId="77777777"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charakterystyki materiałowej (rodzaj i jakość materiału),</w:t>
      </w:r>
    </w:p>
    <w:p w14:paraId="67254F6C" w14:textId="77777777"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parametrów technicznych (wytrzymałość, trwałość, dane techniczne, konstrukcja),</w:t>
      </w:r>
    </w:p>
    <w:p w14:paraId="1D64D63A" w14:textId="77777777" w:rsidR="00493862" w:rsidRPr="00493862"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wyglądu (struktura, barwa, kształt),</w:t>
      </w:r>
    </w:p>
    <w:p w14:paraId="750F0C12" w14:textId="407B34E7" w:rsidR="00E56C04" w:rsidRDefault="00493862" w:rsidP="00493862">
      <w:pPr>
        <w:widowControl w:val="0"/>
        <w:tabs>
          <w:tab w:val="left" w:pos="360"/>
        </w:tabs>
        <w:spacing w:after="0" w:line="240" w:lineRule="auto"/>
        <w:jc w:val="both"/>
        <w:rPr>
          <w:rFonts w:ascii="Arial" w:hAnsi="Arial" w:cs="Arial"/>
        </w:rPr>
      </w:pPr>
      <w:r w:rsidRPr="00493862">
        <w:rPr>
          <w:rFonts w:ascii="Arial" w:hAnsi="Arial" w:cs="Arial"/>
        </w:rPr>
        <w:t>• parametrów bezpieczeństwa użytkowania.</w:t>
      </w:r>
    </w:p>
    <w:p w14:paraId="17B175B7" w14:textId="77777777" w:rsidR="00E56C04" w:rsidRPr="00E56C04" w:rsidRDefault="00E56C04" w:rsidP="00E56C04">
      <w:pPr>
        <w:widowControl w:val="0"/>
        <w:tabs>
          <w:tab w:val="left" w:pos="360"/>
        </w:tabs>
        <w:spacing w:after="0" w:line="240" w:lineRule="auto"/>
        <w:jc w:val="both"/>
        <w:rPr>
          <w:rFonts w:ascii="Arial" w:hAnsi="Arial" w:cs="Arial"/>
        </w:rPr>
      </w:pPr>
    </w:p>
    <w:p w14:paraId="51826F2F" w14:textId="77777777" w:rsidR="00E56C04" w:rsidRDefault="00E56C04" w:rsidP="00B20D92">
      <w:pPr>
        <w:spacing w:after="0" w:line="240" w:lineRule="auto"/>
        <w:ind w:left="284" w:hanging="284"/>
        <w:jc w:val="both"/>
        <w:rPr>
          <w:rFonts w:ascii="Arial" w:hAnsi="Arial" w:cs="Arial"/>
        </w:rPr>
      </w:pPr>
    </w:p>
    <w:sectPr w:rsidR="00E56C04"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8FD6" w14:textId="77777777" w:rsidR="00D21084" w:rsidRDefault="00D21084">
      <w:pPr>
        <w:spacing w:after="0" w:line="240" w:lineRule="auto"/>
      </w:pPr>
      <w:r>
        <w:separator/>
      </w:r>
    </w:p>
  </w:endnote>
  <w:endnote w:type="continuationSeparator" w:id="0">
    <w:p w14:paraId="31545FFA" w14:textId="77777777" w:rsidR="00D21084" w:rsidRDefault="00D2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827C88" w:rsidRPr="00035E55" w:rsidRDefault="00827C88"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C52F4D" w:rsidRPr="00C52F4D">
          <w:rPr>
            <w:rFonts w:ascii="Arial" w:eastAsiaTheme="majorEastAsia" w:hAnsi="Arial" w:cs="Arial"/>
            <w:noProof/>
            <w:sz w:val="20"/>
            <w:szCs w:val="20"/>
          </w:rPr>
          <w:t>18</w:t>
        </w:r>
        <w:r w:rsidRPr="00035E55">
          <w:rPr>
            <w:rFonts w:ascii="Arial" w:eastAsiaTheme="majorEastAsia" w:hAnsi="Arial" w:cs="Arial"/>
            <w:sz w:val="20"/>
            <w:szCs w:val="20"/>
          </w:rPr>
          <w:fldChar w:fldCharType="end"/>
        </w:r>
      </w:p>
    </w:sdtContent>
  </w:sdt>
  <w:p w14:paraId="16AFFE20" w14:textId="77777777" w:rsidR="00827C88" w:rsidRDefault="00827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377B" w14:textId="77777777" w:rsidR="00D21084" w:rsidRDefault="00D21084">
      <w:pPr>
        <w:spacing w:after="0" w:line="240" w:lineRule="auto"/>
      </w:pPr>
      <w:r>
        <w:separator/>
      </w:r>
    </w:p>
  </w:footnote>
  <w:footnote w:type="continuationSeparator" w:id="0">
    <w:p w14:paraId="602485E3" w14:textId="77777777" w:rsidR="00D21084" w:rsidRDefault="00D2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C0"/>
    <w:multiLevelType w:val="hybridMultilevel"/>
    <w:tmpl w:val="EFC26C92"/>
    <w:lvl w:ilvl="0" w:tplc="90544A2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222E4"/>
    <w:multiLevelType w:val="hybridMultilevel"/>
    <w:tmpl w:val="9CE23440"/>
    <w:lvl w:ilvl="0" w:tplc="C7F0C87A">
      <w:start w:val="1"/>
      <w:numFmt w:val="decimal"/>
      <w:lvlText w:val="%1."/>
      <w:lvlJc w:val="left"/>
      <w:pPr>
        <w:ind w:left="1788" w:hanging="360"/>
      </w:pPr>
      <w:rPr>
        <w:b w:val="0"/>
        <w:bCs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0F1E1F70"/>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7120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82141"/>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D73A7B"/>
    <w:multiLevelType w:val="multilevel"/>
    <w:tmpl w:val="B400E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3C341A"/>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FB2546"/>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4C623B"/>
    <w:multiLevelType w:val="hybridMultilevel"/>
    <w:tmpl w:val="EFC26C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1F44DF"/>
    <w:multiLevelType w:val="hybridMultilevel"/>
    <w:tmpl w:val="A86E10F4"/>
    <w:lvl w:ilvl="0" w:tplc="891EBA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018DB"/>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46574D"/>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A65D3C"/>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C76501"/>
    <w:multiLevelType w:val="multilevel"/>
    <w:tmpl w:val="32F65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582B0E"/>
    <w:multiLevelType w:val="hybridMultilevel"/>
    <w:tmpl w:val="E03A97D6"/>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2C4334"/>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3F1AB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6C954C9A"/>
    <w:multiLevelType w:val="hybridMultilevel"/>
    <w:tmpl w:val="DE7252B2"/>
    <w:lvl w:ilvl="0" w:tplc="5DF027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71406809"/>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5E52DE6"/>
    <w:multiLevelType w:val="hybridMultilevel"/>
    <w:tmpl w:val="0D8054A2"/>
    <w:lvl w:ilvl="0" w:tplc="07AC9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5E7EC9"/>
    <w:multiLevelType w:val="hybridMultilevel"/>
    <w:tmpl w:val="70969832"/>
    <w:lvl w:ilvl="0" w:tplc="4D623680">
      <w:start w:val="1"/>
      <w:numFmt w:val="upperRoman"/>
      <w:lvlText w:val="%1."/>
      <w:lvlJc w:val="righ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25204342">
    <w:abstractNumId w:val="13"/>
  </w:num>
  <w:num w:numId="2" w16cid:durableId="1760325413">
    <w:abstractNumId w:val="16"/>
  </w:num>
  <w:num w:numId="3" w16cid:durableId="1958099300">
    <w:abstractNumId w:val="17"/>
  </w:num>
  <w:num w:numId="4" w16cid:durableId="488793675">
    <w:abstractNumId w:val="6"/>
  </w:num>
  <w:num w:numId="5" w16cid:durableId="1911885120">
    <w:abstractNumId w:val="4"/>
  </w:num>
  <w:num w:numId="6" w16cid:durableId="504053703">
    <w:abstractNumId w:val="23"/>
  </w:num>
  <w:num w:numId="7" w16cid:durableId="345250719">
    <w:abstractNumId w:val="21"/>
  </w:num>
  <w:num w:numId="8" w16cid:durableId="1894540677">
    <w:abstractNumId w:val="20"/>
  </w:num>
  <w:num w:numId="9" w16cid:durableId="598179438">
    <w:abstractNumId w:val="22"/>
  </w:num>
  <w:num w:numId="10" w16cid:durableId="882669623">
    <w:abstractNumId w:val="11"/>
  </w:num>
  <w:num w:numId="11" w16cid:durableId="1601331215">
    <w:abstractNumId w:val="0"/>
  </w:num>
  <w:num w:numId="12" w16cid:durableId="1925070727">
    <w:abstractNumId w:val="7"/>
  </w:num>
  <w:num w:numId="13" w16cid:durableId="1948848499">
    <w:abstractNumId w:val="18"/>
  </w:num>
  <w:num w:numId="14" w16cid:durableId="655451773">
    <w:abstractNumId w:val="14"/>
  </w:num>
  <w:num w:numId="15" w16cid:durableId="224070799">
    <w:abstractNumId w:val="15"/>
  </w:num>
  <w:num w:numId="16" w16cid:durableId="1583486469">
    <w:abstractNumId w:val="24"/>
  </w:num>
  <w:num w:numId="17" w16cid:durableId="1759912030">
    <w:abstractNumId w:val="25"/>
  </w:num>
  <w:num w:numId="18" w16cid:durableId="51199276">
    <w:abstractNumId w:val="1"/>
  </w:num>
  <w:num w:numId="19" w16cid:durableId="665129773">
    <w:abstractNumId w:val="3"/>
  </w:num>
  <w:num w:numId="20" w16cid:durableId="1869443032">
    <w:abstractNumId w:val="12"/>
  </w:num>
  <w:num w:numId="21" w16cid:durableId="1628045672">
    <w:abstractNumId w:val="19"/>
  </w:num>
  <w:num w:numId="22" w16cid:durableId="964238656">
    <w:abstractNumId w:val="9"/>
  </w:num>
  <w:num w:numId="23" w16cid:durableId="1963152648">
    <w:abstractNumId w:val="5"/>
  </w:num>
  <w:num w:numId="24" w16cid:durableId="1704209305">
    <w:abstractNumId w:val="10"/>
  </w:num>
  <w:num w:numId="25" w16cid:durableId="1225027721">
    <w:abstractNumId w:val="2"/>
  </w:num>
  <w:num w:numId="26" w16cid:durableId="55686080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559C"/>
    <w:rsid w:val="00011C4D"/>
    <w:rsid w:val="00037227"/>
    <w:rsid w:val="00057C68"/>
    <w:rsid w:val="00071FA4"/>
    <w:rsid w:val="0007258F"/>
    <w:rsid w:val="00073776"/>
    <w:rsid w:val="00092CF1"/>
    <w:rsid w:val="00097D0A"/>
    <w:rsid w:val="000A5EE1"/>
    <w:rsid w:val="000B2428"/>
    <w:rsid w:val="000B293B"/>
    <w:rsid w:val="000B3C77"/>
    <w:rsid w:val="000B580E"/>
    <w:rsid w:val="000C21B8"/>
    <w:rsid w:val="000D2AFC"/>
    <w:rsid w:val="000F3654"/>
    <w:rsid w:val="000F5EE8"/>
    <w:rsid w:val="00105179"/>
    <w:rsid w:val="00117EFC"/>
    <w:rsid w:val="00125D2F"/>
    <w:rsid w:val="00136A05"/>
    <w:rsid w:val="00146045"/>
    <w:rsid w:val="0016534E"/>
    <w:rsid w:val="0017686D"/>
    <w:rsid w:val="001F7AFB"/>
    <w:rsid w:val="002001E1"/>
    <w:rsid w:val="00201DE8"/>
    <w:rsid w:val="00220D26"/>
    <w:rsid w:val="00222E02"/>
    <w:rsid w:val="0022403E"/>
    <w:rsid w:val="00225D16"/>
    <w:rsid w:val="002404A6"/>
    <w:rsid w:val="00280D33"/>
    <w:rsid w:val="002A35D1"/>
    <w:rsid w:val="002B1CEC"/>
    <w:rsid w:val="002B4B61"/>
    <w:rsid w:val="002B6BFE"/>
    <w:rsid w:val="003070F8"/>
    <w:rsid w:val="00324277"/>
    <w:rsid w:val="00331761"/>
    <w:rsid w:val="00332A86"/>
    <w:rsid w:val="003517CC"/>
    <w:rsid w:val="00355ECB"/>
    <w:rsid w:val="00364047"/>
    <w:rsid w:val="00366D7B"/>
    <w:rsid w:val="00373C5B"/>
    <w:rsid w:val="00375B2A"/>
    <w:rsid w:val="003827AB"/>
    <w:rsid w:val="00383211"/>
    <w:rsid w:val="00390B7D"/>
    <w:rsid w:val="003A4147"/>
    <w:rsid w:val="003A41A9"/>
    <w:rsid w:val="003B1752"/>
    <w:rsid w:val="003B18C7"/>
    <w:rsid w:val="003B4670"/>
    <w:rsid w:val="003E0F35"/>
    <w:rsid w:val="003F2945"/>
    <w:rsid w:val="003F75A5"/>
    <w:rsid w:val="00404E28"/>
    <w:rsid w:val="00414000"/>
    <w:rsid w:val="00421DA3"/>
    <w:rsid w:val="0044093E"/>
    <w:rsid w:val="00473171"/>
    <w:rsid w:val="00474DB0"/>
    <w:rsid w:val="00493862"/>
    <w:rsid w:val="00493D99"/>
    <w:rsid w:val="00497B72"/>
    <w:rsid w:val="00497EE8"/>
    <w:rsid w:val="004A26B5"/>
    <w:rsid w:val="004A6EB7"/>
    <w:rsid w:val="004C14C4"/>
    <w:rsid w:val="004C2E36"/>
    <w:rsid w:val="004D6A16"/>
    <w:rsid w:val="004E0F4F"/>
    <w:rsid w:val="004E114D"/>
    <w:rsid w:val="00505C43"/>
    <w:rsid w:val="00521FC8"/>
    <w:rsid w:val="00535185"/>
    <w:rsid w:val="00553497"/>
    <w:rsid w:val="0056763D"/>
    <w:rsid w:val="0058476C"/>
    <w:rsid w:val="005944A4"/>
    <w:rsid w:val="005971B0"/>
    <w:rsid w:val="005B3560"/>
    <w:rsid w:val="005D1D76"/>
    <w:rsid w:val="005F34AA"/>
    <w:rsid w:val="006043E7"/>
    <w:rsid w:val="00605414"/>
    <w:rsid w:val="00605648"/>
    <w:rsid w:val="00622237"/>
    <w:rsid w:val="0063193F"/>
    <w:rsid w:val="006520E2"/>
    <w:rsid w:val="00674B44"/>
    <w:rsid w:val="00681742"/>
    <w:rsid w:val="006965F3"/>
    <w:rsid w:val="006B6E7B"/>
    <w:rsid w:val="006C0B35"/>
    <w:rsid w:val="006D3230"/>
    <w:rsid w:val="006E290C"/>
    <w:rsid w:val="006E33D3"/>
    <w:rsid w:val="006F74F5"/>
    <w:rsid w:val="007320CD"/>
    <w:rsid w:val="007322CB"/>
    <w:rsid w:val="007448EC"/>
    <w:rsid w:val="0074530B"/>
    <w:rsid w:val="0074727E"/>
    <w:rsid w:val="00765BE7"/>
    <w:rsid w:val="007A2F02"/>
    <w:rsid w:val="007A5850"/>
    <w:rsid w:val="007B638A"/>
    <w:rsid w:val="007B76C8"/>
    <w:rsid w:val="007C21A0"/>
    <w:rsid w:val="007D38F1"/>
    <w:rsid w:val="007D67EA"/>
    <w:rsid w:val="007E604E"/>
    <w:rsid w:val="007F0459"/>
    <w:rsid w:val="007F652F"/>
    <w:rsid w:val="0080180F"/>
    <w:rsid w:val="008025AA"/>
    <w:rsid w:val="00803FE3"/>
    <w:rsid w:val="00805D48"/>
    <w:rsid w:val="008076A0"/>
    <w:rsid w:val="00813714"/>
    <w:rsid w:val="00816EF1"/>
    <w:rsid w:val="00822CA2"/>
    <w:rsid w:val="00827C88"/>
    <w:rsid w:val="00837DEF"/>
    <w:rsid w:val="008416A1"/>
    <w:rsid w:val="008604BF"/>
    <w:rsid w:val="0086160B"/>
    <w:rsid w:val="008A0BE2"/>
    <w:rsid w:val="008A6CBC"/>
    <w:rsid w:val="008B39F1"/>
    <w:rsid w:val="008B4B37"/>
    <w:rsid w:val="008C3474"/>
    <w:rsid w:val="008D2F69"/>
    <w:rsid w:val="008D4111"/>
    <w:rsid w:val="008D6523"/>
    <w:rsid w:val="008E1E31"/>
    <w:rsid w:val="009010C7"/>
    <w:rsid w:val="0090581F"/>
    <w:rsid w:val="00916F86"/>
    <w:rsid w:val="009361BD"/>
    <w:rsid w:val="00951ABC"/>
    <w:rsid w:val="009625CF"/>
    <w:rsid w:val="00984BCA"/>
    <w:rsid w:val="00985AA5"/>
    <w:rsid w:val="00985BC0"/>
    <w:rsid w:val="009A51C4"/>
    <w:rsid w:val="009B0842"/>
    <w:rsid w:val="009B531B"/>
    <w:rsid w:val="009C2C15"/>
    <w:rsid w:val="009D16E3"/>
    <w:rsid w:val="009D25C5"/>
    <w:rsid w:val="009E6227"/>
    <w:rsid w:val="00A27EB0"/>
    <w:rsid w:val="00A54FE7"/>
    <w:rsid w:val="00A7741C"/>
    <w:rsid w:val="00A81719"/>
    <w:rsid w:val="00AA486B"/>
    <w:rsid w:val="00AA4C31"/>
    <w:rsid w:val="00AB00CB"/>
    <w:rsid w:val="00AD3005"/>
    <w:rsid w:val="00AD4FA2"/>
    <w:rsid w:val="00AE08B6"/>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7FDD"/>
    <w:rsid w:val="00B8412C"/>
    <w:rsid w:val="00B90FA6"/>
    <w:rsid w:val="00BD7A40"/>
    <w:rsid w:val="00BE3BA2"/>
    <w:rsid w:val="00BE7C7F"/>
    <w:rsid w:val="00BF3FD9"/>
    <w:rsid w:val="00BF5123"/>
    <w:rsid w:val="00C11312"/>
    <w:rsid w:val="00C44994"/>
    <w:rsid w:val="00C45BD8"/>
    <w:rsid w:val="00C52F4D"/>
    <w:rsid w:val="00C76F60"/>
    <w:rsid w:val="00C8358C"/>
    <w:rsid w:val="00C879C7"/>
    <w:rsid w:val="00C94A13"/>
    <w:rsid w:val="00CA2FF6"/>
    <w:rsid w:val="00CC414F"/>
    <w:rsid w:val="00CE01AE"/>
    <w:rsid w:val="00D00763"/>
    <w:rsid w:val="00D14CEC"/>
    <w:rsid w:val="00D17FEB"/>
    <w:rsid w:val="00D21084"/>
    <w:rsid w:val="00D3435A"/>
    <w:rsid w:val="00D61F43"/>
    <w:rsid w:val="00D823F6"/>
    <w:rsid w:val="00D87BF2"/>
    <w:rsid w:val="00D92A04"/>
    <w:rsid w:val="00D961B1"/>
    <w:rsid w:val="00DB48F4"/>
    <w:rsid w:val="00DC2921"/>
    <w:rsid w:val="00DF7548"/>
    <w:rsid w:val="00E04CC3"/>
    <w:rsid w:val="00E323A2"/>
    <w:rsid w:val="00E4299F"/>
    <w:rsid w:val="00E54ACA"/>
    <w:rsid w:val="00E56C04"/>
    <w:rsid w:val="00E611D4"/>
    <w:rsid w:val="00E74590"/>
    <w:rsid w:val="00E84D33"/>
    <w:rsid w:val="00EC77E0"/>
    <w:rsid w:val="00ED6587"/>
    <w:rsid w:val="00F03FC6"/>
    <w:rsid w:val="00F17A7A"/>
    <w:rsid w:val="00F224BA"/>
    <w:rsid w:val="00F343F1"/>
    <w:rsid w:val="00F356CE"/>
    <w:rsid w:val="00F424A0"/>
    <w:rsid w:val="00F44049"/>
    <w:rsid w:val="00F44AC8"/>
    <w:rsid w:val="00F467ED"/>
    <w:rsid w:val="00F51F65"/>
    <w:rsid w:val="00F70001"/>
    <w:rsid w:val="00F710D3"/>
    <w:rsid w:val="00F71AFB"/>
    <w:rsid w:val="00F81906"/>
    <w:rsid w:val="00F824EA"/>
    <w:rsid w:val="00F82B87"/>
    <w:rsid w:val="00F9176B"/>
    <w:rsid w:val="00FB208B"/>
    <w:rsid w:val="00FB5604"/>
    <w:rsid w:val="00FC3D02"/>
    <w:rsid w:val="00FE532A"/>
    <w:rsid w:val="00FF5AE4"/>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uiPriority w:val="34"/>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uiPriority w:val="34"/>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498D-21E8-4CAB-986C-F88FD79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9973</Words>
  <Characters>59840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13</cp:revision>
  <cp:lastPrinted>2023-11-16T11:49:00Z</cp:lastPrinted>
  <dcterms:created xsi:type="dcterms:W3CDTF">2023-11-15T10:35:00Z</dcterms:created>
  <dcterms:modified xsi:type="dcterms:W3CDTF">2023-11-21T10:34:00Z</dcterms:modified>
</cp:coreProperties>
</file>