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zamówień publicznych (Dz.U. z 2019 r. poz. 2019 ze zm.),</w:t>
      </w:r>
    </w:p>
    <w:p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:rsidR="00135CCF" w:rsidRPr="00135CCF" w:rsidRDefault="00135CCF" w:rsidP="00135CCF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bCs/>
          <w:kern w:val="2"/>
          <w:lang w:val="en-US"/>
        </w:rPr>
      </w:pPr>
      <w:proofErr w:type="spellStart"/>
      <w:r w:rsidRPr="00135CCF">
        <w:rPr>
          <w:rFonts w:ascii="Arial" w:eastAsia="Times New Roman" w:hAnsi="Arial" w:cs="Arial"/>
          <w:b/>
          <w:bCs/>
          <w:kern w:val="2"/>
          <w:lang w:val="en-US"/>
        </w:rPr>
        <w:t>Dostawa</w:t>
      </w:r>
      <w:proofErr w:type="spellEnd"/>
      <w:r w:rsidRPr="00135CCF">
        <w:rPr>
          <w:rFonts w:ascii="Arial" w:eastAsia="Times New Roman" w:hAnsi="Arial" w:cs="Arial"/>
          <w:b/>
          <w:bCs/>
          <w:kern w:val="2"/>
          <w:lang w:val="en-US"/>
        </w:rPr>
        <w:t xml:space="preserve"> </w:t>
      </w:r>
      <w:proofErr w:type="spellStart"/>
      <w:r w:rsidRPr="00135CCF">
        <w:rPr>
          <w:rFonts w:ascii="Arial" w:eastAsia="Times New Roman" w:hAnsi="Arial" w:cs="Arial"/>
          <w:b/>
          <w:bCs/>
          <w:kern w:val="2"/>
          <w:lang w:val="en-US"/>
        </w:rPr>
        <w:t>fabrycznie</w:t>
      </w:r>
      <w:proofErr w:type="spellEnd"/>
      <w:r w:rsidRPr="00135CCF">
        <w:rPr>
          <w:rFonts w:ascii="Arial" w:eastAsia="Times New Roman" w:hAnsi="Arial" w:cs="Arial"/>
          <w:b/>
          <w:bCs/>
          <w:kern w:val="2"/>
          <w:lang w:val="en-US"/>
        </w:rPr>
        <w:t xml:space="preserve"> </w:t>
      </w:r>
      <w:proofErr w:type="spellStart"/>
      <w:r w:rsidRPr="00135CCF">
        <w:rPr>
          <w:rFonts w:ascii="Arial" w:eastAsia="Times New Roman" w:hAnsi="Arial" w:cs="Arial"/>
          <w:b/>
          <w:bCs/>
          <w:kern w:val="2"/>
          <w:lang w:val="en-US"/>
        </w:rPr>
        <w:t>nowego</w:t>
      </w:r>
      <w:proofErr w:type="spellEnd"/>
      <w:r w:rsidRPr="00135CCF">
        <w:rPr>
          <w:rFonts w:ascii="Arial" w:eastAsia="Times New Roman" w:hAnsi="Arial" w:cs="Arial"/>
          <w:b/>
          <w:bCs/>
          <w:kern w:val="2"/>
          <w:lang w:val="en-US"/>
        </w:rPr>
        <w:t xml:space="preserve"> </w:t>
      </w:r>
      <w:proofErr w:type="spellStart"/>
      <w:r w:rsidRPr="00135CCF">
        <w:rPr>
          <w:rFonts w:ascii="Arial" w:eastAsia="Times New Roman" w:hAnsi="Arial" w:cs="Arial"/>
          <w:b/>
          <w:bCs/>
          <w:kern w:val="2"/>
          <w:lang w:val="en-US"/>
        </w:rPr>
        <w:t>samochodu</w:t>
      </w:r>
      <w:proofErr w:type="spellEnd"/>
      <w:r w:rsidRPr="00135CCF">
        <w:rPr>
          <w:rFonts w:ascii="Arial" w:eastAsia="Times New Roman" w:hAnsi="Arial" w:cs="Arial"/>
          <w:b/>
          <w:bCs/>
          <w:kern w:val="2"/>
          <w:lang w:val="en-US"/>
        </w:rPr>
        <w:t xml:space="preserve"> </w:t>
      </w:r>
      <w:proofErr w:type="spellStart"/>
      <w:r w:rsidRPr="00135CCF">
        <w:rPr>
          <w:rFonts w:ascii="Arial" w:eastAsia="Times New Roman" w:hAnsi="Arial" w:cs="Arial"/>
          <w:b/>
          <w:bCs/>
          <w:kern w:val="2"/>
          <w:lang w:val="en-US"/>
        </w:rPr>
        <w:t>osobowego</w:t>
      </w:r>
      <w:proofErr w:type="spellEnd"/>
      <w:r w:rsidRPr="00135CCF">
        <w:rPr>
          <w:rFonts w:ascii="Arial" w:eastAsia="Times New Roman" w:hAnsi="Arial" w:cs="Arial"/>
          <w:b/>
          <w:bCs/>
          <w:kern w:val="2"/>
          <w:lang w:val="en-US"/>
        </w:rPr>
        <w:t xml:space="preserve"> na </w:t>
      </w:r>
      <w:proofErr w:type="spellStart"/>
      <w:r w:rsidRPr="00135CCF">
        <w:rPr>
          <w:rFonts w:ascii="Arial" w:eastAsia="Times New Roman" w:hAnsi="Arial" w:cs="Arial"/>
          <w:b/>
          <w:bCs/>
          <w:kern w:val="2"/>
          <w:lang w:val="en-US"/>
        </w:rPr>
        <w:t>potrzeby</w:t>
      </w:r>
      <w:proofErr w:type="spellEnd"/>
      <w:r w:rsidRPr="00135CCF">
        <w:rPr>
          <w:rFonts w:ascii="Arial" w:eastAsia="Times New Roman" w:hAnsi="Arial" w:cs="Arial"/>
          <w:b/>
          <w:bCs/>
          <w:kern w:val="2"/>
          <w:lang w:val="en-US"/>
        </w:rPr>
        <w:t xml:space="preserve"> </w:t>
      </w:r>
      <w:proofErr w:type="spellStart"/>
      <w:r w:rsidRPr="00135CCF">
        <w:rPr>
          <w:rFonts w:ascii="Arial" w:eastAsia="Times New Roman" w:hAnsi="Arial" w:cs="Arial"/>
          <w:b/>
          <w:bCs/>
          <w:kern w:val="2"/>
          <w:lang w:val="en-US"/>
        </w:rPr>
        <w:t>Urzędu</w:t>
      </w:r>
      <w:proofErr w:type="spellEnd"/>
      <w:r w:rsidRPr="00135CCF">
        <w:rPr>
          <w:rFonts w:ascii="Arial" w:eastAsia="Times New Roman" w:hAnsi="Arial" w:cs="Arial"/>
          <w:b/>
          <w:bCs/>
          <w:kern w:val="2"/>
          <w:lang w:val="en-US"/>
        </w:rPr>
        <w:t xml:space="preserve"> </w:t>
      </w:r>
      <w:proofErr w:type="spellStart"/>
      <w:r w:rsidRPr="00135CCF">
        <w:rPr>
          <w:rFonts w:ascii="Arial" w:eastAsia="Times New Roman" w:hAnsi="Arial" w:cs="Arial"/>
          <w:b/>
          <w:bCs/>
          <w:kern w:val="2"/>
          <w:lang w:val="en-US"/>
        </w:rPr>
        <w:t>Miasta</w:t>
      </w:r>
      <w:proofErr w:type="spellEnd"/>
      <w:r w:rsidRPr="00135CCF">
        <w:rPr>
          <w:rFonts w:ascii="Arial" w:eastAsia="Times New Roman" w:hAnsi="Arial" w:cs="Arial"/>
          <w:b/>
          <w:bCs/>
          <w:kern w:val="2"/>
          <w:lang w:val="en-US"/>
        </w:rPr>
        <w:t xml:space="preserve"> i Gminy w </w:t>
      </w:r>
      <w:proofErr w:type="spellStart"/>
      <w:r w:rsidRPr="00135CCF">
        <w:rPr>
          <w:rFonts w:ascii="Arial" w:eastAsia="Times New Roman" w:hAnsi="Arial" w:cs="Arial"/>
          <w:b/>
          <w:bCs/>
          <w:kern w:val="2"/>
          <w:lang w:val="en-US"/>
        </w:rPr>
        <w:t>Jelczu-Laskowicach</w:t>
      </w:r>
      <w:proofErr w:type="spellEnd"/>
    </w:p>
    <w:p w:rsidR="00135CCF" w:rsidRDefault="00135CCF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bookmarkStart w:id="1" w:name="_GoBack"/>
      <w:bookmarkEnd w:id="1"/>
    </w:p>
    <w:p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Wszystkie podane powyżej informacje są aktualne i zgodne z prawdą oraz zostały przedstawione z pełną świadomością konsekwencji wprowadzenia Zamawiającego w błąd przy </w:t>
      </w:r>
      <w:r w:rsidRPr="00314312">
        <w:rPr>
          <w:rFonts w:ascii="Arial" w:eastAsia="Times New Roman" w:hAnsi="Arial" w:cs="Arial"/>
          <w:kern w:val="2"/>
        </w:rPr>
        <w:br/>
        <w:t>przedstawianiu informacji.</w:t>
      </w:r>
    </w:p>
    <w:p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lastRenderedPageBreak/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i/>
          <w:iCs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t xml:space="preserve">4) 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t xml:space="preserve">5)  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</w:t>
      </w: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br/>
        <w:t xml:space="preserve">dowodów. </w:t>
      </w:r>
    </w:p>
    <w:p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135CCF"/>
    <w:rsid w:val="001E4336"/>
    <w:rsid w:val="002D6F64"/>
    <w:rsid w:val="00314312"/>
    <w:rsid w:val="003C625F"/>
    <w:rsid w:val="00533D4C"/>
    <w:rsid w:val="00981C94"/>
    <w:rsid w:val="00AE2776"/>
    <w:rsid w:val="00B96F41"/>
    <w:rsid w:val="00CB0C02"/>
    <w:rsid w:val="00E53CFA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1E4336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1E4336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hyperlink" Target="file:///C:\Users\Maciek\Downloads\_parent" TargetMode="Externa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967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12</cp:revision>
  <dcterms:created xsi:type="dcterms:W3CDTF">2021-02-24T22:25:00Z</dcterms:created>
  <dcterms:modified xsi:type="dcterms:W3CDTF">2022-03-28T08:03:00Z</dcterms:modified>
</cp:coreProperties>
</file>