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058B" w14:textId="77777777" w:rsidR="001C5304" w:rsidRDefault="00BC365C" w:rsidP="00BC36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  <w:r w:rsidR="0066609A">
        <w:t xml:space="preserve"> do zaproszenia</w:t>
      </w:r>
    </w:p>
    <w:p w14:paraId="24475DB2" w14:textId="77777777" w:rsidR="00BC365C" w:rsidRDefault="00BC365C" w:rsidP="00BC36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6609A">
        <w:tab/>
      </w:r>
      <w:r w:rsidR="0066609A">
        <w:tab/>
      </w:r>
      <w:r>
        <w:t>do złożenia oferty cenowej</w:t>
      </w:r>
    </w:p>
    <w:p w14:paraId="60E231FB" w14:textId="5112D8DA" w:rsidR="00BC365C" w:rsidRDefault="00BC365C" w:rsidP="00BC36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6609A">
        <w:tab/>
        <w:t xml:space="preserve">  </w:t>
      </w:r>
      <w:r>
        <w:t xml:space="preserve">Znak sprawy: </w:t>
      </w:r>
      <w:r w:rsidR="00466ED2">
        <w:t>Z/AM/10/23</w:t>
      </w:r>
    </w:p>
    <w:p w14:paraId="60A44C7D" w14:textId="77777777" w:rsidR="00BC365C" w:rsidRDefault="00BC365C" w:rsidP="00BC365C">
      <w:pPr>
        <w:spacing w:after="0"/>
      </w:pPr>
    </w:p>
    <w:p w14:paraId="1A173D3E" w14:textId="77777777" w:rsidR="00BC365C" w:rsidRPr="00723F2E" w:rsidRDefault="00BC365C" w:rsidP="002A75D8">
      <w:pPr>
        <w:spacing w:after="0"/>
        <w:jc w:val="center"/>
        <w:rPr>
          <w:b/>
          <w:i/>
          <w:iCs/>
        </w:rPr>
      </w:pPr>
      <w:r w:rsidRPr="002A75D8">
        <w:rPr>
          <w:b/>
        </w:rPr>
        <w:t>ZESTAWIENIE PARAMETRÓW GRANICZNYCH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798"/>
        <w:gridCol w:w="1247"/>
        <w:gridCol w:w="1247"/>
        <w:gridCol w:w="7"/>
        <w:gridCol w:w="2669"/>
      </w:tblGrid>
      <w:tr w:rsidR="00886FD1" w:rsidRPr="00886FD1" w14:paraId="67CF2D10" w14:textId="77777777" w:rsidTr="00B4394C">
        <w:tc>
          <w:tcPr>
            <w:tcW w:w="613" w:type="dxa"/>
            <w:shd w:val="clear" w:color="auto" w:fill="auto"/>
            <w:vAlign w:val="center"/>
          </w:tcPr>
          <w:p w14:paraId="0895213C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Lp.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C28A6A1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Parametr/ Warunek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8D524C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 graniczny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E9ADEFD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 xml:space="preserve">Odpowiedź oferenta: </w:t>
            </w:r>
          </w:p>
          <w:p w14:paraId="06695E4A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Tak/ Nie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1352F036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Parametry oferowane</w:t>
            </w:r>
          </w:p>
          <w:p w14:paraId="6FD60B5A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 xml:space="preserve">(podać oferowane zakresy parametrów </w:t>
            </w:r>
          </w:p>
          <w:p w14:paraId="017E5D55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lub opisać funkcje aparatu)</w:t>
            </w:r>
          </w:p>
        </w:tc>
      </w:tr>
      <w:tr w:rsidR="00886FD1" w:rsidRPr="00886FD1" w14:paraId="1AC63043" w14:textId="77777777" w:rsidTr="00B4394C">
        <w:tc>
          <w:tcPr>
            <w:tcW w:w="613" w:type="dxa"/>
            <w:shd w:val="clear" w:color="auto" w:fill="auto"/>
            <w:vAlign w:val="center"/>
          </w:tcPr>
          <w:p w14:paraId="1200BEF2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1A9F9B8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DDDD57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3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A810FBF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4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445F49E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5</w:t>
            </w:r>
          </w:p>
        </w:tc>
      </w:tr>
      <w:tr w:rsidR="00BC365C" w:rsidRPr="00886FD1" w14:paraId="79493F71" w14:textId="77777777" w:rsidTr="00B4394C">
        <w:tc>
          <w:tcPr>
            <w:tcW w:w="9581" w:type="dxa"/>
            <w:gridSpan w:val="6"/>
            <w:shd w:val="clear" w:color="auto" w:fill="auto"/>
            <w:vAlign w:val="center"/>
          </w:tcPr>
          <w:p w14:paraId="40362C2B" w14:textId="77777777" w:rsidR="00BC365C" w:rsidRPr="00886FD1" w:rsidRDefault="00BC365C" w:rsidP="00886FD1">
            <w:pPr>
              <w:spacing w:after="0" w:line="240" w:lineRule="auto"/>
              <w:jc w:val="center"/>
              <w:rPr>
                <w:b/>
              </w:rPr>
            </w:pPr>
            <w:r w:rsidRPr="00886FD1">
              <w:rPr>
                <w:b/>
              </w:rPr>
              <w:t>Parametry ogólne</w:t>
            </w:r>
          </w:p>
        </w:tc>
      </w:tr>
      <w:tr w:rsidR="00510D69" w:rsidRPr="00886FD1" w14:paraId="3F701E77" w14:textId="77777777" w:rsidTr="00EB751D">
        <w:tc>
          <w:tcPr>
            <w:tcW w:w="613" w:type="dxa"/>
            <w:shd w:val="clear" w:color="auto" w:fill="auto"/>
            <w:vAlign w:val="center"/>
          </w:tcPr>
          <w:p w14:paraId="0A13B961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1BB844C" w14:textId="77777777" w:rsidR="00510D69" w:rsidRPr="00886FD1" w:rsidRDefault="00510D69" w:rsidP="00886FD1">
            <w:pPr>
              <w:spacing w:after="0" w:line="240" w:lineRule="auto"/>
            </w:pPr>
            <w:r>
              <w:t>Producent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CF2B15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Podać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14:paraId="03B48572" w14:textId="77777777" w:rsidR="00510D69" w:rsidRPr="00886FD1" w:rsidRDefault="00510D69" w:rsidP="00886FD1">
            <w:pPr>
              <w:spacing w:after="0" w:line="240" w:lineRule="auto"/>
              <w:jc w:val="center"/>
            </w:pPr>
          </w:p>
        </w:tc>
      </w:tr>
      <w:tr w:rsidR="00510D69" w:rsidRPr="00886FD1" w14:paraId="494EDBA9" w14:textId="77777777" w:rsidTr="00EB751D">
        <w:tc>
          <w:tcPr>
            <w:tcW w:w="613" w:type="dxa"/>
            <w:shd w:val="clear" w:color="auto" w:fill="auto"/>
            <w:vAlign w:val="center"/>
          </w:tcPr>
          <w:p w14:paraId="4B4D809B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74B8C80" w14:textId="77777777" w:rsidR="00510D69" w:rsidRPr="00886FD1" w:rsidRDefault="00510D69" w:rsidP="00886FD1">
            <w:pPr>
              <w:spacing w:after="0" w:line="240" w:lineRule="auto"/>
            </w:pPr>
            <w:r>
              <w:t>Typ aparatu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5A14AB" w14:textId="77777777" w:rsidR="00510D69" w:rsidRPr="00886FD1" w:rsidRDefault="00510D69" w:rsidP="00886FD1">
            <w:pPr>
              <w:spacing w:after="0" w:line="240" w:lineRule="auto"/>
              <w:jc w:val="center"/>
            </w:pPr>
            <w:r>
              <w:t>Podać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14:paraId="22D7BBDD" w14:textId="77777777" w:rsidR="00510D69" w:rsidRPr="00886FD1" w:rsidRDefault="00510D69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490827A" w14:textId="77777777" w:rsidTr="00B4394C">
        <w:tc>
          <w:tcPr>
            <w:tcW w:w="613" w:type="dxa"/>
            <w:shd w:val="clear" w:color="auto" w:fill="auto"/>
            <w:vAlign w:val="center"/>
          </w:tcPr>
          <w:p w14:paraId="714DBC15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E355BBA" w14:textId="77777777" w:rsidR="00BC365C" w:rsidRPr="00886FD1" w:rsidRDefault="00BC365C" w:rsidP="00886FD1">
            <w:pPr>
              <w:spacing w:after="0" w:line="240" w:lineRule="auto"/>
            </w:pPr>
            <w:r w:rsidRPr="00886FD1">
              <w:t>Analizator - rok produkcji 2015 lub później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00CD033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9C285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FC5711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5A8CAC0" w14:textId="77777777" w:rsidTr="00B4394C">
        <w:tc>
          <w:tcPr>
            <w:tcW w:w="613" w:type="dxa"/>
            <w:shd w:val="clear" w:color="auto" w:fill="auto"/>
            <w:vAlign w:val="center"/>
          </w:tcPr>
          <w:p w14:paraId="66EA7D93" w14:textId="77777777" w:rsidR="00BC365C" w:rsidRPr="00886FD1" w:rsidRDefault="00BC365C" w:rsidP="00886FD1">
            <w:pPr>
              <w:spacing w:after="0" w:line="240" w:lineRule="auto"/>
              <w:jc w:val="center"/>
            </w:pPr>
            <w:r w:rsidRPr="00886FD1">
              <w:t>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CE068F6" w14:textId="77777777" w:rsidR="00BC365C" w:rsidRPr="00886FD1" w:rsidRDefault="00BC365C" w:rsidP="00886FD1">
            <w:pPr>
              <w:spacing w:after="0" w:line="240" w:lineRule="auto"/>
            </w:pPr>
            <w:r w:rsidRPr="00886FD1">
              <w:t>Pełna automatyzacja wykonywanych badań (napełnianie testów, inkubacja, odczyt wyników i usuwanie testów po zakończonym odczycie).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27892C" w14:textId="77777777" w:rsidR="00BC365C" w:rsidRPr="00886FD1" w:rsidRDefault="00886FD1" w:rsidP="00886FD1">
            <w:pPr>
              <w:spacing w:after="0" w:line="240" w:lineRule="auto"/>
              <w:jc w:val="center"/>
            </w:pPr>
            <w:r w:rsidRPr="00886FD1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C634B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1E191F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3F57BF5E" w14:textId="77777777" w:rsidTr="00B4394C">
        <w:tc>
          <w:tcPr>
            <w:tcW w:w="613" w:type="dxa"/>
            <w:shd w:val="clear" w:color="auto" w:fill="auto"/>
            <w:vAlign w:val="center"/>
          </w:tcPr>
          <w:p w14:paraId="67771FDC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00E1B5A" w14:textId="77777777" w:rsidR="00BC365C" w:rsidRPr="00886FD1" w:rsidRDefault="002A75D8" w:rsidP="00886FD1">
            <w:pPr>
              <w:spacing w:after="0" w:line="240" w:lineRule="auto"/>
            </w:pPr>
            <w:r w:rsidRPr="002A75D8">
              <w:t>Turbidymetryczna metoda określania lekowrażliwości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3C4322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E8375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9A08D4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5290604D" w14:textId="77777777" w:rsidTr="00B4394C">
        <w:tc>
          <w:tcPr>
            <w:tcW w:w="613" w:type="dxa"/>
            <w:shd w:val="clear" w:color="auto" w:fill="auto"/>
            <w:vAlign w:val="center"/>
          </w:tcPr>
          <w:p w14:paraId="2455614D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A828CE1" w14:textId="77777777" w:rsidR="00BC365C" w:rsidRPr="00886FD1" w:rsidRDefault="002A75D8" w:rsidP="00886FD1">
            <w:pPr>
              <w:spacing w:after="0" w:line="240" w:lineRule="auto"/>
            </w:pPr>
            <w:r>
              <w:t>Czytnik kodów kreskowych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637FA2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245944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68189C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51298176" w14:textId="77777777" w:rsidTr="00B4394C">
        <w:tc>
          <w:tcPr>
            <w:tcW w:w="613" w:type="dxa"/>
            <w:shd w:val="clear" w:color="auto" w:fill="auto"/>
            <w:vAlign w:val="center"/>
          </w:tcPr>
          <w:p w14:paraId="07CB5A38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F50CD91" w14:textId="77777777" w:rsidR="00BC365C" w:rsidRPr="00886FD1" w:rsidRDefault="002A75D8" w:rsidP="00886FD1">
            <w:pPr>
              <w:spacing w:after="0" w:line="240" w:lineRule="auto"/>
            </w:pPr>
            <w:r w:rsidRPr="002A75D8">
              <w:t>Specjalne urządzenie do pomiaru gęstości zawiesiny bakteryjnej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EB087E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B1BB4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56AE6E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4A1F7746" w14:textId="77777777" w:rsidTr="00B4394C">
        <w:tc>
          <w:tcPr>
            <w:tcW w:w="613" w:type="dxa"/>
            <w:shd w:val="clear" w:color="auto" w:fill="auto"/>
            <w:vAlign w:val="center"/>
          </w:tcPr>
          <w:p w14:paraId="40587FA2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E2535AE" w14:textId="77777777" w:rsidR="00BC365C" w:rsidRPr="00886FD1" w:rsidRDefault="002A75D8" w:rsidP="00886FD1">
            <w:pPr>
              <w:spacing w:after="0" w:line="240" w:lineRule="auto"/>
            </w:pPr>
            <w:r w:rsidRPr="002A75D8">
              <w:t>Wynik wrażliwości podawany w wartościach MIC i w postaci kategorii (S, I, R).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892729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B0064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7EE4024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29D7CD71" w14:textId="77777777" w:rsidTr="00B4394C">
        <w:tc>
          <w:tcPr>
            <w:tcW w:w="613" w:type="dxa"/>
            <w:shd w:val="clear" w:color="auto" w:fill="auto"/>
            <w:vAlign w:val="center"/>
          </w:tcPr>
          <w:p w14:paraId="342F9C3C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189818A" w14:textId="77777777" w:rsidR="00BC365C" w:rsidRPr="00886FD1" w:rsidRDefault="002A75D8" w:rsidP="00886FD1">
            <w:pPr>
              <w:spacing w:after="0" w:line="240" w:lineRule="auto"/>
            </w:pPr>
            <w:r w:rsidRPr="002A75D8">
              <w:t>Graficzna wersja oprogramowania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3B5982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E5A9E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3B4601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0A284586" w14:textId="77777777" w:rsidTr="00B4394C">
        <w:tc>
          <w:tcPr>
            <w:tcW w:w="613" w:type="dxa"/>
            <w:shd w:val="clear" w:color="auto" w:fill="auto"/>
            <w:vAlign w:val="center"/>
          </w:tcPr>
          <w:p w14:paraId="56F13587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E9F4ED6" w14:textId="77777777" w:rsidR="00BC365C" w:rsidRPr="00886FD1" w:rsidRDefault="002A75D8" w:rsidP="00886FD1">
            <w:pPr>
              <w:spacing w:after="0" w:line="240" w:lineRule="auto"/>
            </w:pPr>
            <w:r w:rsidRPr="002A75D8">
              <w:t>Oddzielny program do kontroli jakości, będący częścią systemu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A05CEE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19F398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5A305F4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A3E9EDC" w14:textId="77777777" w:rsidTr="00B4394C">
        <w:tc>
          <w:tcPr>
            <w:tcW w:w="613" w:type="dxa"/>
            <w:shd w:val="clear" w:color="auto" w:fill="auto"/>
            <w:vAlign w:val="center"/>
          </w:tcPr>
          <w:p w14:paraId="45FFDE1A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3F85CAC" w14:textId="77777777" w:rsidR="00BC365C" w:rsidRPr="00886FD1" w:rsidRDefault="002A75D8" w:rsidP="00886FD1">
            <w:pPr>
              <w:spacing w:after="0" w:line="240" w:lineRule="auto"/>
            </w:pPr>
            <w:r w:rsidRPr="002A75D8">
              <w:t>Zapewnienie protokołów transmisji pozwalających na dwukierunkowe przesyłanie danych z aparatu do zewnętrznego systemu komputerowego i podłączenie do systemu Marcel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07E210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7866C3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50B36B5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0293DC51" w14:textId="77777777" w:rsidTr="00B4394C">
        <w:tc>
          <w:tcPr>
            <w:tcW w:w="613" w:type="dxa"/>
            <w:shd w:val="clear" w:color="auto" w:fill="auto"/>
            <w:vAlign w:val="center"/>
          </w:tcPr>
          <w:p w14:paraId="4F614758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1FAEAAF" w14:textId="77777777" w:rsidR="00BC365C" w:rsidRPr="00886FD1" w:rsidRDefault="002A75D8" w:rsidP="00886FD1">
            <w:pPr>
              <w:spacing w:after="0" w:line="240" w:lineRule="auto"/>
            </w:pPr>
            <w:r w:rsidRPr="002A75D8">
              <w:t>Oprogramowanie w systemie WINDOWS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0A351B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A43E7A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3FD96E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60280BAB" w14:textId="77777777" w:rsidTr="00B4394C">
        <w:tc>
          <w:tcPr>
            <w:tcW w:w="613" w:type="dxa"/>
            <w:shd w:val="clear" w:color="auto" w:fill="auto"/>
            <w:vAlign w:val="center"/>
          </w:tcPr>
          <w:p w14:paraId="7D77B736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4BC7DC4" w14:textId="77777777" w:rsidR="00BC365C" w:rsidRPr="00886FD1" w:rsidRDefault="002A75D8" w:rsidP="00886FD1">
            <w:pPr>
              <w:spacing w:after="0" w:line="240" w:lineRule="auto"/>
            </w:pPr>
            <w:r w:rsidRPr="002A75D8">
              <w:t>Kolorometryczna metoda identyfikacji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31AF60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21FAB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99C66FE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7D69C5AF" w14:textId="77777777" w:rsidTr="00B4394C">
        <w:tc>
          <w:tcPr>
            <w:tcW w:w="613" w:type="dxa"/>
            <w:shd w:val="clear" w:color="auto" w:fill="auto"/>
            <w:vAlign w:val="center"/>
          </w:tcPr>
          <w:p w14:paraId="7B548073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3D0BA1B" w14:textId="77777777" w:rsidR="00BC365C" w:rsidRPr="00886FD1" w:rsidRDefault="002A75D8" w:rsidP="00886FD1">
            <w:pPr>
              <w:spacing w:after="0" w:line="240" w:lineRule="auto"/>
            </w:pPr>
            <w:r w:rsidRPr="002A75D8">
              <w:t>System złożony z modułu inkubacyjno – pomiarowego, komputera z monitorem i drukarką oraz UPS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80813D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EADC7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A19DE15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15C87362" w14:textId="77777777" w:rsidTr="00B4394C">
        <w:tc>
          <w:tcPr>
            <w:tcW w:w="613" w:type="dxa"/>
            <w:shd w:val="clear" w:color="auto" w:fill="auto"/>
            <w:vAlign w:val="center"/>
          </w:tcPr>
          <w:p w14:paraId="5DD1C6A7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3BEED14" w14:textId="77777777" w:rsidR="00BC365C" w:rsidRPr="00886FD1" w:rsidRDefault="002A75D8" w:rsidP="00886FD1">
            <w:pPr>
              <w:spacing w:after="0" w:line="240" w:lineRule="auto"/>
            </w:pPr>
            <w:r w:rsidRPr="002A75D8">
              <w:t>Interpretacja wyników przez Zaawansowany System Expertowy, przedstawiona graficznie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99EE22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516E55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1902A6D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58F13ED0" w14:textId="77777777" w:rsidTr="00B4394C">
        <w:tc>
          <w:tcPr>
            <w:tcW w:w="613" w:type="dxa"/>
            <w:shd w:val="clear" w:color="auto" w:fill="auto"/>
            <w:vAlign w:val="center"/>
          </w:tcPr>
          <w:p w14:paraId="45FF3D2F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BDB11F5" w14:textId="77777777" w:rsidR="00BC365C" w:rsidRPr="00886FD1" w:rsidRDefault="002A75D8" w:rsidP="00886FD1">
            <w:pPr>
              <w:spacing w:after="0" w:line="240" w:lineRule="auto"/>
            </w:pPr>
            <w:r w:rsidRPr="002A75D8">
              <w:t>Archiwizacja danych na CD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4CD4B2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8891B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64A3C1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4B9F649A" w14:textId="77777777" w:rsidTr="00B4394C">
        <w:tc>
          <w:tcPr>
            <w:tcW w:w="613" w:type="dxa"/>
            <w:shd w:val="clear" w:color="auto" w:fill="auto"/>
            <w:vAlign w:val="center"/>
          </w:tcPr>
          <w:p w14:paraId="3A038B54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504E038" w14:textId="77777777" w:rsidR="00BC365C" w:rsidRPr="00886FD1" w:rsidRDefault="002A75D8" w:rsidP="00886FD1">
            <w:pPr>
              <w:spacing w:after="0" w:line="240" w:lineRule="auto"/>
            </w:pPr>
            <w:r w:rsidRPr="002A75D8">
              <w:t>Testy do identyfikacji i antybiogramów rozdzielne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71AA1DB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C01C68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C0EB76C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6F2DE023" w14:textId="77777777" w:rsidTr="00B4394C">
        <w:tc>
          <w:tcPr>
            <w:tcW w:w="613" w:type="dxa"/>
            <w:shd w:val="clear" w:color="auto" w:fill="auto"/>
            <w:vAlign w:val="center"/>
          </w:tcPr>
          <w:p w14:paraId="3CE354E4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83C8CB6" w14:textId="77777777" w:rsidR="002A75D8" w:rsidRDefault="002A75D8" w:rsidP="002A75D8">
            <w:pPr>
              <w:spacing w:after="0" w:line="240" w:lineRule="auto"/>
            </w:pPr>
            <w:r>
              <w:t>Identyfikacja następujących drobnoustrojów:</w:t>
            </w:r>
          </w:p>
          <w:p w14:paraId="45EF12CF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Gram – ujemnych</w:t>
            </w:r>
          </w:p>
          <w:p w14:paraId="7FB1703A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Gram – dodatnich</w:t>
            </w:r>
          </w:p>
          <w:p w14:paraId="552B69E3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Beztlenowców</w:t>
            </w:r>
          </w:p>
          <w:p w14:paraId="7D8A1D60" w14:textId="77777777" w:rsidR="002A75D8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Neisseria, Haemophilus</w:t>
            </w:r>
          </w:p>
          <w:p w14:paraId="3695EC01" w14:textId="77777777" w:rsidR="00BC365C" w:rsidRPr="00886FD1" w:rsidRDefault="002A75D8" w:rsidP="002A75D8">
            <w:pPr>
              <w:numPr>
                <w:ilvl w:val="0"/>
                <w:numId w:val="1"/>
              </w:numPr>
              <w:spacing w:after="0" w:line="240" w:lineRule="auto"/>
            </w:pPr>
            <w:r>
              <w:t>Drożdżaków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8BAD38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81026D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546FB91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133449D0" w14:textId="77777777" w:rsidTr="00B4394C">
        <w:tc>
          <w:tcPr>
            <w:tcW w:w="613" w:type="dxa"/>
            <w:shd w:val="clear" w:color="auto" w:fill="auto"/>
            <w:vAlign w:val="center"/>
          </w:tcPr>
          <w:p w14:paraId="4DFC7F39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AA985BF" w14:textId="77777777" w:rsidR="002A75D8" w:rsidRDefault="002A75D8" w:rsidP="002A75D8">
            <w:pPr>
              <w:spacing w:after="0" w:line="240" w:lineRule="auto"/>
            </w:pPr>
            <w:r>
              <w:t>Oznaczanie lekowrażliwości:</w:t>
            </w:r>
          </w:p>
          <w:p w14:paraId="047CDAA4" w14:textId="77777777" w:rsidR="002A75D8" w:rsidRDefault="002A75D8" w:rsidP="002A75D8">
            <w:pPr>
              <w:numPr>
                <w:ilvl w:val="0"/>
                <w:numId w:val="2"/>
              </w:numPr>
              <w:spacing w:after="0" w:line="240" w:lineRule="auto"/>
            </w:pPr>
            <w:r>
              <w:t>Gram – ujemnych</w:t>
            </w:r>
          </w:p>
          <w:p w14:paraId="44DC686B" w14:textId="77777777" w:rsidR="002A75D8" w:rsidRDefault="002A75D8" w:rsidP="002A75D8">
            <w:pPr>
              <w:numPr>
                <w:ilvl w:val="0"/>
                <w:numId w:val="2"/>
              </w:numPr>
              <w:spacing w:after="0" w:line="240" w:lineRule="auto"/>
            </w:pPr>
            <w:r>
              <w:t>Gram – dodatnich</w:t>
            </w:r>
          </w:p>
          <w:p w14:paraId="569EBC78" w14:textId="77777777" w:rsidR="00BC365C" w:rsidRPr="00886FD1" w:rsidRDefault="002A75D8" w:rsidP="002A75D8">
            <w:pPr>
              <w:numPr>
                <w:ilvl w:val="0"/>
                <w:numId w:val="2"/>
              </w:numPr>
              <w:spacing w:after="0" w:line="240" w:lineRule="auto"/>
            </w:pPr>
            <w:r>
              <w:t>Drożdżaków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B11B24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6AFBDB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464D0136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3B7317F7" w14:textId="77777777" w:rsidTr="00B4394C">
        <w:tc>
          <w:tcPr>
            <w:tcW w:w="613" w:type="dxa"/>
            <w:shd w:val="clear" w:color="auto" w:fill="auto"/>
            <w:vAlign w:val="center"/>
          </w:tcPr>
          <w:p w14:paraId="58007831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250FE285" w14:textId="77777777" w:rsidR="00BC365C" w:rsidRPr="00886FD1" w:rsidRDefault="002A75D8" w:rsidP="00886FD1">
            <w:pPr>
              <w:spacing w:after="0" w:line="240" w:lineRule="auto"/>
            </w:pPr>
            <w:r w:rsidRPr="002A75D8">
              <w:t>Wykonanie lekowrażliwości na testach automatycznych dla Streptococcus pneumoniae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71BF50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C54657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E284F33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238AC611" w14:textId="77777777" w:rsidTr="00B4394C">
        <w:tc>
          <w:tcPr>
            <w:tcW w:w="613" w:type="dxa"/>
            <w:shd w:val="clear" w:color="auto" w:fill="auto"/>
            <w:vAlign w:val="center"/>
          </w:tcPr>
          <w:p w14:paraId="496B40A9" w14:textId="77777777" w:rsidR="00BC365C" w:rsidRPr="00886FD1" w:rsidRDefault="002A75D8" w:rsidP="00886FD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29C7CBF" w14:textId="77777777" w:rsidR="00BC365C" w:rsidRPr="00886FD1" w:rsidRDefault="002A75D8" w:rsidP="00886FD1">
            <w:pPr>
              <w:spacing w:after="0" w:line="240" w:lineRule="auto"/>
            </w:pPr>
            <w:r w:rsidRPr="002A75D8">
              <w:t>Identyfikacja mechanizmów oporności jak: MRSA, MRSE, HLAR, ESBL, VRE, GISA, KPC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6A6DB3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FF3C59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BBB17C0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886FD1" w:rsidRPr="00886FD1" w14:paraId="0CA104B8" w14:textId="77777777" w:rsidTr="00B4394C">
        <w:tc>
          <w:tcPr>
            <w:tcW w:w="613" w:type="dxa"/>
            <w:shd w:val="clear" w:color="auto" w:fill="auto"/>
            <w:vAlign w:val="center"/>
          </w:tcPr>
          <w:p w14:paraId="1DDD3F30" w14:textId="77777777" w:rsidR="00BC365C" w:rsidRPr="00886FD1" w:rsidRDefault="00B4394C" w:rsidP="00886FD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4BCDD314" w14:textId="77777777" w:rsidR="00BC365C" w:rsidRPr="00886FD1" w:rsidRDefault="00B4394C" w:rsidP="00886FD1">
            <w:pPr>
              <w:spacing w:after="0" w:line="240" w:lineRule="auto"/>
            </w:pPr>
            <w:r w:rsidRPr="00B4394C">
              <w:t>Testy identyfikacyjne i antybiogramowe oddzielnie pakowane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2277A69" w14:textId="77777777" w:rsidR="00BC365C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8FE74F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3EA9A162" w14:textId="77777777" w:rsidR="00BC365C" w:rsidRPr="00886FD1" w:rsidRDefault="00BC365C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12A035BB" w14:textId="77777777" w:rsidTr="00B4394C">
        <w:tc>
          <w:tcPr>
            <w:tcW w:w="613" w:type="dxa"/>
            <w:shd w:val="clear" w:color="auto" w:fill="auto"/>
            <w:vAlign w:val="center"/>
          </w:tcPr>
          <w:p w14:paraId="183ED1B3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CFF851D" w14:textId="77777777" w:rsidR="002A75D8" w:rsidRPr="00886FD1" w:rsidRDefault="00B4394C" w:rsidP="00886FD1">
            <w:pPr>
              <w:spacing w:after="0" w:line="240" w:lineRule="auto"/>
            </w:pPr>
            <w:r w:rsidRPr="00B4394C">
              <w:t>System wyposażony w komputer będący integralną częścią całości umożliwiający rejestrację, przygotowanie listy roboczej wykonywanych badań, kontrolę jakości badań, odczyt i automatyczną transmisje wyników oraz ich interpretację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A26F25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8EAE7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FC7E4C5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120E479F" w14:textId="77777777" w:rsidTr="00B4394C">
        <w:tc>
          <w:tcPr>
            <w:tcW w:w="613" w:type="dxa"/>
            <w:shd w:val="clear" w:color="auto" w:fill="auto"/>
            <w:vAlign w:val="center"/>
          </w:tcPr>
          <w:p w14:paraId="273A0A72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78AF8423" w14:textId="77777777" w:rsidR="002A75D8" w:rsidRPr="00752B11" w:rsidRDefault="00B4394C" w:rsidP="00886FD1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4394C">
              <w:t>Średni termin ważności testów</w:t>
            </w:r>
            <w:r w:rsidRPr="0066609A">
              <w:t>:</w:t>
            </w:r>
            <w:r w:rsidR="00752B11" w:rsidRPr="0066609A">
              <w:t xml:space="preserve"> 4-6 miesięcy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6D32EC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47331D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E80E641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0FE016E1" w14:textId="77777777" w:rsidTr="00B4394C">
        <w:tc>
          <w:tcPr>
            <w:tcW w:w="613" w:type="dxa"/>
            <w:shd w:val="clear" w:color="auto" w:fill="auto"/>
            <w:vAlign w:val="center"/>
          </w:tcPr>
          <w:p w14:paraId="48DE69D7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78F3719" w14:textId="77777777" w:rsidR="002A75D8" w:rsidRPr="00886FD1" w:rsidRDefault="00B4394C" w:rsidP="00886FD1">
            <w:pPr>
              <w:spacing w:after="0" w:line="240" w:lineRule="auto"/>
            </w:pPr>
            <w:r w:rsidRPr="00B4394C">
              <w:t>Interpretacja wyników przez system ekspertowy zgodnie z zaleceniami EUCAST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417353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F22EAA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56F4FECE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2EAEE91B" w14:textId="77777777" w:rsidTr="00B4394C">
        <w:tc>
          <w:tcPr>
            <w:tcW w:w="613" w:type="dxa"/>
            <w:shd w:val="clear" w:color="auto" w:fill="auto"/>
            <w:vAlign w:val="center"/>
          </w:tcPr>
          <w:p w14:paraId="22DA7AC0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2A3D664" w14:textId="77777777" w:rsidR="002A75D8" w:rsidRPr="00886FD1" w:rsidRDefault="00B4394C" w:rsidP="00886FD1">
            <w:pPr>
              <w:spacing w:after="0" w:line="240" w:lineRule="auto"/>
            </w:pPr>
            <w:r w:rsidRPr="00B4394C">
              <w:t>Pełna instrukcja obsługi przedmiotu oferty w języku polskim – dopuszcza się wersję elektroniczną zapisaną na CD-ROM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648E79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BA911E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E5E31F1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087849A" w14:textId="77777777" w:rsidTr="00B4394C">
        <w:tc>
          <w:tcPr>
            <w:tcW w:w="613" w:type="dxa"/>
            <w:shd w:val="clear" w:color="auto" w:fill="auto"/>
            <w:vAlign w:val="center"/>
          </w:tcPr>
          <w:p w14:paraId="073182B6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117021B0" w14:textId="77777777" w:rsidR="002A75D8" w:rsidRPr="00886FD1" w:rsidRDefault="00B4394C" w:rsidP="00886FD1">
            <w:pPr>
              <w:spacing w:after="0" w:line="240" w:lineRule="auto"/>
            </w:pPr>
            <w:r w:rsidRPr="00B4394C">
              <w:t>Liczba napraw gwarancyjnych tego samego podzespołu uprawniająca do jego wymiany na nowy (maksymalnie 3)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C91ECD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FAF6B59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7B61D1B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3C9003DC" w14:textId="77777777" w:rsidTr="00B4394C">
        <w:tc>
          <w:tcPr>
            <w:tcW w:w="613" w:type="dxa"/>
            <w:shd w:val="clear" w:color="auto" w:fill="auto"/>
            <w:vAlign w:val="center"/>
          </w:tcPr>
          <w:p w14:paraId="79F6E215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0F4C2D2D" w14:textId="77777777" w:rsidR="002A75D8" w:rsidRPr="00886FD1" w:rsidRDefault="00B4394C" w:rsidP="00886FD1">
            <w:pPr>
              <w:spacing w:after="0" w:line="240" w:lineRule="auto"/>
            </w:pPr>
            <w:r w:rsidRPr="00B4394C">
              <w:t>Instalacja i szkolenie personelu na koszt Wykonawcy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6DE066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6AD14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46AB433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01432EB1" w14:textId="77777777" w:rsidTr="00B4394C">
        <w:tc>
          <w:tcPr>
            <w:tcW w:w="613" w:type="dxa"/>
            <w:shd w:val="clear" w:color="auto" w:fill="auto"/>
            <w:vAlign w:val="center"/>
          </w:tcPr>
          <w:p w14:paraId="7BF0E828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407538B" w14:textId="77777777" w:rsidR="002A75D8" w:rsidRPr="00886FD1" w:rsidRDefault="00B4394C" w:rsidP="00886FD1">
            <w:pPr>
              <w:spacing w:after="0" w:line="240" w:lineRule="auto"/>
            </w:pPr>
            <w:r w:rsidRPr="00B4394C">
              <w:t xml:space="preserve">Bezpłatny serwis analizatora w czasie trwania umowy, oprócz części eksploatacyjnych aparatu podlegających okresowej wymianie, reakcja serwisu w ciągu maksimum </w:t>
            </w:r>
            <w:r w:rsidR="00752B11" w:rsidRPr="0066609A">
              <w:t>48 godzin w dni robocze</w:t>
            </w:r>
            <w:r w:rsidR="00752B11">
              <w:t xml:space="preserve"> </w:t>
            </w:r>
            <w:r w:rsidRPr="00B4394C">
              <w:t xml:space="preserve"> od zgłoszenia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1CF602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165D8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70EE3BA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60A87622" w14:textId="77777777" w:rsidTr="00B4394C">
        <w:tc>
          <w:tcPr>
            <w:tcW w:w="613" w:type="dxa"/>
            <w:shd w:val="clear" w:color="auto" w:fill="auto"/>
            <w:vAlign w:val="center"/>
          </w:tcPr>
          <w:p w14:paraId="0962E0CB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15690D5" w14:textId="77777777" w:rsidR="002A75D8" w:rsidRPr="00886FD1" w:rsidRDefault="00B4394C" w:rsidP="00886FD1">
            <w:pPr>
              <w:spacing w:after="0" w:line="240" w:lineRule="auto"/>
            </w:pPr>
            <w:r w:rsidRPr="00B4394C">
              <w:t>Mały ciężar aparatu – do 80 kg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FF0C7D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8EF615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E835D8C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39E8D2C" w14:textId="77777777" w:rsidTr="00B4394C">
        <w:tc>
          <w:tcPr>
            <w:tcW w:w="613" w:type="dxa"/>
            <w:shd w:val="clear" w:color="auto" w:fill="auto"/>
            <w:vAlign w:val="center"/>
          </w:tcPr>
          <w:p w14:paraId="39C8F1FC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6CF81F25" w14:textId="77777777" w:rsidR="002A75D8" w:rsidRPr="00886FD1" w:rsidRDefault="00B4394C" w:rsidP="00886FD1">
            <w:pPr>
              <w:spacing w:after="0" w:line="240" w:lineRule="auto"/>
            </w:pPr>
            <w:r w:rsidRPr="00B4394C">
              <w:t xml:space="preserve">Bezpłatna wymiana analizatora na sprawny, na czas usunięcia </w:t>
            </w:r>
            <w:r w:rsidRPr="00B4394C">
              <w:lastRenderedPageBreak/>
              <w:t>uszkodzenia, w przypadku przestoju w pracy powyżej 5 dni roboczych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CFBD0A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lastRenderedPageBreak/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93E002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7D05691E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EC0C26D" w14:textId="77777777" w:rsidTr="00B4394C">
        <w:tc>
          <w:tcPr>
            <w:tcW w:w="613" w:type="dxa"/>
            <w:shd w:val="clear" w:color="auto" w:fill="auto"/>
            <w:vAlign w:val="center"/>
          </w:tcPr>
          <w:p w14:paraId="049AB2C5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DC8E49E" w14:textId="77777777" w:rsidR="002A75D8" w:rsidRPr="00886FD1" w:rsidRDefault="00B4394C" w:rsidP="00886FD1">
            <w:pPr>
              <w:spacing w:after="0" w:line="240" w:lineRule="auto"/>
            </w:pPr>
            <w:r w:rsidRPr="00B4394C">
              <w:t>Aktualizacja oprogramowania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F74BF3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0299F3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7CDD712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464A287A" w14:textId="77777777" w:rsidTr="00B4394C">
        <w:tc>
          <w:tcPr>
            <w:tcW w:w="613" w:type="dxa"/>
            <w:shd w:val="clear" w:color="auto" w:fill="auto"/>
            <w:vAlign w:val="center"/>
          </w:tcPr>
          <w:p w14:paraId="23EFB73A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E54E790" w14:textId="77777777" w:rsidR="002A75D8" w:rsidRPr="00886FD1" w:rsidRDefault="00B4394C" w:rsidP="00886FD1">
            <w:pPr>
              <w:spacing w:after="0" w:line="240" w:lineRule="auto"/>
            </w:pPr>
            <w:r w:rsidRPr="00B4394C">
              <w:t>Pierwsza dostawa odczynników – dostarczenie kart charakterystyk (substancji niebezpiecznych) odczynników, kontroli, kalibratorów itd. oraz instrukcji w języku polskim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4461B1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64B01A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0DC47F09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2F3B12EB" w14:textId="77777777" w:rsidTr="00B4394C">
        <w:tc>
          <w:tcPr>
            <w:tcW w:w="613" w:type="dxa"/>
            <w:shd w:val="clear" w:color="auto" w:fill="auto"/>
            <w:vAlign w:val="center"/>
          </w:tcPr>
          <w:p w14:paraId="25FFB09B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5D26ED71" w14:textId="77777777" w:rsidR="002A75D8" w:rsidRPr="00886FD1" w:rsidRDefault="00B4394C" w:rsidP="00886FD1">
            <w:pPr>
              <w:spacing w:after="0" w:line="240" w:lineRule="auto"/>
            </w:pPr>
            <w:r w:rsidRPr="00B4394C">
              <w:t>Autoryzowany serwis gwarancyjny na terenie Polski (</w:t>
            </w:r>
            <w:r w:rsidR="00903BA6" w:rsidRPr="00B4394C">
              <w:t>adres,</w:t>
            </w:r>
            <w:r w:rsidRPr="00B4394C">
              <w:t xml:space="preserve"> telefon)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6FFEAA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88987D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6F2D12E7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  <w:tr w:rsidR="002A75D8" w:rsidRPr="00886FD1" w14:paraId="555DB790" w14:textId="77777777" w:rsidTr="00B4394C">
        <w:tc>
          <w:tcPr>
            <w:tcW w:w="613" w:type="dxa"/>
            <w:shd w:val="clear" w:color="auto" w:fill="auto"/>
            <w:vAlign w:val="center"/>
          </w:tcPr>
          <w:p w14:paraId="08518389" w14:textId="77777777" w:rsidR="002A75D8" w:rsidRPr="00886FD1" w:rsidRDefault="00B4394C" w:rsidP="00886FD1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A2FE128" w14:textId="77777777" w:rsidR="002A75D8" w:rsidRPr="00886FD1" w:rsidRDefault="00B4394C" w:rsidP="00886FD1">
            <w:pPr>
              <w:spacing w:after="0" w:line="240" w:lineRule="auto"/>
            </w:pPr>
            <w:r w:rsidRPr="00B4394C">
              <w:t>Wizyta serwisu merytorycznego firmy po pierwszym miesiącu pracy analizatora u Zamawiającego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9DD92D2" w14:textId="77777777" w:rsidR="002A75D8" w:rsidRPr="00886FD1" w:rsidRDefault="00903BA6" w:rsidP="00886FD1">
            <w:pPr>
              <w:spacing w:after="0" w:line="240" w:lineRule="auto"/>
              <w:jc w:val="center"/>
            </w:pPr>
            <w:r w:rsidRPr="00903BA6"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567395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239CE72F" w14:textId="77777777" w:rsidR="002A75D8" w:rsidRPr="00886FD1" w:rsidRDefault="002A75D8" w:rsidP="00886FD1">
            <w:pPr>
              <w:spacing w:after="0" w:line="240" w:lineRule="auto"/>
              <w:jc w:val="center"/>
            </w:pPr>
          </w:p>
        </w:tc>
      </w:tr>
    </w:tbl>
    <w:p w14:paraId="0757DFB7" w14:textId="77777777" w:rsidR="00B4394C" w:rsidRDefault="00B4394C" w:rsidP="00B4394C">
      <w:pPr>
        <w:spacing w:after="0"/>
      </w:pPr>
    </w:p>
    <w:p w14:paraId="512E1F22" w14:textId="77777777" w:rsidR="00903BA6" w:rsidRPr="00046A10" w:rsidRDefault="00B4394C" w:rsidP="00046A10">
      <w:pPr>
        <w:numPr>
          <w:ilvl w:val="0"/>
          <w:numId w:val="3"/>
        </w:numPr>
        <w:spacing w:after="0"/>
        <w:jc w:val="both"/>
        <w:rPr>
          <w:b/>
          <w:bCs/>
        </w:rPr>
      </w:pPr>
      <w:r w:rsidRPr="00046A10">
        <w:rPr>
          <w:b/>
          <w:bCs/>
        </w:rPr>
        <w:t>Wymienione w kolumnie 2 i 3 parametry i opisy są warunkami minimalnymi, w kolumnie 5 należy wpisać ich wartości.</w:t>
      </w:r>
    </w:p>
    <w:p w14:paraId="716D4945" w14:textId="77777777" w:rsidR="00B4394C" w:rsidRPr="00046A10" w:rsidRDefault="00B4394C" w:rsidP="00046A10">
      <w:pPr>
        <w:numPr>
          <w:ilvl w:val="0"/>
          <w:numId w:val="3"/>
        </w:numPr>
        <w:spacing w:after="0"/>
        <w:jc w:val="both"/>
        <w:rPr>
          <w:b/>
          <w:bCs/>
        </w:rPr>
      </w:pPr>
      <w:r w:rsidRPr="00046A10">
        <w:rPr>
          <w:b/>
          <w:bCs/>
        </w:rPr>
        <w:t>Niespełnienie wymaganych powyżej parametrów minimalnych spowoduje odrzucenie oferty.</w:t>
      </w:r>
    </w:p>
    <w:p w14:paraId="08A0C7D1" w14:textId="77777777" w:rsidR="00B4394C" w:rsidRDefault="00B4394C" w:rsidP="00B4394C">
      <w:pPr>
        <w:spacing w:after="0"/>
      </w:pPr>
    </w:p>
    <w:p w14:paraId="1B1E5832" w14:textId="77777777" w:rsidR="00510D69" w:rsidRPr="00510D69" w:rsidRDefault="00510D69" w:rsidP="00510D69">
      <w:p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UWAGA!</w:t>
      </w:r>
    </w:p>
    <w:p w14:paraId="762A43A3" w14:textId="77777777" w:rsidR="00510D69" w:rsidRPr="00510D69" w:rsidRDefault="00510D69" w:rsidP="00510D69">
      <w:pPr>
        <w:numPr>
          <w:ilvl w:val="0"/>
          <w:numId w:val="4"/>
        </w:num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E71BD60" w14:textId="77777777" w:rsidR="00510D69" w:rsidRPr="00510D69" w:rsidRDefault="00510D69" w:rsidP="00510D69">
      <w:pPr>
        <w:numPr>
          <w:ilvl w:val="0"/>
          <w:numId w:val="4"/>
        </w:num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Podpis własnoręczny nie jest tożsamy z elektronicznym podpisem osobistym.</w:t>
      </w:r>
    </w:p>
    <w:p w14:paraId="7C7ADAC5" w14:textId="77777777" w:rsidR="00510D69" w:rsidRPr="00510D69" w:rsidRDefault="00510D69" w:rsidP="00510D69">
      <w:pPr>
        <w:numPr>
          <w:ilvl w:val="0"/>
          <w:numId w:val="4"/>
        </w:numPr>
        <w:spacing w:after="0" w:line="256" w:lineRule="auto"/>
        <w:jc w:val="both"/>
        <w:rPr>
          <w:b/>
          <w:i/>
          <w:color w:val="FF0000"/>
        </w:rPr>
      </w:pPr>
      <w:r w:rsidRPr="00510D69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510D69">
        <w:rPr>
          <w:b/>
          <w:i/>
          <w:color w:val="FF0000"/>
        </w:rPr>
        <w:tab/>
      </w:r>
    </w:p>
    <w:p w14:paraId="1027C20A" w14:textId="77777777" w:rsidR="00510D69" w:rsidRPr="00510D69" w:rsidRDefault="00510D69" w:rsidP="00510D69">
      <w:pPr>
        <w:spacing w:after="0" w:line="276" w:lineRule="auto"/>
        <w:jc w:val="both"/>
        <w:rPr>
          <w:i/>
        </w:rPr>
      </w:pPr>
    </w:p>
    <w:p w14:paraId="604BA085" w14:textId="77777777" w:rsidR="00B4394C" w:rsidRPr="00903BA6" w:rsidRDefault="00B4394C" w:rsidP="00B4394C">
      <w:pPr>
        <w:spacing w:after="0"/>
        <w:rPr>
          <w:sz w:val="18"/>
          <w:szCs w:val="18"/>
        </w:rPr>
      </w:pPr>
    </w:p>
    <w:p w14:paraId="5059F292" w14:textId="77777777" w:rsidR="00B4394C" w:rsidRPr="00903BA6" w:rsidRDefault="00B4394C" w:rsidP="00B4394C">
      <w:pPr>
        <w:spacing w:after="0"/>
        <w:rPr>
          <w:sz w:val="18"/>
          <w:szCs w:val="18"/>
        </w:rPr>
      </w:pPr>
    </w:p>
    <w:p w14:paraId="25BBA63B" w14:textId="77777777" w:rsidR="00B4394C" w:rsidRPr="00903BA6" w:rsidRDefault="00B4394C" w:rsidP="00B4394C">
      <w:pPr>
        <w:spacing w:after="0"/>
        <w:rPr>
          <w:sz w:val="18"/>
          <w:szCs w:val="18"/>
        </w:rPr>
      </w:pPr>
    </w:p>
    <w:p w14:paraId="2AE4DB15" w14:textId="77777777" w:rsidR="00B4394C" w:rsidRDefault="00B4394C" w:rsidP="00B4394C">
      <w:pPr>
        <w:spacing w:after="0"/>
      </w:pPr>
    </w:p>
    <w:p w14:paraId="28B59091" w14:textId="77777777" w:rsidR="00B4394C" w:rsidRDefault="00B4394C" w:rsidP="00B4394C">
      <w:pPr>
        <w:spacing w:after="0"/>
      </w:pPr>
    </w:p>
    <w:p w14:paraId="5877DFA5" w14:textId="77777777" w:rsidR="00B4394C" w:rsidRDefault="00B4394C" w:rsidP="00B4394C">
      <w:pPr>
        <w:spacing w:after="0"/>
      </w:pPr>
    </w:p>
    <w:p w14:paraId="09CB9609" w14:textId="77777777" w:rsidR="00B4394C" w:rsidRDefault="00B4394C" w:rsidP="00B4394C">
      <w:pPr>
        <w:spacing w:after="0"/>
      </w:pPr>
      <w:r>
        <w:t xml:space="preserve">                                                                                           </w:t>
      </w:r>
    </w:p>
    <w:p w14:paraId="6247899F" w14:textId="77777777" w:rsidR="00B4394C" w:rsidRDefault="00B4394C" w:rsidP="00B4394C">
      <w:pPr>
        <w:spacing w:after="0"/>
      </w:pPr>
    </w:p>
    <w:p w14:paraId="6D7774FF" w14:textId="77777777" w:rsidR="00B4394C" w:rsidRDefault="00B4394C" w:rsidP="00BC365C">
      <w:pPr>
        <w:spacing w:after="0"/>
      </w:pPr>
    </w:p>
    <w:sectPr w:rsidR="00B43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48F3" w14:textId="77777777" w:rsidR="001258B5" w:rsidRDefault="001258B5" w:rsidP="000F691D">
      <w:pPr>
        <w:spacing w:after="0" w:line="240" w:lineRule="auto"/>
      </w:pPr>
      <w:r>
        <w:separator/>
      </w:r>
    </w:p>
  </w:endnote>
  <w:endnote w:type="continuationSeparator" w:id="0">
    <w:p w14:paraId="65D6E49F" w14:textId="77777777" w:rsidR="001258B5" w:rsidRDefault="001258B5" w:rsidP="000F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22EE" w14:textId="77777777" w:rsidR="001258B5" w:rsidRDefault="001258B5" w:rsidP="000F691D">
      <w:pPr>
        <w:spacing w:after="0" w:line="240" w:lineRule="auto"/>
      </w:pPr>
      <w:r>
        <w:separator/>
      </w:r>
    </w:p>
  </w:footnote>
  <w:footnote w:type="continuationSeparator" w:id="0">
    <w:p w14:paraId="56A7BA33" w14:textId="77777777" w:rsidR="001258B5" w:rsidRDefault="001258B5" w:rsidP="000F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3059" w14:textId="42270B28" w:rsidR="000F691D" w:rsidRDefault="000F691D">
    <w:pPr>
      <w:pStyle w:val="Nagwek"/>
    </w:pPr>
    <w:r w:rsidRPr="007F5031">
      <w:rPr>
        <w:noProof/>
        <w:lang w:eastAsia="pl-PL"/>
      </w:rPr>
      <w:drawing>
        <wp:inline distT="0" distB="0" distL="0" distR="0" wp14:anchorId="670228BE" wp14:editId="6A290162">
          <wp:extent cx="1536065" cy="556260"/>
          <wp:effectExtent l="0" t="0" r="0" b="0"/>
          <wp:docPr id="2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823"/>
    <w:multiLevelType w:val="hybridMultilevel"/>
    <w:tmpl w:val="DBD888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10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3406B"/>
    <w:multiLevelType w:val="hybridMultilevel"/>
    <w:tmpl w:val="2EF029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1055328">
    <w:abstractNumId w:val="0"/>
  </w:num>
  <w:num w:numId="2" w16cid:durableId="2076705723">
    <w:abstractNumId w:val="2"/>
  </w:num>
  <w:num w:numId="3" w16cid:durableId="770397909">
    <w:abstractNumId w:val="1"/>
  </w:num>
  <w:num w:numId="4" w16cid:durableId="1584997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5C"/>
    <w:rsid w:val="00046A10"/>
    <w:rsid w:val="000F691D"/>
    <w:rsid w:val="001258B5"/>
    <w:rsid w:val="001C5304"/>
    <w:rsid w:val="002A75D8"/>
    <w:rsid w:val="00466ED2"/>
    <w:rsid w:val="00510D69"/>
    <w:rsid w:val="0066609A"/>
    <w:rsid w:val="00723F2E"/>
    <w:rsid w:val="00752B11"/>
    <w:rsid w:val="00842453"/>
    <w:rsid w:val="00886FD1"/>
    <w:rsid w:val="00903BA6"/>
    <w:rsid w:val="00977F9B"/>
    <w:rsid w:val="00B4394C"/>
    <w:rsid w:val="00BC365C"/>
    <w:rsid w:val="00E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7670"/>
  <w15:chartTrackingRefBased/>
  <w15:docId w15:val="{A5C62689-A68F-41F9-9A0F-18352708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9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6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9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45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5</cp:revision>
  <cp:lastPrinted>2023-05-04T11:14:00Z</cp:lastPrinted>
  <dcterms:created xsi:type="dcterms:W3CDTF">2022-05-24T11:53:00Z</dcterms:created>
  <dcterms:modified xsi:type="dcterms:W3CDTF">2023-05-15T08:22:00Z</dcterms:modified>
</cp:coreProperties>
</file>