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8" w:rsidRDefault="00224958" w:rsidP="0022495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Załącznik nr 2</w:t>
      </w:r>
    </w:p>
    <w:p w:rsidR="00224958" w:rsidRDefault="00224958" w:rsidP="00224958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224958" w:rsidRDefault="00224958" w:rsidP="0022495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224958" w:rsidRDefault="00224958" w:rsidP="0022495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224958" w:rsidRDefault="00224958" w:rsidP="00224958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224958" w:rsidRDefault="00224958" w:rsidP="0022495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224958" w:rsidRDefault="00224958" w:rsidP="00224958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224958" w:rsidRDefault="00224958" w:rsidP="0022495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224958" w:rsidRDefault="00224958" w:rsidP="0022495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224958" w:rsidRDefault="00224958" w:rsidP="0022495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224958" w:rsidRDefault="00224958" w:rsidP="00224958">
      <w:pPr>
        <w:spacing w:after="120"/>
        <w:jc w:val="both"/>
        <w:rPr>
          <w:rFonts w:ascii="Arial Narrow" w:hAnsi="Arial Narrow"/>
          <w:sz w:val="2"/>
        </w:rPr>
      </w:pPr>
    </w:p>
    <w:p w:rsidR="00224958" w:rsidRDefault="00224958" w:rsidP="00224958">
      <w:pPr>
        <w:spacing w:after="120"/>
        <w:jc w:val="both"/>
        <w:rPr>
          <w:rFonts w:ascii="Arial Narrow" w:hAnsi="Arial Narrow"/>
          <w:sz w:val="2"/>
        </w:rPr>
      </w:pPr>
    </w:p>
    <w:p w:rsidR="00224958" w:rsidRPr="00006608" w:rsidRDefault="00224958" w:rsidP="002249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224958" w:rsidRPr="00006608" w:rsidRDefault="00224958" w:rsidP="00224958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224958" w:rsidRPr="00006608" w:rsidRDefault="00224958" w:rsidP="00224958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224958" w:rsidRDefault="00224958" w:rsidP="00224958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Sukcesywną dostawę </w:t>
      </w:r>
      <w:r w:rsidRPr="00440A94">
        <w:rPr>
          <w:rFonts w:ascii="Arial Narrow" w:eastAsia="Times New Roman" w:hAnsi="Arial Narrow" w:cs="Arial"/>
          <w:b/>
        </w:rPr>
        <w:t>drobnego sprzętu laboratoryjnego, pipet automatycznych oraz probówek do pobierania krwi w systemie aspiracyjno-próżniowym na potrzeby Uniwersytetu Medycznego z podziałem na 7 części (PN-44/19)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224958" w:rsidRPr="00826818" w:rsidRDefault="00224958" w:rsidP="00224958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224958" w:rsidTr="005A7914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dostawy             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(dla cz. 1,2,3,4,6,7 - max 8 dni, dla cz. 5 - max 8 tygodni)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wymiany         wadliwego produktu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(dla cz. 1,2,3,4,6,7 - max 8 dni, dla cz. 5 - max 8 tygodni)</w:t>
            </w:r>
          </w:p>
        </w:tc>
      </w:tr>
      <w:tr w:rsidR="00224958" w:rsidTr="005A7914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224958" w:rsidTr="005A7914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224958" w:rsidTr="005A7914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224958" w:rsidTr="005A7914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224958" w:rsidTr="005A7914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 tygodni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………………… tygodni</w:t>
            </w:r>
          </w:p>
        </w:tc>
      </w:tr>
      <w:tr w:rsidR="00224958" w:rsidTr="005A7914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  <w:tr w:rsidR="00224958" w:rsidTr="005A7914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 dni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224958" w:rsidRDefault="00224958" w:rsidP="005A791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……………….. dni</w:t>
            </w:r>
          </w:p>
        </w:tc>
      </w:tr>
    </w:tbl>
    <w:p w:rsidR="00224958" w:rsidRDefault="00224958" w:rsidP="00224958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224958" w:rsidRPr="00E12236" w:rsidRDefault="00224958" w:rsidP="00224958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224958" w:rsidRDefault="00224958" w:rsidP="00224958">
      <w:pPr>
        <w:pStyle w:val="Akapitzlist"/>
        <w:tabs>
          <w:tab w:val="right" w:pos="9356"/>
        </w:tabs>
        <w:suppressAutoHyphens/>
        <w:spacing w:after="0" w:line="240" w:lineRule="auto"/>
        <w:ind w:left="360"/>
        <w:rPr>
          <w:rFonts w:cs="Verdana"/>
          <w:i/>
          <w:sz w:val="16"/>
          <w:szCs w:val="16"/>
          <w:lang w:eastAsia="zh-CN"/>
        </w:rPr>
      </w:pPr>
    </w:p>
    <w:p w:rsidR="00224958" w:rsidRDefault="00224958" w:rsidP="00224958">
      <w:pPr>
        <w:pStyle w:val="Akapitzlist"/>
        <w:tabs>
          <w:tab w:val="right" w:pos="9356"/>
        </w:tabs>
        <w:suppressAutoHyphens/>
        <w:spacing w:after="0" w:line="240" w:lineRule="auto"/>
        <w:ind w:left="360"/>
        <w:rPr>
          <w:rFonts w:cs="Verdana"/>
          <w:i/>
          <w:sz w:val="16"/>
          <w:szCs w:val="16"/>
          <w:lang w:eastAsia="zh-CN"/>
        </w:rPr>
      </w:pPr>
    </w:p>
    <w:p w:rsidR="00224958" w:rsidRPr="00224958" w:rsidRDefault="00224958" w:rsidP="00224958">
      <w:pPr>
        <w:pStyle w:val="Akapitzlist"/>
        <w:tabs>
          <w:tab w:val="right" w:pos="9356"/>
        </w:tabs>
        <w:suppressAutoHyphens/>
        <w:spacing w:after="0" w:line="240" w:lineRule="auto"/>
        <w:ind w:left="360"/>
        <w:rPr>
          <w:rFonts w:cs="Verdana"/>
          <w:i/>
          <w:sz w:val="16"/>
          <w:szCs w:val="16"/>
          <w:lang w:eastAsia="zh-CN"/>
        </w:rPr>
      </w:pPr>
      <w:r w:rsidRPr="00224958">
        <w:rPr>
          <w:rFonts w:cs="Verdana"/>
          <w:i/>
          <w:sz w:val="16"/>
          <w:szCs w:val="16"/>
          <w:lang w:eastAsia="zh-CN"/>
        </w:rPr>
        <w:t>Opracowała: Tatiana Malinowska</w:t>
      </w:r>
    </w:p>
    <w:p w:rsidR="00224958" w:rsidRPr="00224958" w:rsidRDefault="00224958" w:rsidP="00224958">
      <w:pPr>
        <w:pStyle w:val="Akapitzlist"/>
        <w:tabs>
          <w:tab w:val="right" w:pos="9356"/>
        </w:tabs>
        <w:suppressAutoHyphens/>
        <w:spacing w:after="0" w:line="240" w:lineRule="auto"/>
        <w:ind w:left="360"/>
        <w:rPr>
          <w:rFonts w:cs="Verdana"/>
          <w:i/>
          <w:sz w:val="16"/>
          <w:szCs w:val="16"/>
          <w:lang w:eastAsia="zh-CN"/>
        </w:rPr>
      </w:pPr>
      <w:r w:rsidRPr="00224958">
        <w:rPr>
          <w:rFonts w:cs="Verdana"/>
          <w:i/>
          <w:sz w:val="16"/>
          <w:szCs w:val="16"/>
          <w:lang w:eastAsia="zh-CN"/>
        </w:rPr>
        <w:t xml:space="preserve">nr telefonu: 61 854 60 17                                                                                                           </w:t>
      </w:r>
    </w:p>
    <w:p w:rsidR="00224958" w:rsidRPr="00224958" w:rsidRDefault="00224958" w:rsidP="00224958">
      <w:pPr>
        <w:pStyle w:val="Akapitzlist"/>
        <w:tabs>
          <w:tab w:val="right" w:pos="9356"/>
        </w:tabs>
        <w:suppressAutoHyphens/>
        <w:spacing w:after="0" w:line="240" w:lineRule="auto"/>
        <w:ind w:left="360"/>
        <w:rPr>
          <w:rFonts w:cs="Verdana"/>
          <w:i/>
          <w:sz w:val="16"/>
          <w:szCs w:val="16"/>
          <w:lang w:val="en-US" w:eastAsia="zh-CN"/>
        </w:rPr>
      </w:pPr>
      <w:r w:rsidRPr="00224958">
        <w:rPr>
          <w:rFonts w:cs="Verdana"/>
          <w:i/>
          <w:sz w:val="16"/>
          <w:szCs w:val="16"/>
          <w:lang w:val="en-US" w:eastAsia="zh-CN"/>
        </w:rPr>
        <w:t>e-mail: dzp@ump.edu.pl</w:t>
      </w:r>
    </w:p>
    <w:p w:rsidR="00224958" w:rsidRPr="00DD7BC6" w:rsidRDefault="00224958" w:rsidP="00224958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224958" w:rsidRDefault="00224958" w:rsidP="00224958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224958" w:rsidRPr="00440A94" w:rsidRDefault="00224958" w:rsidP="00224958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224958" w:rsidRDefault="00224958" w:rsidP="00224958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224958" w:rsidRDefault="00224958" w:rsidP="00224958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224958" w:rsidRDefault="00224958" w:rsidP="00224958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24958" w:rsidTr="005A791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24958" w:rsidRDefault="00224958" w:rsidP="005A791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224958" w:rsidRDefault="00224958" w:rsidP="005A791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24958" w:rsidTr="005A791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24958" w:rsidTr="005A791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24958" w:rsidTr="005A791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24958" w:rsidRDefault="00224958" w:rsidP="005A791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224958" w:rsidRDefault="00224958" w:rsidP="00224958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224958" w:rsidRDefault="00224958" w:rsidP="00224958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224958" w:rsidRDefault="00224958" w:rsidP="00224958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224958" w:rsidRDefault="00224958" w:rsidP="00224958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224958" w:rsidRDefault="00224958" w:rsidP="0022495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224958" w:rsidRDefault="00224958" w:rsidP="00224958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224958" w:rsidRDefault="00224958" w:rsidP="0022495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224958" w:rsidRDefault="00224958" w:rsidP="00224958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224958" w:rsidRDefault="00224958" w:rsidP="00224958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224958" w:rsidRDefault="00224958" w:rsidP="00224958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224958" w:rsidRDefault="00224958" w:rsidP="00224958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224958" w:rsidRDefault="00224958" w:rsidP="00224958">
      <w:pPr>
        <w:rPr>
          <w:rFonts w:ascii="Arial Narrow" w:hAnsi="Arial Narrow"/>
          <w:i/>
          <w:sz w:val="20"/>
          <w:szCs w:val="20"/>
        </w:rPr>
      </w:pPr>
    </w:p>
    <w:p w:rsidR="00224958" w:rsidRDefault="00224958" w:rsidP="0022495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24958" w:rsidRDefault="00224958"/>
    <w:p w:rsidR="00224958" w:rsidRPr="00D7519C" w:rsidRDefault="00224958" w:rsidP="0022495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224958" w:rsidRPr="00D7519C" w:rsidRDefault="00224958" w:rsidP="00224958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F87117" w:rsidRPr="00224958" w:rsidRDefault="00224958" w:rsidP="00224958">
      <w:pPr>
        <w:tabs>
          <w:tab w:val="right" w:pos="9356"/>
        </w:tabs>
        <w:suppressAutoHyphens/>
        <w:spacing w:after="0" w:line="240" w:lineRule="auto"/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  <w:bookmarkStart w:id="0" w:name="_GoBack"/>
      <w:bookmarkEnd w:id="0"/>
    </w:p>
    <w:sectPr w:rsidR="00F87117" w:rsidRPr="00224958" w:rsidSect="0022495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8"/>
    <w:rsid w:val="00224958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2800-FB90-4658-BFB9-3431843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4958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22495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22495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224958"/>
  </w:style>
  <w:style w:type="character" w:customStyle="1" w:styleId="TekstpodstawowyZnak1">
    <w:name w:val="Tekst podstawowy Znak1"/>
    <w:basedOn w:val="Domylnaczcionkaakapitu"/>
    <w:link w:val="Tekstpodstawowy"/>
    <w:locked/>
    <w:rsid w:val="00224958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2495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22495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2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2019-07-17T11:23:00Z</dcterms:created>
  <dcterms:modified xsi:type="dcterms:W3CDTF">2019-07-17T11:25:00Z</dcterms:modified>
</cp:coreProperties>
</file>