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8990B" w14:textId="58128682" w:rsidR="00B501C5" w:rsidRPr="00393E6D" w:rsidRDefault="00B501C5" w:rsidP="00B501C5">
      <w:pPr>
        <w:pStyle w:val="Nagwek3"/>
        <w:rPr>
          <w:sz w:val="24"/>
          <w:szCs w:val="24"/>
        </w:rPr>
      </w:pPr>
      <w:r w:rsidRPr="00393E6D">
        <w:rPr>
          <w:sz w:val="24"/>
          <w:szCs w:val="24"/>
        </w:rPr>
        <w:t>CUW-SAZ.4440.</w:t>
      </w:r>
      <w:r w:rsidR="00AA6435">
        <w:rPr>
          <w:sz w:val="24"/>
          <w:szCs w:val="24"/>
        </w:rPr>
        <w:t>11</w:t>
      </w:r>
      <w:r w:rsidRPr="00393E6D">
        <w:rPr>
          <w:sz w:val="24"/>
          <w:szCs w:val="24"/>
        </w:rPr>
        <w:t>.2021</w:t>
      </w:r>
    </w:p>
    <w:p w14:paraId="2EB3F90A" w14:textId="77777777" w:rsidR="00B501C5" w:rsidRPr="00393E6D" w:rsidRDefault="00B501C5" w:rsidP="00B501C5">
      <w:pPr>
        <w:pStyle w:val="Nagwek3"/>
        <w:rPr>
          <w:sz w:val="24"/>
          <w:szCs w:val="24"/>
        </w:rPr>
      </w:pPr>
      <w:r w:rsidRPr="00393E6D">
        <w:rPr>
          <w:sz w:val="24"/>
          <w:szCs w:val="24"/>
        </w:rPr>
        <w:t>SPECYFIKACJA WARUNKÓW ZAMÓWIENIA zwana dalej SWZ</w:t>
      </w:r>
    </w:p>
    <w:p w14:paraId="4965B765" w14:textId="78A2657B" w:rsidR="00B501C5" w:rsidRDefault="005900C8" w:rsidP="00B501C5">
      <w:pPr>
        <w:keepNext/>
        <w:spacing w:before="240" w:after="60"/>
        <w:outlineLvl w:val="2"/>
        <w:rPr>
          <w:rFonts w:ascii="Arial" w:hAnsi="Arial" w:cs="Arial"/>
          <w:b/>
          <w:bCs/>
        </w:rPr>
      </w:pPr>
      <w:bookmarkStart w:id="0" w:name="_Hlk76035187"/>
      <w:r w:rsidRPr="005900C8">
        <w:rPr>
          <w:rFonts w:ascii="Arial" w:hAnsi="Arial" w:cs="Arial"/>
          <w:b/>
          <w:bCs/>
        </w:rPr>
        <w:t>Roboty budowlane</w:t>
      </w:r>
      <w:r>
        <w:rPr>
          <w:rFonts w:ascii="Arial" w:hAnsi="Arial" w:cs="Arial"/>
          <w:b/>
          <w:bCs/>
        </w:rPr>
        <w:t xml:space="preserve"> w</w:t>
      </w:r>
      <w:r w:rsidRPr="005900C8">
        <w:rPr>
          <w:rFonts w:ascii="Arial" w:hAnsi="Arial" w:cs="Arial"/>
          <w:b/>
          <w:bCs/>
        </w:rPr>
        <w:t xml:space="preserve"> </w:t>
      </w:r>
      <w:r w:rsidR="00B501C5" w:rsidRPr="005900C8">
        <w:rPr>
          <w:rFonts w:ascii="Arial" w:hAnsi="Arial" w:cs="Arial"/>
          <w:b/>
          <w:bCs/>
        </w:rPr>
        <w:t>Domu</w:t>
      </w:r>
      <w:r w:rsidR="00B501C5" w:rsidRPr="00393E6D">
        <w:rPr>
          <w:rFonts w:ascii="Arial" w:hAnsi="Arial" w:cs="Arial"/>
          <w:b/>
          <w:bCs/>
        </w:rPr>
        <w:t xml:space="preserve"> Pomocy Społecznej im. </w:t>
      </w:r>
      <w:r w:rsidR="00B501C5">
        <w:rPr>
          <w:rFonts w:ascii="Arial" w:hAnsi="Arial" w:cs="Arial"/>
          <w:b/>
          <w:bCs/>
        </w:rPr>
        <w:t>b</w:t>
      </w:r>
      <w:r w:rsidR="00B501C5" w:rsidRPr="00393E6D">
        <w:rPr>
          <w:rFonts w:ascii="Arial" w:hAnsi="Arial" w:cs="Arial"/>
          <w:b/>
          <w:bCs/>
        </w:rPr>
        <w:t xml:space="preserve">ł. Edmunda Bojanowskiego </w:t>
      </w:r>
    </w:p>
    <w:p w14:paraId="5E397176" w14:textId="77777777" w:rsidR="00B501C5" w:rsidRPr="00393E6D" w:rsidRDefault="00B501C5" w:rsidP="00B501C5">
      <w:pPr>
        <w:keepNext/>
        <w:spacing w:before="240" w:after="60"/>
        <w:outlineLvl w:val="2"/>
        <w:rPr>
          <w:rFonts w:ascii="Arial" w:hAnsi="Arial" w:cs="Arial"/>
          <w:b/>
          <w:bCs/>
        </w:rPr>
      </w:pPr>
      <w:r w:rsidRPr="00393E6D">
        <w:rPr>
          <w:rFonts w:ascii="Arial" w:hAnsi="Arial" w:cs="Arial"/>
          <w:b/>
          <w:bCs/>
        </w:rPr>
        <w:t xml:space="preserve">w Poznaniu </w:t>
      </w:r>
    </w:p>
    <w:bookmarkEnd w:id="0"/>
    <w:p w14:paraId="5CC2988D" w14:textId="77777777" w:rsidR="00B501C5" w:rsidRPr="00393E6D" w:rsidRDefault="00B501C5" w:rsidP="00B501C5">
      <w:pPr>
        <w:pStyle w:val="Nagwek3"/>
      </w:pPr>
    </w:p>
    <w:p w14:paraId="30634D83" w14:textId="77777777" w:rsidR="00B501C5" w:rsidRPr="00393E6D" w:rsidRDefault="00B501C5" w:rsidP="00B501C5">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393E6D">
        <w:rPr>
          <w:rFonts w:asciiTheme="minorHAnsi" w:hAnsiTheme="minorHAnsi" w:cstheme="minorHAnsi"/>
          <w:sz w:val="24"/>
          <w:szCs w:val="24"/>
          <w:lang w:val="pl-PL"/>
        </w:rPr>
        <w:t>Nazw</w:t>
      </w:r>
      <w:r w:rsidRPr="00393E6D">
        <w:rPr>
          <w:rFonts w:asciiTheme="minorHAnsi" w:eastAsia="TimesNewRoman" w:hAnsiTheme="minorHAnsi" w:cstheme="minorHAnsi"/>
          <w:sz w:val="24"/>
          <w:szCs w:val="24"/>
          <w:lang w:val="pl-PL"/>
        </w:rPr>
        <w:t xml:space="preserve">a </w:t>
      </w:r>
      <w:r w:rsidRPr="00393E6D">
        <w:rPr>
          <w:rFonts w:asciiTheme="minorHAnsi" w:hAnsiTheme="minorHAnsi" w:cstheme="minorHAnsi"/>
          <w:sz w:val="24"/>
          <w:szCs w:val="24"/>
          <w:lang w:val="pl-PL"/>
        </w:rPr>
        <w:t>oraz adres Zamawiaj</w:t>
      </w:r>
      <w:r w:rsidRPr="00393E6D">
        <w:rPr>
          <w:rFonts w:asciiTheme="minorHAnsi" w:eastAsia="TimesNewRoman" w:hAnsiTheme="minorHAnsi" w:cstheme="minorHAnsi"/>
          <w:sz w:val="24"/>
          <w:szCs w:val="24"/>
          <w:lang w:val="pl-PL"/>
        </w:rPr>
        <w:t>ą</w:t>
      </w:r>
      <w:r w:rsidRPr="00393E6D">
        <w:rPr>
          <w:rFonts w:asciiTheme="minorHAnsi" w:hAnsiTheme="minorHAnsi" w:cstheme="minorHAnsi"/>
          <w:sz w:val="24"/>
          <w:szCs w:val="24"/>
          <w:lang w:val="pl-PL"/>
        </w:rPr>
        <w:t>cego</w:t>
      </w:r>
    </w:p>
    <w:p w14:paraId="6CA170D4" w14:textId="77777777" w:rsidR="00B501C5" w:rsidRPr="00393E6D" w:rsidRDefault="00B501C5" w:rsidP="00B501C5">
      <w:pPr>
        <w:pStyle w:val="Akapitzlist"/>
        <w:spacing w:line="276" w:lineRule="auto"/>
        <w:ind w:left="142"/>
        <w:jc w:val="both"/>
        <w:rPr>
          <w:rFonts w:asciiTheme="minorHAnsi" w:hAnsiTheme="minorHAnsi" w:cstheme="minorHAnsi"/>
          <w:sz w:val="24"/>
          <w:szCs w:val="24"/>
        </w:rPr>
      </w:pPr>
      <w:r w:rsidRPr="00393E6D">
        <w:rPr>
          <w:rFonts w:asciiTheme="minorHAnsi" w:hAnsiTheme="minorHAnsi" w:cstheme="minorHAnsi"/>
          <w:sz w:val="24"/>
          <w:szCs w:val="24"/>
        </w:rPr>
        <w:t xml:space="preserve">Miasto Poznań Centrum Usług Wspólnych w Poznaniu </w:t>
      </w:r>
    </w:p>
    <w:p w14:paraId="087277D8" w14:textId="77777777" w:rsidR="00B501C5" w:rsidRPr="00393E6D" w:rsidRDefault="00B501C5" w:rsidP="00B501C5">
      <w:pPr>
        <w:pStyle w:val="Akapitzlist"/>
        <w:spacing w:line="276" w:lineRule="auto"/>
        <w:ind w:left="142"/>
        <w:jc w:val="both"/>
        <w:rPr>
          <w:rFonts w:asciiTheme="minorHAnsi" w:hAnsiTheme="minorHAnsi" w:cstheme="minorHAnsi"/>
          <w:sz w:val="24"/>
          <w:szCs w:val="24"/>
        </w:rPr>
      </w:pPr>
      <w:r w:rsidRPr="00393E6D">
        <w:rPr>
          <w:rFonts w:asciiTheme="minorHAnsi" w:hAnsiTheme="minorHAnsi" w:cstheme="minorHAnsi"/>
          <w:sz w:val="24"/>
          <w:szCs w:val="24"/>
        </w:rPr>
        <w:t>Aleje Niepodległości 27,  61-714 Poznań</w:t>
      </w:r>
    </w:p>
    <w:p w14:paraId="2A6C52A4" w14:textId="77777777" w:rsidR="00B501C5" w:rsidRPr="00393E6D" w:rsidRDefault="00B501C5" w:rsidP="00B501C5">
      <w:pPr>
        <w:pStyle w:val="Akapitzlist"/>
        <w:spacing w:line="276" w:lineRule="auto"/>
        <w:ind w:left="142"/>
        <w:jc w:val="both"/>
        <w:rPr>
          <w:rFonts w:asciiTheme="minorHAnsi" w:hAnsiTheme="minorHAnsi" w:cstheme="minorHAnsi"/>
          <w:sz w:val="24"/>
          <w:szCs w:val="24"/>
        </w:rPr>
      </w:pPr>
      <w:r w:rsidRPr="00393E6D">
        <w:rPr>
          <w:rFonts w:asciiTheme="minorHAnsi" w:hAnsiTheme="minorHAnsi" w:cstheme="minorHAnsi"/>
          <w:sz w:val="24"/>
          <w:szCs w:val="24"/>
        </w:rPr>
        <w:t>działające w imieniu i na rzecz</w:t>
      </w:r>
    </w:p>
    <w:p w14:paraId="18AB27C3" w14:textId="77777777" w:rsidR="00B501C5" w:rsidRDefault="00B501C5" w:rsidP="00B501C5">
      <w:pPr>
        <w:pStyle w:val="Akapitzlist"/>
        <w:spacing w:line="276" w:lineRule="auto"/>
        <w:ind w:left="142"/>
        <w:jc w:val="both"/>
        <w:rPr>
          <w:rFonts w:asciiTheme="minorHAnsi" w:hAnsiTheme="minorHAnsi" w:cstheme="minorHAnsi"/>
          <w:sz w:val="24"/>
          <w:szCs w:val="24"/>
        </w:rPr>
      </w:pPr>
      <w:r w:rsidRPr="00393E6D">
        <w:rPr>
          <w:rFonts w:asciiTheme="minorHAnsi" w:hAnsiTheme="minorHAnsi" w:cstheme="minorHAnsi"/>
          <w:sz w:val="24"/>
          <w:szCs w:val="24"/>
        </w:rPr>
        <w:t xml:space="preserve">Dom Pomocy Społecznej  im. </w:t>
      </w:r>
      <w:r>
        <w:rPr>
          <w:rFonts w:asciiTheme="minorHAnsi" w:hAnsiTheme="minorHAnsi" w:cstheme="minorHAnsi"/>
          <w:sz w:val="24"/>
          <w:szCs w:val="24"/>
        </w:rPr>
        <w:t>b</w:t>
      </w:r>
      <w:r w:rsidRPr="00393E6D">
        <w:rPr>
          <w:rFonts w:asciiTheme="minorHAnsi" w:hAnsiTheme="minorHAnsi" w:cstheme="minorHAnsi"/>
          <w:sz w:val="24"/>
          <w:szCs w:val="24"/>
        </w:rPr>
        <w:t xml:space="preserve">ł. Edmunda Bojanowskiego w Poznaniu </w:t>
      </w:r>
    </w:p>
    <w:p w14:paraId="79211092" w14:textId="77777777" w:rsidR="00B501C5" w:rsidRPr="00393E6D" w:rsidRDefault="00B501C5" w:rsidP="00B501C5">
      <w:pPr>
        <w:pStyle w:val="Akapitzlist"/>
        <w:spacing w:line="276" w:lineRule="auto"/>
        <w:ind w:left="142"/>
        <w:jc w:val="both"/>
        <w:rPr>
          <w:rFonts w:asciiTheme="minorHAnsi" w:hAnsiTheme="minorHAnsi" w:cstheme="minorHAnsi"/>
          <w:sz w:val="24"/>
          <w:szCs w:val="24"/>
        </w:rPr>
      </w:pPr>
      <w:r w:rsidRPr="00393E6D">
        <w:rPr>
          <w:rFonts w:asciiTheme="minorHAnsi" w:hAnsiTheme="minorHAnsi" w:cstheme="minorHAnsi"/>
          <w:sz w:val="24"/>
          <w:szCs w:val="24"/>
        </w:rPr>
        <w:t>ul. Niedziałkowskiego 22</w:t>
      </w:r>
      <w:r>
        <w:rPr>
          <w:rFonts w:asciiTheme="minorHAnsi" w:hAnsiTheme="minorHAnsi" w:cstheme="minorHAnsi"/>
          <w:sz w:val="24"/>
          <w:szCs w:val="24"/>
        </w:rPr>
        <w:t>, 61-578 Poznań</w:t>
      </w:r>
    </w:p>
    <w:p w14:paraId="04859BBE" w14:textId="77777777" w:rsidR="00B501C5" w:rsidRPr="00393E6D" w:rsidRDefault="00B501C5" w:rsidP="00B501C5">
      <w:pPr>
        <w:pStyle w:val="Akapitzlist"/>
        <w:spacing w:line="276" w:lineRule="auto"/>
        <w:ind w:left="142"/>
        <w:jc w:val="both"/>
        <w:rPr>
          <w:rFonts w:asciiTheme="minorHAnsi" w:hAnsiTheme="minorHAnsi" w:cstheme="minorHAnsi"/>
          <w:sz w:val="24"/>
          <w:szCs w:val="24"/>
        </w:rPr>
      </w:pPr>
      <w:r w:rsidRPr="00393E6D">
        <w:rPr>
          <w:rFonts w:asciiTheme="minorHAnsi" w:hAnsiTheme="minorHAnsi" w:cstheme="minorHAnsi"/>
          <w:sz w:val="24"/>
          <w:szCs w:val="24"/>
        </w:rPr>
        <w:t>Nr telefonu. +48 61 10 21 700,</w:t>
      </w:r>
    </w:p>
    <w:p w14:paraId="14B46E51" w14:textId="77777777" w:rsidR="00B501C5" w:rsidRPr="00393E6D" w:rsidRDefault="00B501C5" w:rsidP="00B501C5">
      <w:pPr>
        <w:pStyle w:val="Akapitzlist"/>
        <w:spacing w:line="276" w:lineRule="auto"/>
        <w:ind w:left="142"/>
        <w:jc w:val="both"/>
        <w:rPr>
          <w:rFonts w:asciiTheme="minorHAnsi" w:hAnsiTheme="minorHAnsi" w:cstheme="minorHAnsi"/>
          <w:sz w:val="24"/>
          <w:szCs w:val="24"/>
        </w:rPr>
      </w:pPr>
      <w:r w:rsidRPr="00393E6D">
        <w:rPr>
          <w:rFonts w:asciiTheme="minorHAnsi" w:hAnsiTheme="minorHAnsi" w:cstheme="minorHAnsi"/>
          <w:sz w:val="24"/>
          <w:szCs w:val="24"/>
        </w:rPr>
        <w:t xml:space="preserve">Adres poczty elektronicznej  </w:t>
      </w:r>
      <w:hyperlink r:id="rId8" w:history="1">
        <w:r w:rsidRPr="00393E6D">
          <w:rPr>
            <w:rStyle w:val="Hipercze"/>
            <w:rFonts w:asciiTheme="minorHAnsi" w:hAnsiTheme="minorHAnsi" w:cstheme="minorHAnsi"/>
            <w:color w:val="auto"/>
            <w:sz w:val="24"/>
            <w:szCs w:val="24"/>
          </w:rPr>
          <w:t>cuw@m.poznan.pl</w:t>
        </w:r>
      </w:hyperlink>
    </w:p>
    <w:p w14:paraId="68F8C5EE" w14:textId="77777777" w:rsidR="00B501C5" w:rsidRDefault="00B501C5" w:rsidP="00B501C5">
      <w:pPr>
        <w:pStyle w:val="Akapitzlist"/>
        <w:spacing w:line="276" w:lineRule="auto"/>
        <w:ind w:left="142"/>
        <w:jc w:val="both"/>
        <w:rPr>
          <w:rFonts w:asciiTheme="minorHAnsi" w:hAnsiTheme="minorHAnsi" w:cstheme="minorHAnsi"/>
          <w:sz w:val="24"/>
          <w:szCs w:val="24"/>
        </w:rPr>
      </w:pPr>
      <w:r w:rsidRPr="00393E6D">
        <w:rPr>
          <w:rFonts w:asciiTheme="minorHAnsi" w:hAnsiTheme="minorHAnsi" w:cstheme="minorHAnsi"/>
          <w:sz w:val="24"/>
          <w:szCs w:val="24"/>
        </w:rPr>
        <w:t xml:space="preserve">Adres strona internetowej prowadzonego postępowania: </w:t>
      </w:r>
    </w:p>
    <w:p w14:paraId="2ACE379E" w14:textId="77CF2A8D" w:rsidR="00B501C5" w:rsidRPr="00393E6D" w:rsidRDefault="00B501C5" w:rsidP="00B501C5">
      <w:pPr>
        <w:pStyle w:val="Akapitzlist"/>
        <w:spacing w:line="276" w:lineRule="auto"/>
        <w:ind w:left="142"/>
        <w:jc w:val="both"/>
        <w:rPr>
          <w:rStyle w:val="Hipercze"/>
          <w:rFonts w:asciiTheme="minorHAnsi" w:hAnsiTheme="minorHAnsi" w:cstheme="minorHAnsi"/>
          <w:color w:val="auto"/>
          <w:sz w:val="24"/>
          <w:szCs w:val="24"/>
        </w:rPr>
      </w:pPr>
      <w:r w:rsidRPr="00393E6D">
        <w:rPr>
          <w:rFonts w:asciiTheme="minorHAnsi" w:hAnsiTheme="minorHAnsi" w:cstheme="minorHAnsi"/>
          <w:sz w:val="24"/>
          <w:szCs w:val="24"/>
        </w:rPr>
        <w:t>https://platformazakupowa.pl/transakcja/</w:t>
      </w:r>
      <w:r w:rsidR="00A96638">
        <w:rPr>
          <w:rFonts w:asciiTheme="minorHAnsi" w:hAnsiTheme="minorHAnsi" w:cstheme="minorHAnsi"/>
          <w:sz w:val="24"/>
          <w:szCs w:val="24"/>
        </w:rPr>
        <w:t>487145</w:t>
      </w:r>
    </w:p>
    <w:p w14:paraId="4438816A" w14:textId="77777777" w:rsidR="00B501C5" w:rsidRPr="00393E6D" w:rsidRDefault="00B501C5" w:rsidP="00B501C5">
      <w:pPr>
        <w:pStyle w:val="Akapitzlist"/>
        <w:spacing w:line="276" w:lineRule="auto"/>
        <w:ind w:left="142"/>
        <w:jc w:val="both"/>
        <w:rPr>
          <w:rFonts w:asciiTheme="minorHAnsi" w:hAnsiTheme="minorHAnsi" w:cstheme="minorHAnsi"/>
          <w:sz w:val="24"/>
          <w:szCs w:val="24"/>
        </w:rPr>
      </w:pPr>
      <w:r w:rsidRPr="00393E6D">
        <w:rPr>
          <w:rFonts w:asciiTheme="minorHAnsi" w:hAnsiTheme="minorHAnsi" w:cstheme="minorHAnsi"/>
          <w:sz w:val="24"/>
          <w:szCs w:val="24"/>
        </w:rPr>
        <w:t>Adres strony internetowej Centrum Usług Wspólnych: </w:t>
      </w:r>
      <w:hyperlink r:id="rId9" w:history="1">
        <w:r w:rsidRPr="00393E6D">
          <w:rPr>
            <w:rStyle w:val="Hipercze"/>
            <w:rFonts w:asciiTheme="minorHAnsi" w:hAnsiTheme="minorHAnsi" w:cstheme="minorHAnsi"/>
            <w:color w:val="auto"/>
            <w:sz w:val="24"/>
            <w:szCs w:val="24"/>
          </w:rPr>
          <w:t>https://www.poznan.pl/cuw</w:t>
        </w:r>
      </w:hyperlink>
    </w:p>
    <w:p w14:paraId="46C99141" w14:textId="77777777" w:rsidR="00B501C5" w:rsidRPr="00393E6D" w:rsidRDefault="00B501C5" w:rsidP="00B501C5">
      <w:pPr>
        <w:pStyle w:val="Akapitzlist"/>
        <w:spacing w:line="276" w:lineRule="auto"/>
        <w:ind w:left="142"/>
        <w:jc w:val="both"/>
        <w:rPr>
          <w:rFonts w:asciiTheme="minorHAnsi" w:hAnsiTheme="minorHAnsi" w:cstheme="minorHAnsi"/>
          <w:sz w:val="24"/>
          <w:szCs w:val="24"/>
        </w:rPr>
      </w:pPr>
      <w:r w:rsidRPr="00393E6D">
        <w:rPr>
          <w:rFonts w:asciiTheme="minorHAnsi" w:hAnsiTheme="minorHAnsi" w:cstheme="minorHAnsi"/>
          <w:sz w:val="24"/>
          <w:szCs w:val="24"/>
        </w:rPr>
        <w:t>Adres strony internetowej  Domu Pomocy Społecznej :</w:t>
      </w:r>
      <w:r w:rsidRPr="00393E6D">
        <w:t xml:space="preserve"> </w:t>
      </w:r>
      <w:r w:rsidRPr="00393E6D">
        <w:rPr>
          <w:rFonts w:asciiTheme="minorHAnsi" w:hAnsiTheme="minorHAnsi" w:cstheme="minorHAnsi"/>
          <w:sz w:val="24"/>
          <w:szCs w:val="24"/>
        </w:rPr>
        <w:t>https://www.dpspoznan.pl/</w:t>
      </w:r>
    </w:p>
    <w:p w14:paraId="3DD64AF9" w14:textId="77777777" w:rsidR="00B501C5" w:rsidRPr="00393E6D" w:rsidRDefault="00B501C5" w:rsidP="00B501C5">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393E6D">
        <w:rPr>
          <w:rFonts w:asciiTheme="minorHAnsi" w:hAnsiTheme="minorHAnsi" w:cstheme="minorHAnsi"/>
          <w:sz w:val="24"/>
          <w:szCs w:val="24"/>
          <w:lang w:val="pl-PL"/>
        </w:rPr>
        <w:t>Adres strony internetowej na której udostępnianie będą zmiany i wyjaśnienia treści SWZ oraz  inne dokumenty zamówienia bezpośrednio związane z postępowaniem o udzielenie zamówienia:</w:t>
      </w:r>
    </w:p>
    <w:p w14:paraId="6106FC8F" w14:textId="5EEE7639" w:rsidR="00B501C5" w:rsidRPr="00393E6D" w:rsidRDefault="00AA6435" w:rsidP="00B501C5">
      <w:pPr>
        <w:pStyle w:val="Akapitzlist"/>
        <w:spacing w:line="276" w:lineRule="auto"/>
        <w:ind w:left="142"/>
        <w:jc w:val="both"/>
        <w:rPr>
          <w:rStyle w:val="Hipercze"/>
          <w:rFonts w:asciiTheme="minorHAnsi" w:hAnsiTheme="minorHAnsi" w:cstheme="minorHAnsi"/>
          <w:color w:val="auto"/>
          <w:sz w:val="24"/>
          <w:szCs w:val="24"/>
          <w:u w:val="none"/>
        </w:rPr>
      </w:pPr>
      <w:hyperlink r:id="rId10" w:history="1">
        <w:r w:rsidR="00B501C5" w:rsidRPr="00393E6D">
          <w:rPr>
            <w:rStyle w:val="Hipercze"/>
            <w:rFonts w:asciiTheme="minorHAnsi" w:hAnsiTheme="minorHAnsi" w:cstheme="minorHAnsi"/>
            <w:color w:val="auto"/>
            <w:sz w:val="24"/>
            <w:szCs w:val="24"/>
            <w:u w:val="none"/>
          </w:rPr>
          <w:t>https://platformazakupowa.pl/transakcja/</w:t>
        </w:r>
      </w:hyperlink>
      <w:r w:rsidR="00A96638">
        <w:rPr>
          <w:rFonts w:asciiTheme="minorHAnsi" w:hAnsiTheme="minorHAnsi" w:cstheme="minorHAnsi"/>
          <w:sz w:val="24"/>
          <w:szCs w:val="24"/>
        </w:rPr>
        <w:t>487145</w:t>
      </w:r>
    </w:p>
    <w:p w14:paraId="6413EC70" w14:textId="77777777" w:rsidR="00B501C5" w:rsidRPr="00393E6D" w:rsidRDefault="00B501C5" w:rsidP="00B501C5">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393E6D">
        <w:rPr>
          <w:rFonts w:asciiTheme="minorHAnsi" w:hAnsiTheme="minorHAnsi" w:cstheme="minorHAnsi"/>
          <w:sz w:val="24"/>
          <w:szCs w:val="24"/>
          <w:lang w:val="pl-PL"/>
        </w:rPr>
        <w:t>Tryb udzielenia zamówienia</w:t>
      </w:r>
    </w:p>
    <w:p w14:paraId="6B627381" w14:textId="77777777" w:rsidR="00B501C5" w:rsidRPr="00393E6D" w:rsidRDefault="00B501C5" w:rsidP="00B501C5">
      <w:pPr>
        <w:pStyle w:val="Akapitzlist"/>
        <w:spacing w:line="276" w:lineRule="auto"/>
        <w:ind w:left="142"/>
        <w:jc w:val="both"/>
        <w:rPr>
          <w:rFonts w:asciiTheme="minorHAnsi" w:hAnsiTheme="minorHAnsi" w:cstheme="minorHAnsi"/>
          <w:sz w:val="24"/>
          <w:szCs w:val="24"/>
        </w:rPr>
      </w:pPr>
      <w:r w:rsidRPr="00393E6D">
        <w:rPr>
          <w:rFonts w:asciiTheme="minorHAnsi" w:hAnsiTheme="minorHAnsi" w:cstheme="minorHAnsi"/>
          <w:sz w:val="24"/>
          <w:szCs w:val="24"/>
        </w:rPr>
        <w:t xml:space="preserve">Postępowanie o udzielenie zamówienia prowadzone jest w trybie podstawowym na podstawie </w:t>
      </w:r>
      <w:r>
        <w:rPr>
          <w:rFonts w:asciiTheme="minorHAnsi" w:hAnsiTheme="minorHAnsi" w:cstheme="minorHAnsi"/>
          <w:sz w:val="24"/>
          <w:szCs w:val="24"/>
        </w:rPr>
        <w:br/>
      </w:r>
      <w:r w:rsidRPr="00393E6D">
        <w:rPr>
          <w:rFonts w:asciiTheme="minorHAnsi" w:hAnsiTheme="minorHAnsi" w:cstheme="minorHAnsi"/>
          <w:sz w:val="24"/>
          <w:szCs w:val="24"/>
        </w:rPr>
        <w:t xml:space="preserve">art. 275 pkt  1 ustawy  z dnia 11 września 2019 r. Prawo zamówień publicznych ( Dz.U z 2021r. </w:t>
      </w:r>
      <w:r>
        <w:rPr>
          <w:rFonts w:asciiTheme="minorHAnsi" w:hAnsiTheme="minorHAnsi" w:cstheme="minorHAnsi"/>
          <w:sz w:val="24"/>
          <w:szCs w:val="24"/>
        </w:rPr>
        <w:br/>
      </w:r>
      <w:r w:rsidRPr="00393E6D">
        <w:rPr>
          <w:rFonts w:asciiTheme="minorHAnsi" w:hAnsiTheme="minorHAnsi" w:cstheme="minorHAnsi"/>
          <w:sz w:val="24"/>
          <w:szCs w:val="24"/>
        </w:rPr>
        <w:t>poz. 1129), zwana dalej ustawą.</w:t>
      </w:r>
    </w:p>
    <w:p w14:paraId="3AF60E81" w14:textId="77777777" w:rsidR="00B501C5" w:rsidRPr="00393E6D" w:rsidRDefault="00B501C5" w:rsidP="00B501C5">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393E6D">
        <w:rPr>
          <w:rFonts w:asciiTheme="minorHAnsi" w:hAnsiTheme="minorHAnsi" w:cstheme="minorHAnsi"/>
          <w:sz w:val="24"/>
          <w:szCs w:val="24"/>
          <w:lang w:val="pl-PL"/>
        </w:rPr>
        <w:t>Informacja, czy zamawiający przewiduje wybór najkorzystniejszej oferty z możliwością prowadzenia negocjacji.</w:t>
      </w:r>
    </w:p>
    <w:p w14:paraId="0C974169" w14:textId="77777777" w:rsidR="00B501C5" w:rsidRPr="00393E6D" w:rsidRDefault="00B501C5" w:rsidP="00B501C5">
      <w:pPr>
        <w:pStyle w:val="Akapitzlist"/>
        <w:spacing w:line="276" w:lineRule="auto"/>
        <w:ind w:left="142"/>
        <w:jc w:val="both"/>
        <w:rPr>
          <w:rFonts w:asciiTheme="minorHAnsi" w:hAnsiTheme="minorHAnsi" w:cstheme="minorHAnsi"/>
          <w:sz w:val="24"/>
          <w:szCs w:val="24"/>
        </w:rPr>
      </w:pPr>
      <w:r w:rsidRPr="00393E6D">
        <w:rPr>
          <w:rFonts w:asciiTheme="minorHAnsi" w:hAnsiTheme="minorHAnsi" w:cstheme="minorHAnsi"/>
          <w:sz w:val="24"/>
          <w:szCs w:val="24"/>
        </w:rPr>
        <w:t>Zamawiający nie przewiduje wyboru najkorzystniejszej oferty z możliwością przeprowadzenia negocjacji.</w:t>
      </w:r>
    </w:p>
    <w:p w14:paraId="21B504C1" w14:textId="77777777" w:rsidR="00B501C5" w:rsidRPr="00393E6D" w:rsidRDefault="00B501C5" w:rsidP="00B501C5">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393E6D">
        <w:rPr>
          <w:rFonts w:asciiTheme="minorHAnsi" w:hAnsiTheme="minorHAnsi" w:cstheme="minorHAnsi"/>
          <w:sz w:val="24"/>
          <w:szCs w:val="24"/>
          <w:lang w:val="pl-PL"/>
        </w:rPr>
        <w:t>Przedmiot zamówienia</w:t>
      </w:r>
    </w:p>
    <w:p w14:paraId="38842F03" w14:textId="3A2B160D" w:rsidR="00B501C5" w:rsidRPr="00393E6D" w:rsidRDefault="00B501C5" w:rsidP="00B501C5">
      <w:pPr>
        <w:spacing w:line="276" w:lineRule="auto"/>
        <w:jc w:val="both"/>
        <w:rPr>
          <w:rFonts w:asciiTheme="minorHAnsi" w:hAnsiTheme="minorHAnsi" w:cstheme="minorHAnsi"/>
        </w:rPr>
      </w:pPr>
      <w:bookmarkStart w:id="1" w:name="_Hlk8287593"/>
      <w:bookmarkStart w:id="2" w:name="_Hlk8301063"/>
      <w:r w:rsidRPr="00393E6D">
        <w:rPr>
          <w:rFonts w:asciiTheme="minorHAnsi" w:hAnsiTheme="minorHAnsi" w:cstheme="minorHAnsi"/>
        </w:rPr>
        <w:t xml:space="preserve">Remont i modernizacja części pomieszczeń na II i III piętrze w budynku Domu Pomocy Społecznej im. </w:t>
      </w:r>
      <w:r>
        <w:rPr>
          <w:rFonts w:asciiTheme="minorHAnsi" w:hAnsiTheme="minorHAnsi" w:cstheme="minorHAnsi"/>
        </w:rPr>
        <w:t>b</w:t>
      </w:r>
      <w:r w:rsidRPr="00393E6D">
        <w:rPr>
          <w:rFonts w:asciiTheme="minorHAnsi" w:hAnsiTheme="minorHAnsi" w:cstheme="minorHAnsi"/>
        </w:rPr>
        <w:t>ł. Edmunda Bojanowskiego</w:t>
      </w:r>
      <w:r w:rsidR="00FD35E1">
        <w:rPr>
          <w:rFonts w:asciiTheme="minorHAnsi" w:hAnsiTheme="minorHAnsi" w:cstheme="minorHAnsi"/>
        </w:rPr>
        <w:t>.</w:t>
      </w:r>
    </w:p>
    <w:p w14:paraId="420C6A32" w14:textId="77777777" w:rsidR="00B501C5" w:rsidRPr="00393E6D" w:rsidRDefault="00B501C5" w:rsidP="00B501C5">
      <w:pPr>
        <w:spacing w:line="276" w:lineRule="auto"/>
        <w:jc w:val="both"/>
        <w:rPr>
          <w:rFonts w:asciiTheme="minorHAnsi" w:hAnsiTheme="minorHAnsi" w:cstheme="minorHAnsi"/>
        </w:rPr>
      </w:pPr>
      <w:r w:rsidRPr="00393E6D">
        <w:rPr>
          <w:rFonts w:asciiTheme="minorHAnsi" w:hAnsiTheme="minorHAnsi" w:cstheme="minorHAnsi"/>
        </w:rPr>
        <w:t>Zakres prac obejmuje:</w:t>
      </w:r>
    </w:p>
    <w:p w14:paraId="7152CD6A" w14:textId="77777777" w:rsidR="00B501C5" w:rsidRPr="00393E6D" w:rsidRDefault="00B501C5" w:rsidP="00B501C5">
      <w:pPr>
        <w:pStyle w:val="Akapitzlist"/>
        <w:spacing w:line="276" w:lineRule="auto"/>
        <w:ind w:left="142"/>
        <w:jc w:val="both"/>
        <w:rPr>
          <w:rFonts w:asciiTheme="minorHAnsi" w:hAnsiTheme="minorHAnsi" w:cstheme="minorHAnsi"/>
          <w:sz w:val="24"/>
          <w:szCs w:val="24"/>
        </w:rPr>
      </w:pPr>
      <w:r w:rsidRPr="00393E6D">
        <w:rPr>
          <w:rFonts w:asciiTheme="minorHAnsi" w:hAnsiTheme="minorHAnsi" w:cstheme="minorHAnsi"/>
          <w:sz w:val="24"/>
          <w:szCs w:val="24"/>
        </w:rPr>
        <w:t>- roboty demontażowe i rozbiórkowe</w:t>
      </w:r>
    </w:p>
    <w:p w14:paraId="109F3FC4" w14:textId="77777777" w:rsidR="00B501C5" w:rsidRPr="00393E6D" w:rsidRDefault="00B501C5" w:rsidP="00B501C5">
      <w:pPr>
        <w:pStyle w:val="Akapitzlist"/>
        <w:spacing w:line="276" w:lineRule="auto"/>
        <w:ind w:left="142"/>
        <w:jc w:val="both"/>
        <w:rPr>
          <w:rFonts w:asciiTheme="minorHAnsi" w:hAnsiTheme="minorHAnsi" w:cstheme="minorHAnsi"/>
          <w:sz w:val="24"/>
          <w:szCs w:val="24"/>
        </w:rPr>
      </w:pPr>
      <w:r w:rsidRPr="00393E6D">
        <w:rPr>
          <w:rFonts w:asciiTheme="minorHAnsi" w:hAnsiTheme="minorHAnsi" w:cstheme="minorHAnsi"/>
          <w:sz w:val="24"/>
          <w:szCs w:val="24"/>
        </w:rPr>
        <w:t>- roboty budowlane nowe m.in.  osadzenie nowych drzwi, ułożenie wykładziny, malowanie ścian i sufitów, tapetowanie, położenie płytek, wymiana rolet.</w:t>
      </w:r>
    </w:p>
    <w:p w14:paraId="485DF72D" w14:textId="77777777" w:rsidR="00B501C5" w:rsidRPr="00393E6D" w:rsidRDefault="00B501C5" w:rsidP="00B501C5">
      <w:pPr>
        <w:pStyle w:val="Akapitzlist"/>
        <w:spacing w:line="276" w:lineRule="auto"/>
        <w:ind w:left="142"/>
        <w:jc w:val="both"/>
        <w:rPr>
          <w:rFonts w:asciiTheme="minorHAnsi" w:hAnsiTheme="minorHAnsi" w:cstheme="minorHAnsi"/>
          <w:sz w:val="24"/>
          <w:szCs w:val="24"/>
        </w:rPr>
      </w:pPr>
      <w:r w:rsidRPr="00393E6D">
        <w:rPr>
          <w:rFonts w:asciiTheme="minorHAnsi" w:hAnsiTheme="minorHAnsi" w:cstheme="minorHAnsi"/>
          <w:sz w:val="24"/>
          <w:szCs w:val="24"/>
        </w:rPr>
        <w:t xml:space="preserve">Roboty budowlane wykonywane będą na czynnym obiekcie. W związku z tym Wykonawca zobowiązany jest do zachowania najwyższej staranności przy zabezpieczeniu miejsca robót, wyniesienia mebli i wyposażenia z poszczególnych pomieszczeń na czas </w:t>
      </w:r>
      <w:proofErr w:type="spellStart"/>
      <w:r w:rsidRPr="00393E6D">
        <w:rPr>
          <w:rFonts w:asciiTheme="minorHAnsi" w:hAnsiTheme="minorHAnsi" w:cstheme="minorHAnsi"/>
          <w:sz w:val="24"/>
          <w:szCs w:val="24"/>
        </w:rPr>
        <w:t>prowadznia</w:t>
      </w:r>
      <w:proofErr w:type="spellEnd"/>
      <w:r w:rsidRPr="00393E6D">
        <w:rPr>
          <w:rFonts w:asciiTheme="minorHAnsi" w:hAnsiTheme="minorHAnsi" w:cstheme="minorHAnsi"/>
          <w:sz w:val="24"/>
          <w:szCs w:val="24"/>
        </w:rPr>
        <w:t xml:space="preserve"> robót i </w:t>
      </w:r>
      <w:r w:rsidRPr="00393E6D">
        <w:rPr>
          <w:rFonts w:asciiTheme="minorHAnsi" w:hAnsiTheme="minorHAnsi" w:cstheme="minorHAnsi"/>
          <w:sz w:val="24"/>
          <w:szCs w:val="24"/>
        </w:rPr>
        <w:lastRenderedPageBreak/>
        <w:t>ponowne ich wniesienie po ich zakończeniu. Miejsca w których będą wykonywane roboty budowlane stanowiące przedmiot zamówienia, muszą zostać zabezpieczone w taki sposób, aby oddzielały miejsce robót od pozostałej części budynku. Wykonawca zobowiązany jest do zabezpieczenia terenu budowy w sposób gwarantujący bezpieczeństwo osób poruszających się po terenie Domu Pomocy Społecznej w Poznaniu oraz zminimalizowanie ryzyka uszkodzenia mienia Domu Pomocy Społecznej.</w:t>
      </w:r>
    </w:p>
    <w:p w14:paraId="57E0634C" w14:textId="77777777" w:rsidR="00B501C5" w:rsidRPr="00393E6D" w:rsidRDefault="00B501C5" w:rsidP="00B501C5">
      <w:pPr>
        <w:pStyle w:val="Akapitzlist"/>
        <w:spacing w:line="276" w:lineRule="auto"/>
        <w:ind w:left="142"/>
        <w:jc w:val="both"/>
        <w:rPr>
          <w:rFonts w:asciiTheme="minorHAnsi" w:hAnsiTheme="minorHAnsi" w:cstheme="minorHAnsi"/>
          <w:sz w:val="24"/>
          <w:szCs w:val="24"/>
        </w:rPr>
      </w:pPr>
      <w:r w:rsidRPr="00393E6D">
        <w:rPr>
          <w:rFonts w:asciiTheme="minorHAnsi" w:hAnsiTheme="minorHAnsi" w:cstheme="minorHAnsi"/>
          <w:sz w:val="24"/>
          <w:szCs w:val="24"/>
        </w:rPr>
        <w:t xml:space="preserve">Po codziennym wykonaniu robót Wykonawca zobowiązany jest każdorazowo do </w:t>
      </w:r>
      <w:bookmarkStart w:id="3" w:name="__DdeLink__2701_480079709"/>
      <w:r w:rsidRPr="00393E6D">
        <w:rPr>
          <w:rFonts w:asciiTheme="minorHAnsi" w:hAnsiTheme="minorHAnsi" w:cstheme="minorHAnsi"/>
          <w:sz w:val="24"/>
          <w:szCs w:val="24"/>
        </w:rPr>
        <w:t>sprzątnięcia terenu zanieczyszczonego w wyniku prowadzonych robót</w:t>
      </w:r>
      <w:bookmarkEnd w:id="3"/>
      <w:r w:rsidRPr="00393E6D">
        <w:rPr>
          <w:rFonts w:asciiTheme="minorHAnsi" w:hAnsiTheme="minorHAnsi" w:cstheme="minorHAnsi"/>
          <w:sz w:val="24"/>
          <w:szCs w:val="24"/>
        </w:rPr>
        <w:t xml:space="preserve">. </w:t>
      </w:r>
    </w:p>
    <w:p w14:paraId="564E2E4E" w14:textId="77777777" w:rsidR="00B501C5" w:rsidRPr="009C0566" w:rsidRDefault="00B501C5" w:rsidP="00B501C5">
      <w:pPr>
        <w:pStyle w:val="Domynie"/>
        <w:tabs>
          <w:tab w:val="left" w:pos="142"/>
          <w:tab w:val="left" w:pos="284"/>
        </w:tabs>
        <w:suppressAutoHyphens/>
        <w:spacing w:before="140" w:line="276" w:lineRule="auto"/>
        <w:ind w:left="159"/>
        <w:jc w:val="both"/>
        <w:rPr>
          <w:rFonts w:ascii="Calibri" w:hAnsi="Calibri" w:cs="Calibri"/>
          <w:color w:val="auto"/>
        </w:rPr>
      </w:pPr>
      <w:r>
        <w:rPr>
          <w:rFonts w:ascii="Calibri" w:eastAsia="Calibri" w:hAnsi="Calibri" w:cs="Calibri"/>
          <w:color w:val="auto"/>
          <w:lang w:eastAsia="en-US"/>
        </w:rPr>
        <w:t xml:space="preserve">Roboty budowlane wykonane będą według harmonogramu prac przedłożonego </w:t>
      </w:r>
      <w:proofErr w:type="spellStart"/>
      <w:r>
        <w:rPr>
          <w:rFonts w:ascii="Calibri" w:eastAsia="Calibri" w:hAnsi="Calibri" w:cs="Calibri"/>
          <w:color w:val="auto"/>
          <w:lang w:eastAsia="en-US"/>
        </w:rPr>
        <w:t>Zamawiajaceu</w:t>
      </w:r>
      <w:proofErr w:type="spellEnd"/>
      <w:r>
        <w:rPr>
          <w:rFonts w:ascii="Calibri" w:eastAsia="Calibri" w:hAnsi="Calibri" w:cs="Calibri"/>
          <w:color w:val="auto"/>
          <w:lang w:eastAsia="en-US"/>
        </w:rPr>
        <w:t xml:space="preserve"> w dniu podpisania umowy w</w:t>
      </w:r>
      <w:r w:rsidRPr="009C0566">
        <w:rPr>
          <w:rFonts w:ascii="Calibri" w:hAnsi="Calibri" w:cs="Calibri"/>
          <w:color w:val="auto"/>
        </w:rPr>
        <w:t xml:space="preserve">edług wytycznych wskazanych </w:t>
      </w:r>
      <w:r>
        <w:rPr>
          <w:rFonts w:ascii="Calibri" w:hAnsi="Calibri" w:cs="Calibri"/>
          <w:color w:val="auto"/>
        </w:rPr>
        <w:t>poniżej.</w:t>
      </w:r>
    </w:p>
    <w:p w14:paraId="10533C0F" w14:textId="77777777" w:rsidR="00B501C5" w:rsidRPr="00393E6D" w:rsidRDefault="00B501C5" w:rsidP="00B501C5">
      <w:pPr>
        <w:pStyle w:val="Akapitzlist"/>
        <w:spacing w:line="276" w:lineRule="auto"/>
        <w:ind w:left="142"/>
        <w:jc w:val="both"/>
        <w:rPr>
          <w:rFonts w:asciiTheme="minorHAnsi" w:hAnsiTheme="minorHAnsi" w:cstheme="minorHAnsi"/>
          <w:sz w:val="24"/>
          <w:szCs w:val="24"/>
        </w:rPr>
      </w:pPr>
      <w:r w:rsidRPr="00393E6D">
        <w:rPr>
          <w:rFonts w:asciiTheme="minorHAnsi" w:hAnsiTheme="minorHAnsi" w:cstheme="minorHAnsi"/>
          <w:sz w:val="24"/>
          <w:szCs w:val="24"/>
        </w:rPr>
        <w:t>Zamawiający planuje wykonanie prac w dwóch etapach według następującego podziału:</w:t>
      </w:r>
    </w:p>
    <w:p w14:paraId="6433B721" w14:textId="77777777" w:rsidR="00B501C5" w:rsidRPr="00393E6D" w:rsidRDefault="00B501C5" w:rsidP="00B501C5">
      <w:pPr>
        <w:pStyle w:val="Akapitzlist"/>
        <w:spacing w:line="276" w:lineRule="auto"/>
        <w:ind w:left="142"/>
        <w:jc w:val="both"/>
        <w:rPr>
          <w:rFonts w:asciiTheme="minorHAnsi" w:hAnsiTheme="minorHAnsi" w:cstheme="minorHAnsi"/>
          <w:b/>
          <w:bCs/>
          <w:sz w:val="24"/>
          <w:szCs w:val="24"/>
        </w:rPr>
      </w:pPr>
      <w:r w:rsidRPr="00393E6D">
        <w:rPr>
          <w:rFonts w:asciiTheme="minorHAnsi" w:hAnsiTheme="minorHAnsi" w:cstheme="minorHAnsi"/>
          <w:b/>
          <w:bCs/>
          <w:sz w:val="24"/>
          <w:szCs w:val="24"/>
        </w:rPr>
        <w:t xml:space="preserve">Etap I </w:t>
      </w:r>
    </w:p>
    <w:p w14:paraId="2F056939" w14:textId="26D4ABCE" w:rsidR="00B501C5" w:rsidRPr="00393E6D" w:rsidRDefault="005900C8" w:rsidP="00B501C5">
      <w:pPr>
        <w:pStyle w:val="Akapitzlist"/>
        <w:spacing w:line="276" w:lineRule="auto"/>
        <w:ind w:left="142"/>
        <w:jc w:val="both"/>
        <w:rPr>
          <w:rFonts w:asciiTheme="minorHAnsi" w:hAnsiTheme="minorHAnsi" w:cstheme="minorHAnsi"/>
          <w:sz w:val="24"/>
          <w:szCs w:val="24"/>
        </w:rPr>
      </w:pPr>
      <w:bookmarkStart w:id="4" w:name="_Hlk75957035"/>
      <w:r>
        <w:rPr>
          <w:rFonts w:asciiTheme="minorHAnsi" w:hAnsiTheme="minorHAnsi" w:cstheme="minorHAnsi"/>
          <w:sz w:val="24"/>
          <w:szCs w:val="24"/>
        </w:rPr>
        <w:t>Roboty budowlane</w:t>
      </w:r>
      <w:r w:rsidR="00B501C5" w:rsidRPr="00393E6D">
        <w:rPr>
          <w:rFonts w:asciiTheme="minorHAnsi" w:hAnsiTheme="minorHAnsi" w:cstheme="minorHAnsi"/>
          <w:sz w:val="24"/>
          <w:szCs w:val="24"/>
        </w:rPr>
        <w:t xml:space="preserve"> pomieszczeń zlokalizowanych na III piętrze oznaczonych na rzutach: kuchnia, łazienka, korytarz nr 1 i 2, pokoje: 12, 13, 14, 16, 17 , 18, 19, 20 </w:t>
      </w:r>
    </w:p>
    <w:p w14:paraId="7DA26953" w14:textId="77777777" w:rsidR="00B501C5" w:rsidRPr="00393E6D" w:rsidRDefault="00B501C5" w:rsidP="00B501C5">
      <w:pPr>
        <w:pStyle w:val="Akapitzlist"/>
        <w:spacing w:line="276" w:lineRule="auto"/>
        <w:ind w:left="142"/>
        <w:jc w:val="both"/>
        <w:rPr>
          <w:rFonts w:asciiTheme="minorHAnsi" w:hAnsiTheme="minorHAnsi" w:cstheme="minorHAnsi"/>
          <w:sz w:val="24"/>
          <w:szCs w:val="24"/>
        </w:rPr>
      </w:pPr>
      <w:r w:rsidRPr="00393E6D">
        <w:rPr>
          <w:rFonts w:asciiTheme="minorHAnsi" w:hAnsiTheme="minorHAnsi" w:cstheme="minorHAnsi"/>
          <w:sz w:val="24"/>
          <w:szCs w:val="24"/>
        </w:rPr>
        <w:t>Remont pomieszczeń zlokalizowanych na II piętrze oznaczonych na rzutach: korytarz nr 1,2 i 3, pokój dziennego pobytu nr 10, hall, dyżurka nr 7, łazienka.</w:t>
      </w:r>
    </w:p>
    <w:p w14:paraId="5AAF8924" w14:textId="77777777" w:rsidR="00B501C5" w:rsidRPr="00393E6D" w:rsidRDefault="00B501C5" w:rsidP="00B501C5">
      <w:pPr>
        <w:pStyle w:val="Akapitzlist"/>
        <w:spacing w:line="276" w:lineRule="auto"/>
        <w:ind w:left="142"/>
        <w:jc w:val="both"/>
        <w:rPr>
          <w:rFonts w:asciiTheme="minorHAnsi" w:hAnsiTheme="minorHAnsi" w:cstheme="minorHAnsi"/>
          <w:sz w:val="24"/>
          <w:szCs w:val="24"/>
        </w:rPr>
      </w:pPr>
      <w:r w:rsidRPr="00393E6D">
        <w:rPr>
          <w:rFonts w:asciiTheme="minorHAnsi" w:hAnsiTheme="minorHAnsi" w:cstheme="minorHAnsi"/>
          <w:sz w:val="24"/>
          <w:szCs w:val="24"/>
        </w:rPr>
        <w:t>Prace w pierwszej kolejności należy rozpocząć od remontu III piętra tj. kuchni, łazienki, korytarza i pokoju nr 12 (pomieszczenia puste przekazane w dniu podpisania umowy Wykonawcy)</w:t>
      </w:r>
    </w:p>
    <w:p w14:paraId="1B2D0AD0" w14:textId="77777777" w:rsidR="00B501C5" w:rsidRPr="00393E6D" w:rsidRDefault="00B501C5" w:rsidP="00B501C5">
      <w:pPr>
        <w:pStyle w:val="Akapitzlist"/>
        <w:spacing w:line="276" w:lineRule="auto"/>
        <w:ind w:left="142"/>
        <w:jc w:val="both"/>
        <w:rPr>
          <w:rFonts w:asciiTheme="minorHAnsi" w:hAnsiTheme="minorHAnsi" w:cstheme="minorHAnsi"/>
          <w:sz w:val="24"/>
          <w:szCs w:val="24"/>
        </w:rPr>
      </w:pPr>
    </w:p>
    <w:p w14:paraId="2A049426" w14:textId="77777777" w:rsidR="00B501C5" w:rsidRPr="00393E6D" w:rsidRDefault="00B501C5" w:rsidP="00B501C5">
      <w:pPr>
        <w:pStyle w:val="Akapitzlist"/>
        <w:spacing w:line="276" w:lineRule="auto"/>
        <w:ind w:left="142"/>
        <w:jc w:val="both"/>
        <w:rPr>
          <w:rFonts w:asciiTheme="minorHAnsi" w:hAnsiTheme="minorHAnsi" w:cstheme="minorHAnsi"/>
          <w:b/>
          <w:bCs/>
          <w:sz w:val="24"/>
          <w:szCs w:val="24"/>
        </w:rPr>
      </w:pPr>
      <w:r w:rsidRPr="00393E6D">
        <w:rPr>
          <w:rFonts w:asciiTheme="minorHAnsi" w:hAnsiTheme="minorHAnsi" w:cstheme="minorHAnsi"/>
          <w:b/>
          <w:bCs/>
          <w:sz w:val="24"/>
          <w:szCs w:val="24"/>
        </w:rPr>
        <w:t>Etap II</w:t>
      </w:r>
    </w:p>
    <w:p w14:paraId="0CB42D54" w14:textId="7EE45F66" w:rsidR="00B501C5" w:rsidRPr="00393E6D" w:rsidRDefault="005900C8" w:rsidP="00B501C5">
      <w:pPr>
        <w:pStyle w:val="Akapitzlist"/>
        <w:spacing w:line="276" w:lineRule="auto"/>
        <w:ind w:left="142"/>
        <w:jc w:val="both"/>
        <w:rPr>
          <w:rFonts w:asciiTheme="minorHAnsi" w:hAnsiTheme="minorHAnsi" w:cstheme="minorHAnsi"/>
          <w:sz w:val="24"/>
          <w:szCs w:val="24"/>
        </w:rPr>
      </w:pPr>
      <w:r>
        <w:rPr>
          <w:rFonts w:asciiTheme="minorHAnsi" w:hAnsiTheme="minorHAnsi" w:cstheme="minorHAnsi"/>
          <w:sz w:val="24"/>
          <w:szCs w:val="24"/>
        </w:rPr>
        <w:t xml:space="preserve">Roboty budowlane </w:t>
      </w:r>
      <w:r w:rsidR="00B501C5" w:rsidRPr="00393E6D">
        <w:rPr>
          <w:rFonts w:asciiTheme="minorHAnsi" w:hAnsiTheme="minorHAnsi" w:cstheme="minorHAnsi"/>
          <w:sz w:val="24"/>
          <w:szCs w:val="24"/>
        </w:rPr>
        <w:t>pomieszczeń zlokalizowanych na II piętrze oznaczonych na rzutach: pokoje 3, 5a, 5b, 6, 8 i 8a, jadalnia nr 9.</w:t>
      </w:r>
    </w:p>
    <w:p w14:paraId="773BB9D7" w14:textId="77777777" w:rsidR="00B501C5" w:rsidRPr="00AF7071" w:rsidRDefault="00B501C5" w:rsidP="00B501C5">
      <w:pPr>
        <w:pStyle w:val="Akapitzlist"/>
        <w:spacing w:line="276" w:lineRule="auto"/>
        <w:ind w:left="142"/>
        <w:jc w:val="both"/>
        <w:rPr>
          <w:rFonts w:asciiTheme="minorHAnsi" w:hAnsiTheme="minorHAnsi" w:cstheme="minorHAnsi"/>
          <w:sz w:val="24"/>
          <w:szCs w:val="24"/>
        </w:rPr>
      </w:pPr>
      <w:r w:rsidRPr="00393E6D">
        <w:rPr>
          <w:rFonts w:asciiTheme="minorHAnsi" w:hAnsiTheme="minorHAnsi" w:cstheme="minorHAnsi"/>
          <w:sz w:val="24"/>
          <w:szCs w:val="24"/>
        </w:rPr>
        <w:t>Prace w jadalni będą wykonywane w ostatnich dniach z uwagi na fakt, że pomieszczenie to będzie pomieszczeniem buforowym i służyć będzie jako tymczasowy pokój dla podopiecznych przenoszonych na czas remontu z III i II piętra.</w:t>
      </w:r>
    </w:p>
    <w:bookmarkEnd w:id="4"/>
    <w:p w14:paraId="49557480" w14:textId="77777777" w:rsidR="00B501C5" w:rsidRPr="00393E6D" w:rsidRDefault="00B501C5" w:rsidP="00B501C5">
      <w:pPr>
        <w:pStyle w:val="Akapitzlist"/>
        <w:spacing w:line="276" w:lineRule="auto"/>
        <w:ind w:left="142"/>
        <w:jc w:val="both"/>
        <w:rPr>
          <w:rFonts w:asciiTheme="minorHAnsi" w:hAnsiTheme="minorHAnsi" w:cstheme="minorHAnsi"/>
          <w:sz w:val="24"/>
          <w:szCs w:val="24"/>
        </w:rPr>
      </w:pPr>
    </w:p>
    <w:bookmarkEnd w:id="1"/>
    <w:bookmarkEnd w:id="2"/>
    <w:p w14:paraId="6E633507" w14:textId="77777777" w:rsidR="00B501C5" w:rsidRPr="00393E6D" w:rsidRDefault="00B501C5" w:rsidP="00B501C5">
      <w:pPr>
        <w:pStyle w:val="Akapitzlist"/>
        <w:spacing w:line="276" w:lineRule="auto"/>
        <w:ind w:left="142"/>
        <w:jc w:val="both"/>
        <w:rPr>
          <w:rFonts w:asciiTheme="minorHAnsi" w:hAnsiTheme="minorHAnsi" w:cstheme="minorHAnsi"/>
          <w:sz w:val="24"/>
          <w:szCs w:val="24"/>
        </w:rPr>
      </w:pPr>
      <w:r w:rsidRPr="00393E6D">
        <w:rPr>
          <w:rFonts w:asciiTheme="minorHAnsi" w:hAnsiTheme="minorHAnsi" w:cstheme="minorHAnsi"/>
          <w:sz w:val="24"/>
          <w:szCs w:val="24"/>
        </w:rPr>
        <w:t>Przedmiot zamówienia należy wykonać zgodnie z zapisami projektu umowy stanowiącego  załącznik nr 1 do SWZ</w:t>
      </w:r>
    </w:p>
    <w:p w14:paraId="6EF64846" w14:textId="77777777" w:rsidR="00B501C5" w:rsidRPr="00393E6D" w:rsidRDefault="00B501C5" w:rsidP="00B501C5">
      <w:pPr>
        <w:pStyle w:val="Akapitzlist"/>
        <w:spacing w:line="276" w:lineRule="auto"/>
        <w:ind w:left="142"/>
        <w:jc w:val="both"/>
        <w:rPr>
          <w:rFonts w:asciiTheme="minorHAnsi" w:hAnsiTheme="minorHAnsi" w:cstheme="minorHAnsi"/>
          <w:sz w:val="24"/>
          <w:szCs w:val="24"/>
        </w:rPr>
      </w:pPr>
    </w:p>
    <w:p w14:paraId="793F93A5" w14:textId="77777777" w:rsidR="00B501C5" w:rsidRPr="00393E6D" w:rsidRDefault="00B501C5" w:rsidP="00B501C5">
      <w:pPr>
        <w:pStyle w:val="Akapitzlist"/>
        <w:spacing w:line="276" w:lineRule="auto"/>
        <w:ind w:left="142"/>
        <w:jc w:val="both"/>
        <w:rPr>
          <w:rFonts w:asciiTheme="minorHAnsi" w:hAnsiTheme="minorHAnsi" w:cstheme="minorHAnsi"/>
          <w:sz w:val="24"/>
          <w:szCs w:val="24"/>
        </w:rPr>
      </w:pPr>
      <w:r w:rsidRPr="00393E6D">
        <w:rPr>
          <w:rFonts w:asciiTheme="minorHAnsi" w:hAnsiTheme="minorHAnsi" w:cstheme="minorHAnsi"/>
          <w:sz w:val="24"/>
          <w:szCs w:val="24"/>
        </w:rPr>
        <w:t>Na opis przedmiotu zamówienia, wskazując</w:t>
      </w:r>
      <w:r>
        <w:rPr>
          <w:rFonts w:asciiTheme="minorHAnsi" w:hAnsiTheme="minorHAnsi" w:cstheme="minorHAnsi"/>
          <w:sz w:val="24"/>
          <w:szCs w:val="24"/>
        </w:rPr>
        <w:t>y</w:t>
      </w:r>
      <w:r w:rsidRPr="00393E6D">
        <w:rPr>
          <w:rFonts w:asciiTheme="minorHAnsi" w:hAnsiTheme="minorHAnsi" w:cstheme="minorHAnsi"/>
          <w:sz w:val="24"/>
          <w:szCs w:val="24"/>
        </w:rPr>
        <w:t xml:space="preserve"> zakres wykonywanych robót będących przedmiotem zamówienia składają się:</w:t>
      </w:r>
    </w:p>
    <w:p w14:paraId="171028A4" w14:textId="77777777" w:rsidR="00B501C5" w:rsidRPr="00393E6D" w:rsidRDefault="00B501C5" w:rsidP="00B501C5">
      <w:pPr>
        <w:pStyle w:val="Akapitzlist"/>
        <w:numPr>
          <w:ilvl w:val="0"/>
          <w:numId w:val="30"/>
        </w:numPr>
        <w:spacing w:line="276" w:lineRule="auto"/>
        <w:ind w:left="568" w:hanging="284"/>
        <w:jc w:val="both"/>
        <w:rPr>
          <w:rFonts w:asciiTheme="minorHAnsi" w:hAnsiTheme="minorHAnsi" w:cstheme="minorHAnsi"/>
          <w:sz w:val="24"/>
          <w:szCs w:val="24"/>
        </w:rPr>
      </w:pPr>
      <w:r w:rsidRPr="00393E6D">
        <w:rPr>
          <w:rFonts w:asciiTheme="minorHAnsi" w:hAnsiTheme="minorHAnsi" w:cstheme="minorHAnsi"/>
          <w:b/>
          <w:sz w:val="24"/>
          <w:szCs w:val="24"/>
        </w:rPr>
        <w:t>dokumentacja projektowa</w:t>
      </w:r>
      <w:r w:rsidRPr="00393E6D">
        <w:rPr>
          <w:rFonts w:asciiTheme="minorHAnsi" w:hAnsiTheme="minorHAnsi" w:cstheme="minorHAnsi"/>
          <w:sz w:val="24"/>
          <w:szCs w:val="24"/>
        </w:rPr>
        <w:t xml:space="preserve"> załącznik nr 1 do umowy oznaczony w formacie *pdf</w:t>
      </w:r>
    </w:p>
    <w:p w14:paraId="61F3CD41" w14:textId="77777777" w:rsidR="00B501C5" w:rsidRPr="00393E6D" w:rsidRDefault="00B501C5" w:rsidP="00B501C5">
      <w:pPr>
        <w:pStyle w:val="Akapitzlist"/>
        <w:spacing w:line="276" w:lineRule="auto"/>
        <w:ind w:left="568"/>
        <w:jc w:val="both"/>
        <w:rPr>
          <w:rFonts w:asciiTheme="minorHAnsi" w:hAnsiTheme="minorHAnsi" w:cstheme="minorHAnsi"/>
          <w:sz w:val="24"/>
          <w:szCs w:val="24"/>
        </w:rPr>
      </w:pPr>
      <w:r w:rsidRPr="00393E6D">
        <w:rPr>
          <w:rFonts w:asciiTheme="minorHAnsi" w:hAnsiTheme="minorHAnsi" w:cstheme="minorHAnsi"/>
          <w:sz w:val="24"/>
          <w:szCs w:val="24"/>
        </w:rPr>
        <w:t xml:space="preserve"> ZAŁ 1_ - obejmująca projekt budowlano – wykonawczy wraz z rzutami</w:t>
      </w:r>
      <w:r>
        <w:rPr>
          <w:rFonts w:asciiTheme="minorHAnsi" w:hAnsiTheme="minorHAnsi" w:cstheme="minorHAnsi"/>
          <w:sz w:val="24"/>
          <w:szCs w:val="24"/>
        </w:rPr>
        <w:t xml:space="preserve"> </w:t>
      </w:r>
      <w:proofErr w:type="spellStart"/>
      <w:r>
        <w:rPr>
          <w:rFonts w:asciiTheme="minorHAnsi" w:hAnsiTheme="minorHAnsi" w:cstheme="minorHAnsi"/>
          <w:sz w:val="24"/>
          <w:szCs w:val="24"/>
        </w:rPr>
        <w:t>stony</w:t>
      </w:r>
      <w:proofErr w:type="spellEnd"/>
      <w:r>
        <w:rPr>
          <w:rFonts w:asciiTheme="minorHAnsi" w:hAnsiTheme="minorHAnsi" w:cstheme="minorHAnsi"/>
          <w:sz w:val="24"/>
          <w:szCs w:val="24"/>
        </w:rPr>
        <w:t xml:space="preserve"> od 1 do 28</w:t>
      </w:r>
    </w:p>
    <w:p w14:paraId="611620DC" w14:textId="77777777" w:rsidR="00B501C5" w:rsidRPr="00393E6D" w:rsidRDefault="00B501C5" w:rsidP="00B501C5">
      <w:pPr>
        <w:pStyle w:val="Akapitzlist"/>
        <w:numPr>
          <w:ilvl w:val="0"/>
          <w:numId w:val="30"/>
        </w:numPr>
        <w:spacing w:line="276" w:lineRule="auto"/>
        <w:ind w:left="568" w:hanging="284"/>
        <w:jc w:val="both"/>
        <w:rPr>
          <w:rFonts w:asciiTheme="minorHAnsi" w:hAnsiTheme="minorHAnsi" w:cstheme="minorHAnsi"/>
          <w:sz w:val="24"/>
          <w:szCs w:val="24"/>
        </w:rPr>
      </w:pPr>
      <w:r w:rsidRPr="00393E6D">
        <w:rPr>
          <w:rFonts w:asciiTheme="minorHAnsi" w:hAnsiTheme="minorHAnsi" w:cstheme="minorHAnsi"/>
          <w:b/>
          <w:sz w:val="24"/>
          <w:szCs w:val="24"/>
        </w:rPr>
        <w:t>specyfikacja techniczna wykonania i odbioru robót</w:t>
      </w:r>
      <w:r w:rsidRPr="00393E6D">
        <w:rPr>
          <w:rFonts w:asciiTheme="minorHAnsi" w:hAnsiTheme="minorHAnsi" w:cstheme="minorHAnsi"/>
          <w:sz w:val="24"/>
          <w:szCs w:val="24"/>
        </w:rPr>
        <w:t xml:space="preserve"> - załącznik nr 2 do umowy  oznaczony w formacie *pdf  </w:t>
      </w:r>
    </w:p>
    <w:p w14:paraId="28F7877E" w14:textId="77777777" w:rsidR="00B501C5" w:rsidRPr="00393E6D" w:rsidRDefault="00B501C5" w:rsidP="00B501C5">
      <w:pPr>
        <w:pStyle w:val="Akapitzlist"/>
        <w:spacing w:line="276" w:lineRule="auto"/>
        <w:ind w:left="511"/>
        <w:jc w:val="both"/>
        <w:rPr>
          <w:rFonts w:asciiTheme="minorHAnsi" w:hAnsiTheme="minorHAnsi" w:cstheme="minorHAnsi"/>
          <w:sz w:val="24"/>
          <w:szCs w:val="24"/>
        </w:rPr>
      </w:pPr>
      <w:r w:rsidRPr="00393E6D">
        <w:rPr>
          <w:rFonts w:asciiTheme="minorHAnsi" w:hAnsiTheme="minorHAnsi" w:cstheme="minorHAnsi"/>
          <w:sz w:val="24"/>
          <w:szCs w:val="24"/>
        </w:rPr>
        <w:t>ZAŁ 2_ STWIOR</w:t>
      </w:r>
      <w:r w:rsidRPr="00393E6D">
        <w:rPr>
          <w:rFonts w:asciiTheme="minorHAnsi" w:hAnsiTheme="minorHAnsi" w:cstheme="minorHAnsi"/>
          <w:sz w:val="24"/>
          <w:szCs w:val="24"/>
        </w:rPr>
        <w:softHyphen/>
      </w:r>
    </w:p>
    <w:p w14:paraId="3B15B202" w14:textId="77777777" w:rsidR="00B501C5" w:rsidRPr="00393E6D" w:rsidRDefault="00B501C5" w:rsidP="00B501C5">
      <w:pPr>
        <w:pStyle w:val="Akapitzlist"/>
        <w:numPr>
          <w:ilvl w:val="0"/>
          <w:numId w:val="30"/>
        </w:numPr>
        <w:spacing w:line="276" w:lineRule="auto"/>
        <w:ind w:left="568" w:hanging="284"/>
        <w:jc w:val="both"/>
        <w:rPr>
          <w:rFonts w:asciiTheme="minorHAnsi" w:hAnsiTheme="minorHAnsi" w:cstheme="minorHAnsi"/>
          <w:sz w:val="24"/>
          <w:szCs w:val="24"/>
        </w:rPr>
      </w:pPr>
      <w:r w:rsidRPr="00393E6D">
        <w:rPr>
          <w:rFonts w:asciiTheme="minorHAnsi" w:hAnsiTheme="minorHAnsi" w:cstheme="minorHAnsi"/>
          <w:b/>
          <w:sz w:val="24"/>
          <w:szCs w:val="24"/>
        </w:rPr>
        <w:t>przedmiar robót</w:t>
      </w:r>
      <w:r w:rsidRPr="00393E6D">
        <w:rPr>
          <w:rFonts w:asciiTheme="minorHAnsi" w:hAnsiTheme="minorHAnsi" w:cstheme="minorHAnsi"/>
          <w:sz w:val="24"/>
          <w:szCs w:val="24"/>
        </w:rPr>
        <w:t xml:space="preserve"> - załącznik nr 3 do  umowy  oznaczony w formacie *pdf  </w:t>
      </w:r>
    </w:p>
    <w:p w14:paraId="4A5ACA45" w14:textId="77777777" w:rsidR="00B501C5" w:rsidRPr="00393E6D" w:rsidRDefault="00B501C5" w:rsidP="00B501C5">
      <w:pPr>
        <w:spacing w:line="276" w:lineRule="auto"/>
        <w:jc w:val="both"/>
        <w:rPr>
          <w:rFonts w:asciiTheme="minorHAnsi" w:hAnsiTheme="minorHAnsi" w:cstheme="minorHAnsi"/>
        </w:rPr>
      </w:pPr>
      <w:r w:rsidRPr="00393E6D">
        <w:rPr>
          <w:rFonts w:asciiTheme="minorHAnsi" w:hAnsiTheme="minorHAnsi" w:cstheme="minorHAnsi"/>
        </w:rPr>
        <w:t xml:space="preserve">          ZAŁ 3A_PRZEDMIAR_ roboty elektryczne Vat 23%</w:t>
      </w:r>
    </w:p>
    <w:p w14:paraId="180EA737" w14:textId="77777777" w:rsidR="00B501C5" w:rsidRPr="00393E6D" w:rsidRDefault="00B501C5" w:rsidP="00B501C5">
      <w:pPr>
        <w:pStyle w:val="Akapitzlist"/>
        <w:spacing w:line="276" w:lineRule="auto"/>
        <w:ind w:left="511"/>
        <w:jc w:val="both"/>
        <w:rPr>
          <w:rFonts w:asciiTheme="minorHAnsi" w:hAnsiTheme="minorHAnsi" w:cstheme="minorHAnsi"/>
          <w:sz w:val="24"/>
          <w:szCs w:val="24"/>
        </w:rPr>
      </w:pPr>
      <w:r w:rsidRPr="00393E6D">
        <w:rPr>
          <w:rFonts w:asciiTheme="minorHAnsi" w:hAnsiTheme="minorHAnsi" w:cstheme="minorHAnsi"/>
          <w:sz w:val="24"/>
          <w:szCs w:val="24"/>
        </w:rPr>
        <w:t>ZAŁ 3B_PRZEDMIAR_ pozostałe roboty budowlane Vat 8%</w:t>
      </w:r>
    </w:p>
    <w:p w14:paraId="05319CE9" w14:textId="77777777" w:rsidR="00B501C5" w:rsidRPr="00393E6D" w:rsidRDefault="00B501C5" w:rsidP="00B501C5">
      <w:pPr>
        <w:pStyle w:val="Akapitzlist"/>
        <w:spacing w:line="276" w:lineRule="auto"/>
        <w:ind w:left="862"/>
        <w:jc w:val="both"/>
        <w:rPr>
          <w:rFonts w:asciiTheme="minorHAnsi" w:hAnsiTheme="minorHAnsi" w:cstheme="minorHAnsi"/>
          <w:sz w:val="24"/>
          <w:szCs w:val="24"/>
        </w:rPr>
      </w:pPr>
    </w:p>
    <w:p w14:paraId="5B5D4566" w14:textId="77777777" w:rsidR="00B501C5" w:rsidRPr="00393E6D" w:rsidRDefault="00B501C5" w:rsidP="00B501C5">
      <w:pPr>
        <w:pStyle w:val="Akapitzlist"/>
        <w:spacing w:line="276" w:lineRule="auto"/>
        <w:ind w:left="142"/>
        <w:jc w:val="both"/>
        <w:rPr>
          <w:rFonts w:asciiTheme="minorHAnsi" w:hAnsiTheme="minorHAnsi" w:cstheme="minorHAnsi"/>
          <w:sz w:val="24"/>
          <w:szCs w:val="24"/>
        </w:rPr>
      </w:pPr>
      <w:bookmarkStart w:id="5" w:name="_Hlk75347156"/>
      <w:r w:rsidRPr="00393E6D">
        <w:rPr>
          <w:rFonts w:asciiTheme="minorHAnsi" w:hAnsiTheme="minorHAnsi" w:cstheme="minorHAnsi"/>
          <w:sz w:val="24"/>
          <w:szCs w:val="24"/>
        </w:rPr>
        <w:t xml:space="preserve">Załączone przedmiary robót stanowią doprecyzowanie opisu przedmiotu zamówienia i nie stanowią wyłącznej podstawy do określenia wartości oferty. </w:t>
      </w:r>
    </w:p>
    <w:bookmarkEnd w:id="5"/>
    <w:p w14:paraId="243C4115" w14:textId="77777777" w:rsidR="00B501C5" w:rsidRPr="00393E6D" w:rsidRDefault="00B501C5" w:rsidP="00B501C5">
      <w:pPr>
        <w:pStyle w:val="Akapitzlist"/>
        <w:spacing w:line="276" w:lineRule="auto"/>
        <w:ind w:left="142"/>
        <w:jc w:val="both"/>
        <w:rPr>
          <w:rFonts w:asciiTheme="minorHAnsi" w:hAnsiTheme="minorHAnsi" w:cstheme="minorHAnsi"/>
          <w:b/>
          <w:bCs/>
          <w:sz w:val="24"/>
          <w:szCs w:val="24"/>
        </w:rPr>
      </w:pPr>
      <w:r w:rsidRPr="00393E6D">
        <w:rPr>
          <w:rFonts w:asciiTheme="minorHAnsi" w:hAnsiTheme="minorHAnsi" w:cstheme="minorHAnsi"/>
          <w:b/>
          <w:bCs/>
          <w:sz w:val="24"/>
          <w:szCs w:val="24"/>
        </w:rPr>
        <w:lastRenderedPageBreak/>
        <w:t>Wymóg zatrudnienia na umowę o pracę</w:t>
      </w:r>
    </w:p>
    <w:p w14:paraId="3699931A" w14:textId="77777777" w:rsidR="00B501C5" w:rsidRPr="00393E6D" w:rsidRDefault="00B501C5" w:rsidP="00B501C5">
      <w:pPr>
        <w:pStyle w:val="Akapitzlist"/>
        <w:spacing w:line="276" w:lineRule="auto"/>
        <w:ind w:left="142"/>
        <w:jc w:val="both"/>
        <w:rPr>
          <w:rFonts w:asciiTheme="minorHAnsi" w:hAnsiTheme="minorHAnsi" w:cstheme="minorHAnsi"/>
          <w:sz w:val="24"/>
          <w:szCs w:val="24"/>
        </w:rPr>
      </w:pPr>
      <w:r w:rsidRPr="00393E6D">
        <w:rPr>
          <w:rFonts w:asciiTheme="minorHAnsi" w:hAnsiTheme="minorHAnsi" w:cstheme="minorHAnsi"/>
          <w:sz w:val="24"/>
          <w:szCs w:val="24"/>
        </w:rPr>
        <w:t>Na podstawie art. 95 ust. 1 ustawy Zamawiający wymaga zatrudnienia przez Wykonawcę lub podwykonawcę na podstawie umowy o pracę na pełen etat, odpowiednią ilość osób wykonujących czynności objęte przedmiotem zamówienia, jeśli wykonanie tych czynności polega na wykonaniu pracy w sposób określony w art. 22 § 1 ustawy z dnia 26 czerwca 1974r. – Kodeks Pracy, w szczególności obejmujących:</w:t>
      </w:r>
    </w:p>
    <w:p w14:paraId="3CAD296F" w14:textId="77777777" w:rsidR="00B501C5" w:rsidRPr="00393E6D" w:rsidRDefault="00B501C5" w:rsidP="00B501C5">
      <w:pPr>
        <w:pStyle w:val="Akapitzlist"/>
        <w:numPr>
          <w:ilvl w:val="0"/>
          <w:numId w:val="15"/>
        </w:numPr>
        <w:spacing w:line="276" w:lineRule="auto"/>
        <w:jc w:val="both"/>
        <w:rPr>
          <w:rFonts w:asciiTheme="minorHAnsi" w:hAnsiTheme="minorHAnsi" w:cstheme="minorHAnsi"/>
          <w:sz w:val="24"/>
          <w:szCs w:val="24"/>
        </w:rPr>
      </w:pPr>
      <w:bookmarkStart w:id="6" w:name="_Hlk72488161"/>
      <w:r w:rsidRPr="00393E6D">
        <w:rPr>
          <w:rFonts w:asciiTheme="minorHAnsi" w:hAnsiTheme="minorHAnsi" w:cstheme="minorHAnsi"/>
          <w:sz w:val="24"/>
          <w:szCs w:val="24"/>
        </w:rPr>
        <w:t xml:space="preserve">roboty rozbiórkowe, demontażowe, przygotowawcze </w:t>
      </w:r>
    </w:p>
    <w:p w14:paraId="5A1B4AC2" w14:textId="77777777" w:rsidR="00B501C5" w:rsidRPr="00393E6D" w:rsidRDefault="00B501C5" w:rsidP="00B501C5">
      <w:pPr>
        <w:pStyle w:val="Akapitzlist"/>
        <w:numPr>
          <w:ilvl w:val="0"/>
          <w:numId w:val="15"/>
        </w:numPr>
        <w:spacing w:line="276" w:lineRule="auto"/>
        <w:jc w:val="both"/>
        <w:rPr>
          <w:rFonts w:asciiTheme="minorHAnsi" w:hAnsiTheme="minorHAnsi" w:cstheme="minorHAnsi"/>
          <w:sz w:val="24"/>
          <w:szCs w:val="24"/>
        </w:rPr>
      </w:pPr>
      <w:r w:rsidRPr="00393E6D">
        <w:rPr>
          <w:rFonts w:asciiTheme="minorHAnsi" w:hAnsiTheme="minorHAnsi" w:cstheme="minorHAnsi"/>
          <w:sz w:val="24"/>
          <w:szCs w:val="24"/>
        </w:rPr>
        <w:t>roboty tynkarskie i malarskie</w:t>
      </w:r>
    </w:p>
    <w:p w14:paraId="640FE099" w14:textId="77777777" w:rsidR="00B501C5" w:rsidRPr="00393E6D" w:rsidRDefault="00B501C5" w:rsidP="00B501C5">
      <w:pPr>
        <w:pStyle w:val="Akapitzlist"/>
        <w:numPr>
          <w:ilvl w:val="0"/>
          <w:numId w:val="15"/>
        </w:numPr>
        <w:spacing w:line="276" w:lineRule="auto"/>
        <w:jc w:val="both"/>
        <w:rPr>
          <w:rFonts w:asciiTheme="minorHAnsi" w:hAnsiTheme="minorHAnsi" w:cstheme="minorHAnsi"/>
          <w:sz w:val="24"/>
          <w:szCs w:val="24"/>
        </w:rPr>
      </w:pPr>
      <w:r w:rsidRPr="00393E6D">
        <w:rPr>
          <w:rFonts w:asciiTheme="minorHAnsi" w:hAnsiTheme="minorHAnsi" w:cstheme="minorHAnsi"/>
          <w:sz w:val="24"/>
          <w:szCs w:val="24"/>
        </w:rPr>
        <w:t xml:space="preserve">roboty związane z położeniem płytek, wykładziny, </w:t>
      </w:r>
    </w:p>
    <w:p w14:paraId="50282B8B" w14:textId="77777777" w:rsidR="00B501C5" w:rsidRPr="00393E6D" w:rsidRDefault="00B501C5" w:rsidP="00B501C5">
      <w:pPr>
        <w:pStyle w:val="Akapitzlist"/>
        <w:numPr>
          <w:ilvl w:val="0"/>
          <w:numId w:val="15"/>
        </w:numPr>
        <w:spacing w:line="276" w:lineRule="auto"/>
        <w:jc w:val="both"/>
        <w:rPr>
          <w:rFonts w:asciiTheme="minorHAnsi" w:hAnsiTheme="minorHAnsi" w:cstheme="minorHAnsi"/>
          <w:sz w:val="24"/>
          <w:szCs w:val="24"/>
        </w:rPr>
      </w:pPr>
      <w:r w:rsidRPr="00393E6D">
        <w:rPr>
          <w:rFonts w:asciiTheme="minorHAnsi" w:hAnsiTheme="minorHAnsi" w:cstheme="minorHAnsi"/>
          <w:sz w:val="24"/>
          <w:szCs w:val="24"/>
        </w:rPr>
        <w:t>roboty stolarskie</w:t>
      </w:r>
    </w:p>
    <w:p w14:paraId="301B44CB" w14:textId="77777777" w:rsidR="00B501C5" w:rsidRPr="00393E6D" w:rsidRDefault="00B501C5" w:rsidP="00B501C5">
      <w:pPr>
        <w:pStyle w:val="Akapitzlist"/>
        <w:numPr>
          <w:ilvl w:val="0"/>
          <w:numId w:val="15"/>
        </w:numPr>
        <w:spacing w:line="276" w:lineRule="auto"/>
        <w:jc w:val="both"/>
        <w:rPr>
          <w:rFonts w:asciiTheme="minorHAnsi" w:hAnsiTheme="minorHAnsi" w:cstheme="minorHAnsi"/>
          <w:sz w:val="24"/>
          <w:szCs w:val="24"/>
        </w:rPr>
      </w:pPr>
      <w:r w:rsidRPr="00393E6D">
        <w:rPr>
          <w:rFonts w:asciiTheme="minorHAnsi" w:hAnsiTheme="minorHAnsi" w:cstheme="minorHAnsi"/>
          <w:sz w:val="24"/>
          <w:szCs w:val="24"/>
        </w:rPr>
        <w:t xml:space="preserve">roboty związane z instalacją elektryczną wewnętrzną </w:t>
      </w:r>
    </w:p>
    <w:bookmarkEnd w:id="6"/>
    <w:p w14:paraId="15746C36" w14:textId="613EB417" w:rsidR="00E02F7E" w:rsidRPr="00831A43" w:rsidRDefault="00E02F7E" w:rsidP="00D54347">
      <w:pPr>
        <w:pStyle w:val="Akapitzlist"/>
        <w:spacing w:line="276" w:lineRule="auto"/>
        <w:ind w:left="142"/>
        <w:jc w:val="both"/>
        <w:rPr>
          <w:rFonts w:asciiTheme="minorHAnsi" w:hAnsiTheme="minorHAnsi" w:cstheme="minorHAnsi"/>
          <w:b/>
          <w:bCs/>
          <w:sz w:val="24"/>
          <w:szCs w:val="24"/>
        </w:rPr>
      </w:pPr>
      <w:r w:rsidRPr="00831A43">
        <w:rPr>
          <w:rFonts w:asciiTheme="minorHAnsi" w:hAnsiTheme="minorHAnsi" w:cstheme="minorHAnsi"/>
          <w:b/>
          <w:bCs/>
          <w:sz w:val="24"/>
          <w:szCs w:val="24"/>
        </w:rPr>
        <w:t>Aspekt środowiskowy</w:t>
      </w:r>
    </w:p>
    <w:p w14:paraId="2E68017A" w14:textId="5FE66603" w:rsidR="00E02F7E" w:rsidRPr="00831A43" w:rsidRDefault="00A74252" w:rsidP="00D54347">
      <w:pPr>
        <w:pStyle w:val="Akapitzlist"/>
        <w:spacing w:line="276" w:lineRule="auto"/>
        <w:ind w:left="142"/>
        <w:jc w:val="both"/>
        <w:rPr>
          <w:rFonts w:asciiTheme="minorHAnsi" w:hAnsiTheme="minorHAnsi" w:cstheme="minorHAnsi"/>
          <w:sz w:val="24"/>
          <w:szCs w:val="24"/>
        </w:rPr>
      </w:pPr>
      <w:r>
        <w:rPr>
          <w:rFonts w:asciiTheme="minorHAnsi" w:hAnsiTheme="minorHAnsi" w:cstheme="minorHAnsi"/>
          <w:sz w:val="24"/>
          <w:szCs w:val="24"/>
        </w:rPr>
        <w:t xml:space="preserve">Wybrany </w:t>
      </w:r>
      <w:r w:rsidR="00E02F7E" w:rsidRPr="00831A43">
        <w:rPr>
          <w:rFonts w:asciiTheme="minorHAnsi" w:hAnsiTheme="minorHAnsi" w:cstheme="minorHAnsi"/>
          <w:sz w:val="24"/>
          <w:szCs w:val="24"/>
        </w:rPr>
        <w:t>Wykonawca zapewnieni</w:t>
      </w:r>
      <w:r>
        <w:rPr>
          <w:rFonts w:asciiTheme="minorHAnsi" w:hAnsiTheme="minorHAnsi" w:cstheme="minorHAnsi"/>
          <w:sz w:val="24"/>
          <w:szCs w:val="24"/>
        </w:rPr>
        <w:t xml:space="preserve"> w umowie</w:t>
      </w:r>
      <w:r w:rsidR="00E02F7E" w:rsidRPr="00831A43">
        <w:rPr>
          <w:rFonts w:asciiTheme="minorHAnsi" w:hAnsiTheme="minorHAnsi" w:cstheme="minorHAnsi"/>
          <w:sz w:val="24"/>
          <w:szCs w:val="24"/>
        </w:rPr>
        <w:t xml:space="preserve">, że będzie właściwie gospodarował odpadami wytwarzanymi w czasie budowy, minimalizował ich ilości, gromadził je w sposób selektywny w wydzielonych i przystosowanych do tego miejscach, w warunkach zabezpieczających przedostanie się do środowiska substancji szkodliwych oraz zapewnienia ich sprawny odbioru lub ponowne wykorzystanie. Jeżeli w trakcie prowadzonych robót powstaną odpady niebezpieczne, to Wykonawca oddzieli je od odpadów obojętnych i przekaże je do firm specjalistycznych zajmujących się ich unieszkodliwieniem. </w:t>
      </w:r>
    </w:p>
    <w:p w14:paraId="670D5F17" w14:textId="77777777" w:rsidR="00E02F7E" w:rsidRPr="00831A43" w:rsidRDefault="00E02F7E" w:rsidP="00D54347">
      <w:pPr>
        <w:pStyle w:val="Akapitzlist"/>
        <w:spacing w:line="276" w:lineRule="auto"/>
        <w:ind w:left="142"/>
        <w:jc w:val="both"/>
        <w:rPr>
          <w:rFonts w:asciiTheme="minorHAnsi" w:hAnsiTheme="minorHAnsi" w:cstheme="minorHAnsi"/>
          <w:sz w:val="24"/>
          <w:szCs w:val="24"/>
        </w:rPr>
      </w:pPr>
      <w:r w:rsidRPr="00831A43">
        <w:rPr>
          <w:rFonts w:asciiTheme="minorHAnsi" w:hAnsiTheme="minorHAnsi" w:cstheme="minorHAnsi"/>
          <w:sz w:val="24"/>
          <w:szCs w:val="24"/>
        </w:rPr>
        <w:t xml:space="preserve">Wszelkie konsekwencje niedopełnienia powyższego obowiązku będą obciążały Wykonawcę. Wykonawca na każde żądanie Zamawiającego zobowiązany jest przedłożyć dokumenty potwierdzające zgodne z przepisami wykonanie obowiązków w zakresie gospodarki odpadami. </w:t>
      </w:r>
    </w:p>
    <w:p w14:paraId="052C9FDE" w14:textId="77777777" w:rsidR="00E02F7E" w:rsidRPr="00831A43" w:rsidRDefault="00E02F7E" w:rsidP="00D54347">
      <w:pPr>
        <w:pStyle w:val="Akapitzlist"/>
        <w:spacing w:line="276" w:lineRule="auto"/>
        <w:ind w:left="142"/>
        <w:jc w:val="both"/>
        <w:rPr>
          <w:rFonts w:asciiTheme="minorHAnsi" w:hAnsiTheme="minorHAnsi" w:cstheme="minorHAnsi"/>
          <w:sz w:val="24"/>
          <w:szCs w:val="24"/>
        </w:rPr>
      </w:pPr>
      <w:r w:rsidRPr="00831A43">
        <w:rPr>
          <w:rFonts w:asciiTheme="minorHAnsi" w:hAnsiTheme="minorHAnsi" w:cstheme="minorHAnsi"/>
          <w:sz w:val="24"/>
          <w:szCs w:val="24"/>
        </w:rPr>
        <w:t xml:space="preserve">Ponadto w czasie wykonywania robót Wykonawca ma obowiązek znać i stosować przepisy dotyczące ochrony środowiska naturalnego. </w:t>
      </w:r>
    </w:p>
    <w:p w14:paraId="485CFF15" w14:textId="4E9206E0" w:rsidR="00EF3FCD" w:rsidRPr="00831A43" w:rsidRDefault="00962C11" w:rsidP="00D54347">
      <w:pPr>
        <w:pStyle w:val="Akapitzlist"/>
        <w:spacing w:line="276" w:lineRule="auto"/>
        <w:ind w:left="142"/>
        <w:jc w:val="both"/>
        <w:rPr>
          <w:rFonts w:asciiTheme="minorHAnsi" w:hAnsiTheme="minorHAnsi" w:cstheme="minorHAnsi"/>
          <w:b/>
          <w:bCs/>
          <w:sz w:val="24"/>
          <w:szCs w:val="24"/>
        </w:rPr>
      </w:pPr>
      <w:r w:rsidRPr="00831A43">
        <w:rPr>
          <w:rFonts w:asciiTheme="minorHAnsi" w:hAnsiTheme="minorHAnsi" w:cstheme="minorHAnsi"/>
          <w:b/>
          <w:bCs/>
          <w:sz w:val="24"/>
          <w:szCs w:val="24"/>
        </w:rPr>
        <w:t xml:space="preserve">Kody CPV </w:t>
      </w:r>
    </w:p>
    <w:p w14:paraId="2D9972E9" w14:textId="77777777" w:rsidR="00A96638" w:rsidRPr="00393E6D" w:rsidRDefault="00AA6435" w:rsidP="00A96638">
      <w:pPr>
        <w:pStyle w:val="Akapitzlist"/>
        <w:spacing w:line="276" w:lineRule="auto"/>
        <w:ind w:left="142"/>
        <w:jc w:val="both"/>
        <w:rPr>
          <w:rFonts w:asciiTheme="minorHAnsi" w:hAnsiTheme="minorHAnsi" w:cstheme="minorHAnsi"/>
          <w:sz w:val="24"/>
          <w:szCs w:val="24"/>
        </w:rPr>
      </w:pPr>
      <w:hyperlink r:id="rId11" w:history="1">
        <w:r w:rsidR="00A96638" w:rsidRPr="00393E6D">
          <w:rPr>
            <w:rFonts w:asciiTheme="minorHAnsi" w:hAnsiTheme="minorHAnsi" w:cstheme="minorHAnsi"/>
            <w:sz w:val="24"/>
            <w:szCs w:val="24"/>
          </w:rPr>
          <w:t>45453000-7</w:t>
        </w:r>
      </w:hyperlink>
      <w:r w:rsidR="00A96638" w:rsidRPr="00393E6D">
        <w:rPr>
          <w:rFonts w:asciiTheme="minorHAnsi" w:hAnsiTheme="minorHAnsi" w:cstheme="minorHAnsi"/>
          <w:sz w:val="24"/>
          <w:szCs w:val="24"/>
        </w:rPr>
        <w:t xml:space="preserve"> roboty remontowe i renowacyjne </w:t>
      </w:r>
    </w:p>
    <w:p w14:paraId="72DA3334" w14:textId="77777777" w:rsidR="00A96638" w:rsidRPr="00393E6D" w:rsidRDefault="00AA6435" w:rsidP="00A96638">
      <w:pPr>
        <w:pStyle w:val="Akapitzlist"/>
        <w:spacing w:line="276" w:lineRule="auto"/>
        <w:ind w:left="142"/>
        <w:jc w:val="both"/>
        <w:rPr>
          <w:rFonts w:asciiTheme="minorHAnsi" w:hAnsiTheme="minorHAnsi" w:cstheme="minorHAnsi"/>
          <w:sz w:val="24"/>
          <w:szCs w:val="24"/>
        </w:rPr>
      </w:pPr>
      <w:hyperlink r:id="rId12" w:history="1">
        <w:r w:rsidR="00A96638" w:rsidRPr="00393E6D">
          <w:rPr>
            <w:rFonts w:asciiTheme="minorHAnsi" w:hAnsiTheme="minorHAnsi" w:cstheme="minorHAnsi"/>
            <w:sz w:val="24"/>
            <w:szCs w:val="24"/>
          </w:rPr>
          <w:t>45400000-1</w:t>
        </w:r>
      </w:hyperlink>
      <w:r w:rsidR="00A96638" w:rsidRPr="00393E6D">
        <w:rPr>
          <w:rFonts w:asciiTheme="minorHAnsi" w:hAnsiTheme="minorHAnsi" w:cstheme="minorHAnsi"/>
          <w:sz w:val="24"/>
          <w:szCs w:val="24"/>
        </w:rPr>
        <w:t xml:space="preserve"> roboty wykończeniowe w zakresie obiektów budowlanych </w:t>
      </w:r>
    </w:p>
    <w:p w14:paraId="4E46555D" w14:textId="25FA7267" w:rsidR="00EF3FCD" w:rsidRPr="00831A43" w:rsidRDefault="00AA7920" w:rsidP="00D54347">
      <w:pPr>
        <w:pStyle w:val="Akapitzlist"/>
        <w:spacing w:line="276" w:lineRule="auto"/>
        <w:ind w:left="142"/>
        <w:jc w:val="both"/>
        <w:rPr>
          <w:rFonts w:asciiTheme="minorHAnsi" w:hAnsiTheme="minorHAnsi" w:cstheme="minorHAnsi"/>
          <w:b/>
          <w:bCs/>
          <w:sz w:val="24"/>
          <w:szCs w:val="24"/>
        </w:rPr>
      </w:pPr>
      <w:r w:rsidRPr="00831A43">
        <w:rPr>
          <w:rFonts w:asciiTheme="minorHAnsi" w:hAnsiTheme="minorHAnsi" w:cstheme="minorHAnsi"/>
          <w:b/>
          <w:bCs/>
          <w:sz w:val="24"/>
          <w:szCs w:val="24"/>
        </w:rPr>
        <w:t>Gwarancja jakości i rękojmia:</w:t>
      </w:r>
    </w:p>
    <w:p w14:paraId="04A9F9E0" w14:textId="6C37D69A" w:rsidR="00AA7920" w:rsidRPr="00831A43" w:rsidRDefault="00AA7920" w:rsidP="00D54347">
      <w:pPr>
        <w:pStyle w:val="Akapitzlist"/>
        <w:spacing w:line="276" w:lineRule="auto"/>
        <w:ind w:left="142"/>
        <w:jc w:val="both"/>
        <w:rPr>
          <w:rFonts w:asciiTheme="minorHAnsi" w:hAnsiTheme="minorHAnsi" w:cstheme="minorHAnsi"/>
          <w:sz w:val="24"/>
          <w:szCs w:val="24"/>
        </w:rPr>
      </w:pPr>
      <w:r w:rsidRPr="00831A43">
        <w:rPr>
          <w:rFonts w:asciiTheme="minorHAnsi" w:hAnsiTheme="minorHAnsi" w:cstheme="minorHAnsi"/>
          <w:sz w:val="24"/>
          <w:szCs w:val="24"/>
        </w:rPr>
        <w:t>Zamawiający wymaga udzielenia na zastosowane materiały</w:t>
      </w:r>
      <w:r w:rsidR="00EF3FCD" w:rsidRPr="00831A43">
        <w:rPr>
          <w:rFonts w:asciiTheme="minorHAnsi" w:hAnsiTheme="minorHAnsi" w:cstheme="minorHAnsi"/>
          <w:sz w:val="24"/>
          <w:szCs w:val="24"/>
        </w:rPr>
        <w:t xml:space="preserve"> </w:t>
      </w:r>
      <w:r w:rsidRPr="00831A43">
        <w:rPr>
          <w:rFonts w:asciiTheme="minorHAnsi" w:hAnsiTheme="minorHAnsi" w:cstheme="minorHAnsi"/>
          <w:sz w:val="24"/>
          <w:szCs w:val="24"/>
        </w:rPr>
        <w:t xml:space="preserve">i wykonane roboty budowlane minimum </w:t>
      </w:r>
      <w:r w:rsidR="00F97ADD" w:rsidRPr="00831A43">
        <w:rPr>
          <w:rFonts w:asciiTheme="minorHAnsi" w:hAnsiTheme="minorHAnsi" w:cstheme="minorHAnsi"/>
          <w:sz w:val="24"/>
          <w:szCs w:val="24"/>
        </w:rPr>
        <w:t>24</w:t>
      </w:r>
      <w:r w:rsidRPr="00831A43">
        <w:rPr>
          <w:rFonts w:asciiTheme="minorHAnsi" w:hAnsiTheme="minorHAnsi" w:cstheme="minorHAnsi"/>
          <w:sz w:val="24"/>
          <w:szCs w:val="24"/>
        </w:rPr>
        <w:t xml:space="preserve"> miesięcznej rękojmi oraz minimum </w:t>
      </w:r>
      <w:r w:rsidR="00F97ADD" w:rsidRPr="00831A43">
        <w:rPr>
          <w:rFonts w:asciiTheme="minorHAnsi" w:hAnsiTheme="minorHAnsi" w:cstheme="minorHAnsi"/>
          <w:sz w:val="24"/>
          <w:szCs w:val="24"/>
        </w:rPr>
        <w:t>24</w:t>
      </w:r>
      <w:r w:rsidRPr="00831A43">
        <w:rPr>
          <w:rFonts w:asciiTheme="minorHAnsi" w:hAnsiTheme="minorHAnsi" w:cstheme="minorHAnsi"/>
          <w:sz w:val="24"/>
          <w:szCs w:val="24"/>
        </w:rPr>
        <w:t xml:space="preserve"> miesięcznej gwarancji jakości licząc od dnia podpisania odbioru końcowego bez uwag.</w:t>
      </w:r>
    </w:p>
    <w:p w14:paraId="3B170924" w14:textId="18D0145D" w:rsidR="00EF3FCD" w:rsidRPr="00831A43" w:rsidRDefault="00AA7920" w:rsidP="00D54347">
      <w:pPr>
        <w:pStyle w:val="Akapitzlist"/>
        <w:spacing w:line="276" w:lineRule="auto"/>
        <w:ind w:left="142"/>
        <w:jc w:val="both"/>
        <w:rPr>
          <w:rFonts w:asciiTheme="minorHAnsi" w:hAnsiTheme="minorHAnsi" w:cstheme="minorHAnsi"/>
          <w:b/>
          <w:bCs/>
          <w:sz w:val="24"/>
          <w:szCs w:val="24"/>
        </w:rPr>
      </w:pPr>
      <w:bookmarkStart w:id="7" w:name="_Hlk8128287"/>
      <w:r w:rsidRPr="00831A43">
        <w:rPr>
          <w:rFonts w:asciiTheme="minorHAnsi" w:hAnsiTheme="minorHAnsi" w:cstheme="minorHAnsi"/>
          <w:b/>
          <w:bCs/>
          <w:sz w:val="24"/>
          <w:szCs w:val="24"/>
        </w:rPr>
        <w:t xml:space="preserve">Standardy jakościowe: </w:t>
      </w:r>
    </w:p>
    <w:p w14:paraId="07E3B343" w14:textId="7B45AD51" w:rsidR="00AA7920" w:rsidRPr="00831A43" w:rsidRDefault="00AA7920" w:rsidP="00D54347">
      <w:pPr>
        <w:pStyle w:val="Akapitzlist"/>
        <w:spacing w:line="276" w:lineRule="auto"/>
        <w:ind w:left="142"/>
        <w:jc w:val="both"/>
        <w:rPr>
          <w:rFonts w:asciiTheme="minorHAnsi" w:hAnsiTheme="minorHAnsi" w:cstheme="minorHAnsi"/>
          <w:sz w:val="24"/>
          <w:szCs w:val="24"/>
        </w:rPr>
      </w:pPr>
      <w:r w:rsidRPr="00831A43">
        <w:rPr>
          <w:rFonts w:asciiTheme="minorHAnsi" w:hAnsiTheme="minorHAnsi" w:cstheme="minorHAnsi"/>
          <w:sz w:val="24"/>
          <w:szCs w:val="24"/>
        </w:rPr>
        <w:t xml:space="preserve">Standardy jakościowe zostały określone w treści specyfikacji technicznej wykonania i odbioru robót, przedmiarze robót oraz w </w:t>
      </w:r>
      <w:r w:rsidR="002A4DAD" w:rsidRPr="00831A43">
        <w:rPr>
          <w:rFonts w:asciiTheme="minorHAnsi" w:hAnsiTheme="minorHAnsi" w:cstheme="minorHAnsi"/>
          <w:sz w:val="24"/>
          <w:szCs w:val="24"/>
        </w:rPr>
        <w:t>dokumentacji projektowej</w:t>
      </w:r>
      <w:r w:rsidRPr="00831A43">
        <w:rPr>
          <w:rFonts w:asciiTheme="minorHAnsi" w:hAnsiTheme="minorHAnsi" w:cstheme="minorHAnsi"/>
          <w:sz w:val="24"/>
          <w:szCs w:val="24"/>
        </w:rPr>
        <w:t>.</w:t>
      </w:r>
    </w:p>
    <w:p w14:paraId="65B9F288" w14:textId="77777777" w:rsidR="0040717B" w:rsidRPr="00831A43" w:rsidRDefault="0040717B" w:rsidP="0040717B">
      <w:pPr>
        <w:pStyle w:val="Akapitzlist"/>
        <w:suppressAutoHyphens/>
        <w:autoSpaceDN w:val="0"/>
        <w:spacing w:after="140" w:line="276" w:lineRule="auto"/>
        <w:ind w:left="142"/>
        <w:jc w:val="both"/>
        <w:textAlignment w:val="baseline"/>
        <w:rPr>
          <w:rFonts w:asciiTheme="minorHAnsi" w:hAnsiTheme="minorHAnsi" w:cstheme="minorHAnsi"/>
          <w:sz w:val="24"/>
          <w:szCs w:val="24"/>
        </w:rPr>
      </w:pPr>
      <w:r w:rsidRPr="00831A43">
        <w:rPr>
          <w:rFonts w:asciiTheme="minorHAnsi" w:hAnsiTheme="minorHAnsi" w:cstheme="minorHAnsi"/>
          <w:sz w:val="24"/>
          <w:szCs w:val="24"/>
        </w:rPr>
        <w:t>Wszystkie nazwy podane przez Zamawiającego w załącznikach należy traktować jako typu.</w:t>
      </w:r>
    </w:p>
    <w:bookmarkEnd w:id="7"/>
    <w:p w14:paraId="45A5199C" w14:textId="510F8DA8" w:rsidR="00AA7920" w:rsidRPr="00831A43" w:rsidRDefault="00AA7920"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831A43">
        <w:rPr>
          <w:rFonts w:asciiTheme="minorHAnsi" w:hAnsiTheme="minorHAnsi" w:cstheme="minorHAnsi"/>
          <w:sz w:val="24"/>
          <w:szCs w:val="24"/>
          <w:lang w:val="pl-PL"/>
        </w:rPr>
        <w:t>Terminy wykonania zamówienia</w:t>
      </w:r>
    </w:p>
    <w:p w14:paraId="0F9D5AA0" w14:textId="4446011C" w:rsidR="005D5303" w:rsidRPr="005D5303" w:rsidRDefault="008178A8" w:rsidP="00D11E30">
      <w:pPr>
        <w:spacing w:line="276" w:lineRule="auto"/>
        <w:jc w:val="both"/>
        <w:rPr>
          <w:rFonts w:asciiTheme="minorHAnsi" w:hAnsiTheme="minorHAnsi" w:cstheme="minorHAnsi"/>
        </w:rPr>
      </w:pPr>
      <w:r w:rsidRPr="005D5303">
        <w:rPr>
          <w:rFonts w:asciiTheme="minorHAnsi" w:hAnsiTheme="minorHAnsi" w:cstheme="minorHAnsi"/>
        </w:rPr>
        <w:t xml:space="preserve">96 </w:t>
      </w:r>
      <w:r w:rsidR="00A96638" w:rsidRPr="005D5303">
        <w:rPr>
          <w:rFonts w:asciiTheme="minorHAnsi" w:hAnsiTheme="minorHAnsi" w:cstheme="minorHAnsi"/>
        </w:rPr>
        <w:t>dni od podpisania umowy, w tym Etap I - 60 dni</w:t>
      </w:r>
      <w:r w:rsidR="005D5303">
        <w:rPr>
          <w:rFonts w:asciiTheme="minorHAnsi" w:hAnsiTheme="minorHAnsi" w:cstheme="minorHAnsi"/>
        </w:rPr>
        <w:t xml:space="preserve">, </w:t>
      </w:r>
      <w:r w:rsidR="00A96638" w:rsidRPr="005D5303">
        <w:rPr>
          <w:rFonts w:asciiTheme="minorHAnsi" w:hAnsiTheme="minorHAnsi" w:cstheme="minorHAnsi"/>
        </w:rPr>
        <w:t xml:space="preserve">Etap II - </w:t>
      </w:r>
      <w:r w:rsidRPr="005D5303">
        <w:rPr>
          <w:rFonts w:asciiTheme="minorHAnsi" w:hAnsiTheme="minorHAnsi" w:cstheme="minorHAnsi"/>
        </w:rPr>
        <w:t>36</w:t>
      </w:r>
      <w:r w:rsidR="00A96638" w:rsidRPr="005D5303">
        <w:rPr>
          <w:rFonts w:asciiTheme="minorHAnsi" w:hAnsiTheme="minorHAnsi" w:cstheme="minorHAnsi"/>
        </w:rPr>
        <w:t xml:space="preserve"> dni</w:t>
      </w:r>
      <w:r w:rsidR="00BA24C8" w:rsidRPr="005D5303">
        <w:rPr>
          <w:rFonts w:asciiTheme="minorHAnsi" w:hAnsiTheme="minorHAnsi" w:cstheme="minorHAnsi"/>
        </w:rPr>
        <w:t>,</w:t>
      </w:r>
      <w:r w:rsidR="005D5303">
        <w:rPr>
          <w:rFonts w:asciiTheme="minorHAnsi" w:hAnsiTheme="minorHAnsi" w:cstheme="minorHAnsi"/>
        </w:rPr>
        <w:t xml:space="preserve"> </w:t>
      </w:r>
      <w:bookmarkStart w:id="8" w:name="_Hlk78370010"/>
      <w:r w:rsidR="00BA24C8" w:rsidRPr="005D5303">
        <w:rPr>
          <w:rFonts w:asciiTheme="minorHAnsi" w:hAnsiTheme="minorHAnsi" w:cstheme="minorHAnsi"/>
        </w:rPr>
        <w:t>jednak nie później niż do 10 grudnia 2021 r</w:t>
      </w:r>
      <w:r w:rsidR="005D5303" w:rsidRPr="005D5303">
        <w:rPr>
          <w:rFonts w:asciiTheme="minorHAnsi" w:hAnsiTheme="minorHAnsi" w:cstheme="minorHAnsi"/>
        </w:rPr>
        <w:t xml:space="preserve">. </w:t>
      </w:r>
    </w:p>
    <w:bookmarkEnd w:id="8"/>
    <w:p w14:paraId="448C89AE" w14:textId="4AAEAB9F" w:rsidR="00A96638" w:rsidRPr="00A96638" w:rsidRDefault="00A96638" w:rsidP="00D11E30">
      <w:pPr>
        <w:spacing w:line="276" w:lineRule="auto"/>
        <w:jc w:val="both"/>
        <w:rPr>
          <w:rFonts w:asciiTheme="minorHAnsi" w:hAnsiTheme="minorHAnsi" w:cstheme="minorHAnsi"/>
          <w:b/>
          <w:bCs/>
        </w:rPr>
      </w:pPr>
      <w:r w:rsidRPr="005D5303">
        <w:rPr>
          <w:rFonts w:asciiTheme="minorHAnsi" w:hAnsiTheme="minorHAnsi" w:cstheme="minorHAnsi"/>
        </w:rPr>
        <w:t>Rozpoczęcie prac i przekazanie placu budowy nastąpi w dniu podpisania umowy</w:t>
      </w:r>
      <w:r w:rsidR="008178A8">
        <w:rPr>
          <w:rFonts w:asciiTheme="minorHAnsi" w:hAnsiTheme="minorHAnsi" w:cstheme="minorHAnsi"/>
          <w:b/>
          <w:bCs/>
        </w:rPr>
        <w:t>.</w:t>
      </w:r>
    </w:p>
    <w:p w14:paraId="5AAE20F6" w14:textId="386E0CE6" w:rsidR="00EF3FCD" w:rsidRPr="00831A43" w:rsidRDefault="00EF3FCD"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831A43">
        <w:rPr>
          <w:rFonts w:asciiTheme="minorHAnsi" w:hAnsiTheme="minorHAnsi" w:cstheme="minorHAnsi"/>
          <w:sz w:val="24"/>
          <w:szCs w:val="24"/>
          <w:lang w:val="pl-PL"/>
        </w:rPr>
        <w:t xml:space="preserve">Projektowane postanowienia umowy w sprawie zamówienia publicznego </w:t>
      </w:r>
    </w:p>
    <w:p w14:paraId="382FB6CA" w14:textId="711AD01F" w:rsidR="000C0557" w:rsidRPr="00831A43" w:rsidRDefault="00D84B26" w:rsidP="000C0557">
      <w:pPr>
        <w:pStyle w:val="Akapitzlist"/>
        <w:spacing w:line="276" w:lineRule="auto"/>
        <w:ind w:left="142"/>
        <w:jc w:val="both"/>
        <w:rPr>
          <w:rFonts w:asciiTheme="minorHAnsi" w:hAnsiTheme="minorHAnsi" w:cstheme="minorHAnsi"/>
          <w:sz w:val="24"/>
          <w:szCs w:val="24"/>
        </w:rPr>
      </w:pPr>
      <w:r w:rsidRPr="00831A43">
        <w:rPr>
          <w:rFonts w:asciiTheme="minorHAnsi" w:hAnsiTheme="minorHAnsi" w:cstheme="minorHAnsi"/>
          <w:sz w:val="24"/>
          <w:szCs w:val="24"/>
        </w:rPr>
        <w:t xml:space="preserve">Projektowane postanowienia umowy w </w:t>
      </w:r>
      <w:r w:rsidR="00A35BDD" w:rsidRPr="00831A43">
        <w:rPr>
          <w:rFonts w:asciiTheme="minorHAnsi" w:hAnsiTheme="minorHAnsi" w:cstheme="minorHAnsi"/>
          <w:sz w:val="24"/>
          <w:szCs w:val="24"/>
        </w:rPr>
        <w:t xml:space="preserve">sprawie niniejszego zamówienia </w:t>
      </w:r>
      <w:r w:rsidRPr="00831A43">
        <w:rPr>
          <w:rFonts w:asciiTheme="minorHAnsi" w:hAnsiTheme="minorHAnsi" w:cstheme="minorHAnsi"/>
          <w:sz w:val="24"/>
          <w:szCs w:val="24"/>
        </w:rPr>
        <w:t xml:space="preserve">zostały zawarte w załączniku nr  </w:t>
      </w:r>
      <w:r w:rsidR="00121A4E" w:rsidRPr="00831A43">
        <w:rPr>
          <w:rFonts w:asciiTheme="minorHAnsi" w:hAnsiTheme="minorHAnsi" w:cstheme="minorHAnsi"/>
          <w:sz w:val="24"/>
          <w:szCs w:val="24"/>
        </w:rPr>
        <w:t>1</w:t>
      </w:r>
      <w:r w:rsidRPr="00831A43">
        <w:rPr>
          <w:rFonts w:asciiTheme="minorHAnsi" w:hAnsiTheme="minorHAnsi" w:cstheme="minorHAnsi"/>
          <w:sz w:val="24"/>
          <w:szCs w:val="24"/>
        </w:rPr>
        <w:t xml:space="preserve"> do SWZ</w:t>
      </w:r>
      <w:r w:rsidR="000C0557" w:rsidRPr="00831A43">
        <w:rPr>
          <w:rFonts w:asciiTheme="minorHAnsi" w:hAnsiTheme="minorHAnsi" w:cstheme="minorHAnsi"/>
          <w:sz w:val="24"/>
          <w:szCs w:val="24"/>
        </w:rPr>
        <w:t xml:space="preserve"> </w:t>
      </w:r>
    </w:p>
    <w:p w14:paraId="67CA809D" w14:textId="45DD5991" w:rsidR="00A35BDD" w:rsidRPr="00831A43" w:rsidRDefault="00A35BDD" w:rsidP="00D54347">
      <w:pPr>
        <w:pStyle w:val="Akapitzlist"/>
        <w:spacing w:line="276" w:lineRule="auto"/>
        <w:ind w:left="142"/>
        <w:jc w:val="both"/>
        <w:rPr>
          <w:rFonts w:asciiTheme="minorHAnsi" w:hAnsiTheme="minorHAnsi" w:cstheme="minorHAnsi"/>
          <w:sz w:val="24"/>
          <w:szCs w:val="24"/>
        </w:rPr>
      </w:pPr>
      <w:r w:rsidRPr="00831A43">
        <w:rPr>
          <w:rFonts w:asciiTheme="minorHAnsi" w:hAnsiTheme="minorHAnsi" w:cstheme="minorHAnsi"/>
          <w:sz w:val="24"/>
          <w:szCs w:val="24"/>
        </w:rPr>
        <w:lastRenderedPageBreak/>
        <w:t>Zamawiający przewiduje możliwość wprowadzenia zmian umowy w stosunku do treści oferty, na podstawie której dokonano wyboru Wykonawcy zgodnie z zapisami § 12 projektu umow</w:t>
      </w:r>
      <w:r w:rsidR="00121A4E" w:rsidRPr="00831A43">
        <w:rPr>
          <w:rFonts w:asciiTheme="minorHAnsi" w:hAnsiTheme="minorHAnsi" w:cstheme="minorHAnsi"/>
          <w:sz w:val="24"/>
          <w:szCs w:val="24"/>
        </w:rPr>
        <w:t>y</w:t>
      </w:r>
      <w:r w:rsidRPr="00831A43">
        <w:rPr>
          <w:rFonts w:asciiTheme="minorHAnsi" w:hAnsiTheme="minorHAnsi" w:cstheme="minorHAnsi"/>
          <w:sz w:val="24"/>
          <w:szCs w:val="24"/>
        </w:rPr>
        <w:t xml:space="preserve">. </w:t>
      </w:r>
    </w:p>
    <w:p w14:paraId="4658F0EB" w14:textId="5BB13C93" w:rsidR="00D44F54" w:rsidRPr="00831A43" w:rsidRDefault="00D44F54" w:rsidP="00D44F54">
      <w:pPr>
        <w:pStyle w:val="Akapitzlist"/>
        <w:spacing w:line="276" w:lineRule="auto"/>
        <w:ind w:left="142"/>
        <w:jc w:val="both"/>
        <w:rPr>
          <w:rFonts w:asciiTheme="minorHAnsi" w:hAnsiTheme="minorHAnsi" w:cstheme="minorHAnsi"/>
          <w:sz w:val="24"/>
          <w:szCs w:val="24"/>
        </w:rPr>
      </w:pPr>
      <w:r w:rsidRPr="00831A43">
        <w:rPr>
          <w:rFonts w:asciiTheme="minorHAnsi" w:hAnsiTheme="minorHAnsi" w:cstheme="minorHAnsi"/>
          <w:sz w:val="24"/>
          <w:szCs w:val="24"/>
        </w:rPr>
        <w:t>Ponadto umowa o podwykonawstwo nie może zawierać postanowień kształtujących prawa i obowiązki podwykonawcy w zakresie kar umownych oraz postanowień dotyczących warunków wypłaty wynagrodzenia, w sposób dla niego mniej korzystny niż prawa i obowiązki wykonawcy wynikające z postanowień umowy zawartej między Zamawiającym a Wykonawcą zgodnie z wzorem stanowiącym załącznik nr 1 do SWZ</w:t>
      </w:r>
    </w:p>
    <w:p w14:paraId="7BC78823" w14:textId="22077EEB" w:rsidR="0004541D" w:rsidRPr="00831A43" w:rsidRDefault="00445862"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831A43">
        <w:rPr>
          <w:rFonts w:asciiTheme="minorHAnsi" w:hAnsiTheme="minorHAnsi" w:cstheme="minorHAnsi"/>
          <w:sz w:val="24"/>
          <w:szCs w:val="24"/>
          <w:lang w:val="pl-PL"/>
        </w:rPr>
        <w:t>I</w:t>
      </w:r>
      <w:r w:rsidR="0004541D" w:rsidRPr="00831A43">
        <w:rPr>
          <w:rFonts w:asciiTheme="minorHAnsi" w:hAnsiTheme="minorHAnsi" w:cstheme="minorHAnsi"/>
          <w:sz w:val="24"/>
          <w:szCs w:val="24"/>
          <w:lang w:val="pl-PL"/>
        </w:rPr>
        <w:t xml:space="preserve">nformację o warunkach udziału w postępowaniu, </w:t>
      </w:r>
    </w:p>
    <w:p w14:paraId="49490DFF" w14:textId="77777777" w:rsidR="00D51D96" w:rsidRPr="00831A43" w:rsidRDefault="00D51D96" w:rsidP="00E46AF3">
      <w:pPr>
        <w:pStyle w:val="Akapitzlist"/>
        <w:numPr>
          <w:ilvl w:val="0"/>
          <w:numId w:val="7"/>
        </w:numPr>
        <w:spacing w:line="276" w:lineRule="auto"/>
        <w:ind w:left="284" w:hanging="284"/>
        <w:jc w:val="both"/>
        <w:rPr>
          <w:rFonts w:asciiTheme="minorHAnsi" w:hAnsiTheme="minorHAnsi" w:cstheme="minorHAnsi"/>
          <w:sz w:val="24"/>
          <w:szCs w:val="24"/>
        </w:rPr>
      </w:pPr>
      <w:r w:rsidRPr="00831A43">
        <w:rPr>
          <w:rFonts w:asciiTheme="minorHAnsi" w:hAnsiTheme="minorHAnsi" w:cstheme="minorHAnsi"/>
          <w:sz w:val="24"/>
          <w:szCs w:val="24"/>
        </w:rPr>
        <w:t>O udzielenie zamówienia mogą ubiegać się Wykonawcy, którzy:</w:t>
      </w:r>
    </w:p>
    <w:p w14:paraId="12AAC7FB" w14:textId="6477104C" w:rsidR="00D51D96" w:rsidRPr="00831A43" w:rsidRDefault="00D51D96" w:rsidP="00E46AF3">
      <w:pPr>
        <w:pStyle w:val="Akapitzlist"/>
        <w:numPr>
          <w:ilvl w:val="0"/>
          <w:numId w:val="13"/>
        </w:numPr>
        <w:spacing w:line="276" w:lineRule="auto"/>
        <w:ind w:left="397" w:hanging="397"/>
        <w:jc w:val="both"/>
        <w:rPr>
          <w:rFonts w:asciiTheme="minorHAnsi" w:hAnsiTheme="minorHAnsi" w:cstheme="minorHAnsi"/>
          <w:sz w:val="24"/>
          <w:szCs w:val="24"/>
        </w:rPr>
      </w:pPr>
      <w:r w:rsidRPr="00831A43">
        <w:rPr>
          <w:rFonts w:asciiTheme="minorHAnsi" w:hAnsiTheme="minorHAnsi" w:cstheme="minorHAnsi"/>
          <w:sz w:val="24"/>
          <w:szCs w:val="24"/>
        </w:rPr>
        <w:t>nie podlegają wykluczeniu na podstawie art. 108 ust. 1 Ustawy oraz art.</w:t>
      </w:r>
      <w:r w:rsidR="00187287" w:rsidRPr="00831A43">
        <w:rPr>
          <w:rFonts w:asciiTheme="minorHAnsi" w:hAnsiTheme="minorHAnsi" w:cstheme="minorHAnsi"/>
          <w:sz w:val="24"/>
          <w:szCs w:val="24"/>
        </w:rPr>
        <w:t xml:space="preserve"> </w:t>
      </w:r>
      <w:r w:rsidRPr="00831A43">
        <w:rPr>
          <w:rFonts w:asciiTheme="minorHAnsi" w:hAnsiTheme="minorHAnsi" w:cstheme="minorHAnsi"/>
          <w:sz w:val="24"/>
          <w:szCs w:val="24"/>
        </w:rPr>
        <w:t>109 ust 1 pkt 4</w:t>
      </w:r>
      <w:r w:rsidR="00062A3F">
        <w:rPr>
          <w:rFonts w:asciiTheme="minorHAnsi" w:hAnsiTheme="minorHAnsi" w:cstheme="minorHAnsi"/>
          <w:sz w:val="24"/>
          <w:szCs w:val="24"/>
        </w:rPr>
        <w:t xml:space="preserve"> oraz </w:t>
      </w:r>
      <w:r w:rsidR="00062A3F">
        <w:rPr>
          <w:rFonts w:asciiTheme="minorHAnsi" w:hAnsiTheme="minorHAnsi" w:cstheme="minorHAnsi"/>
          <w:sz w:val="24"/>
          <w:szCs w:val="24"/>
        </w:rPr>
        <w:br/>
        <w:t>pkt 5-10</w:t>
      </w:r>
      <w:r w:rsidRPr="00831A43">
        <w:rPr>
          <w:rFonts w:asciiTheme="minorHAnsi" w:hAnsiTheme="minorHAnsi" w:cstheme="minorHAnsi"/>
          <w:sz w:val="24"/>
          <w:szCs w:val="24"/>
        </w:rPr>
        <w:t xml:space="preserve"> Ustawy;</w:t>
      </w:r>
    </w:p>
    <w:p w14:paraId="3CC6A194" w14:textId="28C95C79" w:rsidR="00D51D96" w:rsidRPr="00831A43" w:rsidRDefault="00D51D96" w:rsidP="00E46AF3">
      <w:pPr>
        <w:pStyle w:val="Akapitzlist"/>
        <w:numPr>
          <w:ilvl w:val="0"/>
          <w:numId w:val="13"/>
        </w:numPr>
        <w:spacing w:line="276" w:lineRule="auto"/>
        <w:ind w:left="397" w:hanging="397"/>
        <w:jc w:val="both"/>
        <w:rPr>
          <w:rFonts w:asciiTheme="minorHAnsi" w:hAnsiTheme="minorHAnsi" w:cstheme="minorHAnsi"/>
          <w:sz w:val="24"/>
          <w:szCs w:val="24"/>
        </w:rPr>
      </w:pPr>
      <w:r w:rsidRPr="00831A43">
        <w:rPr>
          <w:rFonts w:asciiTheme="minorHAnsi" w:hAnsiTheme="minorHAnsi" w:cstheme="minorHAnsi"/>
          <w:sz w:val="24"/>
          <w:szCs w:val="24"/>
        </w:rPr>
        <w:t>spełniają warunki udziału w postępowaniu dotyczące zdolności technicznej lub zawodowej, w zakresie</w:t>
      </w:r>
      <w:r w:rsidR="00420E36" w:rsidRPr="00831A43">
        <w:rPr>
          <w:rFonts w:asciiTheme="minorHAnsi" w:hAnsiTheme="minorHAnsi" w:cstheme="minorHAnsi"/>
          <w:sz w:val="24"/>
          <w:szCs w:val="24"/>
        </w:rPr>
        <w:t xml:space="preserve"> </w:t>
      </w:r>
      <w:r w:rsidRPr="00831A43">
        <w:rPr>
          <w:rFonts w:asciiTheme="minorHAnsi" w:hAnsiTheme="minorHAnsi" w:cstheme="minorHAnsi"/>
          <w:sz w:val="24"/>
          <w:szCs w:val="24"/>
        </w:rPr>
        <w:t>:</w:t>
      </w:r>
    </w:p>
    <w:p w14:paraId="1A1169EB" w14:textId="563A047F" w:rsidR="00573213" w:rsidRPr="00AF7071" w:rsidRDefault="00573213" w:rsidP="00573213">
      <w:pPr>
        <w:pStyle w:val="Akapitzlist"/>
        <w:numPr>
          <w:ilvl w:val="0"/>
          <w:numId w:val="14"/>
        </w:numPr>
        <w:spacing w:line="276" w:lineRule="auto"/>
        <w:jc w:val="both"/>
        <w:rPr>
          <w:rFonts w:asciiTheme="minorHAnsi" w:hAnsiTheme="minorHAnsi" w:cstheme="minorHAnsi"/>
          <w:sz w:val="24"/>
          <w:szCs w:val="24"/>
        </w:rPr>
      </w:pPr>
      <w:r w:rsidRPr="00AF7071">
        <w:rPr>
          <w:rFonts w:asciiTheme="minorHAnsi" w:hAnsiTheme="minorHAnsi" w:cstheme="minorHAnsi"/>
          <w:sz w:val="24"/>
          <w:szCs w:val="24"/>
        </w:rPr>
        <w:t xml:space="preserve">wykonania w okresie ostatnich 5 lat przed upływem terminu składania ofert, a jeśli okres prowadzenia działalności jest krótszy – w tym okresie co najmniej </w:t>
      </w:r>
      <w:r w:rsidR="005900C8">
        <w:rPr>
          <w:rFonts w:asciiTheme="minorHAnsi" w:hAnsiTheme="minorHAnsi" w:cstheme="minorHAnsi"/>
          <w:sz w:val="24"/>
          <w:szCs w:val="24"/>
        </w:rPr>
        <w:t xml:space="preserve">dwóch robót budowlanych </w:t>
      </w:r>
      <w:r w:rsidR="00231DF9">
        <w:rPr>
          <w:rFonts w:asciiTheme="minorHAnsi" w:hAnsiTheme="minorHAnsi" w:cstheme="minorHAnsi"/>
          <w:sz w:val="24"/>
          <w:szCs w:val="24"/>
        </w:rPr>
        <w:t>wykona</w:t>
      </w:r>
      <w:r w:rsidR="005900C8">
        <w:rPr>
          <w:rFonts w:asciiTheme="minorHAnsi" w:hAnsiTheme="minorHAnsi" w:cstheme="minorHAnsi"/>
          <w:sz w:val="24"/>
          <w:szCs w:val="24"/>
        </w:rPr>
        <w:t>nych</w:t>
      </w:r>
      <w:r w:rsidR="00231DF9">
        <w:rPr>
          <w:rFonts w:asciiTheme="minorHAnsi" w:hAnsiTheme="minorHAnsi" w:cstheme="minorHAnsi"/>
          <w:sz w:val="24"/>
          <w:szCs w:val="24"/>
        </w:rPr>
        <w:t xml:space="preserve"> </w:t>
      </w:r>
      <w:r>
        <w:rPr>
          <w:rFonts w:asciiTheme="minorHAnsi" w:hAnsiTheme="minorHAnsi" w:cstheme="minorHAnsi"/>
          <w:sz w:val="24"/>
          <w:szCs w:val="24"/>
        </w:rPr>
        <w:t xml:space="preserve">należycie </w:t>
      </w:r>
      <w:r w:rsidRPr="00AF7071">
        <w:rPr>
          <w:rFonts w:asciiTheme="minorHAnsi" w:hAnsiTheme="minorHAnsi" w:cstheme="minorHAnsi"/>
          <w:sz w:val="24"/>
          <w:szCs w:val="24"/>
        </w:rPr>
        <w:t>obejmując</w:t>
      </w:r>
      <w:r w:rsidR="005900C8">
        <w:rPr>
          <w:rFonts w:asciiTheme="minorHAnsi" w:hAnsiTheme="minorHAnsi" w:cstheme="minorHAnsi"/>
          <w:sz w:val="24"/>
          <w:szCs w:val="24"/>
        </w:rPr>
        <w:t>ych</w:t>
      </w:r>
      <w:r w:rsidRPr="00AF7071">
        <w:rPr>
          <w:rFonts w:asciiTheme="minorHAnsi" w:hAnsiTheme="minorHAnsi" w:cstheme="minorHAnsi"/>
          <w:sz w:val="24"/>
          <w:szCs w:val="24"/>
        </w:rPr>
        <w:t xml:space="preserve"> remont pomieszczeń</w:t>
      </w:r>
      <w:r>
        <w:rPr>
          <w:rFonts w:asciiTheme="minorHAnsi" w:hAnsiTheme="minorHAnsi" w:cstheme="minorHAnsi"/>
          <w:sz w:val="24"/>
          <w:szCs w:val="24"/>
        </w:rPr>
        <w:t xml:space="preserve"> </w:t>
      </w:r>
      <w:r w:rsidRPr="00AF7071">
        <w:rPr>
          <w:rFonts w:asciiTheme="minorHAnsi" w:hAnsiTheme="minorHAnsi" w:cstheme="minorHAnsi"/>
          <w:sz w:val="24"/>
          <w:szCs w:val="24"/>
        </w:rPr>
        <w:t xml:space="preserve">o łącznej wartości brutto co najmniej </w:t>
      </w:r>
      <w:r w:rsidR="00A96638">
        <w:rPr>
          <w:rFonts w:asciiTheme="minorHAnsi" w:hAnsiTheme="minorHAnsi" w:cstheme="minorHAnsi"/>
          <w:sz w:val="24"/>
          <w:szCs w:val="24"/>
        </w:rPr>
        <w:t>180</w:t>
      </w:r>
      <w:r w:rsidRPr="00AF7071">
        <w:rPr>
          <w:rFonts w:asciiTheme="minorHAnsi" w:hAnsiTheme="minorHAnsi" w:cstheme="minorHAnsi"/>
          <w:sz w:val="24"/>
          <w:szCs w:val="24"/>
        </w:rPr>
        <w:t>.000,00 PLN. Wartość umów zawieranych w walucie obcej, należy przeliczyć stosując średni kurs waluty obcej podany przez Narodowy Bank Polski dla dnia zawarcia umowy.</w:t>
      </w:r>
    </w:p>
    <w:p w14:paraId="6954A35F" w14:textId="77777777" w:rsidR="00952209" w:rsidRPr="00831A43" w:rsidRDefault="00D51D96" w:rsidP="00071C4E">
      <w:pPr>
        <w:pStyle w:val="Nagwek4"/>
        <w:rPr>
          <w:rFonts w:asciiTheme="minorHAnsi" w:hAnsiTheme="minorHAnsi" w:cstheme="minorHAnsi"/>
          <w:i w:val="0"/>
          <w:iCs w:val="0"/>
          <w:color w:val="auto"/>
        </w:rPr>
      </w:pPr>
      <w:r w:rsidRPr="00831A43">
        <w:rPr>
          <w:rFonts w:asciiTheme="minorHAnsi" w:hAnsiTheme="minorHAnsi" w:cstheme="minorHAnsi"/>
          <w:i w:val="0"/>
          <w:iCs w:val="0"/>
          <w:color w:val="auto"/>
        </w:rPr>
        <w:t xml:space="preserve">W przypadku Wykonawców wspólnie ubiegających się o udzielenie zamówienia </w:t>
      </w:r>
    </w:p>
    <w:p w14:paraId="0C2749FB" w14:textId="2DB3E1A5" w:rsidR="00D51D96" w:rsidRPr="00831A43" w:rsidRDefault="00D51D96" w:rsidP="00E46AF3">
      <w:pPr>
        <w:pStyle w:val="Akapitzlist"/>
        <w:numPr>
          <w:ilvl w:val="0"/>
          <w:numId w:val="32"/>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t xml:space="preserve">warunek określony w pkt. 1.2) lit. </w:t>
      </w:r>
      <w:r w:rsidR="00E61120" w:rsidRPr="00831A43">
        <w:rPr>
          <w:rFonts w:asciiTheme="minorHAnsi" w:hAnsiTheme="minorHAnsi" w:cstheme="minorHAnsi"/>
          <w:sz w:val="24"/>
          <w:szCs w:val="24"/>
        </w:rPr>
        <w:t>a</w:t>
      </w:r>
      <w:r w:rsidRPr="00831A43">
        <w:rPr>
          <w:rFonts w:asciiTheme="minorHAnsi" w:hAnsiTheme="minorHAnsi" w:cstheme="minorHAnsi"/>
          <w:sz w:val="24"/>
          <w:szCs w:val="24"/>
        </w:rPr>
        <w:t xml:space="preserve"> musi spełnić co najmniej jeden z wykonawców składających ofertę wspólnie. Zamawiający nie dopuszcza sumowania potencjałów wykonawców występujących wspólnie, w zakresie posiadanego doświadczenia  zawodowego;</w:t>
      </w:r>
    </w:p>
    <w:p w14:paraId="5A4DCC38" w14:textId="4F3DD61B" w:rsidR="00D51D96" w:rsidRPr="00831A43" w:rsidRDefault="00D51D96" w:rsidP="00E46AF3">
      <w:pPr>
        <w:pStyle w:val="Akapitzlist"/>
        <w:numPr>
          <w:ilvl w:val="0"/>
          <w:numId w:val="32"/>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t xml:space="preserve">Wykonawcy występujący wspólnie zobowiązani są do dołączenia do oferty wypełnionego załącznika nr </w:t>
      </w:r>
      <w:r w:rsidR="00B74979" w:rsidRPr="00831A43">
        <w:rPr>
          <w:rFonts w:asciiTheme="minorHAnsi" w:hAnsiTheme="minorHAnsi" w:cstheme="minorHAnsi"/>
          <w:sz w:val="24"/>
          <w:szCs w:val="24"/>
        </w:rPr>
        <w:t>5 do SWZ</w:t>
      </w:r>
      <w:r w:rsidRPr="00831A43">
        <w:rPr>
          <w:rFonts w:asciiTheme="minorHAnsi" w:hAnsiTheme="minorHAnsi" w:cstheme="minorHAnsi"/>
          <w:sz w:val="24"/>
          <w:szCs w:val="24"/>
        </w:rPr>
        <w:t xml:space="preserve"> stanowiącego oświadczenie, z którego będzie jednoznacznie wynikać które roboty budowlane/ dostawy/usługi wykonają  poszczególni wykonawcy.</w:t>
      </w:r>
    </w:p>
    <w:p w14:paraId="231DF558" w14:textId="5FAD863A" w:rsidR="00D51D96" w:rsidRPr="00831A43" w:rsidRDefault="00D51D96" w:rsidP="00E46AF3">
      <w:pPr>
        <w:pStyle w:val="Akapitzlist"/>
        <w:numPr>
          <w:ilvl w:val="0"/>
          <w:numId w:val="7"/>
        </w:numPr>
        <w:spacing w:line="276" w:lineRule="auto"/>
        <w:ind w:left="284" w:hanging="284"/>
        <w:jc w:val="both"/>
        <w:rPr>
          <w:rFonts w:asciiTheme="minorHAnsi" w:hAnsiTheme="minorHAnsi" w:cstheme="minorHAnsi"/>
          <w:sz w:val="24"/>
          <w:szCs w:val="24"/>
        </w:rPr>
      </w:pPr>
      <w:r w:rsidRPr="00831A43">
        <w:rPr>
          <w:rFonts w:asciiTheme="minorHAnsi" w:hAnsiTheme="minorHAnsi" w:cstheme="minorHAnsi"/>
          <w:sz w:val="24"/>
          <w:szCs w:val="24"/>
        </w:rPr>
        <w:t>Wykonawca może w celu potwierdzenia spełniania warunków, o których mowa w pkt. VIII</w:t>
      </w:r>
      <w:r w:rsidR="000C2D67" w:rsidRPr="00831A43">
        <w:rPr>
          <w:rFonts w:asciiTheme="minorHAnsi" w:hAnsiTheme="minorHAnsi" w:cstheme="minorHAnsi"/>
          <w:sz w:val="24"/>
          <w:szCs w:val="24"/>
        </w:rPr>
        <w:t>.2</w:t>
      </w:r>
      <w:r w:rsidRPr="00831A43">
        <w:rPr>
          <w:rFonts w:asciiTheme="minorHAnsi" w:hAnsiTheme="minorHAnsi" w:cstheme="minorHAnsi"/>
          <w:sz w:val="24"/>
          <w:szCs w:val="24"/>
        </w:rPr>
        <w:t xml:space="preserve"> SWZ w stosownych sytuacjach, polegać na zdolnościach technicznych lub zawodowych podmiotów udostępniających zasoby, niezależnie od charakteru prawnego łączących go z nim stosunków prawnych.</w:t>
      </w:r>
    </w:p>
    <w:p w14:paraId="4F59F66D" w14:textId="600DCC89" w:rsidR="00D51D96" w:rsidRPr="00831A43" w:rsidRDefault="00D51D96" w:rsidP="00E46AF3">
      <w:pPr>
        <w:pStyle w:val="Akapitzlist"/>
        <w:numPr>
          <w:ilvl w:val="0"/>
          <w:numId w:val="7"/>
        </w:numPr>
        <w:spacing w:line="276" w:lineRule="auto"/>
        <w:ind w:left="284" w:hanging="284"/>
        <w:jc w:val="both"/>
        <w:rPr>
          <w:rFonts w:asciiTheme="minorHAnsi" w:hAnsiTheme="minorHAnsi" w:cstheme="minorHAnsi"/>
          <w:sz w:val="24"/>
          <w:szCs w:val="24"/>
        </w:rPr>
      </w:pPr>
      <w:r w:rsidRPr="00831A43">
        <w:rPr>
          <w:rFonts w:asciiTheme="minorHAnsi" w:hAnsiTheme="minorHAnsi" w:cstheme="minorHAnsi"/>
          <w:sz w:val="24"/>
          <w:szCs w:val="24"/>
        </w:rPr>
        <w:t>Zamawiający jednocześnie informuje, iż „stosowna sytuacja”, o której mowa w pkt. VIII.2 SWZ wystąpi wyłącznie w przypadku spełnienia poniższych warunków:</w:t>
      </w:r>
    </w:p>
    <w:p w14:paraId="494F9C0C" w14:textId="5870E50F" w:rsidR="00D51D96" w:rsidRPr="00831A43" w:rsidRDefault="00D51D96" w:rsidP="00E46AF3">
      <w:pPr>
        <w:pStyle w:val="Akapitzlist"/>
        <w:numPr>
          <w:ilvl w:val="0"/>
          <w:numId w:val="18"/>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t>Wykonawca, który polega na zdolnościach podmiotów udostępniających zasoby udowodni Zamawiającemu, że realizując zamówienie, będzie dysponował niezbędnymi zasobami tych podmiotów, w szczególności przedstawiając zobowiązanie podmiotów udostępniających zasoby do oddania mu do dyspozycji niezbędnych zasobów na potrzeby realizacji zamówienia (</w:t>
      </w:r>
      <w:r w:rsidR="00423884" w:rsidRPr="00831A43">
        <w:rPr>
          <w:rFonts w:asciiTheme="minorHAnsi" w:hAnsiTheme="minorHAnsi" w:cstheme="minorHAnsi"/>
          <w:sz w:val="24"/>
          <w:szCs w:val="24"/>
        </w:rPr>
        <w:t xml:space="preserve">wzór stanowi </w:t>
      </w:r>
      <w:r w:rsidRPr="00831A43">
        <w:rPr>
          <w:rFonts w:asciiTheme="minorHAnsi" w:hAnsiTheme="minorHAnsi" w:cstheme="minorHAnsi"/>
          <w:sz w:val="24"/>
          <w:szCs w:val="24"/>
        </w:rPr>
        <w:t xml:space="preserve">załącznik nr </w:t>
      </w:r>
      <w:r w:rsidR="00E11EDB" w:rsidRPr="00831A43">
        <w:rPr>
          <w:rFonts w:asciiTheme="minorHAnsi" w:hAnsiTheme="minorHAnsi" w:cstheme="minorHAnsi"/>
          <w:sz w:val="24"/>
          <w:szCs w:val="24"/>
        </w:rPr>
        <w:t>4</w:t>
      </w:r>
      <w:r w:rsidRPr="00831A43">
        <w:rPr>
          <w:rFonts w:asciiTheme="minorHAnsi" w:hAnsiTheme="minorHAnsi" w:cstheme="minorHAnsi"/>
          <w:sz w:val="24"/>
          <w:szCs w:val="24"/>
        </w:rPr>
        <w:t xml:space="preserve"> do SWZ) lub inny podmiotowy środek dowodowy potwierdzający, że wykonawca realizując zamówienie będzie dysponował niezbędnymi zasobami tych podmiotów;</w:t>
      </w:r>
    </w:p>
    <w:p w14:paraId="0E225A25" w14:textId="473B58D8" w:rsidR="00D51D96" w:rsidRPr="00831A43" w:rsidRDefault="00D51D96" w:rsidP="00E46AF3">
      <w:pPr>
        <w:pStyle w:val="Akapitzlist"/>
        <w:numPr>
          <w:ilvl w:val="0"/>
          <w:numId w:val="18"/>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t xml:space="preserve">zobowiązanie podmiotu udostępniającego zasoby, o którym mowa w </w:t>
      </w:r>
      <w:proofErr w:type="spellStart"/>
      <w:r w:rsidRPr="00831A43">
        <w:rPr>
          <w:rFonts w:asciiTheme="minorHAnsi" w:hAnsiTheme="minorHAnsi" w:cstheme="minorHAnsi"/>
          <w:sz w:val="24"/>
          <w:szCs w:val="24"/>
        </w:rPr>
        <w:t>ppkt</w:t>
      </w:r>
      <w:proofErr w:type="spellEnd"/>
      <w:r w:rsidRPr="00831A43">
        <w:rPr>
          <w:rFonts w:asciiTheme="minorHAnsi" w:hAnsiTheme="minorHAnsi" w:cstheme="minorHAnsi"/>
          <w:sz w:val="24"/>
          <w:szCs w:val="24"/>
        </w:rPr>
        <w:t>. 1) musi potwierdzać, że stosunek łączący wykonawcę z podmiotami udostępniającymi zasoby gwarantuje rzeczywisty dostęp do tych zasobów oraz musi określać w szczególności:</w:t>
      </w:r>
    </w:p>
    <w:p w14:paraId="56E8F27D" w14:textId="6C2DB210" w:rsidR="00D51D96" w:rsidRPr="00831A43" w:rsidRDefault="00D51D96" w:rsidP="00E46AF3">
      <w:pPr>
        <w:pStyle w:val="Akapitzlist"/>
        <w:numPr>
          <w:ilvl w:val="0"/>
          <w:numId w:val="16"/>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lastRenderedPageBreak/>
        <w:t>zakres dostępnych wykonawcy zasobów podmiotu  udostępniającego zasoby,</w:t>
      </w:r>
    </w:p>
    <w:p w14:paraId="41AB9654" w14:textId="3014FF28" w:rsidR="00D51D96" w:rsidRPr="00831A43" w:rsidRDefault="00D51D96" w:rsidP="00E46AF3">
      <w:pPr>
        <w:pStyle w:val="Akapitzlist"/>
        <w:numPr>
          <w:ilvl w:val="0"/>
          <w:numId w:val="16"/>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t>sposób i okres udostępnienia wykonawcy i wykorzystania przez niego zasobów podmiotu udostępniającego te zasoby przy wykonaniu zamówienia,</w:t>
      </w:r>
    </w:p>
    <w:p w14:paraId="6EB2E416" w14:textId="0A2CE0B4" w:rsidR="00D51D96" w:rsidRPr="00831A43" w:rsidRDefault="00D51D96" w:rsidP="00E46AF3">
      <w:pPr>
        <w:pStyle w:val="Akapitzlist"/>
        <w:numPr>
          <w:ilvl w:val="0"/>
          <w:numId w:val="16"/>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t>czy i w jakim zakresie podmiot udostępniający zasoby, na zdolnościach którego wykonawca polega w odniesieniu do warunków udziału w postępowaniu dotyczących doświadczenia zrealizuje roboty budowlane lub usługi, których wskazane zdolności dotyczą.</w:t>
      </w:r>
    </w:p>
    <w:p w14:paraId="5FE51C72" w14:textId="77777777" w:rsidR="00D51D96" w:rsidRPr="00831A43" w:rsidRDefault="00D51D96" w:rsidP="00E46AF3">
      <w:pPr>
        <w:pStyle w:val="Akapitzlist"/>
        <w:numPr>
          <w:ilvl w:val="0"/>
          <w:numId w:val="18"/>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t>Zamawiający oceni, czy udostępniane wykonawcy przez podmioty udostępniające zasoby zdolności techniczne lub zawodowe pozwalają na wykazanie przez wykonawcę spełniania warunków udziału w postępowaniu oraz zbada, czy nie zachodzą wobec tego podmiotu podstawy wykluczenia, które zostały przewidziane względem wykonawcy.</w:t>
      </w:r>
    </w:p>
    <w:p w14:paraId="72027344" w14:textId="77777777" w:rsidR="00614A71" w:rsidRPr="00831A43" w:rsidRDefault="00614A71" w:rsidP="00D54347">
      <w:pPr>
        <w:pStyle w:val="Akapitzlist"/>
        <w:spacing w:line="276" w:lineRule="auto"/>
        <w:ind w:left="142"/>
        <w:jc w:val="both"/>
        <w:rPr>
          <w:rFonts w:asciiTheme="minorHAnsi" w:hAnsiTheme="minorHAnsi" w:cstheme="minorHAnsi"/>
          <w:sz w:val="24"/>
          <w:szCs w:val="24"/>
        </w:rPr>
      </w:pPr>
    </w:p>
    <w:p w14:paraId="3F0FEF78" w14:textId="2D3554C9" w:rsidR="00D51D96" w:rsidRPr="00831A43" w:rsidRDefault="00D51D96" w:rsidP="00D54347">
      <w:pPr>
        <w:pStyle w:val="Akapitzlist"/>
        <w:spacing w:line="276" w:lineRule="auto"/>
        <w:ind w:left="142"/>
        <w:jc w:val="both"/>
        <w:rPr>
          <w:rFonts w:asciiTheme="minorHAnsi" w:hAnsiTheme="minorHAnsi" w:cstheme="minorHAnsi"/>
          <w:sz w:val="24"/>
          <w:szCs w:val="24"/>
        </w:rPr>
      </w:pPr>
      <w:r w:rsidRPr="00831A43">
        <w:rPr>
          <w:rFonts w:asciiTheme="minorHAnsi" w:hAnsiTheme="minorHAnsi" w:cstheme="minorHAnsi"/>
          <w:sz w:val="24"/>
          <w:szCs w:val="24"/>
        </w:rPr>
        <w:t xml:space="preserve">W odniesieniu do warunków dotyczących kwalifikacji zawodowych lub doświadczenia, wykonawcy mogą polegać na zdolnościach podmiotów udostępniających zasoby, jeśli podmioty te zrealizują roboty budowlane do realizacji których te zdolności są wymagane. Złożone oświadczenie, o którym mowa w pkt. </w:t>
      </w:r>
      <w:r w:rsidR="000C2D67" w:rsidRPr="00831A43">
        <w:rPr>
          <w:rFonts w:asciiTheme="minorHAnsi" w:hAnsiTheme="minorHAnsi" w:cstheme="minorHAnsi"/>
          <w:sz w:val="24"/>
          <w:szCs w:val="24"/>
        </w:rPr>
        <w:t>VIII</w:t>
      </w:r>
      <w:r w:rsidRPr="00831A43">
        <w:rPr>
          <w:rFonts w:asciiTheme="minorHAnsi" w:hAnsiTheme="minorHAnsi" w:cstheme="minorHAnsi"/>
          <w:sz w:val="24"/>
          <w:szCs w:val="24"/>
        </w:rPr>
        <w:t>.</w:t>
      </w:r>
      <w:r w:rsidR="000C2D67" w:rsidRPr="00831A43">
        <w:rPr>
          <w:rFonts w:asciiTheme="minorHAnsi" w:hAnsiTheme="minorHAnsi" w:cstheme="minorHAnsi"/>
          <w:sz w:val="24"/>
          <w:szCs w:val="24"/>
        </w:rPr>
        <w:t>3.2)</w:t>
      </w:r>
      <w:r w:rsidRPr="00831A43">
        <w:rPr>
          <w:rFonts w:asciiTheme="minorHAnsi" w:hAnsiTheme="minorHAnsi" w:cstheme="minorHAnsi"/>
          <w:sz w:val="24"/>
          <w:szCs w:val="24"/>
        </w:rPr>
        <w:t xml:space="preserve"> musi jednoznacznie wskazywać na przyszły udział w realizacji zamówienia podmiotu udostępniającego zasoby w charakterze podwykonawcy (dotyczy doświadczenia zawodowego).</w:t>
      </w:r>
    </w:p>
    <w:p w14:paraId="2179F546" w14:textId="77777777" w:rsidR="00D51D96" w:rsidRPr="00831A43" w:rsidRDefault="00D51D96"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831A43">
        <w:rPr>
          <w:rFonts w:asciiTheme="minorHAnsi" w:hAnsiTheme="minorHAnsi" w:cstheme="minorHAnsi"/>
          <w:sz w:val="24"/>
          <w:szCs w:val="24"/>
          <w:lang w:val="pl-PL"/>
        </w:rPr>
        <w:t>Oświadczenie, o którym mowa w art. 125 ust. 1 Ustawy i wykaz podmiotowych środków dowodowych:</w:t>
      </w:r>
    </w:p>
    <w:p w14:paraId="28D9D3BA" w14:textId="322C83F4" w:rsidR="00BB63E7" w:rsidRPr="00831A43" w:rsidRDefault="00BB63E7" w:rsidP="00BB63E7">
      <w:pPr>
        <w:pStyle w:val="Nagwek1"/>
        <w:numPr>
          <w:ilvl w:val="0"/>
          <w:numId w:val="40"/>
        </w:numPr>
        <w:tabs>
          <w:tab w:val="left" w:pos="348"/>
        </w:tabs>
        <w:spacing w:before="93" w:line="276" w:lineRule="auto"/>
        <w:ind w:right="120"/>
        <w:rPr>
          <w:rFonts w:asciiTheme="minorHAnsi" w:hAnsiTheme="minorHAnsi" w:cstheme="minorHAnsi"/>
          <w:sz w:val="24"/>
          <w:szCs w:val="24"/>
          <w:lang w:val="pl-PL"/>
        </w:rPr>
      </w:pPr>
      <w:r w:rsidRPr="00831A43">
        <w:rPr>
          <w:rFonts w:asciiTheme="minorHAnsi" w:hAnsiTheme="minorHAnsi" w:cstheme="minorHAnsi"/>
          <w:sz w:val="24"/>
          <w:szCs w:val="24"/>
          <w:lang w:val="pl-PL"/>
        </w:rPr>
        <w:t xml:space="preserve">Dokumenty składane wraz z ofertą </w:t>
      </w:r>
    </w:p>
    <w:p w14:paraId="5EC34157" w14:textId="7AA1B641" w:rsidR="00D51D96" w:rsidRPr="00831A43" w:rsidRDefault="00D51D96" w:rsidP="00BB63E7">
      <w:pPr>
        <w:pStyle w:val="Akapitzlist"/>
        <w:numPr>
          <w:ilvl w:val="0"/>
          <w:numId w:val="19"/>
        </w:numPr>
        <w:spacing w:line="276" w:lineRule="auto"/>
        <w:ind w:left="284" w:hanging="284"/>
        <w:jc w:val="both"/>
        <w:rPr>
          <w:rFonts w:asciiTheme="minorHAnsi" w:hAnsiTheme="minorHAnsi" w:cstheme="minorHAnsi"/>
          <w:sz w:val="24"/>
          <w:szCs w:val="24"/>
        </w:rPr>
      </w:pPr>
      <w:r w:rsidRPr="00831A43">
        <w:rPr>
          <w:rFonts w:asciiTheme="minorHAnsi" w:hAnsiTheme="minorHAnsi" w:cstheme="minorHAnsi"/>
          <w:sz w:val="24"/>
          <w:szCs w:val="24"/>
        </w:rPr>
        <w:t xml:space="preserve">Do oferty każdy Wykonawca musi dołączyć oświadczenie o niepodleganiu wykluczeniu i spełnianiu warunków udziału w postępowaniu w postaci elektronicznej opatrzone kwalifikowanym podpisem elektronicznym, podpisem zaufanym lub podpisem osobistym, w zakresie wskazanym w </w:t>
      </w:r>
      <w:r w:rsidRPr="00831A43">
        <w:rPr>
          <w:rFonts w:asciiTheme="minorHAnsi" w:hAnsiTheme="minorHAnsi" w:cstheme="minorHAnsi"/>
          <w:b/>
          <w:sz w:val="24"/>
          <w:szCs w:val="24"/>
        </w:rPr>
        <w:t xml:space="preserve">załączniku nr </w:t>
      </w:r>
      <w:r w:rsidR="00B74979" w:rsidRPr="00831A43">
        <w:rPr>
          <w:rFonts w:asciiTheme="minorHAnsi" w:hAnsiTheme="minorHAnsi" w:cstheme="minorHAnsi"/>
          <w:b/>
          <w:sz w:val="24"/>
          <w:szCs w:val="24"/>
        </w:rPr>
        <w:t>3</w:t>
      </w:r>
      <w:r w:rsidRPr="00831A43">
        <w:rPr>
          <w:rFonts w:asciiTheme="minorHAnsi" w:hAnsiTheme="minorHAnsi" w:cstheme="minorHAnsi"/>
          <w:b/>
          <w:sz w:val="24"/>
          <w:szCs w:val="24"/>
        </w:rPr>
        <w:t xml:space="preserve"> do SWZ</w:t>
      </w:r>
      <w:r w:rsidRPr="00831A43">
        <w:rPr>
          <w:rFonts w:asciiTheme="minorHAnsi" w:hAnsiTheme="minorHAnsi" w:cstheme="minorHAnsi"/>
          <w:sz w:val="24"/>
          <w:szCs w:val="24"/>
        </w:rPr>
        <w:t>.</w:t>
      </w:r>
    </w:p>
    <w:p w14:paraId="03AE8851" w14:textId="30B7A29F" w:rsidR="00D51D96" w:rsidRPr="00831A43" w:rsidRDefault="00D51D96" w:rsidP="00E46AF3">
      <w:pPr>
        <w:pStyle w:val="Akapitzlist"/>
        <w:numPr>
          <w:ilvl w:val="0"/>
          <w:numId w:val="19"/>
        </w:numPr>
        <w:spacing w:line="276" w:lineRule="auto"/>
        <w:ind w:left="284" w:hanging="284"/>
        <w:jc w:val="both"/>
        <w:rPr>
          <w:rFonts w:asciiTheme="minorHAnsi" w:hAnsiTheme="minorHAnsi" w:cstheme="minorHAnsi"/>
          <w:sz w:val="24"/>
          <w:szCs w:val="24"/>
        </w:rPr>
      </w:pPr>
      <w:r w:rsidRPr="00831A43">
        <w:rPr>
          <w:rFonts w:asciiTheme="minorHAnsi" w:hAnsiTheme="minorHAnsi" w:cstheme="minorHAnsi"/>
          <w:sz w:val="24"/>
          <w:szCs w:val="24"/>
        </w:rPr>
        <w:t xml:space="preserve">W przypadku wspólnego ubiegania się o zamówienie przez wykonawców </w:t>
      </w:r>
      <w:r w:rsidR="00952209" w:rsidRPr="00831A43">
        <w:rPr>
          <w:rFonts w:asciiTheme="minorHAnsi" w:hAnsiTheme="minorHAnsi" w:cstheme="minorHAnsi"/>
          <w:sz w:val="24"/>
          <w:szCs w:val="24"/>
        </w:rPr>
        <w:t xml:space="preserve">powyższe </w:t>
      </w:r>
      <w:r w:rsidRPr="00831A43">
        <w:rPr>
          <w:rFonts w:asciiTheme="minorHAnsi" w:hAnsiTheme="minorHAnsi" w:cstheme="minorHAnsi"/>
          <w:sz w:val="24"/>
          <w:szCs w:val="24"/>
        </w:rPr>
        <w:t>oświadczenie składa każdy z wykonawców wspólnie ubiegających się o zamówienie. Oświadczenie to musi potwierdzać brak podstaw wykluczenia i spełnianie warunków udziału w postępowaniu w zakresie, w którym każdy z wykonawców wykazuje spełnianie warunków udziału w postępowaniu.</w:t>
      </w:r>
    </w:p>
    <w:p w14:paraId="4E19068A" w14:textId="763537EC" w:rsidR="00CA1B11" w:rsidRPr="00831A43" w:rsidRDefault="00D51D96" w:rsidP="00E46AF3">
      <w:pPr>
        <w:pStyle w:val="Akapitzlist"/>
        <w:numPr>
          <w:ilvl w:val="0"/>
          <w:numId w:val="19"/>
        </w:numPr>
        <w:spacing w:line="276" w:lineRule="auto"/>
        <w:ind w:left="284" w:hanging="284"/>
        <w:jc w:val="both"/>
        <w:rPr>
          <w:rFonts w:asciiTheme="minorHAnsi" w:hAnsiTheme="minorHAnsi" w:cstheme="minorHAnsi"/>
          <w:sz w:val="24"/>
          <w:szCs w:val="24"/>
        </w:rPr>
      </w:pPr>
      <w:r w:rsidRPr="00831A43">
        <w:rPr>
          <w:rFonts w:asciiTheme="minorHAnsi" w:hAnsiTheme="minorHAnsi" w:cstheme="minorHAnsi"/>
          <w:sz w:val="24"/>
          <w:szCs w:val="24"/>
        </w:rPr>
        <w:t>Wykonawca, w przypadku polegania na zdolnościach podmiotów udostępniających zasoby, przedstawia, wraz z oświadczeniem, o którym mowa w p</w:t>
      </w:r>
      <w:r w:rsidR="00952209" w:rsidRPr="00831A43">
        <w:rPr>
          <w:rFonts w:asciiTheme="minorHAnsi" w:hAnsiTheme="minorHAnsi" w:cstheme="minorHAnsi"/>
          <w:sz w:val="24"/>
          <w:szCs w:val="24"/>
        </w:rPr>
        <w:t>owyżej</w:t>
      </w:r>
      <w:r w:rsidRPr="00831A43">
        <w:rPr>
          <w:rFonts w:asciiTheme="minorHAnsi" w:hAnsiTheme="minorHAnsi" w:cstheme="minorHAnsi"/>
          <w:sz w:val="24"/>
          <w:szCs w:val="24"/>
        </w:rPr>
        <w:t>, także oświadczenie podmiotu udostępniającego zasoby, potwierdzające brak podstaw wykluczenia tego podmiotu oraz odpowiednio spełnianie warunków udziału w postępowaniu, w zakresie, w jakim wykonawca powołuje się na jego zasoby.</w:t>
      </w:r>
    </w:p>
    <w:p w14:paraId="72AF5051" w14:textId="140E235B" w:rsidR="00BB63E7" w:rsidRPr="00831A43" w:rsidRDefault="00BB63E7" w:rsidP="00BB63E7">
      <w:pPr>
        <w:pStyle w:val="Nagwek1"/>
        <w:numPr>
          <w:ilvl w:val="0"/>
          <w:numId w:val="40"/>
        </w:numPr>
        <w:tabs>
          <w:tab w:val="left" w:pos="348"/>
        </w:tabs>
        <w:spacing w:before="93" w:line="276" w:lineRule="auto"/>
        <w:ind w:right="120"/>
        <w:rPr>
          <w:rFonts w:asciiTheme="minorHAnsi" w:hAnsiTheme="minorHAnsi" w:cstheme="minorHAnsi"/>
          <w:sz w:val="24"/>
          <w:szCs w:val="24"/>
          <w:lang w:val="pl-PL"/>
        </w:rPr>
      </w:pPr>
      <w:r w:rsidRPr="00831A43">
        <w:rPr>
          <w:rFonts w:asciiTheme="minorHAnsi" w:hAnsiTheme="minorHAnsi" w:cstheme="minorHAnsi"/>
          <w:sz w:val="24"/>
          <w:szCs w:val="24"/>
          <w:lang w:val="pl-PL"/>
        </w:rPr>
        <w:t>Dokumenty składane na wezwanie</w:t>
      </w:r>
    </w:p>
    <w:p w14:paraId="4D31B31E" w14:textId="5A58B044" w:rsidR="00D51D96" w:rsidRPr="00831A43" w:rsidRDefault="001E5B87" w:rsidP="001E5B87">
      <w:pPr>
        <w:pStyle w:val="Akapitzlist"/>
        <w:spacing w:line="276" w:lineRule="auto"/>
        <w:ind w:left="284"/>
        <w:jc w:val="both"/>
        <w:rPr>
          <w:rFonts w:asciiTheme="minorHAnsi" w:hAnsiTheme="minorHAnsi" w:cstheme="minorHAnsi"/>
          <w:sz w:val="24"/>
          <w:szCs w:val="24"/>
        </w:rPr>
      </w:pPr>
      <w:r w:rsidRPr="00831A43">
        <w:rPr>
          <w:rFonts w:asciiTheme="minorHAnsi" w:hAnsiTheme="minorHAnsi" w:cstheme="minorHAnsi"/>
          <w:sz w:val="24"/>
          <w:szCs w:val="24"/>
        </w:rPr>
        <w:t>Wykonawca</w:t>
      </w:r>
      <w:r w:rsidR="00D51D96" w:rsidRPr="00831A43">
        <w:rPr>
          <w:rFonts w:asciiTheme="minorHAnsi" w:hAnsiTheme="minorHAnsi" w:cstheme="minorHAnsi"/>
          <w:sz w:val="24"/>
          <w:szCs w:val="24"/>
        </w:rPr>
        <w:t xml:space="preserve">  którego  oferta  została  najwyżej  oceniona,  </w:t>
      </w:r>
      <w:r w:rsidRPr="00831A43">
        <w:rPr>
          <w:rFonts w:asciiTheme="minorHAnsi" w:hAnsiTheme="minorHAnsi" w:cstheme="minorHAnsi"/>
          <w:sz w:val="24"/>
          <w:szCs w:val="24"/>
        </w:rPr>
        <w:t>składa na wezwanie</w:t>
      </w:r>
      <w:r w:rsidR="00D51D96" w:rsidRPr="00831A43">
        <w:rPr>
          <w:rFonts w:asciiTheme="minorHAnsi" w:hAnsiTheme="minorHAnsi" w:cstheme="minorHAnsi"/>
          <w:sz w:val="24"/>
          <w:szCs w:val="24"/>
        </w:rPr>
        <w:t xml:space="preserve">  w</w:t>
      </w:r>
      <w:r w:rsidR="00D51D96" w:rsidRPr="00831A43">
        <w:rPr>
          <w:rFonts w:asciiTheme="minorHAnsi" w:hAnsiTheme="minorHAnsi" w:cstheme="minorHAnsi"/>
          <w:b/>
          <w:bCs/>
          <w:sz w:val="24"/>
          <w:szCs w:val="24"/>
        </w:rPr>
        <w:t xml:space="preserve"> wyznaczonym, nie krótszym niż 5 dni, terminie aktualnych na dzień złożenia następując</w:t>
      </w:r>
      <w:r w:rsidRPr="00831A43">
        <w:rPr>
          <w:rFonts w:asciiTheme="minorHAnsi" w:hAnsiTheme="minorHAnsi" w:cstheme="minorHAnsi"/>
          <w:b/>
          <w:bCs/>
          <w:sz w:val="24"/>
          <w:szCs w:val="24"/>
        </w:rPr>
        <w:t>e</w:t>
      </w:r>
      <w:r w:rsidR="00D51D96" w:rsidRPr="00831A43">
        <w:rPr>
          <w:rFonts w:asciiTheme="minorHAnsi" w:hAnsiTheme="minorHAnsi" w:cstheme="minorHAnsi"/>
          <w:b/>
          <w:bCs/>
          <w:sz w:val="24"/>
          <w:szCs w:val="24"/>
        </w:rPr>
        <w:t xml:space="preserve"> podmiotow</w:t>
      </w:r>
      <w:r w:rsidRPr="00831A43">
        <w:rPr>
          <w:rFonts w:asciiTheme="minorHAnsi" w:hAnsiTheme="minorHAnsi" w:cstheme="minorHAnsi"/>
          <w:b/>
          <w:bCs/>
          <w:sz w:val="24"/>
          <w:szCs w:val="24"/>
        </w:rPr>
        <w:t>e</w:t>
      </w:r>
      <w:r w:rsidR="00D51D96" w:rsidRPr="00831A43">
        <w:rPr>
          <w:rFonts w:asciiTheme="minorHAnsi" w:hAnsiTheme="minorHAnsi" w:cstheme="minorHAnsi"/>
          <w:b/>
          <w:bCs/>
          <w:sz w:val="24"/>
          <w:szCs w:val="24"/>
        </w:rPr>
        <w:t xml:space="preserve">  środk</w:t>
      </w:r>
      <w:r w:rsidRPr="00831A43">
        <w:rPr>
          <w:rFonts w:asciiTheme="minorHAnsi" w:hAnsiTheme="minorHAnsi" w:cstheme="minorHAnsi"/>
          <w:b/>
          <w:bCs/>
          <w:sz w:val="24"/>
          <w:szCs w:val="24"/>
        </w:rPr>
        <w:t>i</w:t>
      </w:r>
      <w:r w:rsidR="00D51D96" w:rsidRPr="00831A43">
        <w:rPr>
          <w:rFonts w:asciiTheme="minorHAnsi" w:hAnsiTheme="minorHAnsi" w:cstheme="minorHAnsi"/>
          <w:b/>
          <w:bCs/>
          <w:sz w:val="24"/>
          <w:szCs w:val="24"/>
        </w:rPr>
        <w:t xml:space="preserve"> dowodow</w:t>
      </w:r>
      <w:r w:rsidRPr="00831A43">
        <w:rPr>
          <w:rFonts w:asciiTheme="minorHAnsi" w:hAnsiTheme="minorHAnsi" w:cstheme="minorHAnsi"/>
          <w:b/>
          <w:bCs/>
          <w:sz w:val="24"/>
          <w:szCs w:val="24"/>
        </w:rPr>
        <w:t>e</w:t>
      </w:r>
      <w:r w:rsidR="00D51D96" w:rsidRPr="00831A43">
        <w:rPr>
          <w:rFonts w:asciiTheme="minorHAnsi" w:hAnsiTheme="minorHAnsi" w:cstheme="minorHAnsi"/>
          <w:b/>
          <w:bCs/>
          <w:sz w:val="24"/>
          <w:szCs w:val="24"/>
        </w:rPr>
        <w:t>:</w:t>
      </w:r>
    </w:p>
    <w:p w14:paraId="06B15F84" w14:textId="176F00D7" w:rsidR="00D51D96" w:rsidRPr="00831A43" w:rsidRDefault="00D51D96" w:rsidP="00E46AF3">
      <w:pPr>
        <w:pStyle w:val="Akapitzlist"/>
        <w:numPr>
          <w:ilvl w:val="0"/>
          <w:numId w:val="17"/>
        </w:numPr>
        <w:spacing w:line="276" w:lineRule="auto"/>
        <w:jc w:val="both"/>
        <w:rPr>
          <w:rFonts w:asciiTheme="minorHAnsi" w:hAnsiTheme="minorHAnsi" w:cstheme="minorHAnsi"/>
          <w:sz w:val="24"/>
          <w:szCs w:val="24"/>
        </w:rPr>
      </w:pPr>
      <w:r w:rsidRPr="00831A43">
        <w:rPr>
          <w:rFonts w:asciiTheme="minorHAnsi" w:hAnsiTheme="minorHAnsi" w:cstheme="minorHAnsi"/>
          <w:b/>
          <w:bCs/>
          <w:sz w:val="24"/>
          <w:szCs w:val="24"/>
        </w:rPr>
        <w:t>odpis lub informacji z Krajowego Rejestru Sądowego lub z Centralnej Ewidencji i Informacji o Działalności Gospodarczej</w:t>
      </w:r>
      <w:r w:rsidRPr="00831A43">
        <w:rPr>
          <w:rFonts w:asciiTheme="minorHAnsi" w:hAnsiTheme="minorHAnsi" w:cstheme="minorHAnsi"/>
          <w:sz w:val="24"/>
          <w:szCs w:val="24"/>
        </w:rPr>
        <w:t xml:space="preserve">, w zakresie określonym w art. 109 ust 1 pkt 4 ustawy, sporządzonych nie wcześniej niż 3 miesiące przed jej złożeniem, jeżeli odrębne przepisy wymagają wpisu do rejestru lub ewidencji (w przypadku wskazania przez Wykonawcę </w:t>
      </w:r>
      <w:r w:rsidRPr="00831A43">
        <w:rPr>
          <w:rFonts w:asciiTheme="minorHAnsi" w:hAnsiTheme="minorHAnsi" w:cstheme="minorHAnsi"/>
          <w:sz w:val="24"/>
          <w:szCs w:val="24"/>
        </w:rPr>
        <w:lastRenderedPageBreak/>
        <w:t xml:space="preserve">dostępności przedmiotowego dokumentu w formie elektronicznej pod wskazanym w oświadczeniu, o którym mowa w pkt. </w:t>
      </w:r>
      <w:r w:rsidR="007E0D59" w:rsidRPr="00831A43">
        <w:rPr>
          <w:rFonts w:asciiTheme="minorHAnsi" w:hAnsiTheme="minorHAnsi" w:cstheme="minorHAnsi"/>
          <w:sz w:val="24"/>
          <w:szCs w:val="24"/>
        </w:rPr>
        <w:t>XI.1</w:t>
      </w:r>
      <w:r w:rsidRPr="00831A43">
        <w:rPr>
          <w:rFonts w:asciiTheme="minorHAnsi" w:hAnsiTheme="minorHAnsi" w:cstheme="minorHAnsi"/>
          <w:sz w:val="24"/>
          <w:szCs w:val="24"/>
        </w:rPr>
        <w:t xml:space="preserve"> SWZ adresem, Zamawiający samodzielnie pobierze go z bazy danych);</w:t>
      </w:r>
    </w:p>
    <w:p w14:paraId="5DAA07B8" w14:textId="73568F8C" w:rsidR="00D51D96" w:rsidRPr="00831A43" w:rsidRDefault="00D51D96" w:rsidP="00E46AF3">
      <w:pPr>
        <w:pStyle w:val="Akapitzlist"/>
        <w:numPr>
          <w:ilvl w:val="0"/>
          <w:numId w:val="17"/>
        </w:numPr>
        <w:spacing w:line="276" w:lineRule="auto"/>
        <w:jc w:val="both"/>
        <w:rPr>
          <w:rFonts w:asciiTheme="minorHAnsi" w:hAnsiTheme="minorHAnsi" w:cstheme="minorHAnsi"/>
          <w:sz w:val="24"/>
          <w:szCs w:val="24"/>
        </w:rPr>
      </w:pPr>
      <w:r w:rsidRPr="00831A43">
        <w:rPr>
          <w:rFonts w:asciiTheme="minorHAnsi" w:hAnsiTheme="minorHAnsi" w:cstheme="minorHAnsi"/>
          <w:b/>
          <w:bCs/>
          <w:sz w:val="24"/>
          <w:szCs w:val="24"/>
        </w:rPr>
        <w:t>wykaz robót budowlanych</w:t>
      </w:r>
      <w:r w:rsidRPr="00831A43">
        <w:rPr>
          <w:rFonts w:asciiTheme="minorHAnsi" w:hAnsiTheme="minorHAnsi" w:cstheme="minorHAnsi"/>
          <w:sz w:val="24"/>
          <w:szCs w:val="24"/>
        </w:rPr>
        <w:t xml:space="preserve"> w zakresie określonym w pkt. </w:t>
      </w:r>
      <w:r w:rsidR="00CF5C79" w:rsidRPr="00831A43">
        <w:rPr>
          <w:rFonts w:asciiTheme="minorHAnsi" w:hAnsiTheme="minorHAnsi" w:cstheme="minorHAnsi"/>
          <w:sz w:val="24"/>
          <w:szCs w:val="24"/>
        </w:rPr>
        <w:t>VIII.</w:t>
      </w:r>
      <w:r w:rsidR="007E0D59" w:rsidRPr="00831A43">
        <w:rPr>
          <w:rFonts w:asciiTheme="minorHAnsi" w:hAnsiTheme="minorHAnsi" w:cstheme="minorHAnsi"/>
          <w:sz w:val="24"/>
          <w:szCs w:val="24"/>
        </w:rPr>
        <w:t>1.</w:t>
      </w:r>
      <w:r w:rsidR="00CF5C79" w:rsidRPr="00831A43">
        <w:rPr>
          <w:rFonts w:asciiTheme="minorHAnsi" w:hAnsiTheme="minorHAnsi" w:cstheme="minorHAnsi"/>
          <w:sz w:val="24"/>
          <w:szCs w:val="24"/>
        </w:rPr>
        <w:t>2.</w:t>
      </w:r>
      <w:r w:rsidR="004D04F9" w:rsidRPr="00831A43">
        <w:rPr>
          <w:rFonts w:asciiTheme="minorHAnsi" w:hAnsiTheme="minorHAnsi" w:cstheme="minorHAnsi"/>
          <w:sz w:val="24"/>
          <w:szCs w:val="24"/>
        </w:rPr>
        <w:t xml:space="preserve">ppkt </w:t>
      </w:r>
      <w:r w:rsidR="00D63753" w:rsidRPr="00831A43">
        <w:rPr>
          <w:rFonts w:asciiTheme="minorHAnsi" w:hAnsiTheme="minorHAnsi" w:cstheme="minorHAnsi"/>
          <w:sz w:val="24"/>
          <w:szCs w:val="24"/>
        </w:rPr>
        <w:t>a</w:t>
      </w:r>
      <w:r w:rsidRPr="00831A43">
        <w:rPr>
          <w:rFonts w:asciiTheme="minorHAnsi" w:hAnsiTheme="minorHAnsi" w:cstheme="minorHAnsi"/>
          <w:sz w:val="24"/>
          <w:szCs w:val="24"/>
        </w:rPr>
        <w:t xml:space="preserve"> wykonanych nie wcześniej niż w okresie ostatnich 5 lat (okres liczony wstecz od dnia, w którym upływa termin składania ofert), a jeżeli okres prowadzenia działalności jest krótszy – w tym okresie, wraz z podaniem ich rodzaju, wartości, daty, miejsca wykonania oraz podmiotów, na rzecz których roboty te zostały wykonane, 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w:t>
      </w:r>
      <w:r w:rsidR="00CF5C79" w:rsidRPr="00831A43">
        <w:rPr>
          <w:rFonts w:asciiTheme="minorHAnsi" w:hAnsiTheme="minorHAnsi" w:cstheme="minorHAnsi"/>
          <w:sz w:val="24"/>
          <w:szCs w:val="24"/>
        </w:rPr>
        <w:t xml:space="preserve"> </w:t>
      </w:r>
      <w:r w:rsidRPr="00831A43">
        <w:rPr>
          <w:rFonts w:asciiTheme="minorHAnsi" w:hAnsiTheme="minorHAnsi" w:cstheme="minorHAnsi"/>
          <w:sz w:val="24"/>
          <w:szCs w:val="24"/>
        </w:rPr>
        <w:t>- inne odpowiednie dokumenty (</w:t>
      </w:r>
      <w:r w:rsidR="00423884" w:rsidRPr="00831A43">
        <w:rPr>
          <w:rFonts w:asciiTheme="minorHAnsi" w:hAnsiTheme="minorHAnsi" w:cstheme="minorHAnsi"/>
          <w:sz w:val="24"/>
          <w:szCs w:val="24"/>
        </w:rPr>
        <w:t xml:space="preserve">wzór stanowi </w:t>
      </w:r>
      <w:r w:rsidRPr="00831A43">
        <w:rPr>
          <w:rFonts w:asciiTheme="minorHAnsi" w:hAnsiTheme="minorHAnsi" w:cstheme="minorHAnsi"/>
          <w:b/>
          <w:sz w:val="24"/>
          <w:szCs w:val="24"/>
        </w:rPr>
        <w:t xml:space="preserve">załącznik nr </w:t>
      </w:r>
      <w:r w:rsidR="00D63753" w:rsidRPr="00831A43">
        <w:rPr>
          <w:rFonts w:asciiTheme="minorHAnsi" w:hAnsiTheme="minorHAnsi" w:cstheme="minorHAnsi"/>
          <w:b/>
          <w:sz w:val="24"/>
          <w:szCs w:val="24"/>
        </w:rPr>
        <w:t>6</w:t>
      </w:r>
      <w:r w:rsidRPr="00831A43">
        <w:rPr>
          <w:rFonts w:asciiTheme="minorHAnsi" w:hAnsiTheme="minorHAnsi" w:cstheme="minorHAnsi"/>
          <w:b/>
          <w:sz w:val="24"/>
          <w:szCs w:val="24"/>
        </w:rPr>
        <w:t xml:space="preserve"> do SWZ</w:t>
      </w:r>
      <w:r w:rsidRPr="00831A43">
        <w:rPr>
          <w:rFonts w:asciiTheme="minorHAnsi" w:hAnsiTheme="minorHAnsi" w:cstheme="minorHAnsi"/>
          <w:sz w:val="24"/>
          <w:szCs w:val="24"/>
        </w:rPr>
        <w:t>);</w:t>
      </w:r>
    </w:p>
    <w:p w14:paraId="4551D1AF" w14:textId="77777777" w:rsidR="00D51D96" w:rsidRPr="00831A43" w:rsidRDefault="00D51D96" w:rsidP="00092379">
      <w:pPr>
        <w:pStyle w:val="Akapitzlist"/>
        <w:spacing w:line="276" w:lineRule="auto"/>
        <w:ind w:left="709"/>
        <w:jc w:val="both"/>
        <w:rPr>
          <w:rFonts w:asciiTheme="minorHAnsi" w:hAnsiTheme="minorHAnsi" w:cstheme="minorHAnsi"/>
          <w:sz w:val="24"/>
          <w:szCs w:val="24"/>
        </w:rPr>
      </w:pPr>
      <w:r w:rsidRPr="00831A43">
        <w:rPr>
          <w:rFonts w:asciiTheme="minorHAnsi" w:hAnsiTheme="minorHAnsi" w:cstheme="minorHAnsi"/>
          <w:sz w:val="24"/>
          <w:szCs w:val="24"/>
        </w:rPr>
        <w:t>Uwaga!</w:t>
      </w:r>
    </w:p>
    <w:p w14:paraId="6EE5FCE4" w14:textId="77777777" w:rsidR="00D51D96" w:rsidRPr="00831A43" w:rsidRDefault="00D51D96" w:rsidP="00092379">
      <w:pPr>
        <w:pStyle w:val="Akapitzlist"/>
        <w:spacing w:line="276" w:lineRule="auto"/>
        <w:ind w:left="709"/>
        <w:jc w:val="both"/>
        <w:rPr>
          <w:rFonts w:asciiTheme="minorHAnsi" w:hAnsiTheme="minorHAnsi" w:cstheme="minorHAnsi"/>
          <w:sz w:val="24"/>
          <w:szCs w:val="24"/>
        </w:rPr>
      </w:pPr>
      <w:r w:rsidRPr="00831A43">
        <w:rPr>
          <w:rFonts w:asciiTheme="minorHAnsi" w:hAnsiTheme="minorHAnsi" w:cstheme="minorHAnsi"/>
          <w:sz w:val="24"/>
          <w:szCs w:val="24"/>
        </w:rPr>
        <w:t>Jeżeli Wykonawca powołuje się na doświadczenie w realizacji robót budowlanych wykonywanych wspólnie z innymi wykonawcami, ww. wykaz musi dotyczyć robót budowlanych, w których wykonaniu wykonawca ten bezpośrednio uczestniczył.</w:t>
      </w:r>
    </w:p>
    <w:p w14:paraId="655C3402" w14:textId="255B99CA" w:rsidR="00D51D96" w:rsidRPr="00831A43" w:rsidRDefault="00D51D96" w:rsidP="00E46AF3">
      <w:pPr>
        <w:pStyle w:val="Akapitzlist"/>
        <w:numPr>
          <w:ilvl w:val="0"/>
          <w:numId w:val="17"/>
        </w:numPr>
        <w:spacing w:line="276" w:lineRule="auto"/>
        <w:jc w:val="both"/>
        <w:rPr>
          <w:rFonts w:asciiTheme="minorHAnsi" w:hAnsiTheme="minorHAnsi" w:cstheme="minorHAnsi"/>
          <w:sz w:val="24"/>
          <w:szCs w:val="24"/>
        </w:rPr>
      </w:pPr>
      <w:r w:rsidRPr="00831A43">
        <w:rPr>
          <w:rFonts w:asciiTheme="minorHAnsi" w:hAnsiTheme="minorHAnsi" w:cstheme="minorHAnsi"/>
          <w:b/>
          <w:bCs/>
          <w:sz w:val="24"/>
          <w:szCs w:val="24"/>
        </w:rPr>
        <w:t>oświadczenia wykonawcy</w:t>
      </w:r>
      <w:r w:rsidRPr="00831A43">
        <w:rPr>
          <w:rFonts w:asciiTheme="minorHAnsi" w:hAnsiTheme="minorHAnsi" w:cstheme="minorHAnsi"/>
          <w:sz w:val="24"/>
          <w:szCs w:val="24"/>
        </w:rPr>
        <w:t>, w zakresie art. 108 ust. 1 pkt 5 Ustawy, o braku przynależności do tej samej grupy kapitałowej w rozumieniu ustawy z dnia 16 lutego 2007 r. o ochronie konkurencji i konsumentów, z innym wykonawcą, który złożył odrębną ofertę lub ofertę częściową, albo oświadczenia o przynależności do tej samej grupy kapitałowej wraz z dokumentami lub informacjami potwierdzającymi przygotowanie oferty lub oferty częściowej niezależnie od innego wykonawcy należącego do tej samej grupy kapitałowej (</w:t>
      </w:r>
      <w:r w:rsidR="00423884" w:rsidRPr="00831A43">
        <w:rPr>
          <w:rFonts w:asciiTheme="minorHAnsi" w:hAnsiTheme="minorHAnsi" w:cstheme="minorHAnsi"/>
          <w:sz w:val="24"/>
          <w:szCs w:val="24"/>
        </w:rPr>
        <w:t xml:space="preserve">wzór stanowi </w:t>
      </w:r>
      <w:r w:rsidRPr="00831A43">
        <w:rPr>
          <w:rFonts w:asciiTheme="minorHAnsi" w:hAnsiTheme="minorHAnsi" w:cstheme="minorHAnsi"/>
          <w:b/>
          <w:sz w:val="24"/>
          <w:szCs w:val="24"/>
        </w:rPr>
        <w:t xml:space="preserve">załącznik nr </w:t>
      </w:r>
      <w:r w:rsidR="00D63753" w:rsidRPr="00831A43">
        <w:rPr>
          <w:rFonts w:asciiTheme="minorHAnsi" w:hAnsiTheme="minorHAnsi" w:cstheme="minorHAnsi"/>
          <w:b/>
          <w:sz w:val="24"/>
          <w:szCs w:val="24"/>
        </w:rPr>
        <w:t>7</w:t>
      </w:r>
      <w:r w:rsidRPr="00831A43">
        <w:rPr>
          <w:rFonts w:asciiTheme="minorHAnsi" w:hAnsiTheme="minorHAnsi" w:cstheme="minorHAnsi"/>
          <w:b/>
          <w:sz w:val="24"/>
          <w:szCs w:val="24"/>
        </w:rPr>
        <w:t xml:space="preserve"> do SWZ</w:t>
      </w:r>
      <w:r w:rsidRPr="00831A43">
        <w:rPr>
          <w:rFonts w:asciiTheme="minorHAnsi" w:hAnsiTheme="minorHAnsi" w:cstheme="minorHAnsi"/>
          <w:sz w:val="24"/>
          <w:szCs w:val="24"/>
        </w:rPr>
        <w:t>);</w:t>
      </w:r>
    </w:p>
    <w:p w14:paraId="1D442ACA" w14:textId="7BB2A674" w:rsidR="00D51D96" w:rsidRPr="00831A43" w:rsidRDefault="00D51D96" w:rsidP="00E46AF3">
      <w:pPr>
        <w:pStyle w:val="Akapitzlist"/>
        <w:numPr>
          <w:ilvl w:val="0"/>
          <w:numId w:val="17"/>
        </w:numPr>
        <w:spacing w:line="276" w:lineRule="auto"/>
        <w:jc w:val="both"/>
        <w:rPr>
          <w:rFonts w:asciiTheme="minorHAnsi" w:hAnsiTheme="minorHAnsi" w:cstheme="minorHAnsi"/>
          <w:sz w:val="24"/>
          <w:szCs w:val="24"/>
        </w:rPr>
      </w:pPr>
      <w:r w:rsidRPr="00831A43">
        <w:rPr>
          <w:rFonts w:asciiTheme="minorHAnsi" w:hAnsiTheme="minorHAnsi" w:cstheme="minorHAnsi"/>
          <w:b/>
          <w:bCs/>
          <w:sz w:val="24"/>
          <w:szCs w:val="24"/>
        </w:rPr>
        <w:t>oświadczenie o aktualności informacji zawartych w oświadczeniu</w:t>
      </w:r>
      <w:r w:rsidRPr="00831A43">
        <w:rPr>
          <w:rFonts w:asciiTheme="minorHAnsi" w:hAnsiTheme="minorHAnsi" w:cstheme="minorHAnsi"/>
          <w:sz w:val="24"/>
          <w:szCs w:val="24"/>
        </w:rPr>
        <w:t>, o którym mowa w pkt.</w:t>
      </w:r>
      <w:r w:rsidR="00952209" w:rsidRPr="00831A43">
        <w:rPr>
          <w:rFonts w:asciiTheme="minorHAnsi" w:hAnsiTheme="minorHAnsi" w:cstheme="minorHAnsi"/>
          <w:sz w:val="24"/>
          <w:szCs w:val="24"/>
        </w:rPr>
        <w:t xml:space="preserve"> </w:t>
      </w:r>
      <w:r w:rsidR="00CF5C79" w:rsidRPr="00831A43">
        <w:rPr>
          <w:rFonts w:asciiTheme="minorHAnsi" w:hAnsiTheme="minorHAnsi" w:cstheme="minorHAnsi"/>
          <w:sz w:val="24"/>
          <w:szCs w:val="24"/>
        </w:rPr>
        <w:t>IX.</w:t>
      </w:r>
      <w:r w:rsidRPr="00831A43">
        <w:rPr>
          <w:rFonts w:asciiTheme="minorHAnsi" w:hAnsiTheme="minorHAnsi" w:cstheme="minorHAnsi"/>
          <w:sz w:val="24"/>
          <w:szCs w:val="24"/>
        </w:rPr>
        <w:t>1 SWZ (</w:t>
      </w:r>
      <w:r w:rsidR="00423884" w:rsidRPr="00831A43">
        <w:rPr>
          <w:rFonts w:asciiTheme="minorHAnsi" w:hAnsiTheme="minorHAnsi" w:cstheme="minorHAnsi"/>
          <w:sz w:val="24"/>
          <w:szCs w:val="24"/>
        </w:rPr>
        <w:t xml:space="preserve">wzór stanowi </w:t>
      </w:r>
      <w:r w:rsidRPr="00831A43">
        <w:rPr>
          <w:rFonts w:asciiTheme="minorHAnsi" w:hAnsiTheme="minorHAnsi" w:cstheme="minorHAnsi"/>
          <w:b/>
          <w:sz w:val="24"/>
          <w:szCs w:val="24"/>
        </w:rPr>
        <w:t xml:space="preserve">załącznik nr  </w:t>
      </w:r>
      <w:r w:rsidR="00D63753" w:rsidRPr="00831A43">
        <w:rPr>
          <w:rFonts w:asciiTheme="minorHAnsi" w:hAnsiTheme="minorHAnsi" w:cstheme="minorHAnsi"/>
          <w:b/>
          <w:sz w:val="24"/>
          <w:szCs w:val="24"/>
        </w:rPr>
        <w:t>8</w:t>
      </w:r>
      <w:r w:rsidR="00B74979" w:rsidRPr="00831A43">
        <w:rPr>
          <w:rFonts w:asciiTheme="minorHAnsi" w:hAnsiTheme="minorHAnsi" w:cstheme="minorHAnsi"/>
          <w:b/>
          <w:sz w:val="24"/>
          <w:szCs w:val="24"/>
        </w:rPr>
        <w:t xml:space="preserve"> </w:t>
      </w:r>
      <w:r w:rsidRPr="00831A43">
        <w:rPr>
          <w:rFonts w:asciiTheme="minorHAnsi" w:hAnsiTheme="minorHAnsi" w:cstheme="minorHAnsi"/>
          <w:b/>
          <w:sz w:val="24"/>
          <w:szCs w:val="24"/>
        </w:rPr>
        <w:t>do SWZ</w:t>
      </w:r>
      <w:r w:rsidRPr="00831A43">
        <w:rPr>
          <w:rFonts w:asciiTheme="minorHAnsi" w:hAnsiTheme="minorHAnsi" w:cstheme="minorHAnsi"/>
          <w:sz w:val="24"/>
          <w:szCs w:val="24"/>
        </w:rPr>
        <w:t>);</w:t>
      </w:r>
    </w:p>
    <w:p w14:paraId="7D82C2B4" w14:textId="2F458C49" w:rsidR="00D51D96" w:rsidRPr="00831A43" w:rsidRDefault="00D51D96" w:rsidP="00905107">
      <w:pPr>
        <w:pStyle w:val="Akapitzlist"/>
        <w:spacing w:line="276" w:lineRule="auto"/>
        <w:ind w:left="708"/>
        <w:jc w:val="both"/>
        <w:rPr>
          <w:rFonts w:asciiTheme="minorHAnsi" w:hAnsiTheme="minorHAnsi" w:cstheme="minorHAnsi"/>
          <w:sz w:val="24"/>
          <w:szCs w:val="24"/>
        </w:rPr>
      </w:pPr>
      <w:r w:rsidRPr="00831A43">
        <w:rPr>
          <w:rFonts w:asciiTheme="minorHAnsi" w:hAnsiTheme="minorHAnsi" w:cstheme="minorHAnsi"/>
          <w:sz w:val="24"/>
          <w:szCs w:val="24"/>
        </w:rPr>
        <w:t>Jeżeli Wykonawca ma siedzibę lub miejsce zamieszkania poza granicami Rzeczypospolitej Polskiej, zamias</w:t>
      </w:r>
      <w:r w:rsidR="004D04F9" w:rsidRPr="00831A43">
        <w:rPr>
          <w:rFonts w:asciiTheme="minorHAnsi" w:hAnsiTheme="minorHAnsi" w:cstheme="minorHAnsi"/>
          <w:sz w:val="24"/>
          <w:szCs w:val="24"/>
        </w:rPr>
        <w:t xml:space="preserve">t dokumentów, o których mowa w </w:t>
      </w:r>
      <w:r w:rsidRPr="00831A43">
        <w:rPr>
          <w:rFonts w:asciiTheme="minorHAnsi" w:hAnsiTheme="minorHAnsi" w:cstheme="minorHAnsi"/>
          <w:sz w:val="24"/>
          <w:szCs w:val="24"/>
        </w:rPr>
        <w:t>pkt.</w:t>
      </w:r>
      <w:r w:rsidR="004D04F9" w:rsidRPr="00831A43">
        <w:rPr>
          <w:rFonts w:asciiTheme="minorHAnsi" w:hAnsiTheme="minorHAnsi" w:cstheme="minorHAnsi"/>
          <w:sz w:val="24"/>
          <w:szCs w:val="24"/>
        </w:rPr>
        <w:t xml:space="preserve"> IX.</w:t>
      </w:r>
      <w:r w:rsidR="00015BDC" w:rsidRPr="00831A43">
        <w:rPr>
          <w:rFonts w:asciiTheme="minorHAnsi" w:hAnsiTheme="minorHAnsi" w:cstheme="minorHAnsi"/>
          <w:sz w:val="24"/>
          <w:szCs w:val="24"/>
        </w:rPr>
        <w:t>B</w:t>
      </w:r>
      <w:r w:rsidR="004D04F9" w:rsidRPr="00831A43">
        <w:rPr>
          <w:rFonts w:asciiTheme="minorHAnsi" w:hAnsiTheme="minorHAnsi" w:cstheme="minorHAnsi"/>
          <w:sz w:val="24"/>
          <w:szCs w:val="24"/>
        </w:rPr>
        <w:t>.</w:t>
      </w:r>
      <w:r w:rsidRPr="00831A43">
        <w:rPr>
          <w:rFonts w:asciiTheme="minorHAnsi" w:hAnsiTheme="minorHAnsi" w:cstheme="minorHAnsi"/>
          <w:sz w:val="24"/>
          <w:szCs w:val="24"/>
        </w:rPr>
        <w:t xml:space="preserve"> </w:t>
      </w:r>
      <w:r w:rsidR="00CF5C79" w:rsidRPr="00831A43">
        <w:rPr>
          <w:rFonts w:asciiTheme="minorHAnsi" w:hAnsiTheme="minorHAnsi" w:cstheme="minorHAnsi"/>
          <w:sz w:val="24"/>
          <w:szCs w:val="24"/>
        </w:rPr>
        <w:t>1</w:t>
      </w:r>
      <w:r w:rsidRPr="00831A43">
        <w:rPr>
          <w:rFonts w:asciiTheme="minorHAnsi" w:hAnsiTheme="minorHAnsi" w:cstheme="minorHAnsi"/>
          <w:sz w:val="24"/>
          <w:szCs w:val="24"/>
        </w:rPr>
        <w:t>, składa dokument lub dokumenty wystawione w kraju, w którym Wykonawca ma siedzibę lub miejsce zamieszkania, potwierdzające, że nie otwarto jego likwidacji ,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wystawiony nie wcześniej niż 3 m-ce przed jego złożeniem).</w:t>
      </w:r>
    </w:p>
    <w:p w14:paraId="39EB06E5" w14:textId="7CF93877" w:rsidR="00D51D96" w:rsidRDefault="00D51D96" w:rsidP="00905107">
      <w:pPr>
        <w:pStyle w:val="Akapitzlist"/>
        <w:spacing w:line="276" w:lineRule="auto"/>
        <w:ind w:left="708"/>
        <w:jc w:val="both"/>
        <w:rPr>
          <w:rFonts w:asciiTheme="minorHAnsi" w:hAnsiTheme="minorHAnsi" w:cstheme="minorHAnsi"/>
          <w:sz w:val="24"/>
          <w:szCs w:val="24"/>
        </w:rPr>
      </w:pPr>
      <w:r w:rsidRPr="00831A43">
        <w:rPr>
          <w:rFonts w:asciiTheme="minorHAnsi" w:hAnsiTheme="minorHAnsi" w:cstheme="minorHAnsi"/>
          <w:sz w:val="24"/>
          <w:szCs w:val="24"/>
        </w:rPr>
        <w:t>Jeżeli w kraju w którym wykonawca ma siedzibę lub miejsce zamieszkania, nie wydaje się dokumentów, o których mowa powyżej, zastępuje się je dokumentem, o którym mowa w § 4 ust. 3 rozporządzenia Ministra Rozwoju, Pracy i Technologii z dnia 23 grudnia 2020r. w sprawie podmiotowych środków dowodowych oraz innych dokumentów lub oświadczeń, jakich może żądać zamawiający od wykonawcy.</w:t>
      </w:r>
    </w:p>
    <w:p w14:paraId="7FF81707" w14:textId="77777777" w:rsidR="00485134" w:rsidRPr="00831A43" w:rsidRDefault="00485134" w:rsidP="00905107">
      <w:pPr>
        <w:pStyle w:val="Akapitzlist"/>
        <w:spacing w:line="276" w:lineRule="auto"/>
        <w:ind w:left="708"/>
        <w:jc w:val="both"/>
        <w:rPr>
          <w:rFonts w:asciiTheme="minorHAnsi" w:hAnsiTheme="minorHAnsi" w:cstheme="minorHAnsi"/>
          <w:sz w:val="24"/>
          <w:szCs w:val="24"/>
        </w:rPr>
      </w:pPr>
    </w:p>
    <w:p w14:paraId="75F10359" w14:textId="77777777" w:rsidR="00C36BA3" w:rsidRPr="00393E6D" w:rsidRDefault="00C36BA3" w:rsidP="00C36BA3">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393E6D">
        <w:rPr>
          <w:rFonts w:asciiTheme="minorHAnsi" w:hAnsiTheme="minorHAnsi" w:cstheme="minorHAnsi"/>
          <w:sz w:val="24"/>
          <w:szCs w:val="24"/>
          <w:lang w:val="pl-PL"/>
        </w:rPr>
        <w:t xml:space="preserve">Wykaz przedmiotowych środków dowodowych: </w:t>
      </w:r>
    </w:p>
    <w:p w14:paraId="3A1A552F" w14:textId="77777777" w:rsidR="00C36BA3" w:rsidRPr="00393E6D" w:rsidRDefault="00C36BA3" w:rsidP="00C36BA3">
      <w:pPr>
        <w:pStyle w:val="Akapitzlist"/>
        <w:numPr>
          <w:ilvl w:val="0"/>
          <w:numId w:val="21"/>
        </w:numPr>
        <w:spacing w:line="276" w:lineRule="auto"/>
        <w:ind w:left="284" w:hanging="284"/>
        <w:jc w:val="both"/>
        <w:rPr>
          <w:rFonts w:asciiTheme="minorHAnsi" w:hAnsiTheme="minorHAnsi" w:cstheme="minorHAnsi"/>
          <w:sz w:val="24"/>
          <w:szCs w:val="24"/>
        </w:rPr>
      </w:pPr>
      <w:bookmarkStart w:id="9" w:name="_Hlk74314520"/>
      <w:r w:rsidRPr="00393E6D">
        <w:rPr>
          <w:rFonts w:asciiTheme="minorHAnsi" w:hAnsiTheme="minorHAnsi" w:cstheme="minorHAnsi"/>
          <w:sz w:val="24"/>
          <w:szCs w:val="24"/>
        </w:rPr>
        <w:t xml:space="preserve">W celu potwierdzenia zgodności oferowanych robót budowlanych z wymaganiami określonymi w opisie przedmiotu zamówienia, Zamawiający żąda złożenia wraz z ofertą opisu robót budowlanych tj. wypełnionego na podstawie przedmiaru robót kosztorysu ofertowego </w:t>
      </w:r>
      <w:r w:rsidRPr="00393E6D">
        <w:rPr>
          <w:rFonts w:asciiTheme="minorHAnsi" w:hAnsiTheme="minorHAnsi" w:cstheme="minorHAnsi"/>
          <w:sz w:val="24"/>
          <w:szCs w:val="24"/>
        </w:rPr>
        <w:lastRenderedPageBreak/>
        <w:t xml:space="preserve">sporządzonego co najmniej metodą kalkulacji uproszczonej (kosztorys ten nie stanowi podstawy wynagrodzenia pełni rolę pomocniczą i informacyjną ) </w:t>
      </w:r>
    </w:p>
    <w:bookmarkEnd w:id="9"/>
    <w:p w14:paraId="1F42BCA0" w14:textId="77777777" w:rsidR="00C36BA3" w:rsidRPr="00393E6D" w:rsidRDefault="00C36BA3" w:rsidP="00C36BA3">
      <w:pPr>
        <w:pStyle w:val="Akapitzlist"/>
        <w:numPr>
          <w:ilvl w:val="0"/>
          <w:numId w:val="21"/>
        </w:numPr>
        <w:spacing w:line="276" w:lineRule="auto"/>
        <w:ind w:left="284" w:hanging="284"/>
        <w:jc w:val="both"/>
        <w:rPr>
          <w:rFonts w:asciiTheme="minorHAnsi" w:hAnsiTheme="minorHAnsi" w:cstheme="minorHAnsi"/>
          <w:sz w:val="24"/>
          <w:szCs w:val="24"/>
        </w:rPr>
      </w:pPr>
      <w:r w:rsidRPr="00393E6D">
        <w:rPr>
          <w:rFonts w:asciiTheme="minorHAnsi" w:hAnsiTheme="minorHAnsi" w:cstheme="minorHAnsi"/>
          <w:sz w:val="24"/>
          <w:szCs w:val="24"/>
        </w:rPr>
        <w:t xml:space="preserve">Zamawiający po złożeniu oferty przez Wykonawcę przewiduje uzupełnienie przedmiotowych środków dowodowych tj. kosztorysu ofertowego. </w:t>
      </w:r>
    </w:p>
    <w:p w14:paraId="1DD758D7" w14:textId="73CA9636" w:rsidR="00E1402F" w:rsidRPr="00831A43" w:rsidRDefault="00E1402F"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831A43">
        <w:rPr>
          <w:rFonts w:asciiTheme="minorHAnsi" w:hAnsiTheme="minorHAnsi" w:cstheme="minorHAnsi"/>
          <w:sz w:val="24"/>
          <w:szCs w:val="24"/>
          <w:lang w:val="pl-PL"/>
        </w:rPr>
        <w:t>Informacja o środkach komunikacji elektronicznej</w:t>
      </w:r>
      <w:r w:rsidR="00EF3FCD" w:rsidRPr="00831A43">
        <w:rPr>
          <w:rFonts w:asciiTheme="minorHAnsi" w:hAnsiTheme="minorHAnsi" w:cstheme="minorHAnsi"/>
          <w:sz w:val="24"/>
          <w:szCs w:val="24"/>
          <w:lang w:val="pl-PL"/>
        </w:rPr>
        <w:t xml:space="preserve"> przy użyciu których zamawiający będzie komunikował się z wykonawcami, oraz informacje o wymaganiach technicznych i organizacyjnych sporządzania, wysyłania i odbierania korespondencji elektronicznej.</w:t>
      </w:r>
    </w:p>
    <w:p w14:paraId="18C59698" w14:textId="6D234D8A" w:rsidR="00EF3FCD" w:rsidRPr="00831A43" w:rsidRDefault="00EF3FCD" w:rsidP="00E46AF3">
      <w:pPr>
        <w:pStyle w:val="Akapitzlist"/>
        <w:numPr>
          <w:ilvl w:val="0"/>
          <w:numId w:val="37"/>
        </w:numPr>
        <w:spacing w:line="276" w:lineRule="auto"/>
        <w:ind w:left="284" w:hanging="284"/>
        <w:jc w:val="both"/>
        <w:rPr>
          <w:rFonts w:asciiTheme="minorHAnsi" w:hAnsiTheme="minorHAnsi" w:cstheme="minorHAnsi"/>
          <w:sz w:val="24"/>
          <w:szCs w:val="24"/>
        </w:rPr>
      </w:pPr>
      <w:r w:rsidRPr="00831A43">
        <w:rPr>
          <w:rFonts w:asciiTheme="minorHAnsi" w:hAnsiTheme="minorHAnsi" w:cstheme="minorHAnsi"/>
          <w:sz w:val="24"/>
          <w:szCs w:val="24"/>
        </w:rPr>
        <w:t>Komunikacja w postępowaniu prowadzona jest zgodnie z postanowieniami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14:paraId="2C6B8F34" w14:textId="03BB4297" w:rsidR="00EF3FCD" w:rsidRPr="00831A43" w:rsidRDefault="00EF3FCD" w:rsidP="00E46AF3">
      <w:pPr>
        <w:pStyle w:val="Akapitzlist"/>
        <w:numPr>
          <w:ilvl w:val="0"/>
          <w:numId w:val="37"/>
        </w:numPr>
        <w:spacing w:line="276" w:lineRule="auto"/>
        <w:ind w:left="284" w:hanging="284"/>
        <w:jc w:val="both"/>
        <w:rPr>
          <w:rFonts w:asciiTheme="minorHAnsi" w:hAnsiTheme="minorHAnsi" w:cstheme="minorHAnsi"/>
          <w:sz w:val="24"/>
          <w:szCs w:val="24"/>
        </w:rPr>
      </w:pPr>
      <w:r w:rsidRPr="00831A43">
        <w:rPr>
          <w:rFonts w:asciiTheme="minorHAnsi" w:hAnsiTheme="minorHAnsi" w:cstheme="minorHAnsi"/>
          <w:sz w:val="24"/>
          <w:szCs w:val="24"/>
        </w:rPr>
        <w:t xml:space="preserve">Zamawiający nie przewiduje </w:t>
      </w:r>
      <w:r w:rsidR="007D6AD7" w:rsidRPr="00831A43">
        <w:rPr>
          <w:rFonts w:asciiTheme="minorHAnsi" w:hAnsiTheme="minorHAnsi" w:cstheme="minorHAnsi"/>
          <w:sz w:val="24"/>
          <w:szCs w:val="24"/>
        </w:rPr>
        <w:t xml:space="preserve">innego </w:t>
      </w:r>
      <w:r w:rsidRPr="00831A43">
        <w:rPr>
          <w:rFonts w:asciiTheme="minorHAnsi" w:hAnsiTheme="minorHAnsi" w:cstheme="minorHAnsi"/>
          <w:sz w:val="24"/>
          <w:szCs w:val="24"/>
        </w:rPr>
        <w:t>sposobu komunikowania się z Wykonawcami niż przy użyciu środków komunikacji elektronicznej, wskazanych w SWZ.</w:t>
      </w:r>
    </w:p>
    <w:p w14:paraId="2F325EB2" w14:textId="77777777" w:rsidR="00862A09" w:rsidRPr="00831A43" w:rsidRDefault="00EF3FCD" w:rsidP="00E46AF3">
      <w:pPr>
        <w:pStyle w:val="Akapitzlist"/>
        <w:numPr>
          <w:ilvl w:val="0"/>
          <w:numId w:val="37"/>
        </w:numPr>
        <w:spacing w:line="276" w:lineRule="auto"/>
        <w:ind w:left="284" w:hanging="284"/>
        <w:jc w:val="both"/>
        <w:rPr>
          <w:rFonts w:asciiTheme="minorHAnsi" w:hAnsiTheme="minorHAnsi" w:cstheme="minorHAnsi"/>
          <w:sz w:val="24"/>
          <w:szCs w:val="24"/>
        </w:rPr>
      </w:pPr>
      <w:r w:rsidRPr="00831A43">
        <w:rPr>
          <w:rFonts w:asciiTheme="minorHAnsi" w:hAnsiTheme="minorHAnsi" w:cstheme="minorHAnsi"/>
          <w:sz w:val="24"/>
          <w:szCs w:val="24"/>
        </w:rPr>
        <w:t xml:space="preserve">Postępowanie prowadzone jest za </w:t>
      </w:r>
      <w:r w:rsidR="00A23B0F" w:rsidRPr="00831A43">
        <w:rPr>
          <w:rFonts w:asciiTheme="minorHAnsi" w:hAnsiTheme="minorHAnsi" w:cstheme="minorHAnsi"/>
          <w:sz w:val="24"/>
          <w:szCs w:val="24"/>
        </w:rPr>
        <w:t>pośrednictwem</w:t>
      </w:r>
      <w:r w:rsidRPr="00831A43">
        <w:rPr>
          <w:rFonts w:asciiTheme="minorHAnsi" w:hAnsiTheme="minorHAnsi" w:cstheme="minorHAnsi"/>
          <w:sz w:val="24"/>
          <w:szCs w:val="24"/>
        </w:rPr>
        <w:t xml:space="preserve"> platformazakupowa.pl, dalej: „platforma”. Link do prowadzonego postępowania znajduje się na stronie:  </w:t>
      </w:r>
    </w:p>
    <w:p w14:paraId="3A67AF6D" w14:textId="49030BDA" w:rsidR="00862A09" w:rsidRPr="00831A43" w:rsidRDefault="00862A09" w:rsidP="00071C4E">
      <w:pPr>
        <w:pStyle w:val="Tekstpodstawowyzwciciem"/>
        <w:rPr>
          <w:rStyle w:val="Hipercze"/>
          <w:rFonts w:asciiTheme="minorHAnsi" w:hAnsiTheme="minorHAnsi" w:cstheme="minorHAnsi"/>
        </w:rPr>
      </w:pPr>
      <w:r w:rsidRPr="00902370">
        <w:rPr>
          <w:rFonts w:asciiTheme="minorHAnsi" w:hAnsiTheme="minorHAnsi" w:cstheme="minorHAnsi"/>
        </w:rPr>
        <w:t>https://platformazakupowa.pl/transakcja/</w:t>
      </w:r>
      <w:r w:rsidR="00902370">
        <w:rPr>
          <w:rFonts w:asciiTheme="minorHAnsi" w:hAnsiTheme="minorHAnsi" w:cstheme="minorHAnsi"/>
        </w:rPr>
        <w:t>4</w:t>
      </w:r>
      <w:r w:rsidR="00A96638">
        <w:rPr>
          <w:rFonts w:asciiTheme="minorHAnsi" w:hAnsiTheme="minorHAnsi" w:cstheme="minorHAnsi"/>
        </w:rPr>
        <w:t>871745</w:t>
      </w:r>
    </w:p>
    <w:p w14:paraId="6F237F78" w14:textId="633B0BFD" w:rsidR="00EF3FCD" w:rsidRPr="00831A43" w:rsidRDefault="00EF3FCD" w:rsidP="00E46AF3">
      <w:pPr>
        <w:pStyle w:val="Akapitzlist"/>
        <w:numPr>
          <w:ilvl w:val="0"/>
          <w:numId w:val="37"/>
        </w:numPr>
        <w:spacing w:line="276" w:lineRule="auto"/>
        <w:ind w:left="284" w:hanging="284"/>
        <w:jc w:val="both"/>
        <w:rPr>
          <w:rFonts w:asciiTheme="minorHAnsi" w:hAnsiTheme="minorHAnsi" w:cstheme="minorHAnsi"/>
          <w:sz w:val="24"/>
          <w:szCs w:val="24"/>
        </w:rPr>
      </w:pPr>
      <w:r w:rsidRPr="00831A43">
        <w:rPr>
          <w:rFonts w:asciiTheme="minorHAnsi" w:hAnsiTheme="minorHAnsi" w:cstheme="minorHAnsi"/>
          <w:sz w:val="24"/>
          <w:szCs w:val="24"/>
        </w:rPr>
        <w:t xml:space="preserve">Funkcjonalność platformy gwarantuje złożenie przez Wykonawcę w postępowaniu </w:t>
      </w:r>
      <w:r w:rsidR="00A23B0F" w:rsidRPr="00831A43">
        <w:rPr>
          <w:rFonts w:asciiTheme="minorHAnsi" w:hAnsiTheme="minorHAnsi" w:cstheme="minorHAnsi"/>
          <w:sz w:val="24"/>
          <w:szCs w:val="24"/>
        </w:rPr>
        <w:t>zaszyfrowanej</w:t>
      </w:r>
      <w:r w:rsidRPr="00831A43">
        <w:rPr>
          <w:rFonts w:asciiTheme="minorHAnsi" w:hAnsiTheme="minorHAnsi" w:cstheme="minorHAnsi"/>
          <w:sz w:val="24"/>
          <w:szCs w:val="24"/>
        </w:rPr>
        <w:t xml:space="preserve"> oferty wraz z załącznikami, w sposób uniemożliwiający Zamawiającemu zapoznanie się z treścią oferty przed upływem terminu składania ofert.</w:t>
      </w:r>
    </w:p>
    <w:p w14:paraId="7DF01A8F" w14:textId="3FDE0D1D" w:rsidR="00EF3FCD" w:rsidRPr="00831A43" w:rsidRDefault="00EF3FCD" w:rsidP="00E46AF3">
      <w:pPr>
        <w:pStyle w:val="Akapitzlist"/>
        <w:numPr>
          <w:ilvl w:val="0"/>
          <w:numId w:val="37"/>
        </w:numPr>
        <w:spacing w:line="276" w:lineRule="auto"/>
        <w:ind w:left="284" w:hanging="284"/>
        <w:jc w:val="both"/>
        <w:rPr>
          <w:rFonts w:asciiTheme="minorHAnsi" w:hAnsiTheme="minorHAnsi" w:cstheme="minorHAnsi"/>
          <w:sz w:val="24"/>
          <w:szCs w:val="24"/>
        </w:rPr>
      </w:pPr>
      <w:r w:rsidRPr="00831A43">
        <w:rPr>
          <w:rFonts w:asciiTheme="minorHAnsi" w:hAnsiTheme="minorHAnsi" w:cstheme="minorHAnsi"/>
          <w:sz w:val="24"/>
          <w:szCs w:val="24"/>
        </w:rPr>
        <w:t>W toku prowadzonego postępowania komunikacja pomiędzy Zamawiającym oraz Wykonawcą, w tym wszelkie oświadczenia, wnioski, zawiadomienia oraz informacje przekazywane są za pomocą udostępnionego na platformie, w linku postępowania formularza „Wyślij wiadomość do zamawiającego”. Za datę przekazania (wpływu) oświadczeń, wniosków, zawiadomień oraz informacji przyjmuje się datę ich przesłania za pośrednictwem platformy poprzez kliknięcie przycisku „Wyślij wiadomość do zamawiającego”, po których pojawi się komunikat, że wiadomość została wysłana do zamawiającego.</w:t>
      </w:r>
    </w:p>
    <w:p w14:paraId="7720C506" w14:textId="55237913" w:rsidR="00EF3FCD" w:rsidRPr="00831A43" w:rsidRDefault="00EF3FCD" w:rsidP="00E46AF3">
      <w:pPr>
        <w:pStyle w:val="Akapitzlist"/>
        <w:numPr>
          <w:ilvl w:val="0"/>
          <w:numId w:val="37"/>
        </w:numPr>
        <w:spacing w:line="276" w:lineRule="auto"/>
        <w:ind w:left="284" w:hanging="284"/>
        <w:jc w:val="both"/>
        <w:rPr>
          <w:rFonts w:asciiTheme="minorHAnsi" w:hAnsiTheme="minorHAnsi" w:cstheme="minorHAnsi"/>
          <w:sz w:val="24"/>
          <w:szCs w:val="24"/>
        </w:rPr>
      </w:pPr>
      <w:r w:rsidRPr="00831A43">
        <w:rPr>
          <w:rFonts w:asciiTheme="minorHAnsi" w:hAnsiTheme="minorHAnsi" w:cstheme="minorHAnsi"/>
          <w:sz w:val="24"/>
          <w:szCs w:val="24"/>
        </w:rPr>
        <w:t>Zamawiający będzie przekazywał Wykonawcom informacje w postaci elektronicznej za pośrednictwem platformy.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w postaci elektronicznej za pośrednictwem platformy do konkretnego Wykonawcy.</w:t>
      </w:r>
    </w:p>
    <w:p w14:paraId="42CAE89F" w14:textId="05AE3E80" w:rsidR="00EF3FCD" w:rsidRPr="00831A43" w:rsidRDefault="00174E69" w:rsidP="00E46AF3">
      <w:pPr>
        <w:pStyle w:val="Akapitzlist"/>
        <w:numPr>
          <w:ilvl w:val="0"/>
          <w:numId w:val="37"/>
        </w:numPr>
        <w:spacing w:line="276" w:lineRule="auto"/>
        <w:ind w:left="284" w:hanging="284"/>
        <w:jc w:val="both"/>
        <w:rPr>
          <w:rFonts w:asciiTheme="minorHAnsi" w:hAnsiTheme="minorHAnsi" w:cstheme="minorHAnsi"/>
          <w:sz w:val="24"/>
          <w:szCs w:val="24"/>
        </w:rPr>
      </w:pPr>
      <w:r w:rsidRPr="00831A43">
        <w:rPr>
          <w:rFonts w:asciiTheme="minorHAnsi" w:hAnsiTheme="minorHAnsi" w:cstheme="minorHAnsi"/>
          <w:sz w:val="24"/>
          <w:szCs w:val="24"/>
        </w:rPr>
        <w:t>Ni</w:t>
      </w:r>
      <w:r w:rsidR="00EF3FCD" w:rsidRPr="00831A43">
        <w:rPr>
          <w:rFonts w:asciiTheme="minorHAnsi" w:hAnsiTheme="minorHAnsi" w:cstheme="minorHAnsi"/>
          <w:sz w:val="24"/>
          <w:szCs w:val="24"/>
        </w:rPr>
        <w:t>ezbędne wymagania sprzętowo - aplikacyjne umożliwiające pracę na platformie:</w:t>
      </w:r>
    </w:p>
    <w:p w14:paraId="10AD8B26" w14:textId="4F1CEB2E" w:rsidR="00EF3FCD" w:rsidRPr="00831A43" w:rsidRDefault="00EF3FCD" w:rsidP="00E46AF3">
      <w:pPr>
        <w:pStyle w:val="Akapitzlist"/>
        <w:numPr>
          <w:ilvl w:val="0"/>
          <w:numId w:val="8"/>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t xml:space="preserve">stały dostęp do sieci Internet o gwarantowanej przepustowości nie mniejszej niż 512 </w:t>
      </w:r>
      <w:proofErr w:type="spellStart"/>
      <w:r w:rsidRPr="00831A43">
        <w:rPr>
          <w:rFonts w:asciiTheme="minorHAnsi" w:hAnsiTheme="minorHAnsi" w:cstheme="minorHAnsi"/>
          <w:sz w:val="24"/>
          <w:szCs w:val="24"/>
        </w:rPr>
        <w:t>kb</w:t>
      </w:r>
      <w:proofErr w:type="spellEnd"/>
      <w:r w:rsidRPr="00831A43">
        <w:rPr>
          <w:rFonts w:asciiTheme="minorHAnsi" w:hAnsiTheme="minorHAnsi" w:cstheme="minorHAnsi"/>
          <w:sz w:val="24"/>
          <w:szCs w:val="24"/>
        </w:rPr>
        <w:t>/s,</w:t>
      </w:r>
    </w:p>
    <w:p w14:paraId="6CBFF61C" w14:textId="459DA4F0" w:rsidR="00EF3FCD" w:rsidRPr="00831A43" w:rsidRDefault="00EF3FCD" w:rsidP="00E46AF3">
      <w:pPr>
        <w:pStyle w:val="Akapitzlist"/>
        <w:numPr>
          <w:ilvl w:val="0"/>
          <w:numId w:val="8"/>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t>komputer klasy PC lub MAC o następującej konfiguracji: pamięć min. 2 GB Ram, procesor Intel IV 2 GHZ lub jego nowsza wersja, jeden z systemów operacyjnych – MS Windows 7, Mac Os x 10 4, Linux, lub ich nowsze wersje,</w:t>
      </w:r>
    </w:p>
    <w:p w14:paraId="1B51910D" w14:textId="4BCD6759" w:rsidR="00EF3FCD" w:rsidRPr="00831A43" w:rsidRDefault="00EF3FCD" w:rsidP="00E46AF3">
      <w:pPr>
        <w:pStyle w:val="Akapitzlist"/>
        <w:numPr>
          <w:ilvl w:val="0"/>
          <w:numId w:val="8"/>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t xml:space="preserve">zainstalowana dowolna przeglądarka internetowa, w przypadku Internet Explorer </w:t>
      </w:r>
      <w:proofErr w:type="spellStart"/>
      <w:r w:rsidRPr="00831A43">
        <w:rPr>
          <w:rFonts w:asciiTheme="minorHAnsi" w:hAnsiTheme="minorHAnsi" w:cstheme="minorHAnsi"/>
          <w:sz w:val="24"/>
          <w:szCs w:val="24"/>
        </w:rPr>
        <w:t>minimal</w:t>
      </w:r>
      <w:proofErr w:type="spellEnd"/>
      <w:r w:rsidRPr="00831A43">
        <w:rPr>
          <w:rFonts w:asciiTheme="minorHAnsi" w:hAnsiTheme="minorHAnsi" w:cstheme="minorHAnsi"/>
          <w:sz w:val="24"/>
          <w:szCs w:val="24"/>
        </w:rPr>
        <w:t>-nie wersja 10 0.,</w:t>
      </w:r>
    </w:p>
    <w:p w14:paraId="23366363" w14:textId="2202AB35" w:rsidR="00EF3FCD" w:rsidRPr="00831A43" w:rsidRDefault="00EF3FCD" w:rsidP="00E46AF3">
      <w:pPr>
        <w:pStyle w:val="Akapitzlist"/>
        <w:numPr>
          <w:ilvl w:val="0"/>
          <w:numId w:val="8"/>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t>włączona obsługa JavaScript,</w:t>
      </w:r>
    </w:p>
    <w:p w14:paraId="788F8143" w14:textId="5B6EDCFB" w:rsidR="00EF3FCD" w:rsidRPr="00831A43" w:rsidRDefault="00EF3FCD" w:rsidP="00E46AF3">
      <w:pPr>
        <w:pStyle w:val="Akapitzlist"/>
        <w:numPr>
          <w:ilvl w:val="0"/>
          <w:numId w:val="8"/>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t xml:space="preserve">zainstalowany program Adobe </w:t>
      </w:r>
      <w:proofErr w:type="spellStart"/>
      <w:r w:rsidRPr="00831A43">
        <w:rPr>
          <w:rFonts w:asciiTheme="minorHAnsi" w:hAnsiTheme="minorHAnsi" w:cstheme="minorHAnsi"/>
          <w:sz w:val="24"/>
          <w:szCs w:val="24"/>
        </w:rPr>
        <w:t>Acrobat</w:t>
      </w:r>
      <w:proofErr w:type="spellEnd"/>
      <w:r w:rsidRPr="00831A43">
        <w:rPr>
          <w:rFonts w:asciiTheme="minorHAnsi" w:hAnsiTheme="minorHAnsi" w:cstheme="minorHAnsi"/>
          <w:sz w:val="24"/>
          <w:szCs w:val="24"/>
        </w:rPr>
        <w:t xml:space="preserve"> Reader lub inny obsługujący format plików .pdf,</w:t>
      </w:r>
    </w:p>
    <w:p w14:paraId="345EDF4D" w14:textId="47206306" w:rsidR="00EF3FCD" w:rsidRPr="00831A43" w:rsidRDefault="00EF3FCD" w:rsidP="00E46AF3">
      <w:pPr>
        <w:pStyle w:val="Akapitzlist"/>
        <w:numPr>
          <w:ilvl w:val="0"/>
          <w:numId w:val="8"/>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t>platforma działa według standardu przyjętego w komunikacji sieciowej – kodowanie UTF8,</w:t>
      </w:r>
    </w:p>
    <w:p w14:paraId="310543FA" w14:textId="1141FB2C" w:rsidR="00EF3FCD" w:rsidRPr="00831A43" w:rsidRDefault="00EF3FCD" w:rsidP="00E46AF3">
      <w:pPr>
        <w:pStyle w:val="Akapitzlist"/>
        <w:numPr>
          <w:ilvl w:val="0"/>
          <w:numId w:val="8"/>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lastRenderedPageBreak/>
        <w:t>oznaczenie czasu odbioru danych przez platformę stanowi datę oraz dokładny czas (</w:t>
      </w:r>
      <w:proofErr w:type="spellStart"/>
      <w:r w:rsidRPr="00831A43">
        <w:rPr>
          <w:rFonts w:asciiTheme="minorHAnsi" w:hAnsiTheme="minorHAnsi" w:cstheme="minorHAnsi"/>
          <w:sz w:val="24"/>
          <w:szCs w:val="24"/>
        </w:rPr>
        <w:t>hh:mm:ss</w:t>
      </w:r>
      <w:proofErr w:type="spellEnd"/>
      <w:r w:rsidRPr="00831A43">
        <w:rPr>
          <w:rFonts w:asciiTheme="minorHAnsi" w:hAnsiTheme="minorHAnsi" w:cstheme="minorHAnsi"/>
          <w:sz w:val="24"/>
          <w:szCs w:val="24"/>
        </w:rPr>
        <w:t>) generowany wg. czasu lokalnego serwera synchronizowanego z zegarem Głównego Urzędu Miar.</w:t>
      </w:r>
    </w:p>
    <w:p w14:paraId="2A50D672" w14:textId="0C5FC6EE" w:rsidR="00EF3FCD" w:rsidRPr="00831A43" w:rsidRDefault="00EF3FCD" w:rsidP="00E46AF3">
      <w:pPr>
        <w:pStyle w:val="Akapitzlist"/>
        <w:numPr>
          <w:ilvl w:val="0"/>
          <w:numId w:val="37"/>
        </w:numPr>
        <w:spacing w:line="276" w:lineRule="auto"/>
        <w:ind w:left="284" w:hanging="284"/>
        <w:jc w:val="both"/>
        <w:rPr>
          <w:rFonts w:asciiTheme="minorHAnsi" w:hAnsiTheme="minorHAnsi" w:cstheme="minorHAnsi"/>
          <w:sz w:val="24"/>
          <w:szCs w:val="24"/>
        </w:rPr>
      </w:pPr>
      <w:r w:rsidRPr="00831A43">
        <w:rPr>
          <w:rFonts w:asciiTheme="minorHAnsi" w:hAnsiTheme="minorHAnsi" w:cstheme="minorHAnsi"/>
          <w:sz w:val="24"/>
          <w:szCs w:val="24"/>
        </w:rPr>
        <w:t>Wykonawca, przystępując do niniejszego postępowania o udzielenie zamówienia publicznego akceptuje warunki korzystania z platformy, określone w Regulaminie zamieszczonym na stronie internetowej  platformazakupowa.pl oraz uznaje go za wiążący.</w:t>
      </w:r>
    </w:p>
    <w:p w14:paraId="7A3F902D" w14:textId="72A44EDA" w:rsidR="00EF3FCD" w:rsidRPr="00831A43" w:rsidRDefault="00EF3FCD" w:rsidP="00E46AF3">
      <w:pPr>
        <w:pStyle w:val="Akapitzlist"/>
        <w:numPr>
          <w:ilvl w:val="0"/>
          <w:numId w:val="37"/>
        </w:numPr>
        <w:spacing w:line="276" w:lineRule="auto"/>
        <w:ind w:left="284" w:hanging="284"/>
        <w:jc w:val="both"/>
        <w:rPr>
          <w:rFonts w:asciiTheme="minorHAnsi" w:hAnsiTheme="minorHAnsi" w:cstheme="minorHAnsi"/>
          <w:sz w:val="24"/>
          <w:szCs w:val="24"/>
        </w:rPr>
      </w:pPr>
      <w:r w:rsidRPr="00831A43">
        <w:rPr>
          <w:rFonts w:asciiTheme="minorHAnsi" w:hAnsiTheme="minorHAnsi" w:cstheme="minorHAnsi"/>
          <w:sz w:val="24"/>
          <w:szCs w:val="24"/>
        </w:rPr>
        <w:t xml:space="preserve">Zamawiający informuje, że instrukcje korzystania z platformy dotyczące w szczególności logowania, składania wniosków o wyjaśnienie treści SWZ, składania ofert, oświadczeń oraz innych czynności podejmowanych w niniejszym postępowaniu przy użyciu platformy znajdują się na stronie internetowej pod adresem: </w:t>
      </w:r>
      <w:hyperlink r:id="rId13" w:history="1">
        <w:r w:rsidR="00071C4E" w:rsidRPr="00831A43">
          <w:rPr>
            <w:rStyle w:val="Hipercze"/>
            <w:rFonts w:asciiTheme="minorHAnsi" w:hAnsiTheme="minorHAnsi" w:cstheme="minorHAnsi"/>
            <w:sz w:val="24"/>
            <w:szCs w:val="24"/>
          </w:rPr>
          <w:t>https://platformazakupowa.pl/strona/45-instrukcje</w:t>
        </w:r>
      </w:hyperlink>
      <w:r w:rsidRPr="00831A43">
        <w:rPr>
          <w:rFonts w:asciiTheme="minorHAnsi" w:hAnsiTheme="minorHAnsi" w:cstheme="minorHAnsi"/>
          <w:sz w:val="24"/>
          <w:szCs w:val="24"/>
        </w:rPr>
        <w:t xml:space="preserve"> oraz w zakładce prowadzonego postępowania.</w:t>
      </w:r>
    </w:p>
    <w:p w14:paraId="738B1A76" w14:textId="400A8C07" w:rsidR="00EF3FCD" w:rsidRPr="00831A43" w:rsidRDefault="00EF3FCD" w:rsidP="00E51F52">
      <w:pPr>
        <w:pStyle w:val="Akapitzlist"/>
        <w:numPr>
          <w:ilvl w:val="0"/>
          <w:numId w:val="37"/>
        </w:numPr>
        <w:tabs>
          <w:tab w:val="left" w:pos="142"/>
        </w:tabs>
        <w:spacing w:line="276" w:lineRule="auto"/>
        <w:ind w:left="284" w:hanging="284"/>
        <w:jc w:val="both"/>
        <w:rPr>
          <w:rFonts w:asciiTheme="minorHAnsi" w:hAnsiTheme="minorHAnsi" w:cstheme="minorHAnsi"/>
          <w:sz w:val="24"/>
          <w:szCs w:val="24"/>
        </w:rPr>
      </w:pPr>
      <w:r w:rsidRPr="00831A43">
        <w:rPr>
          <w:rFonts w:asciiTheme="minorHAnsi" w:hAnsiTheme="minorHAnsi" w:cstheme="minorHAnsi"/>
          <w:sz w:val="24"/>
          <w:szCs w:val="24"/>
        </w:rPr>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w:t>
      </w:r>
    </w:p>
    <w:p w14:paraId="2F4BEA67" w14:textId="11F5D0A5" w:rsidR="00EF3FCD" w:rsidRPr="00831A43" w:rsidRDefault="00EF3FCD" w:rsidP="00E46AF3">
      <w:pPr>
        <w:pStyle w:val="Akapitzlist"/>
        <w:numPr>
          <w:ilvl w:val="0"/>
          <w:numId w:val="37"/>
        </w:numPr>
        <w:spacing w:line="276" w:lineRule="auto"/>
        <w:ind w:left="284" w:hanging="284"/>
        <w:jc w:val="both"/>
        <w:rPr>
          <w:rFonts w:asciiTheme="minorHAnsi" w:hAnsiTheme="minorHAnsi" w:cstheme="minorHAnsi"/>
          <w:sz w:val="24"/>
          <w:szCs w:val="24"/>
        </w:rPr>
      </w:pPr>
      <w:r w:rsidRPr="00831A43">
        <w:rPr>
          <w:rFonts w:asciiTheme="minorHAnsi" w:hAnsiTheme="minorHAnsi" w:cstheme="minorHAnsi"/>
          <w:sz w:val="24"/>
          <w:szCs w:val="24"/>
        </w:rPr>
        <w:t xml:space="preserve">Wykonawca może również komunikować się z Zamawiającym za pomocą poczty elektronicznej, e-mail: </w:t>
      </w:r>
      <w:r w:rsidR="00071C4E" w:rsidRPr="005E311B">
        <w:rPr>
          <w:rFonts w:asciiTheme="minorHAnsi" w:hAnsiTheme="minorHAnsi" w:cstheme="minorHAnsi"/>
          <w:sz w:val="24"/>
          <w:szCs w:val="24"/>
        </w:rPr>
        <w:t>cuw@m.poznan.pl</w:t>
      </w:r>
      <w:r w:rsidRPr="00831A43">
        <w:rPr>
          <w:rFonts w:asciiTheme="minorHAnsi" w:hAnsiTheme="minorHAnsi" w:cstheme="minorHAnsi"/>
          <w:sz w:val="24"/>
          <w:szCs w:val="24"/>
        </w:rPr>
        <w:t xml:space="preserve"> (za wyjątkiem przekazania oferty z załącznikami).</w:t>
      </w:r>
    </w:p>
    <w:p w14:paraId="0E6CEF43" w14:textId="2BB0CD1E" w:rsidR="00E1402F" w:rsidRPr="00831A43" w:rsidRDefault="007953CD"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831A43">
        <w:rPr>
          <w:rFonts w:asciiTheme="minorHAnsi" w:hAnsiTheme="minorHAnsi" w:cstheme="minorHAnsi"/>
          <w:sz w:val="24"/>
          <w:szCs w:val="24"/>
          <w:lang w:val="pl-PL"/>
        </w:rPr>
        <w:t>Informacja o sposobie  komunikowania s</w:t>
      </w:r>
      <w:r w:rsidR="00E1402F" w:rsidRPr="00831A43">
        <w:rPr>
          <w:rFonts w:asciiTheme="minorHAnsi" w:hAnsiTheme="minorHAnsi" w:cstheme="minorHAnsi"/>
          <w:sz w:val="24"/>
          <w:szCs w:val="24"/>
          <w:lang w:val="pl-PL"/>
        </w:rPr>
        <w:t xml:space="preserve">ię zamawiającego z wykonawcami w </w:t>
      </w:r>
      <w:r w:rsidRPr="00831A43">
        <w:rPr>
          <w:rFonts w:asciiTheme="minorHAnsi" w:hAnsiTheme="minorHAnsi" w:cstheme="minorHAnsi"/>
          <w:sz w:val="24"/>
          <w:szCs w:val="24"/>
          <w:lang w:val="pl-PL"/>
        </w:rPr>
        <w:t>inny</w:t>
      </w:r>
      <w:r w:rsidR="00E1402F" w:rsidRPr="00831A43">
        <w:rPr>
          <w:rFonts w:asciiTheme="minorHAnsi" w:hAnsiTheme="minorHAnsi" w:cstheme="minorHAnsi"/>
          <w:sz w:val="24"/>
          <w:szCs w:val="24"/>
          <w:lang w:val="pl-PL"/>
        </w:rPr>
        <w:t xml:space="preserve"> sposób niż przy użyciu </w:t>
      </w:r>
      <w:r w:rsidRPr="00831A43">
        <w:rPr>
          <w:rFonts w:asciiTheme="minorHAnsi" w:hAnsiTheme="minorHAnsi" w:cstheme="minorHAnsi"/>
          <w:sz w:val="24"/>
          <w:szCs w:val="24"/>
          <w:lang w:val="pl-PL"/>
        </w:rPr>
        <w:t>środków</w:t>
      </w:r>
      <w:r w:rsidR="00E1402F" w:rsidRPr="00831A43">
        <w:rPr>
          <w:rFonts w:asciiTheme="minorHAnsi" w:hAnsiTheme="minorHAnsi" w:cstheme="minorHAnsi"/>
          <w:sz w:val="24"/>
          <w:szCs w:val="24"/>
          <w:lang w:val="pl-PL"/>
        </w:rPr>
        <w:t xml:space="preserve"> komunikacji elektronicznej </w:t>
      </w:r>
    </w:p>
    <w:p w14:paraId="38B9D543" w14:textId="7B833420" w:rsidR="00103F5C" w:rsidRPr="00831A43" w:rsidRDefault="00103F5C" w:rsidP="00D54347">
      <w:pPr>
        <w:pStyle w:val="Akapitzlist"/>
        <w:spacing w:line="276" w:lineRule="auto"/>
        <w:ind w:left="142"/>
        <w:jc w:val="both"/>
        <w:rPr>
          <w:rFonts w:asciiTheme="minorHAnsi" w:hAnsiTheme="minorHAnsi" w:cstheme="minorHAnsi"/>
          <w:sz w:val="24"/>
          <w:szCs w:val="24"/>
        </w:rPr>
      </w:pPr>
      <w:r w:rsidRPr="00831A43">
        <w:rPr>
          <w:rFonts w:asciiTheme="minorHAnsi" w:hAnsiTheme="minorHAnsi" w:cstheme="minorHAnsi"/>
          <w:sz w:val="24"/>
          <w:szCs w:val="24"/>
        </w:rPr>
        <w:t>Zamawiający nie przewiduje sposobu komunikowania się z Wykonawcami w inny sposób niż przy użyciu środków komunikacji elektronicznej wskazanych w SWZ.</w:t>
      </w:r>
    </w:p>
    <w:p w14:paraId="4BDDA0C0" w14:textId="7373B5D2" w:rsidR="00E1402F" w:rsidRPr="00831A43" w:rsidRDefault="00E1402F"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831A43">
        <w:rPr>
          <w:rFonts w:asciiTheme="minorHAnsi" w:hAnsiTheme="minorHAnsi" w:cstheme="minorHAnsi"/>
          <w:sz w:val="24"/>
          <w:szCs w:val="24"/>
          <w:lang w:val="pl-PL"/>
        </w:rPr>
        <w:t>Wskazanie osób uprawnionych do komunikowania się z wykonawcami</w:t>
      </w:r>
    </w:p>
    <w:p w14:paraId="3E639992" w14:textId="5EA3A29A" w:rsidR="00CF5C79" w:rsidRPr="00831A43" w:rsidRDefault="00103F5C" w:rsidP="00E46AF3">
      <w:pPr>
        <w:pStyle w:val="Akapitzlist"/>
        <w:numPr>
          <w:ilvl w:val="0"/>
          <w:numId w:val="38"/>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t>Do kontaktu z Wykonawcami</w:t>
      </w:r>
      <w:r w:rsidR="00AE2DE1" w:rsidRPr="00831A43">
        <w:rPr>
          <w:rFonts w:asciiTheme="minorHAnsi" w:hAnsiTheme="minorHAnsi" w:cstheme="minorHAnsi"/>
          <w:sz w:val="24"/>
          <w:szCs w:val="24"/>
        </w:rPr>
        <w:t xml:space="preserve"> wyłącznie za pośrednictwem środków komunikacji elektronicznej</w:t>
      </w:r>
      <w:r w:rsidRPr="00831A43">
        <w:rPr>
          <w:rFonts w:asciiTheme="minorHAnsi" w:hAnsiTheme="minorHAnsi" w:cstheme="minorHAnsi"/>
          <w:sz w:val="24"/>
          <w:szCs w:val="24"/>
        </w:rPr>
        <w:t xml:space="preserve"> Zamawiający wyznacza: Aldon</w:t>
      </w:r>
      <w:r w:rsidR="00AE2DE1" w:rsidRPr="00831A43">
        <w:rPr>
          <w:rFonts w:asciiTheme="minorHAnsi" w:hAnsiTheme="minorHAnsi" w:cstheme="minorHAnsi"/>
          <w:sz w:val="24"/>
          <w:szCs w:val="24"/>
        </w:rPr>
        <w:t>ę</w:t>
      </w:r>
      <w:r w:rsidRPr="00831A43">
        <w:rPr>
          <w:rFonts w:asciiTheme="minorHAnsi" w:hAnsiTheme="minorHAnsi" w:cstheme="minorHAnsi"/>
          <w:sz w:val="24"/>
          <w:szCs w:val="24"/>
        </w:rPr>
        <w:t xml:space="preserve"> Szubert</w:t>
      </w:r>
      <w:r w:rsidR="00AE2DE1" w:rsidRPr="00831A43">
        <w:rPr>
          <w:rFonts w:asciiTheme="minorHAnsi" w:hAnsiTheme="minorHAnsi" w:cstheme="minorHAnsi"/>
          <w:sz w:val="24"/>
          <w:szCs w:val="24"/>
        </w:rPr>
        <w:t>.</w:t>
      </w:r>
    </w:p>
    <w:p w14:paraId="570CE74D" w14:textId="77777777" w:rsidR="00CF5C79" w:rsidRPr="00831A43" w:rsidRDefault="00103F5C" w:rsidP="00E46AF3">
      <w:pPr>
        <w:pStyle w:val="Akapitzlist"/>
        <w:numPr>
          <w:ilvl w:val="0"/>
          <w:numId w:val="38"/>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t>Wykonawca może zwrócić się do Zamawiającego z wnioskiem o wyjaśnienie treści SWZ.</w:t>
      </w:r>
    </w:p>
    <w:p w14:paraId="52C0C1F1" w14:textId="09AD43C1" w:rsidR="00103F5C" w:rsidRPr="00831A43" w:rsidRDefault="00103F5C" w:rsidP="00E46AF3">
      <w:pPr>
        <w:pStyle w:val="Akapitzlist"/>
        <w:numPr>
          <w:ilvl w:val="0"/>
          <w:numId w:val="38"/>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t>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ofert.</w:t>
      </w:r>
    </w:p>
    <w:p w14:paraId="47DD1DFB" w14:textId="1FFCAC56" w:rsidR="00103F5C" w:rsidRPr="00831A43" w:rsidRDefault="00103F5C" w:rsidP="00E46AF3">
      <w:pPr>
        <w:pStyle w:val="Akapitzlist"/>
        <w:numPr>
          <w:ilvl w:val="0"/>
          <w:numId w:val="38"/>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t>Jeżeli Zamawiający nie udzieli wyjaśnień w terminie, o którym mowa w pkt. 3, przedłuża termin składania ofert o czas niezbędny do zapoznania się wszystkich zainteresowanych Wykonawców z wyjaśnieniami niezbędnymi do należytego przygotowania i złożenia ofert.</w:t>
      </w:r>
    </w:p>
    <w:p w14:paraId="08D40173" w14:textId="0B5A4824" w:rsidR="00103F5C" w:rsidRPr="00831A43" w:rsidRDefault="00103F5C" w:rsidP="00E46AF3">
      <w:pPr>
        <w:pStyle w:val="Akapitzlist"/>
        <w:numPr>
          <w:ilvl w:val="0"/>
          <w:numId w:val="38"/>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t>W przypadku gdy wniosek o wyjaśnienie treści SWZ nie wpłynął w terminie, o którym mowa w pkt. 3, Zamawiający nie ma obowiązku udzielania wyjaśnień SWZ oraz obowiązku przedłużenia terminu składania ofert.</w:t>
      </w:r>
    </w:p>
    <w:p w14:paraId="48485565" w14:textId="3FD89139" w:rsidR="00103F5C" w:rsidRPr="00831A43" w:rsidRDefault="00103F5C" w:rsidP="00E46AF3">
      <w:pPr>
        <w:pStyle w:val="Akapitzlist"/>
        <w:numPr>
          <w:ilvl w:val="0"/>
          <w:numId w:val="38"/>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t>Przedłużenie terminu składania ofert, o którym mowa w pkt. 4, nie wpływa na bieg terminu składania wniosku o wyjaśnienie treści SWZ.</w:t>
      </w:r>
    </w:p>
    <w:p w14:paraId="04CA8B9E" w14:textId="4DA00586" w:rsidR="00103F5C" w:rsidRPr="00831A43" w:rsidRDefault="00103F5C" w:rsidP="00E46AF3">
      <w:pPr>
        <w:pStyle w:val="Akapitzlist"/>
        <w:numPr>
          <w:ilvl w:val="0"/>
          <w:numId w:val="38"/>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t>Zamawiający nie będzie zwoływać zebrania wszystkich Wykonawców w celu wyjaśnienia wątpliwości dotyczących treści SWZ.</w:t>
      </w:r>
    </w:p>
    <w:p w14:paraId="7C6C21F9" w14:textId="77777777" w:rsidR="00865BC1" w:rsidRPr="00831A43" w:rsidRDefault="00865BC1"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831A43">
        <w:rPr>
          <w:rFonts w:asciiTheme="minorHAnsi" w:hAnsiTheme="minorHAnsi" w:cstheme="minorHAnsi"/>
          <w:sz w:val="24"/>
          <w:szCs w:val="24"/>
          <w:lang w:val="pl-PL"/>
        </w:rPr>
        <w:t xml:space="preserve">Termin związania ofertą </w:t>
      </w:r>
    </w:p>
    <w:p w14:paraId="5B605321" w14:textId="00639BDF" w:rsidR="00865BC1" w:rsidRPr="00831A43" w:rsidRDefault="00865BC1" w:rsidP="00E46AF3">
      <w:pPr>
        <w:pStyle w:val="Akapitzlist"/>
        <w:numPr>
          <w:ilvl w:val="0"/>
          <w:numId w:val="26"/>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lastRenderedPageBreak/>
        <w:t xml:space="preserve">Wykonawca jest związany ofertą od dnia upływu terminu składania ofert  do  dnia  </w:t>
      </w:r>
      <w:r w:rsidR="00A96638" w:rsidRPr="00A96638">
        <w:rPr>
          <w:rFonts w:asciiTheme="minorHAnsi" w:hAnsiTheme="minorHAnsi" w:cstheme="minorHAnsi"/>
          <w:b/>
          <w:bCs/>
          <w:sz w:val="24"/>
          <w:szCs w:val="24"/>
        </w:rPr>
        <w:t>10</w:t>
      </w:r>
      <w:r w:rsidR="00795964" w:rsidRPr="00A96638">
        <w:rPr>
          <w:rFonts w:asciiTheme="minorHAnsi" w:hAnsiTheme="minorHAnsi" w:cstheme="minorHAnsi"/>
          <w:b/>
          <w:bCs/>
          <w:sz w:val="24"/>
          <w:szCs w:val="24"/>
        </w:rPr>
        <w:t>.0</w:t>
      </w:r>
      <w:r w:rsidR="00902370" w:rsidRPr="00A96638">
        <w:rPr>
          <w:rFonts w:asciiTheme="minorHAnsi" w:hAnsiTheme="minorHAnsi" w:cstheme="minorHAnsi"/>
          <w:b/>
          <w:bCs/>
          <w:sz w:val="24"/>
          <w:szCs w:val="24"/>
        </w:rPr>
        <w:t>9</w:t>
      </w:r>
      <w:r w:rsidRPr="00902370">
        <w:rPr>
          <w:rFonts w:asciiTheme="minorHAnsi" w:hAnsiTheme="minorHAnsi" w:cstheme="minorHAnsi"/>
          <w:b/>
          <w:bCs/>
          <w:sz w:val="24"/>
          <w:szCs w:val="24"/>
        </w:rPr>
        <w:t>.2021</w:t>
      </w:r>
      <w:r w:rsidRPr="00831A43">
        <w:rPr>
          <w:rFonts w:asciiTheme="minorHAnsi" w:hAnsiTheme="minorHAnsi" w:cstheme="minorHAnsi"/>
          <w:b/>
          <w:sz w:val="24"/>
          <w:szCs w:val="24"/>
        </w:rPr>
        <w:t xml:space="preserve"> r</w:t>
      </w:r>
      <w:r w:rsidRPr="00831A43">
        <w:rPr>
          <w:rFonts w:asciiTheme="minorHAnsi" w:hAnsiTheme="minorHAnsi" w:cstheme="minorHAnsi"/>
          <w:sz w:val="24"/>
          <w:szCs w:val="24"/>
        </w:rPr>
        <w:t>., przy czym pierwszym dniem terminu związania ofertą jest dzień, w którym upływa termin składania ofert.</w:t>
      </w:r>
    </w:p>
    <w:p w14:paraId="1961F4A1" w14:textId="61265E44" w:rsidR="00865BC1" w:rsidRPr="00831A43" w:rsidRDefault="00865BC1" w:rsidP="00E46AF3">
      <w:pPr>
        <w:pStyle w:val="Akapitzlist"/>
        <w:numPr>
          <w:ilvl w:val="0"/>
          <w:numId w:val="26"/>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t xml:space="preserve">W przypadku gdy wybór najkorzystniejszej oferty nie nastąpi przed upływem terminu związania ofertą, zamawiający przed upływem terminu związania ofertą, zwraca się jednokrotnie do wykonawców o wyrażenie zgody na przedłużenie tego terminu  o wskazywany przez niego okres, nie dłuższy niż </w:t>
      </w:r>
      <w:r w:rsidR="00B541A0" w:rsidRPr="00831A43">
        <w:rPr>
          <w:rFonts w:asciiTheme="minorHAnsi" w:hAnsiTheme="minorHAnsi" w:cstheme="minorHAnsi"/>
          <w:sz w:val="24"/>
          <w:szCs w:val="24"/>
        </w:rPr>
        <w:t>3</w:t>
      </w:r>
      <w:r w:rsidRPr="00831A43">
        <w:rPr>
          <w:rFonts w:asciiTheme="minorHAnsi" w:hAnsiTheme="minorHAnsi" w:cstheme="minorHAnsi"/>
          <w:sz w:val="24"/>
          <w:szCs w:val="24"/>
        </w:rPr>
        <w:t>0 dni.</w:t>
      </w:r>
    </w:p>
    <w:p w14:paraId="5DF27D95" w14:textId="671DF79B" w:rsidR="00865BC1" w:rsidRPr="00831A43" w:rsidRDefault="00865BC1" w:rsidP="00E46AF3">
      <w:pPr>
        <w:pStyle w:val="Akapitzlist"/>
        <w:numPr>
          <w:ilvl w:val="0"/>
          <w:numId w:val="26"/>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t xml:space="preserve">Przedłużenie terminu związania ofertą, wymaga złożenia przez wykonawcę pisemnego </w:t>
      </w:r>
      <w:r w:rsidR="00B541A0" w:rsidRPr="00831A43">
        <w:rPr>
          <w:rFonts w:asciiTheme="minorHAnsi" w:hAnsiTheme="minorHAnsi" w:cstheme="minorHAnsi"/>
          <w:sz w:val="24"/>
          <w:szCs w:val="24"/>
        </w:rPr>
        <w:t xml:space="preserve">(wyrażonego przy użyciu wyrazów, cyfr, lub innych znaków pisarskich, które można odczytać lub powielić) </w:t>
      </w:r>
      <w:r w:rsidRPr="00831A43">
        <w:rPr>
          <w:rFonts w:asciiTheme="minorHAnsi" w:hAnsiTheme="minorHAnsi" w:cstheme="minorHAnsi"/>
          <w:sz w:val="24"/>
          <w:szCs w:val="24"/>
        </w:rPr>
        <w:t>oświadczenia o wyrażeniu zgody na przedłużenie terminu związania ofertą.</w:t>
      </w:r>
    </w:p>
    <w:p w14:paraId="3AC8A6B4" w14:textId="2F1F3562" w:rsidR="00865BC1" w:rsidRPr="00831A43" w:rsidRDefault="00865BC1" w:rsidP="00E46AF3">
      <w:pPr>
        <w:pStyle w:val="Akapitzlist"/>
        <w:numPr>
          <w:ilvl w:val="0"/>
          <w:numId w:val="26"/>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t>W przypadku gdy zamawiający żąda wniesienia wadium, przedłużenie terminu związania ofertą, następuje wraz z przedłużeniem okresu ważności wadium albo, jeżeli nie jest to możliwe, z wniesieniem nowego wadium na przedłużony okres związania ofertą.</w:t>
      </w:r>
    </w:p>
    <w:p w14:paraId="7B544F7C" w14:textId="77777777" w:rsidR="003A3BC3" w:rsidRPr="00831A43" w:rsidRDefault="003A3BC3"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831A43">
        <w:rPr>
          <w:rFonts w:asciiTheme="minorHAnsi" w:hAnsiTheme="minorHAnsi" w:cstheme="minorHAnsi"/>
          <w:sz w:val="24"/>
          <w:szCs w:val="24"/>
          <w:lang w:val="pl-PL"/>
        </w:rPr>
        <w:t>Opis sposobu przygotowania oferty</w:t>
      </w:r>
    </w:p>
    <w:p w14:paraId="4BECEB98" w14:textId="77777777" w:rsidR="00862A09" w:rsidRPr="00831A43" w:rsidRDefault="003A3BC3" w:rsidP="00E46AF3">
      <w:pPr>
        <w:pStyle w:val="Akapitzlist"/>
        <w:numPr>
          <w:ilvl w:val="0"/>
          <w:numId w:val="33"/>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t xml:space="preserve">Wykonawca składa ofertę wraz z załącznikami poprzez platformę, która zapewnia szyfrowanie ofert. Składanie ofert odbywa się poprzez stronę postępowania - link postępowania, dostępny jest na stronie </w:t>
      </w:r>
    </w:p>
    <w:p w14:paraId="5B16FF88" w14:textId="48C4AE79" w:rsidR="00862A09" w:rsidRPr="00831A43" w:rsidRDefault="00862A09" w:rsidP="00862A09">
      <w:pPr>
        <w:pStyle w:val="Akapitzlist"/>
        <w:spacing w:line="276" w:lineRule="auto"/>
        <w:ind w:left="862"/>
        <w:jc w:val="both"/>
        <w:rPr>
          <w:rStyle w:val="Hipercze"/>
          <w:rFonts w:asciiTheme="minorHAnsi" w:hAnsiTheme="minorHAnsi" w:cstheme="minorHAnsi"/>
          <w:sz w:val="24"/>
          <w:szCs w:val="24"/>
        </w:rPr>
      </w:pPr>
      <w:r w:rsidRPr="00902370">
        <w:rPr>
          <w:rFonts w:asciiTheme="minorHAnsi" w:hAnsiTheme="minorHAnsi" w:cstheme="minorHAnsi"/>
          <w:sz w:val="24"/>
          <w:szCs w:val="24"/>
        </w:rPr>
        <w:t>https://platformazakupowa.pl/transakcja/4</w:t>
      </w:r>
      <w:r w:rsidR="00902370">
        <w:rPr>
          <w:rFonts w:asciiTheme="minorHAnsi" w:hAnsiTheme="minorHAnsi" w:cstheme="minorHAnsi"/>
          <w:sz w:val="24"/>
          <w:szCs w:val="24"/>
        </w:rPr>
        <w:t>87</w:t>
      </w:r>
      <w:r w:rsidR="00A96638">
        <w:rPr>
          <w:rFonts w:asciiTheme="minorHAnsi" w:hAnsiTheme="minorHAnsi" w:cstheme="minorHAnsi"/>
          <w:sz w:val="24"/>
          <w:szCs w:val="24"/>
        </w:rPr>
        <w:t>145</w:t>
      </w:r>
    </w:p>
    <w:p w14:paraId="2807CA09" w14:textId="77777777" w:rsidR="003A3BC3" w:rsidRPr="00831A43" w:rsidRDefault="003A3BC3" w:rsidP="00E46AF3">
      <w:pPr>
        <w:pStyle w:val="Akapitzlist"/>
        <w:numPr>
          <w:ilvl w:val="0"/>
          <w:numId w:val="33"/>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t>Ofertę oraz oświadczenie o niepodleganiu wykluczeniu, spełnianiu warunków udziału w postępowaniu Wykonawca składa w oryginale pod rygorem nieważności w formie elektronicznej (dokumenty opatrzone kwalifikowanym podpisem elektronicznym) lub w postaci elektronicznej opatrzonej podpisem osobistym lub podpisem zaufanym.</w:t>
      </w:r>
    </w:p>
    <w:p w14:paraId="4DDE720B" w14:textId="77777777" w:rsidR="003A3BC3" w:rsidRPr="00831A43" w:rsidRDefault="003A3BC3" w:rsidP="00E46AF3">
      <w:pPr>
        <w:pStyle w:val="Akapitzlist"/>
        <w:numPr>
          <w:ilvl w:val="0"/>
          <w:numId w:val="33"/>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t>Podmiotowe środki dowodowe, przedmiotowe środki dowodowe, zobowiązanie podmiotu udostępniającego, pełnomocnictwa, oświadczenie, o którym mowa w art. 117 ust. 4 ustawy przekazuje się Zamawiającemu, opatrując je kwalifikowanym podpisem elektronicznym, podpisem osobistym lub podpisem zaufanym.</w:t>
      </w:r>
    </w:p>
    <w:p w14:paraId="69C9E15E" w14:textId="77777777" w:rsidR="003A3BC3" w:rsidRPr="00831A43" w:rsidRDefault="003A3BC3" w:rsidP="00E46AF3">
      <w:pPr>
        <w:pStyle w:val="Akapitzlist"/>
        <w:numPr>
          <w:ilvl w:val="0"/>
          <w:numId w:val="33"/>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t>W przypadku gdy jakikolwiek dokument, o którym mowa w pkt. 3, został wystawiony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00D7B708" w14:textId="77777777" w:rsidR="003A3BC3" w:rsidRPr="00831A43" w:rsidRDefault="003A3BC3" w:rsidP="00E46AF3">
      <w:pPr>
        <w:pStyle w:val="Akapitzlist"/>
        <w:numPr>
          <w:ilvl w:val="0"/>
          <w:numId w:val="33"/>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t>Poświadczenia zgodności cyfrowego odwzorowania z dokumentem w postaci papierowej, dokonuje w przypadku:</w:t>
      </w:r>
    </w:p>
    <w:p w14:paraId="507830B6" w14:textId="55D66E40" w:rsidR="007B5955" w:rsidRPr="00831A43" w:rsidRDefault="003A3BC3" w:rsidP="007B5955">
      <w:pPr>
        <w:pStyle w:val="Akapitzlist"/>
        <w:numPr>
          <w:ilvl w:val="0"/>
          <w:numId w:val="34"/>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t xml:space="preserve">podmiotowych </w:t>
      </w:r>
      <w:r w:rsidR="00C36BA3">
        <w:rPr>
          <w:rFonts w:asciiTheme="minorHAnsi" w:hAnsiTheme="minorHAnsi" w:cstheme="minorHAnsi"/>
          <w:sz w:val="24"/>
          <w:szCs w:val="24"/>
        </w:rPr>
        <w:t xml:space="preserve">i przedmiotowych </w:t>
      </w:r>
      <w:r w:rsidRPr="00831A43">
        <w:rPr>
          <w:rFonts w:asciiTheme="minorHAnsi" w:hAnsiTheme="minorHAnsi" w:cstheme="minorHAnsi"/>
          <w:sz w:val="24"/>
          <w:szCs w:val="24"/>
        </w:rPr>
        <w:t>środków dowodowych – odpowiednio wykonawca, wykonawca wspólnie ubiegający się o udzielenie zamówienia, podmiot udostępniający zasoby lub podwykonawca, w zakresie podmiotowych środków dowodowych, które każdego z nich dotyczą,</w:t>
      </w:r>
    </w:p>
    <w:p w14:paraId="04024B55" w14:textId="48034E19" w:rsidR="003A3BC3" w:rsidRPr="00831A43" w:rsidRDefault="003A3BC3" w:rsidP="00E46AF3">
      <w:pPr>
        <w:pStyle w:val="Akapitzlist"/>
        <w:numPr>
          <w:ilvl w:val="0"/>
          <w:numId w:val="34"/>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t>pełnomocnictwa – mocodawca. Dopuszcza się także złożenie pełnomocnictwa sporządzonego uprzednio w formie pisemnej, w formie elektronicznego poświadczenia sporządzonego stosownie do art. 97 §2 ustawy z dnia 14 lutego 1991r. - Prawo o notariacie, które to poświadczenie notariusz opatruje kwalifikowanym podpisem elektronicznym.</w:t>
      </w:r>
    </w:p>
    <w:p w14:paraId="67109BB9" w14:textId="77777777" w:rsidR="003A3BC3" w:rsidRPr="00831A43" w:rsidRDefault="003A3BC3" w:rsidP="00E46AF3">
      <w:pPr>
        <w:pStyle w:val="Akapitzlist"/>
        <w:numPr>
          <w:ilvl w:val="0"/>
          <w:numId w:val="33"/>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lastRenderedPageBreak/>
        <w:t>Podmiotowe środki dowodowe, przedmiotowe środki dowodowe oraz inne dokumenty lub oświadczenia, sporządzone w języku obcym przekazuje się wraz z tłumaczeniem na język polski.</w:t>
      </w:r>
    </w:p>
    <w:p w14:paraId="0332E99E" w14:textId="20754A4A" w:rsidR="003A3BC3" w:rsidRPr="00831A43" w:rsidRDefault="003A3BC3" w:rsidP="00E46AF3">
      <w:pPr>
        <w:pStyle w:val="Akapitzlist"/>
        <w:numPr>
          <w:ilvl w:val="0"/>
          <w:numId w:val="33"/>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t>Przy sporządzaniu oferty w postaci elektronicznej Zamawiający zaleca wykorzystanie formatu danych: .pdf, .</w:t>
      </w:r>
      <w:proofErr w:type="spellStart"/>
      <w:r w:rsidRPr="00831A43">
        <w:rPr>
          <w:rFonts w:asciiTheme="minorHAnsi" w:hAnsiTheme="minorHAnsi" w:cstheme="minorHAnsi"/>
          <w:sz w:val="24"/>
          <w:szCs w:val="24"/>
        </w:rPr>
        <w:t>doc</w:t>
      </w:r>
      <w:proofErr w:type="spellEnd"/>
      <w:r w:rsidRPr="00831A43">
        <w:rPr>
          <w:rFonts w:asciiTheme="minorHAnsi" w:hAnsiTheme="minorHAnsi" w:cstheme="minorHAnsi"/>
          <w:sz w:val="24"/>
          <w:szCs w:val="24"/>
        </w:rPr>
        <w:t>, .</w:t>
      </w:r>
      <w:proofErr w:type="spellStart"/>
      <w:r w:rsidRPr="00831A43">
        <w:rPr>
          <w:rFonts w:asciiTheme="minorHAnsi" w:hAnsiTheme="minorHAnsi" w:cstheme="minorHAnsi"/>
          <w:sz w:val="24"/>
          <w:szCs w:val="24"/>
        </w:rPr>
        <w:t>docx</w:t>
      </w:r>
      <w:proofErr w:type="spellEnd"/>
      <w:r w:rsidRPr="00831A43">
        <w:rPr>
          <w:rFonts w:asciiTheme="minorHAnsi" w:hAnsiTheme="minorHAnsi" w:cstheme="minorHAnsi"/>
          <w:sz w:val="24"/>
          <w:szCs w:val="24"/>
        </w:rPr>
        <w:t>, .rtf, .</w:t>
      </w:r>
      <w:proofErr w:type="spellStart"/>
      <w:r w:rsidRPr="00831A43">
        <w:rPr>
          <w:rFonts w:asciiTheme="minorHAnsi" w:hAnsiTheme="minorHAnsi" w:cstheme="minorHAnsi"/>
          <w:sz w:val="24"/>
          <w:szCs w:val="24"/>
        </w:rPr>
        <w:t>xps</w:t>
      </w:r>
      <w:proofErr w:type="spellEnd"/>
      <w:r w:rsidRPr="00831A43">
        <w:rPr>
          <w:rFonts w:asciiTheme="minorHAnsi" w:hAnsiTheme="minorHAnsi" w:cstheme="minorHAnsi"/>
          <w:sz w:val="24"/>
          <w:szCs w:val="24"/>
        </w:rPr>
        <w:t>, .</w:t>
      </w:r>
      <w:proofErr w:type="spellStart"/>
      <w:r w:rsidRPr="00831A43">
        <w:rPr>
          <w:rFonts w:asciiTheme="minorHAnsi" w:hAnsiTheme="minorHAnsi" w:cstheme="minorHAnsi"/>
          <w:sz w:val="24"/>
          <w:szCs w:val="24"/>
        </w:rPr>
        <w:t>odt</w:t>
      </w:r>
      <w:proofErr w:type="spellEnd"/>
      <w:r w:rsidRPr="00831A43">
        <w:rPr>
          <w:rFonts w:asciiTheme="minorHAnsi" w:hAnsiTheme="minorHAnsi" w:cstheme="minorHAnsi"/>
          <w:sz w:val="24"/>
          <w:szCs w:val="24"/>
        </w:rPr>
        <w:t>.</w:t>
      </w:r>
    </w:p>
    <w:p w14:paraId="53390AF8" w14:textId="77777777" w:rsidR="003A3BC3" w:rsidRPr="00831A43" w:rsidRDefault="003A3BC3" w:rsidP="00E46AF3">
      <w:pPr>
        <w:pStyle w:val="Akapitzlist"/>
        <w:numPr>
          <w:ilvl w:val="0"/>
          <w:numId w:val="33"/>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t>Na platformie występuje limit objętości plików lub spakowanych folderów w zakresie całej oferty do ilości 10 plików lub spakowanych folderów przy maksymalnej wielkości 150 MB.</w:t>
      </w:r>
    </w:p>
    <w:p w14:paraId="4E66AB41" w14:textId="161072CB" w:rsidR="003A3BC3" w:rsidRPr="00831A43" w:rsidRDefault="003A3BC3" w:rsidP="00E46AF3">
      <w:pPr>
        <w:pStyle w:val="Akapitzlist"/>
        <w:numPr>
          <w:ilvl w:val="0"/>
          <w:numId w:val="33"/>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t>Wykonawca składa ofertę, za pośrednictwem Formularzu składania oferty (nazwa: Oferta) dostępnego na platformie w kroku pierwszym składania oferty, w konkretnym postępowaniu w sprawie udzielenia zamówienia publicznego.</w:t>
      </w:r>
    </w:p>
    <w:p w14:paraId="53C4C151" w14:textId="77777777" w:rsidR="003A3BC3" w:rsidRPr="00831A43" w:rsidRDefault="003A3BC3" w:rsidP="00E46AF3">
      <w:pPr>
        <w:pStyle w:val="Akapitzlist"/>
        <w:numPr>
          <w:ilvl w:val="0"/>
          <w:numId w:val="33"/>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t>Wszelkie informacje stanowiące tajemnicę przedsiębiorstwa w rozumieniu ustawy z dnia 16 kwietnia 1993 r. o zwalczaniu nieuczciwej konkurencji (t. j. z 2020 r., poz. 1913), które Wykonawca zastrzeże jako tajemnicę przedsiębiorstwa, powinny zostać załączone w osobnym miejscu w kroku pierwszym składania oferty, w formularzu przeznaczonym na zamieszczenie tajemnicy przedsiębiorstwa (nazwa: Tajemnica przedsiębiorstwa). Zaleca się, aby każdy dokument zawierający tajemnicę przedsiębiorstwa został zamieszczony w odrębnym pliku.</w:t>
      </w:r>
    </w:p>
    <w:p w14:paraId="3E391F10" w14:textId="77777777" w:rsidR="003A3BC3" w:rsidRPr="00831A43" w:rsidRDefault="003A3BC3" w:rsidP="00E46AF3">
      <w:pPr>
        <w:pStyle w:val="Akapitzlist"/>
        <w:numPr>
          <w:ilvl w:val="0"/>
          <w:numId w:val="33"/>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t>Za datę przekazania oferty na platformie przyjmuje się datę jej przekazania w systemie poprzez kliknięcie przycisku „Złóż ofertę” w kroku drugim składania oferty i wyświetleniu komunikatu, że oferta została złożona.</w:t>
      </w:r>
    </w:p>
    <w:p w14:paraId="30696C19" w14:textId="77777777" w:rsidR="003A3BC3" w:rsidRPr="00831A43" w:rsidRDefault="003A3BC3" w:rsidP="00E46AF3">
      <w:pPr>
        <w:pStyle w:val="Akapitzlist"/>
        <w:numPr>
          <w:ilvl w:val="0"/>
          <w:numId w:val="33"/>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t>Wykonawca może przed upływem terminu do składania ofert wycofać ofertę lub za pośrednictwem Formularza składania oferty. Zamawiający zaleca aby Wykonawca składając ofertę wraz z załącznikami opatrzył odpowiednio kwalifikowanym podpisem elektronicznym, podpisem osobistym lub podpisem zaufanym odrębnie każdy dokument (każdy plik). W przypadku przekazania na platformę plików skompresowanych(.zip). Wykonawca może opatrzyć cały folder odpowiednio kwalifikowanym podpisem elektronicznym, podpisem osobistym lub podpisem zaufanym (Zamawiający nie wymaga).</w:t>
      </w:r>
    </w:p>
    <w:p w14:paraId="5764D944" w14:textId="2016BFDB" w:rsidR="003A3BC3" w:rsidRPr="00831A43" w:rsidRDefault="003A3BC3" w:rsidP="00D54347">
      <w:pPr>
        <w:pStyle w:val="Akapitzlist"/>
        <w:spacing w:line="276" w:lineRule="auto"/>
        <w:ind w:left="142"/>
        <w:jc w:val="both"/>
        <w:rPr>
          <w:rFonts w:asciiTheme="minorHAnsi" w:hAnsiTheme="minorHAnsi" w:cstheme="minorHAnsi"/>
          <w:sz w:val="24"/>
          <w:szCs w:val="24"/>
        </w:rPr>
      </w:pPr>
      <w:r w:rsidRPr="00831A43">
        <w:rPr>
          <w:rFonts w:asciiTheme="minorHAnsi" w:hAnsiTheme="minorHAnsi" w:cstheme="minorHAnsi"/>
          <w:sz w:val="24"/>
          <w:szCs w:val="24"/>
        </w:rPr>
        <w:t>Ofertę wraz z załącznikami stanowią</w:t>
      </w:r>
      <w:r w:rsidR="009723BF" w:rsidRPr="00831A43">
        <w:rPr>
          <w:rFonts w:asciiTheme="minorHAnsi" w:hAnsiTheme="minorHAnsi" w:cstheme="minorHAnsi"/>
          <w:sz w:val="24"/>
          <w:szCs w:val="24"/>
        </w:rPr>
        <w:t xml:space="preserve"> dokumenty podpisane zgodnie z </w:t>
      </w:r>
      <w:r w:rsidR="004D04F9" w:rsidRPr="00831A43">
        <w:rPr>
          <w:rFonts w:asciiTheme="minorHAnsi" w:hAnsiTheme="minorHAnsi" w:cstheme="minorHAnsi"/>
          <w:sz w:val="24"/>
          <w:szCs w:val="24"/>
        </w:rPr>
        <w:t xml:space="preserve">pkt </w:t>
      </w:r>
      <w:r w:rsidR="009723BF" w:rsidRPr="00831A43">
        <w:rPr>
          <w:rFonts w:asciiTheme="minorHAnsi" w:hAnsiTheme="minorHAnsi" w:cstheme="minorHAnsi"/>
          <w:sz w:val="24"/>
          <w:szCs w:val="24"/>
        </w:rPr>
        <w:t>XV</w:t>
      </w:r>
      <w:r w:rsidR="004D04F9" w:rsidRPr="00831A43">
        <w:rPr>
          <w:rFonts w:asciiTheme="minorHAnsi" w:hAnsiTheme="minorHAnsi" w:cstheme="minorHAnsi"/>
          <w:sz w:val="24"/>
          <w:szCs w:val="24"/>
        </w:rPr>
        <w:t xml:space="preserve"> SWZ</w:t>
      </w:r>
      <w:r w:rsidRPr="00831A43">
        <w:rPr>
          <w:rFonts w:asciiTheme="minorHAnsi" w:hAnsiTheme="minorHAnsi" w:cstheme="minorHAnsi"/>
          <w:sz w:val="24"/>
          <w:szCs w:val="24"/>
        </w:rPr>
        <w:t>:</w:t>
      </w:r>
    </w:p>
    <w:p w14:paraId="52EFEBE8" w14:textId="749E3C86" w:rsidR="003A3BC3" w:rsidRPr="00831A43" w:rsidRDefault="009723BF" w:rsidP="00E46AF3">
      <w:pPr>
        <w:pStyle w:val="Akapitzlist"/>
        <w:numPr>
          <w:ilvl w:val="0"/>
          <w:numId w:val="12"/>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t xml:space="preserve">formularz ofertowy – wypełniony </w:t>
      </w:r>
      <w:r w:rsidR="003A3BC3" w:rsidRPr="00831A43">
        <w:rPr>
          <w:rFonts w:asciiTheme="minorHAnsi" w:hAnsiTheme="minorHAnsi" w:cstheme="minorHAnsi"/>
          <w:sz w:val="24"/>
          <w:szCs w:val="24"/>
        </w:rPr>
        <w:t xml:space="preserve">załącznik nr  </w:t>
      </w:r>
      <w:r w:rsidR="00B74979" w:rsidRPr="00831A43">
        <w:rPr>
          <w:rFonts w:asciiTheme="minorHAnsi" w:hAnsiTheme="minorHAnsi" w:cstheme="minorHAnsi"/>
          <w:sz w:val="24"/>
          <w:szCs w:val="24"/>
        </w:rPr>
        <w:t>2</w:t>
      </w:r>
      <w:r w:rsidR="003A3BC3" w:rsidRPr="00831A43">
        <w:rPr>
          <w:rFonts w:asciiTheme="minorHAnsi" w:hAnsiTheme="minorHAnsi" w:cstheme="minorHAnsi"/>
          <w:sz w:val="24"/>
          <w:szCs w:val="24"/>
        </w:rPr>
        <w:t xml:space="preserve"> do SWZ,</w:t>
      </w:r>
    </w:p>
    <w:p w14:paraId="5939F3D4" w14:textId="1727C7A4" w:rsidR="003A3BC3" w:rsidRPr="00831A43" w:rsidRDefault="003A3BC3" w:rsidP="00E46AF3">
      <w:pPr>
        <w:pStyle w:val="Akapitzlist"/>
        <w:numPr>
          <w:ilvl w:val="0"/>
          <w:numId w:val="12"/>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t xml:space="preserve">oświadczenie o niepodleganiu wykluczeniu i spełnianiu </w:t>
      </w:r>
      <w:r w:rsidR="009723BF" w:rsidRPr="00831A43">
        <w:rPr>
          <w:rFonts w:asciiTheme="minorHAnsi" w:hAnsiTheme="minorHAnsi" w:cstheme="minorHAnsi"/>
          <w:sz w:val="24"/>
          <w:szCs w:val="24"/>
        </w:rPr>
        <w:t>warunków udziału w postępowaniu –</w:t>
      </w:r>
      <w:r w:rsidRPr="00831A43">
        <w:rPr>
          <w:rFonts w:asciiTheme="minorHAnsi" w:hAnsiTheme="minorHAnsi" w:cstheme="minorHAnsi"/>
          <w:sz w:val="24"/>
          <w:szCs w:val="24"/>
        </w:rPr>
        <w:t xml:space="preserve"> </w:t>
      </w:r>
      <w:r w:rsidR="009723BF" w:rsidRPr="00831A43">
        <w:rPr>
          <w:rFonts w:asciiTheme="minorHAnsi" w:hAnsiTheme="minorHAnsi" w:cstheme="minorHAnsi"/>
          <w:sz w:val="24"/>
          <w:szCs w:val="24"/>
        </w:rPr>
        <w:t xml:space="preserve">wypełniony </w:t>
      </w:r>
      <w:r w:rsidRPr="00831A43">
        <w:rPr>
          <w:rFonts w:asciiTheme="minorHAnsi" w:hAnsiTheme="minorHAnsi" w:cstheme="minorHAnsi"/>
          <w:sz w:val="24"/>
          <w:szCs w:val="24"/>
        </w:rPr>
        <w:t xml:space="preserve">załącznik nr </w:t>
      </w:r>
      <w:r w:rsidR="00B74979" w:rsidRPr="00831A43">
        <w:rPr>
          <w:rFonts w:asciiTheme="minorHAnsi" w:hAnsiTheme="minorHAnsi" w:cstheme="minorHAnsi"/>
          <w:sz w:val="24"/>
          <w:szCs w:val="24"/>
        </w:rPr>
        <w:t>3</w:t>
      </w:r>
      <w:r w:rsidRPr="00831A43">
        <w:rPr>
          <w:rFonts w:asciiTheme="minorHAnsi" w:hAnsiTheme="minorHAnsi" w:cstheme="minorHAnsi"/>
          <w:sz w:val="24"/>
          <w:szCs w:val="24"/>
        </w:rPr>
        <w:t xml:space="preserve"> do SWZ,</w:t>
      </w:r>
    </w:p>
    <w:p w14:paraId="1F4BEFF9" w14:textId="2233BB12" w:rsidR="003A3BC3" w:rsidRPr="00831A43" w:rsidRDefault="009723BF" w:rsidP="00E46AF3">
      <w:pPr>
        <w:pStyle w:val="Akapitzlist"/>
        <w:numPr>
          <w:ilvl w:val="0"/>
          <w:numId w:val="12"/>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t>zobowiązanie do udostępniania zasobów</w:t>
      </w:r>
      <w:r w:rsidRPr="00831A43">
        <w:rPr>
          <w:rFonts w:asciiTheme="minorHAnsi" w:hAnsiTheme="minorHAnsi" w:cstheme="minorHAnsi"/>
          <w:sz w:val="24"/>
          <w:szCs w:val="24"/>
        </w:rPr>
        <w:softHyphen/>
        <w:t xml:space="preserve"> wypełniony załącznik nr 4 do SWZ (jeżeli dotyczy)</w:t>
      </w:r>
      <w:r w:rsidR="003A3BC3" w:rsidRPr="00831A43">
        <w:rPr>
          <w:rFonts w:asciiTheme="minorHAnsi" w:hAnsiTheme="minorHAnsi" w:cstheme="minorHAnsi"/>
          <w:sz w:val="24"/>
          <w:szCs w:val="24"/>
        </w:rPr>
        <w:t>,</w:t>
      </w:r>
    </w:p>
    <w:p w14:paraId="3BC1E34B" w14:textId="49681273" w:rsidR="009723BF" w:rsidRPr="00831A43" w:rsidRDefault="009723BF" w:rsidP="00E46AF3">
      <w:pPr>
        <w:pStyle w:val="Akapitzlist"/>
        <w:numPr>
          <w:ilvl w:val="0"/>
          <w:numId w:val="12"/>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t xml:space="preserve">wypełnione oświadczenie dot. podziału prac realizowanych przez podmioty występujące wspólnie- wypełniony załącznik nr </w:t>
      </w:r>
      <w:r w:rsidR="00EA2084" w:rsidRPr="00831A43">
        <w:rPr>
          <w:rFonts w:asciiTheme="minorHAnsi" w:hAnsiTheme="minorHAnsi" w:cstheme="minorHAnsi"/>
          <w:sz w:val="24"/>
          <w:szCs w:val="24"/>
        </w:rPr>
        <w:t>5</w:t>
      </w:r>
      <w:r w:rsidRPr="00831A43">
        <w:rPr>
          <w:rFonts w:asciiTheme="minorHAnsi" w:hAnsiTheme="minorHAnsi" w:cstheme="minorHAnsi"/>
          <w:sz w:val="24"/>
          <w:szCs w:val="24"/>
        </w:rPr>
        <w:t xml:space="preserve"> do SWZ (jeżeli dotyczy)</w:t>
      </w:r>
    </w:p>
    <w:p w14:paraId="5FAE4E1C" w14:textId="245092EA" w:rsidR="00EA2084" w:rsidRPr="00831A43" w:rsidRDefault="00C36BA3" w:rsidP="00E46AF3">
      <w:pPr>
        <w:pStyle w:val="Akapitzlist"/>
        <w:numPr>
          <w:ilvl w:val="0"/>
          <w:numId w:val="12"/>
        </w:numPr>
        <w:spacing w:line="276" w:lineRule="auto"/>
        <w:jc w:val="both"/>
        <w:rPr>
          <w:rFonts w:asciiTheme="minorHAnsi" w:hAnsiTheme="minorHAnsi" w:cstheme="minorHAnsi"/>
          <w:sz w:val="24"/>
          <w:szCs w:val="24"/>
        </w:rPr>
      </w:pPr>
      <w:r>
        <w:rPr>
          <w:rFonts w:asciiTheme="minorHAnsi" w:hAnsiTheme="minorHAnsi" w:cstheme="minorHAnsi"/>
          <w:sz w:val="24"/>
          <w:szCs w:val="24"/>
        </w:rPr>
        <w:t xml:space="preserve">przedmiotowy środek dowodowy - </w:t>
      </w:r>
      <w:r w:rsidR="00EA2084" w:rsidRPr="00831A43">
        <w:rPr>
          <w:rFonts w:asciiTheme="minorHAnsi" w:hAnsiTheme="minorHAnsi" w:cstheme="minorHAnsi"/>
          <w:sz w:val="24"/>
          <w:szCs w:val="24"/>
        </w:rPr>
        <w:t>kosztorys ofertowy opracowany na podstawie przedmiaru robót</w:t>
      </w:r>
      <w:r w:rsidR="0013445B" w:rsidRPr="00831A43">
        <w:rPr>
          <w:rFonts w:asciiTheme="minorHAnsi" w:hAnsiTheme="minorHAnsi" w:cstheme="minorHAnsi"/>
          <w:sz w:val="24"/>
          <w:szCs w:val="24"/>
        </w:rPr>
        <w:t xml:space="preserve"> </w:t>
      </w:r>
    </w:p>
    <w:p w14:paraId="5DA58C10" w14:textId="77777777" w:rsidR="003A3BC3" w:rsidRPr="00831A43" w:rsidRDefault="003A3BC3" w:rsidP="00E46AF3">
      <w:pPr>
        <w:pStyle w:val="Akapitzlist"/>
        <w:numPr>
          <w:ilvl w:val="0"/>
          <w:numId w:val="12"/>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t>w przypadku Wykonawców wspólnie ubiegających się o zamówienie - pełnomocnictwo dla pełnomocnika do reprezentowania w postępowaniu Wykonawców wspólnie ubiegających się o udzielenie zamówienia,</w:t>
      </w:r>
    </w:p>
    <w:p w14:paraId="6677A64E" w14:textId="77777777" w:rsidR="003A3BC3" w:rsidRPr="00831A43" w:rsidRDefault="003A3BC3" w:rsidP="00E46AF3">
      <w:pPr>
        <w:pStyle w:val="Akapitzlist"/>
        <w:numPr>
          <w:ilvl w:val="0"/>
          <w:numId w:val="33"/>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t>Wykonawca w postępowaniu ma prawo złożyć tylko jedną ofertę.</w:t>
      </w:r>
    </w:p>
    <w:p w14:paraId="1733DD1F" w14:textId="77777777" w:rsidR="003A3BC3" w:rsidRPr="00831A43" w:rsidRDefault="003A3BC3" w:rsidP="00E46AF3">
      <w:pPr>
        <w:pStyle w:val="Akapitzlist"/>
        <w:numPr>
          <w:ilvl w:val="0"/>
          <w:numId w:val="33"/>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t>Treść oferty musi odpowiadać treści SWZ.</w:t>
      </w:r>
    </w:p>
    <w:p w14:paraId="3BB6BF7C" w14:textId="77777777" w:rsidR="003A3BC3" w:rsidRPr="00831A43" w:rsidRDefault="003A3BC3" w:rsidP="00E46AF3">
      <w:pPr>
        <w:pStyle w:val="Akapitzlist"/>
        <w:numPr>
          <w:ilvl w:val="0"/>
          <w:numId w:val="33"/>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t>Wykonawcy ponoszą wszelkie koszty związane z przygotowaniem i złożeniem oferty, w tym koszty poniesione z tytułu nabycia kwalifikowanego podpisu elektronicznego.</w:t>
      </w:r>
    </w:p>
    <w:p w14:paraId="6CDCCDFD" w14:textId="48DCAEF9" w:rsidR="004D04F9" w:rsidRPr="00831A43" w:rsidRDefault="003A3BC3" w:rsidP="00E46AF3">
      <w:pPr>
        <w:pStyle w:val="Akapitzlist"/>
        <w:numPr>
          <w:ilvl w:val="0"/>
          <w:numId w:val="33"/>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lastRenderedPageBreak/>
        <w:t>Wykonawcy wspólnie ubiegający się o udzielenie zamówienia np. konsorcjum lub prowadzący działalność w formie spółki cywilnej, powinni ustanowić pełnomocnika do reprezentowania ich w postępowaniu o udzielenie zamówienia albo reprezentowania w postępowaniu i zawarcia umowy w sprawie zamówienia publicznego. W przypadku jeżeli oferta wykonawców wspólnie ubiegających się o udzielenie zamówienia zostanie wybrana Zamawiający zażąda, przed zawarciem umowy w sprawie zamówienia publicznego, umowy regulującej współpracę tych wykonawców.</w:t>
      </w:r>
    </w:p>
    <w:p w14:paraId="6DD749DC" w14:textId="77777777" w:rsidR="003A3BC3" w:rsidRPr="00831A43" w:rsidRDefault="003A3BC3" w:rsidP="005318E0">
      <w:pPr>
        <w:pStyle w:val="Nagwek1"/>
        <w:numPr>
          <w:ilvl w:val="0"/>
          <w:numId w:val="1"/>
        </w:numPr>
        <w:tabs>
          <w:tab w:val="left" w:pos="348"/>
        </w:tabs>
        <w:spacing w:before="93" w:line="276" w:lineRule="auto"/>
        <w:ind w:left="0" w:right="120" w:hanging="100"/>
        <w:rPr>
          <w:rFonts w:asciiTheme="minorHAnsi" w:hAnsiTheme="minorHAnsi" w:cstheme="minorHAnsi"/>
          <w:bCs w:val="0"/>
          <w:sz w:val="24"/>
          <w:szCs w:val="24"/>
          <w:lang w:val="pl-PL"/>
        </w:rPr>
      </w:pPr>
      <w:r w:rsidRPr="00831A43">
        <w:rPr>
          <w:rFonts w:asciiTheme="minorHAnsi" w:hAnsiTheme="minorHAnsi" w:cstheme="minorHAnsi"/>
          <w:sz w:val="24"/>
          <w:szCs w:val="24"/>
          <w:lang w:val="pl-PL"/>
        </w:rPr>
        <w:t>Sposób oraz termin składania ofert</w:t>
      </w:r>
    </w:p>
    <w:p w14:paraId="77396CF0" w14:textId="77777777" w:rsidR="003A3BC3" w:rsidRPr="00831A43" w:rsidRDefault="003A3BC3" w:rsidP="00D54347">
      <w:pPr>
        <w:pStyle w:val="Akapitzlist"/>
        <w:spacing w:line="276" w:lineRule="auto"/>
        <w:ind w:left="142"/>
        <w:jc w:val="both"/>
        <w:rPr>
          <w:rFonts w:asciiTheme="minorHAnsi" w:hAnsiTheme="minorHAnsi" w:cstheme="minorHAnsi"/>
          <w:sz w:val="24"/>
          <w:szCs w:val="24"/>
        </w:rPr>
      </w:pPr>
      <w:r w:rsidRPr="00831A43">
        <w:rPr>
          <w:rFonts w:asciiTheme="minorHAnsi" w:hAnsiTheme="minorHAnsi" w:cstheme="minorHAnsi"/>
          <w:sz w:val="24"/>
          <w:szCs w:val="24"/>
        </w:rPr>
        <w:t>Wykonawca składa ofertę za pośrednictwem Formularza do złożenia lub wycofania oferty dostępnego na Platformie Zakupowej i udostępnionego. Sposób złożenia oferty opisany został w Instrukcji dla Wykonawców dostępnej na Platformie Zakupowej.</w:t>
      </w:r>
    </w:p>
    <w:p w14:paraId="7115224E" w14:textId="355AEA42" w:rsidR="003A3BC3" w:rsidRPr="00831A43" w:rsidRDefault="003A3BC3" w:rsidP="00D54347">
      <w:pPr>
        <w:pStyle w:val="Akapitzlist"/>
        <w:spacing w:line="276" w:lineRule="auto"/>
        <w:ind w:left="142"/>
        <w:jc w:val="both"/>
        <w:rPr>
          <w:rFonts w:asciiTheme="minorHAnsi" w:hAnsiTheme="minorHAnsi" w:cstheme="minorHAnsi"/>
          <w:b/>
          <w:sz w:val="24"/>
          <w:szCs w:val="24"/>
        </w:rPr>
      </w:pPr>
      <w:r w:rsidRPr="00831A43">
        <w:rPr>
          <w:rFonts w:asciiTheme="minorHAnsi" w:hAnsiTheme="minorHAnsi" w:cstheme="minorHAnsi"/>
          <w:sz w:val="24"/>
          <w:szCs w:val="24"/>
        </w:rPr>
        <w:t xml:space="preserve">Ofertę wraz z wymaganymi załącznikami należy złożyć w terminie do dnia </w:t>
      </w:r>
      <w:r w:rsidR="004D04F9" w:rsidRPr="00831A43">
        <w:rPr>
          <w:rFonts w:asciiTheme="minorHAnsi" w:hAnsiTheme="minorHAnsi" w:cstheme="minorHAnsi"/>
          <w:sz w:val="24"/>
          <w:szCs w:val="24"/>
        </w:rPr>
        <w:br/>
      </w:r>
      <w:r w:rsidR="00902370">
        <w:rPr>
          <w:rFonts w:asciiTheme="minorHAnsi" w:hAnsiTheme="minorHAnsi" w:cstheme="minorHAnsi"/>
          <w:b/>
          <w:sz w:val="24"/>
          <w:szCs w:val="24"/>
        </w:rPr>
        <w:t>1</w:t>
      </w:r>
      <w:r w:rsidR="00A96638">
        <w:rPr>
          <w:rFonts w:asciiTheme="minorHAnsi" w:hAnsiTheme="minorHAnsi" w:cstheme="minorHAnsi"/>
          <w:b/>
          <w:sz w:val="24"/>
          <w:szCs w:val="24"/>
        </w:rPr>
        <w:t>2</w:t>
      </w:r>
      <w:r w:rsidR="004D04F9" w:rsidRPr="00831A43">
        <w:rPr>
          <w:rFonts w:asciiTheme="minorHAnsi" w:hAnsiTheme="minorHAnsi" w:cstheme="minorHAnsi"/>
          <w:b/>
          <w:sz w:val="24"/>
          <w:szCs w:val="24"/>
        </w:rPr>
        <w:t>.0</w:t>
      </w:r>
      <w:r w:rsidR="00902370">
        <w:rPr>
          <w:rFonts w:asciiTheme="minorHAnsi" w:hAnsiTheme="minorHAnsi" w:cstheme="minorHAnsi"/>
          <w:b/>
          <w:sz w:val="24"/>
          <w:szCs w:val="24"/>
        </w:rPr>
        <w:t>8</w:t>
      </w:r>
      <w:r w:rsidR="004D04F9" w:rsidRPr="00831A43">
        <w:rPr>
          <w:rFonts w:asciiTheme="minorHAnsi" w:hAnsiTheme="minorHAnsi" w:cstheme="minorHAnsi"/>
          <w:b/>
          <w:sz w:val="24"/>
          <w:szCs w:val="24"/>
        </w:rPr>
        <w:t>.</w:t>
      </w:r>
      <w:r w:rsidRPr="00831A43">
        <w:rPr>
          <w:rFonts w:asciiTheme="minorHAnsi" w:hAnsiTheme="minorHAnsi" w:cstheme="minorHAnsi"/>
          <w:b/>
          <w:sz w:val="24"/>
          <w:szCs w:val="24"/>
        </w:rPr>
        <w:t>2021 r, do godz.</w:t>
      </w:r>
      <w:r w:rsidR="00902370">
        <w:rPr>
          <w:rFonts w:asciiTheme="minorHAnsi" w:hAnsiTheme="minorHAnsi" w:cstheme="minorHAnsi"/>
          <w:b/>
          <w:sz w:val="24"/>
          <w:szCs w:val="24"/>
        </w:rPr>
        <w:t>9</w:t>
      </w:r>
      <w:r w:rsidRPr="00831A43">
        <w:rPr>
          <w:rFonts w:asciiTheme="minorHAnsi" w:hAnsiTheme="minorHAnsi" w:cstheme="minorHAnsi"/>
          <w:b/>
          <w:sz w:val="24"/>
          <w:szCs w:val="24"/>
        </w:rPr>
        <w:t>:00.</w:t>
      </w:r>
    </w:p>
    <w:p w14:paraId="52D1F28F" w14:textId="77777777" w:rsidR="003A3BC3" w:rsidRPr="00831A43" w:rsidRDefault="003A3BC3" w:rsidP="00D54347">
      <w:pPr>
        <w:pStyle w:val="Akapitzlist"/>
        <w:spacing w:line="276" w:lineRule="auto"/>
        <w:ind w:left="142"/>
        <w:jc w:val="both"/>
        <w:rPr>
          <w:rFonts w:asciiTheme="minorHAnsi" w:hAnsiTheme="minorHAnsi" w:cstheme="minorHAnsi"/>
          <w:sz w:val="24"/>
          <w:szCs w:val="24"/>
        </w:rPr>
      </w:pPr>
      <w:r w:rsidRPr="00831A43">
        <w:rPr>
          <w:rFonts w:asciiTheme="minorHAnsi" w:hAnsiTheme="minorHAnsi" w:cstheme="minorHAnsi"/>
          <w:sz w:val="24"/>
          <w:szCs w:val="24"/>
        </w:rPr>
        <w:t>Wykonawca może złożyć tylko jedną ofertę.</w:t>
      </w:r>
    </w:p>
    <w:p w14:paraId="257B3816" w14:textId="77777777" w:rsidR="003A3BC3" w:rsidRPr="00831A43" w:rsidRDefault="003A3BC3" w:rsidP="00D54347">
      <w:pPr>
        <w:pStyle w:val="Akapitzlist"/>
        <w:spacing w:line="276" w:lineRule="auto"/>
        <w:ind w:left="142"/>
        <w:jc w:val="both"/>
        <w:rPr>
          <w:rFonts w:asciiTheme="minorHAnsi" w:hAnsiTheme="minorHAnsi" w:cstheme="minorHAnsi"/>
          <w:sz w:val="24"/>
          <w:szCs w:val="24"/>
        </w:rPr>
      </w:pPr>
      <w:r w:rsidRPr="00831A43">
        <w:rPr>
          <w:rFonts w:asciiTheme="minorHAnsi" w:hAnsiTheme="minorHAnsi" w:cstheme="minorHAnsi"/>
          <w:sz w:val="24"/>
          <w:szCs w:val="24"/>
        </w:rPr>
        <w:t>Zamawiający odrzuci ofertę złożoną po terminie składania ofert.</w:t>
      </w:r>
    </w:p>
    <w:p w14:paraId="008B897D" w14:textId="77777777" w:rsidR="003A3BC3" w:rsidRPr="00831A43" w:rsidRDefault="003A3BC3" w:rsidP="00D54347">
      <w:pPr>
        <w:pStyle w:val="Akapitzlist"/>
        <w:spacing w:line="276" w:lineRule="auto"/>
        <w:ind w:left="142"/>
        <w:jc w:val="both"/>
        <w:rPr>
          <w:rFonts w:asciiTheme="minorHAnsi" w:hAnsiTheme="minorHAnsi" w:cstheme="minorHAnsi"/>
          <w:sz w:val="24"/>
          <w:szCs w:val="24"/>
        </w:rPr>
      </w:pPr>
      <w:r w:rsidRPr="00831A43">
        <w:rPr>
          <w:rFonts w:asciiTheme="minorHAnsi" w:hAnsiTheme="minorHAnsi" w:cstheme="minorHAnsi"/>
          <w:sz w:val="24"/>
          <w:szCs w:val="24"/>
        </w:rPr>
        <w:t>Wykonawca przed upływem terminu do składania ofert może wycofać ofertę. Sposób wycofania oferty został opisany w Instrukcji dla Wykonawców dostępnej na Platformie Zakupowej.</w:t>
      </w:r>
    </w:p>
    <w:p w14:paraId="04264414" w14:textId="2BB1CB49" w:rsidR="003A3BC3" w:rsidRPr="00831A43" w:rsidRDefault="003A3BC3" w:rsidP="00D54347">
      <w:pPr>
        <w:pStyle w:val="Akapitzlist"/>
        <w:spacing w:line="276" w:lineRule="auto"/>
        <w:ind w:left="142"/>
        <w:jc w:val="both"/>
        <w:rPr>
          <w:rFonts w:asciiTheme="minorHAnsi" w:hAnsiTheme="minorHAnsi" w:cstheme="minorHAnsi"/>
          <w:sz w:val="24"/>
          <w:szCs w:val="24"/>
        </w:rPr>
      </w:pPr>
      <w:r w:rsidRPr="00831A43">
        <w:rPr>
          <w:rFonts w:asciiTheme="minorHAnsi" w:hAnsiTheme="minorHAnsi" w:cstheme="minorHAnsi"/>
          <w:sz w:val="24"/>
          <w:szCs w:val="24"/>
        </w:rPr>
        <w:t>Wykonawca po upływie terminu do składania ofert nie może wycofać złożonej oferty.</w:t>
      </w:r>
    </w:p>
    <w:p w14:paraId="005A784D" w14:textId="77777777" w:rsidR="003A3BC3" w:rsidRPr="00831A43" w:rsidRDefault="003A3BC3" w:rsidP="005318E0">
      <w:pPr>
        <w:pStyle w:val="Nagwek1"/>
        <w:numPr>
          <w:ilvl w:val="0"/>
          <w:numId w:val="1"/>
        </w:numPr>
        <w:tabs>
          <w:tab w:val="left" w:pos="348"/>
        </w:tabs>
        <w:spacing w:before="93" w:line="276" w:lineRule="auto"/>
        <w:ind w:left="0" w:right="120" w:hanging="100"/>
        <w:rPr>
          <w:rFonts w:asciiTheme="minorHAnsi" w:hAnsiTheme="minorHAnsi" w:cstheme="minorHAnsi"/>
          <w:bCs w:val="0"/>
          <w:sz w:val="24"/>
          <w:szCs w:val="24"/>
          <w:lang w:val="pl-PL"/>
        </w:rPr>
      </w:pPr>
      <w:r w:rsidRPr="00831A43">
        <w:rPr>
          <w:rFonts w:asciiTheme="minorHAnsi" w:hAnsiTheme="minorHAnsi" w:cstheme="minorHAnsi"/>
          <w:sz w:val="24"/>
          <w:szCs w:val="24"/>
          <w:lang w:val="pl-PL"/>
        </w:rPr>
        <w:t>Termin otwarcia ofert</w:t>
      </w:r>
    </w:p>
    <w:p w14:paraId="29C5CA83" w14:textId="6C7DDCA3" w:rsidR="003A3BC3" w:rsidRPr="00831A43" w:rsidRDefault="00D936B3" w:rsidP="00D54347">
      <w:pPr>
        <w:pStyle w:val="Akapitzlist"/>
        <w:spacing w:line="276" w:lineRule="auto"/>
        <w:ind w:left="142"/>
        <w:jc w:val="both"/>
        <w:rPr>
          <w:rFonts w:asciiTheme="minorHAnsi" w:hAnsiTheme="minorHAnsi" w:cstheme="minorHAnsi"/>
          <w:b/>
          <w:sz w:val="24"/>
          <w:szCs w:val="24"/>
        </w:rPr>
      </w:pPr>
      <w:r w:rsidRPr="00831A43">
        <w:rPr>
          <w:rFonts w:asciiTheme="minorHAnsi" w:hAnsiTheme="minorHAnsi" w:cstheme="minorHAnsi"/>
          <w:sz w:val="24"/>
          <w:szCs w:val="24"/>
        </w:rPr>
        <w:t xml:space="preserve">Otwarcie ofert nastąpi w dniu </w:t>
      </w:r>
      <w:r w:rsidR="00902370" w:rsidRPr="00902370">
        <w:rPr>
          <w:rFonts w:asciiTheme="minorHAnsi" w:hAnsiTheme="minorHAnsi" w:cstheme="minorHAnsi"/>
          <w:b/>
          <w:bCs/>
          <w:sz w:val="24"/>
          <w:szCs w:val="24"/>
        </w:rPr>
        <w:t>1</w:t>
      </w:r>
      <w:r w:rsidR="00A96638">
        <w:rPr>
          <w:rFonts w:asciiTheme="minorHAnsi" w:hAnsiTheme="minorHAnsi" w:cstheme="minorHAnsi"/>
          <w:b/>
          <w:bCs/>
          <w:sz w:val="24"/>
          <w:szCs w:val="24"/>
        </w:rPr>
        <w:t>2</w:t>
      </w:r>
      <w:r w:rsidRPr="00902370">
        <w:rPr>
          <w:rFonts w:asciiTheme="minorHAnsi" w:hAnsiTheme="minorHAnsi" w:cstheme="minorHAnsi"/>
          <w:b/>
          <w:bCs/>
          <w:sz w:val="24"/>
          <w:szCs w:val="24"/>
        </w:rPr>
        <w:t>.0</w:t>
      </w:r>
      <w:r w:rsidR="00902370" w:rsidRPr="00902370">
        <w:rPr>
          <w:rFonts w:asciiTheme="minorHAnsi" w:hAnsiTheme="minorHAnsi" w:cstheme="minorHAnsi"/>
          <w:b/>
          <w:bCs/>
          <w:sz w:val="24"/>
          <w:szCs w:val="24"/>
        </w:rPr>
        <w:t>8</w:t>
      </w:r>
      <w:r w:rsidRPr="00831A43">
        <w:rPr>
          <w:rFonts w:asciiTheme="minorHAnsi" w:hAnsiTheme="minorHAnsi" w:cstheme="minorHAnsi"/>
          <w:b/>
          <w:bCs/>
          <w:sz w:val="24"/>
          <w:szCs w:val="24"/>
        </w:rPr>
        <w:t xml:space="preserve">.2021 r., o godzinie </w:t>
      </w:r>
      <w:r w:rsidR="00902370">
        <w:rPr>
          <w:rFonts w:asciiTheme="minorHAnsi" w:hAnsiTheme="minorHAnsi" w:cstheme="minorHAnsi"/>
          <w:b/>
          <w:bCs/>
          <w:sz w:val="24"/>
          <w:szCs w:val="24"/>
        </w:rPr>
        <w:t>9</w:t>
      </w:r>
      <w:r w:rsidR="003A3BC3" w:rsidRPr="00831A43">
        <w:rPr>
          <w:rFonts w:asciiTheme="minorHAnsi" w:hAnsiTheme="minorHAnsi" w:cstheme="minorHAnsi"/>
          <w:b/>
          <w:bCs/>
          <w:sz w:val="24"/>
          <w:szCs w:val="24"/>
        </w:rPr>
        <w:t>:</w:t>
      </w:r>
      <w:r w:rsidR="002264CF" w:rsidRPr="00831A43">
        <w:rPr>
          <w:rFonts w:asciiTheme="minorHAnsi" w:hAnsiTheme="minorHAnsi" w:cstheme="minorHAnsi"/>
          <w:b/>
          <w:bCs/>
          <w:sz w:val="24"/>
          <w:szCs w:val="24"/>
        </w:rPr>
        <w:t>15</w:t>
      </w:r>
      <w:r w:rsidR="003A3BC3" w:rsidRPr="00831A43">
        <w:rPr>
          <w:rFonts w:asciiTheme="minorHAnsi" w:hAnsiTheme="minorHAnsi" w:cstheme="minorHAnsi"/>
          <w:b/>
          <w:sz w:val="24"/>
          <w:szCs w:val="24"/>
        </w:rPr>
        <w:t>.</w:t>
      </w:r>
    </w:p>
    <w:p w14:paraId="23F6C156" w14:textId="77777777" w:rsidR="003A3BC3" w:rsidRPr="00831A43" w:rsidRDefault="003A3BC3" w:rsidP="00D54347">
      <w:pPr>
        <w:pStyle w:val="Akapitzlist"/>
        <w:spacing w:line="276" w:lineRule="auto"/>
        <w:ind w:left="142"/>
        <w:jc w:val="both"/>
        <w:rPr>
          <w:rFonts w:asciiTheme="minorHAnsi" w:hAnsiTheme="minorHAnsi" w:cstheme="minorHAnsi"/>
          <w:sz w:val="24"/>
          <w:szCs w:val="24"/>
        </w:rPr>
      </w:pPr>
      <w:r w:rsidRPr="00831A43">
        <w:rPr>
          <w:rFonts w:asciiTheme="minorHAnsi" w:hAnsiTheme="minorHAnsi" w:cstheme="minorHAnsi"/>
          <w:sz w:val="24"/>
          <w:szCs w:val="24"/>
        </w:rPr>
        <w:t>Otwarcie ofert jest niejawne.</w:t>
      </w:r>
    </w:p>
    <w:p w14:paraId="4C63B584" w14:textId="77777777" w:rsidR="003A3BC3" w:rsidRPr="00831A43" w:rsidRDefault="003A3BC3" w:rsidP="00D54347">
      <w:pPr>
        <w:pStyle w:val="Akapitzlist"/>
        <w:spacing w:line="276" w:lineRule="auto"/>
        <w:ind w:left="142"/>
        <w:jc w:val="both"/>
        <w:rPr>
          <w:rFonts w:asciiTheme="minorHAnsi" w:hAnsiTheme="minorHAnsi" w:cstheme="minorHAnsi"/>
          <w:sz w:val="24"/>
          <w:szCs w:val="24"/>
        </w:rPr>
      </w:pPr>
      <w:r w:rsidRPr="00831A43">
        <w:rPr>
          <w:rFonts w:asciiTheme="minorHAnsi" w:hAnsiTheme="minorHAnsi" w:cstheme="minorHAnsi"/>
          <w:sz w:val="24"/>
          <w:szCs w:val="24"/>
        </w:rPr>
        <w:t>Zamawiający, najpóźniej przed otwarciem ofert, udostępnia na stronie internetowej prowadzonego postępowania informację o kwocie, jaką zamierza przeznaczyć na sfinansowanie zamówienia.</w:t>
      </w:r>
    </w:p>
    <w:p w14:paraId="2837686A" w14:textId="77777777" w:rsidR="003A3BC3" w:rsidRPr="00831A43" w:rsidRDefault="003A3BC3" w:rsidP="00D54347">
      <w:pPr>
        <w:pStyle w:val="Akapitzlist"/>
        <w:spacing w:line="276" w:lineRule="auto"/>
        <w:ind w:left="142"/>
        <w:jc w:val="both"/>
        <w:rPr>
          <w:rFonts w:asciiTheme="minorHAnsi" w:hAnsiTheme="minorHAnsi" w:cstheme="minorHAnsi"/>
          <w:sz w:val="24"/>
          <w:szCs w:val="24"/>
        </w:rPr>
      </w:pPr>
      <w:r w:rsidRPr="00831A43">
        <w:rPr>
          <w:rFonts w:asciiTheme="minorHAnsi" w:hAnsiTheme="minorHAnsi" w:cstheme="minorHAnsi"/>
          <w:sz w:val="24"/>
          <w:szCs w:val="24"/>
        </w:rPr>
        <w:t>Zamawiający, niezwłocznie po otwarciu ofert, udostępnia na stronie internetowej prowadzonego postępowania informacje o:</w:t>
      </w:r>
    </w:p>
    <w:p w14:paraId="70AD6DB7" w14:textId="77777777" w:rsidR="003A3BC3" w:rsidRPr="00831A43" w:rsidRDefault="003A3BC3" w:rsidP="00E46AF3">
      <w:pPr>
        <w:pStyle w:val="Akapitzlist"/>
        <w:numPr>
          <w:ilvl w:val="0"/>
          <w:numId w:val="2"/>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t>nazwach albo imionach i nazwiskach oraz siedzibach lub miejscach prowadzonej działalności gospodarczej albo miejscach zamieszkania wykonawców, których oferty zostały otwarte;</w:t>
      </w:r>
    </w:p>
    <w:p w14:paraId="4857030F" w14:textId="77777777" w:rsidR="003A3BC3" w:rsidRPr="00831A43" w:rsidRDefault="003A3BC3" w:rsidP="00E46AF3">
      <w:pPr>
        <w:pStyle w:val="Akapitzlist"/>
        <w:numPr>
          <w:ilvl w:val="0"/>
          <w:numId w:val="2"/>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t>cenach lub kosztach zawartych w ofertach.</w:t>
      </w:r>
    </w:p>
    <w:p w14:paraId="4D1D40C6" w14:textId="77777777" w:rsidR="003A3BC3" w:rsidRPr="00831A43" w:rsidRDefault="003A3BC3" w:rsidP="00D54347">
      <w:pPr>
        <w:pStyle w:val="Akapitzlist"/>
        <w:spacing w:line="276" w:lineRule="auto"/>
        <w:ind w:left="142"/>
        <w:jc w:val="both"/>
        <w:rPr>
          <w:rFonts w:asciiTheme="minorHAnsi" w:hAnsiTheme="minorHAnsi" w:cstheme="minorHAnsi"/>
          <w:sz w:val="24"/>
          <w:szCs w:val="24"/>
        </w:rPr>
      </w:pPr>
      <w:r w:rsidRPr="00831A43">
        <w:rPr>
          <w:rFonts w:asciiTheme="minorHAnsi" w:hAnsiTheme="minorHAnsi" w:cstheme="minorHAnsi"/>
          <w:sz w:val="24"/>
          <w:szCs w:val="24"/>
        </w:rPr>
        <w:t>W przypadku wystąpienia awarii systemu teleinformatycznego, która spowoduje brak możliwości otwarcia ofert w terminie określonym przez Zamawiającego, otwarcie ofert  nastąpi niezwłocznie po usunięciu awarii.</w:t>
      </w:r>
    </w:p>
    <w:p w14:paraId="764ABC1A" w14:textId="77777777" w:rsidR="003A3BC3" w:rsidRPr="00831A43" w:rsidRDefault="003A3BC3" w:rsidP="00D54347">
      <w:pPr>
        <w:pStyle w:val="Akapitzlist"/>
        <w:spacing w:line="276" w:lineRule="auto"/>
        <w:ind w:left="142"/>
        <w:jc w:val="both"/>
        <w:rPr>
          <w:rFonts w:asciiTheme="minorHAnsi" w:hAnsiTheme="minorHAnsi" w:cstheme="minorHAnsi"/>
          <w:sz w:val="24"/>
          <w:szCs w:val="24"/>
        </w:rPr>
      </w:pPr>
      <w:r w:rsidRPr="00831A43">
        <w:rPr>
          <w:rFonts w:asciiTheme="minorHAnsi" w:hAnsiTheme="minorHAnsi" w:cstheme="minorHAnsi"/>
          <w:sz w:val="24"/>
          <w:szCs w:val="24"/>
        </w:rPr>
        <w:t>Zamawiający poinformuje o zmianie terminu otwarcia ofert na stronie internetowej prowadzonego postępowania.</w:t>
      </w:r>
    </w:p>
    <w:p w14:paraId="2C1F18EC" w14:textId="77777777" w:rsidR="003A3BC3" w:rsidRPr="00831A43" w:rsidRDefault="003A3BC3" w:rsidP="00D54347">
      <w:pPr>
        <w:pStyle w:val="Akapitzlist"/>
        <w:spacing w:line="276" w:lineRule="auto"/>
        <w:ind w:left="142"/>
        <w:jc w:val="both"/>
        <w:rPr>
          <w:rFonts w:asciiTheme="minorHAnsi" w:hAnsiTheme="minorHAnsi" w:cstheme="minorHAnsi"/>
          <w:sz w:val="24"/>
          <w:szCs w:val="24"/>
        </w:rPr>
      </w:pPr>
      <w:r w:rsidRPr="00831A43">
        <w:rPr>
          <w:rFonts w:asciiTheme="minorHAnsi" w:hAnsiTheme="minorHAnsi" w:cstheme="minorHAnsi"/>
          <w:sz w:val="24"/>
          <w:szCs w:val="24"/>
        </w:rPr>
        <w:t>Zamawiający poprawi w ofercie:</w:t>
      </w:r>
    </w:p>
    <w:p w14:paraId="400BE9BB" w14:textId="77777777" w:rsidR="003A3BC3" w:rsidRPr="00831A43" w:rsidRDefault="003A3BC3" w:rsidP="00E46AF3">
      <w:pPr>
        <w:pStyle w:val="Akapitzlist"/>
        <w:numPr>
          <w:ilvl w:val="0"/>
          <w:numId w:val="3"/>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t>oczywiste omyłki pisarskie,</w:t>
      </w:r>
    </w:p>
    <w:p w14:paraId="2412762A" w14:textId="77777777" w:rsidR="003A3BC3" w:rsidRPr="00831A43" w:rsidRDefault="003A3BC3" w:rsidP="00E46AF3">
      <w:pPr>
        <w:pStyle w:val="Akapitzlist"/>
        <w:numPr>
          <w:ilvl w:val="0"/>
          <w:numId w:val="3"/>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t>oczywiste omyłki rachunkowe, z uwzględnieniem konsekwencji rachunkowych dokonanych poprawek,</w:t>
      </w:r>
    </w:p>
    <w:p w14:paraId="734BEAD1" w14:textId="2B22D8AD" w:rsidR="003A3BC3" w:rsidRDefault="003A3BC3" w:rsidP="00E46AF3">
      <w:pPr>
        <w:pStyle w:val="Akapitzlist"/>
        <w:numPr>
          <w:ilvl w:val="0"/>
          <w:numId w:val="3"/>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t xml:space="preserve">inne omyłki polegające na niezgodności oferty z dokumentami zamówienia, niepowodujące istotnych zmian w treści oferty niezwłocznie zawiadamiając o tym wykonawcę, którego oferta została poprawiona. W przypadku o którym mowa w punkcie </w:t>
      </w:r>
      <w:r w:rsidRPr="00831A43">
        <w:rPr>
          <w:rFonts w:asciiTheme="minorHAnsi" w:hAnsiTheme="minorHAnsi" w:cstheme="minorHAnsi"/>
          <w:sz w:val="24"/>
          <w:szCs w:val="24"/>
        </w:rPr>
        <w:lastRenderedPageBreak/>
        <w:t>3, zamawiający wyznacza wykonawcy odpowiedni termin na wyrażenie zgody na poprawienie w ofercie omyłki lub zakwestionowanie sposobu jej poprawienia. Brak odpowiedzi w wyznaczonym terminie uznaje się za wyrażenie zgody na poprawienie.</w:t>
      </w:r>
    </w:p>
    <w:p w14:paraId="72DF3B63" w14:textId="77777777" w:rsidR="00485134" w:rsidRPr="00831A43" w:rsidRDefault="00485134" w:rsidP="00485134">
      <w:pPr>
        <w:pStyle w:val="Akapitzlist"/>
        <w:spacing w:line="276" w:lineRule="auto"/>
        <w:ind w:left="862"/>
        <w:jc w:val="both"/>
        <w:rPr>
          <w:rFonts w:asciiTheme="minorHAnsi" w:hAnsiTheme="minorHAnsi" w:cstheme="minorHAnsi"/>
          <w:sz w:val="24"/>
          <w:szCs w:val="24"/>
        </w:rPr>
      </w:pPr>
    </w:p>
    <w:p w14:paraId="62010A84" w14:textId="3E426499" w:rsidR="00445862" w:rsidRPr="0073260B" w:rsidRDefault="00FC7CEA"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73260B">
        <w:rPr>
          <w:rFonts w:asciiTheme="minorHAnsi" w:hAnsiTheme="minorHAnsi" w:cstheme="minorHAnsi"/>
          <w:sz w:val="24"/>
          <w:szCs w:val="24"/>
          <w:lang w:val="pl-PL"/>
        </w:rPr>
        <w:t>W</w:t>
      </w:r>
      <w:r w:rsidR="00445862" w:rsidRPr="0073260B">
        <w:rPr>
          <w:rFonts w:asciiTheme="minorHAnsi" w:hAnsiTheme="minorHAnsi" w:cstheme="minorHAnsi"/>
          <w:sz w:val="24"/>
          <w:szCs w:val="24"/>
          <w:lang w:val="pl-PL"/>
        </w:rPr>
        <w:t>ymagania dotyczące wadium</w:t>
      </w:r>
    </w:p>
    <w:p w14:paraId="2AC5A072" w14:textId="78F63D4C" w:rsidR="008B0E22" w:rsidRDefault="00C7001D" w:rsidP="00165EC0">
      <w:pPr>
        <w:pStyle w:val="Akapitzlist"/>
        <w:spacing w:line="276" w:lineRule="auto"/>
        <w:ind w:left="142"/>
        <w:jc w:val="both"/>
        <w:rPr>
          <w:rFonts w:asciiTheme="minorHAnsi" w:hAnsiTheme="minorHAnsi" w:cstheme="minorHAnsi"/>
          <w:sz w:val="24"/>
          <w:szCs w:val="24"/>
        </w:rPr>
      </w:pPr>
      <w:r w:rsidRPr="00831A43">
        <w:rPr>
          <w:rFonts w:asciiTheme="minorHAnsi" w:hAnsiTheme="minorHAnsi" w:cstheme="minorHAnsi"/>
          <w:sz w:val="24"/>
          <w:szCs w:val="24"/>
        </w:rPr>
        <w:t xml:space="preserve">Wadium nie jest wymagane. </w:t>
      </w:r>
    </w:p>
    <w:p w14:paraId="51643FD4" w14:textId="5603AB0B" w:rsidR="00445862" w:rsidRPr="00831A43" w:rsidRDefault="007953CD"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831A43">
        <w:rPr>
          <w:rFonts w:asciiTheme="minorHAnsi" w:hAnsiTheme="minorHAnsi" w:cstheme="minorHAnsi"/>
          <w:sz w:val="24"/>
          <w:szCs w:val="24"/>
          <w:lang w:val="pl-PL"/>
        </w:rPr>
        <w:t>Sposób obliczenia ceny</w:t>
      </w:r>
    </w:p>
    <w:p w14:paraId="0992B6E9" w14:textId="77777777" w:rsidR="00A96638" w:rsidRPr="0073260B" w:rsidRDefault="00A96638" w:rsidP="0073260B">
      <w:pPr>
        <w:pStyle w:val="Akapitzlist"/>
        <w:spacing w:line="276" w:lineRule="auto"/>
        <w:ind w:left="142"/>
        <w:jc w:val="both"/>
        <w:rPr>
          <w:rFonts w:asciiTheme="minorHAnsi" w:hAnsiTheme="minorHAnsi" w:cstheme="minorHAnsi"/>
          <w:sz w:val="24"/>
          <w:szCs w:val="24"/>
        </w:rPr>
      </w:pPr>
      <w:r w:rsidRPr="0073260B">
        <w:rPr>
          <w:rFonts w:asciiTheme="minorHAnsi" w:hAnsiTheme="minorHAnsi" w:cstheme="minorHAnsi"/>
          <w:sz w:val="24"/>
          <w:szCs w:val="24"/>
        </w:rPr>
        <w:t xml:space="preserve">Cena oferty musi zawierać wszelkie koszty jakie poniesie Wykonawca z tytułu należytej oraz zgodnej z przepisami prawa realizacji przedmiotu umowy. </w:t>
      </w:r>
    </w:p>
    <w:p w14:paraId="5C7FB72C" w14:textId="77777777" w:rsidR="00A96638" w:rsidRPr="0073260B" w:rsidRDefault="00A96638" w:rsidP="0073260B">
      <w:pPr>
        <w:pStyle w:val="Akapitzlist"/>
        <w:spacing w:line="276" w:lineRule="auto"/>
        <w:ind w:left="142"/>
        <w:jc w:val="both"/>
        <w:rPr>
          <w:rFonts w:asciiTheme="minorHAnsi" w:hAnsiTheme="minorHAnsi" w:cstheme="minorHAnsi"/>
          <w:sz w:val="24"/>
          <w:szCs w:val="24"/>
        </w:rPr>
      </w:pPr>
      <w:r w:rsidRPr="0073260B">
        <w:rPr>
          <w:rFonts w:asciiTheme="minorHAnsi" w:hAnsiTheme="minorHAnsi" w:cstheme="minorHAnsi"/>
          <w:sz w:val="24"/>
          <w:szCs w:val="24"/>
        </w:rPr>
        <w:t>Cena oferty musi uwzględniać wszelkie obowiązujące w Polsce podatki, a także koszty w szczególności wszelkie koszty robót tymczasowych, przygotowawczych, porządkowych, zabezpieczających, koszty zaplecza budowy, koszty związane z odbiorem wykonanych robót, pomiary.</w:t>
      </w:r>
    </w:p>
    <w:p w14:paraId="2AA30B78" w14:textId="77777777" w:rsidR="00A96638" w:rsidRPr="0073260B" w:rsidRDefault="00A96638" w:rsidP="0073260B">
      <w:pPr>
        <w:pStyle w:val="Akapitzlist"/>
        <w:spacing w:line="276" w:lineRule="auto"/>
        <w:ind w:left="142"/>
        <w:jc w:val="both"/>
        <w:rPr>
          <w:rFonts w:asciiTheme="minorHAnsi" w:hAnsiTheme="minorHAnsi" w:cstheme="minorHAnsi"/>
          <w:sz w:val="24"/>
          <w:szCs w:val="24"/>
        </w:rPr>
      </w:pPr>
      <w:r w:rsidRPr="0073260B">
        <w:rPr>
          <w:rFonts w:asciiTheme="minorHAnsi" w:hAnsiTheme="minorHAnsi" w:cstheme="minorHAnsi"/>
          <w:sz w:val="24"/>
          <w:szCs w:val="24"/>
        </w:rPr>
        <w:t xml:space="preserve">Cena podana w Formularzu ofertowym za całość przedmiotu zamówienia jest ceną ryczałtową. </w:t>
      </w:r>
    </w:p>
    <w:p w14:paraId="4BFBD76E" w14:textId="34085B78" w:rsidR="00A96638" w:rsidRPr="0073260B" w:rsidRDefault="00A96638" w:rsidP="0073260B">
      <w:pPr>
        <w:pStyle w:val="Akapitzlist"/>
        <w:spacing w:line="276" w:lineRule="auto"/>
        <w:ind w:left="142"/>
        <w:jc w:val="both"/>
        <w:rPr>
          <w:rFonts w:asciiTheme="minorHAnsi" w:hAnsiTheme="minorHAnsi" w:cstheme="minorHAnsi"/>
          <w:sz w:val="24"/>
          <w:szCs w:val="24"/>
        </w:rPr>
      </w:pPr>
      <w:r w:rsidRPr="0073260B">
        <w:rPr>
          <w:rFonts w:asciiTheme="minorHAnsi" w:hAnsiTheme="minorHAnsi" w:cstheme="minorHAnsi"/>
          <w:sz w:val="24"/>
          <w:szCs w:val="24"/>
        </w:rPr>
        <w:t>Cena oferty musi być wyrażona w polskich złotych, liczbowo z dokładnością do dwóch miejsc po przecinku. Łączną oferowaną cenę należy podać w Formularzu Ofertowym – załącznik nr 2 do SWZ.</w:t>
      </w:r>
    </w:p>
    <w:p w14:paraId="178472D3" w14:textId="77777777" w:rsidR="00A96638" w:rsidRPr="0073260B" w:rsidRDefault="00A96638" w:rsidP="0073260B">
      <w:pPr>
        <w:pStyle w:val="Akapitzlist"/>
        <w:spacing w:line="276" w:lineRule="auto"/>
        <w:ind w:left="142"/>
        <w:jc w:val="both"/>
        <w:rPr>
          <w:rFonts w:asciiTheme="minorHAnsi" w:hAnsiTheme="minorHAnsi" w:cstheme="minorHAnsi"/>
          <w:sz w:val="24"/>
          <w:szCs w:val="24"/>
        </w:rPr>
      </w:pPr>
    </w:p>
    <w:p w14:paraId="4F35D6A7" w14:textId="77777777" w:rsidR="00A96638" w:rsidRPr="0073260B" w:rsidRDefault="00A96638" w:rsidP="0073260B">
      <w:pPr>
        <w:pStyle w:val="Akapitzlist"/>
        <w:spacing w:line="276" w:lineRule="auto"/>
        <w:ind w:left="142"/>
        <w:jc w:val="both"/>
        <w:rPr>
          <w:rFonts w:asciiTheme="minorHAnsi" w:hAnsiTheme="minorHAnsi" w:cstheme="minorHAnsi"/>
          <w:sz w:val="24"/>
          <w:szCs w:val="24"/>
        </w:rPr>
      </w:pPr>
      <w:r w:rsidRPr="0073260B">
        <w:rPr>
          <w:rFonts w:asciiTheme="minorHAnsi" w:hAnsiTheme="minorHAnsi" w:cstheme="minorHAnsi"/>
          <w:sz w:val="24"/>
          <w:szCs w:val="24"/>
        </w:rPr>
        <w:t>Obowiązująca w odniesieniu do niniejszego zamówienia stawka podatku VAT wynosi:</w:t>
      </w:r>
    </w:p>
    <w:p w14:paraId="5F78A1E1" w14:textId="77777777" w:rsidR="00A96638" w:rsidRPr="0073260B" w:rsidRDefault="00A96638" w:rsidP="0073260B">
      <w:pPr>
        <w:pStyle w:val="Akapitzlist"/>
        <w:spacing w:line="276" w:lineRule="auto"/>
        <w:ind w:left="142"/>
        <w:jc w:val="both"/>
        <w:rPr>
          <w:rFonts w:asciiTheme="minorHAnsi" w:hAnsiTheme="minorHAnsi" w:cstheme="minorHAnsi"/>
          <w:sz w:val="24"/>
          <w:szCs w:val="24"/>
        </w:rPr>
      </w:pPr>
      <w:r w:rsidRPr="0073260B">
        <w:rPr>
          <w:rFonts w:asciiTheme="minorHAnsi" w:hAnsiTheme="minorHAnsi" w:cstheme="minorHAnsi"/>
          <w:sz w:val="24"/>
          <w:szCs w:val="24"/>
        </w:rPr>
        <w:t xml:space="preserve">- 23% dla robót elektrycznych zgodnie z oznaczeniami na przedmiarze robót. </w:t>
      </w:r>
    </w:p>
    <w:p w14:paraId="31E70D14" w14:textId="77777777" w:rsidR="00A96638" w:rsidRPr="0073260B" w:rsidRDefault="00A96638" w:rsidP="0073260B">
      <w:pPr>
        <w:pStyle w:val="Akapitzlist"/>
        <w:spacing w:line="276" w:lineRule="auto"/>
        <w:ind w:left="142"/>
        <w:jc w:val="both"/>
        <w:rPr>
          <w:rFonts w:asciiTheme="minorHAnsi" w:hAnsiTheme="minorHAnsi" w:cstheme="minorHAnsi"/>
          <w:sz w:val="24"/>
          <w:szCs w:val="24"/>
        </w:rPr>
      </w:pPr>
      <w:r w:rsidRPr="0073260B">
        <w:rPr>
          <w:rFonts w:asciiTheme="minorHAnsi" w:hAnsiTheme="minorHAnsi" w:cstheme="minorHAnsi"/>
          <w:sz w:val="24"/>
          <w:szCs w:val="24"/>
        </w:rPr>
        <w:t>- 8% dla pozostałych robót budowlanych zgodnie z oznaczeniami na przedmiarze robót.</w:t>
      </w:r>
    </w:p>
    <w:p w14:paraId="07ED9807" w14:textId="77777777" w:rsidR="00A96638" w:rsidRPr="0073260B" w:rsidRDefault="00A96638" w:rsidP="0073260B">
      <w:pPr>
        <w:pStyle w:val="Akapitzlist"/>
        <w:spacing w:line="276" w:lineRule="auto"/>
        <w:ind w:left="142"/>
        <w:jc w:val="both"/>
        <w:rPr>
          <w:rFonts w:asciiTheme="minorHAnsi" w:hAnsiTheme="minorHAnsi" w:cstheme="minorHAnsi"/>
          <w:sz w:val="24"/>
          <w:szCs w:val="24"/>
        </w:rPr>
      </w:pPr>
    </w:p>
    <w:p w14:paraId="40EDFD44" w14:textId="77777777" w:rsidR="00A96638" w:rsidRPr="0073260B" w:rsidRDefault="00A96638" w:rsidP="0073260B">
      <w:pPr>
        <w:pStyle w:val="Akapitzlist"/>
        <w:spacing w:line="276" w:lineRule="auto"/>
        <w:ind w:left="142"/>
        <w:jc w:val="both"/>
        <w:rPr>
          <w:rFonts w:asciiTheme="minorHAnsi" w:hAnsiTheme="minorHAnsi" w:cstheme="minorHAnsi"/>
          <w:sz w:val="24"/>
          <w:szCs w:val="24"/>
        </w:rPr>
      </w:pPr>
      <w:r w:rsidRPr="0073260B">
        <w:rPr>
          <w:rFonts w:asciiTheme="minorHAnsi" w:hAnsiTheme="minorHAnsi" w:cstheme="minorHAnsi"/>
          <w:sz w:val="24"/>
          <w:szCs w:val="24"/>
        </w:rPr>
        <w:t>Jeżeli Wykonawca zastosuje stawkę VAT odmienną niż wskazana zobowiązany jest wskazać razem z ofertę podstawę jej przyjęcia (przepisy prawa lub posiadane indywidualne interpretacje).</w:t>
      </w:r>
    </w:p>
    <w:p w14:paraId="0519E070" w14:textId="77777777" w:rsidR="00A96638" w:rsidRPr="0073260B" w:rsidRDefault="00A96638" w:rsidP="0073260B">
      <w:pPr>
        <w:pStyle w:val="Akapitzlist"/>
        <w:spacing w:line="276" w:lineRule="auto"/>
        <w:ind w:left="142"/>
        <w:jc w:val="both"/>
        <w:rPr>
          <w:rFonts w:asciiTheme="minorHAnsi" w:hAnsiTheme="minorHAnsi" w:cstheme="minorHAnsi"/>
          <w:sz w:val="24"/>
          <w:szCs w:val="24"/>
        </w:rPr>
      </w:pPr>
      <w:r w:rsidRPr="0073260B">
        <w:rPr>
          <w:rFonts w:asciiTheme="minorHAnsi" w:hAnsiTheme="minorHAnsi" w:cstheme="minorHAnsi"/>
          <w:sz w:val="24"/>
          <w:szCs w:val="24"/>
        </w:rPr>
        <w:t>Prawidłowe ustalenie podatku VAT należy do obowiązku Wykonawcy.</w:t>
      </w:r>
    </w:p>
    <w:p w14:paraId="4CC3EE25" w14:textId="77777777" w:rsidR="00A96638" w:rsidRPr="0073260B" w:rsidRDefault="00A96638" w:rsidP="0073260B">
      <w:pPr>
        <w:pStyle w:val="Akapitzlist"/>
        <w:spacing w:line="276" w:lineRule="auto"/>
        <w:ind w:left="142"/>
        <w:jc w:val="both"/>
        <w:rPr>
          <w:rFonts w:asciiTheme="minorHAnsi" w:hAnsiTheme="minorHAnsi" w:cstheme="minorHAnsi"/>
          <w:sz w:val="24"/>
          <w:szCs w:val="24"/>
        </w:rPr>
      </w:pPr>
    </w:p>
    <w:p w14:paraId="367D8B40" w14:textId="141A15F4" w:rsidR="007953CD" w:rsidRPr="00831A43" w:rsidRDefault="007953CD"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831A43">
        <w:rPr>
          <w:rFonts w:asciiTheme="minorHAnsi" w:hAnsiTheme="minorHAnsi" w:cstheme="minorHAnsi"/>
          <w:sz w:val="24"/>
          <w:szCs w:val="24"/>
          <w:lang w:val="pl-PL"/>
        </w:rPr>
        <w:t>Opis kryteriów oceny ofert, wraz z podaniem wag tych kryteriów i sposobu oceny ofert</w:t>
      </w:r>
    </w:p>
    <w:p w14:paraId="7E3A83F8" w14:textId="08AB9645" w:rsidR="00A96638" w:rsidRDefault="00A96638" w:rsidP="00A96638">
      <w:pPr>
        <w:pStyle w:val="Tekstpodstawowy"/>
        <w:rPr>
          <w:rFonts w:asciiTheme="minorHAnsi" w:hAnsiTheme="minorHAnsi" w:cstheme="minorHAnsi"/>
        </w:rPr>
      </w:pPr>
      <w:r w:rsidRPr="00393E6D">
        <w:rPr>
          <w:rFonts w:asciiTheme="minorHAnsi" w:hAnsiTheme="minorHAnsi" w:cstheme="minorHAnsi"/>
        </w:rPr>
        <w:t>Za ofertę najkorzystniejszą zostanie uznana oferta zawierająca najkorzystniejszy bilans punktów w kryteriach:</w:t>
      </w:r>
    </w:p>
    <w:p w14:paraId="39B0882B" w14:textId="77777777" w:rsidR="0073260B" w:rsidRPr="00393E6D" w:rsidRDefault="0073260B" w:rsidP="00A96638">
      <w:pPr>
        <w:pStyle w:val="Tekstpodstawowy"/>
        <w:rPr>
          <w:rFonts w:asciiTheme="minorHAnsi" w:hAnsiTheme="minorHAnsi" w:cstheme="minorHAnsi"/>
        </w:rPr>
      </w:pPr>
    </w:p>
    <w:p w14:paraId="25E5B05D" w14:textId="77777777" w:rsidR="00A96638" w:rsidRPr="00393E6D" w:rsidRDefault="00A96638" w:rsidP="00A96638">
      <w:pPr>
        <w:pStyle w:val="Akapitzlist"/>
        <w:numPr>
          <w:ilvl w:val="0"/>
          <w:numId w:val="28"/>
        </w:numPr>
        <w:spacing w:line="276" w:lineRule="auto"/>
        <w:jc w:val="both"/>
        <w:rPr>
          <w:rFonts w:asciiTheme="minorHAnsi" w:hAnsiTheme="minorHAnsi" w:cstheme="minorHAnsi"/>
          <w:b/>
          <w:sz w:val="24"/>
          <w:szCs w:val="24"/>
        </w:rPr>
      </w:pPr>
      <w:r w:rsidRPr="00393E6D">
        <w:rPr>
          <w:rFonts w:asciiTheme="minorHAnsi" w:hAnsiTheme="minorHAnsi" w:cstheme="minorHAnsi"/>
          <w:b/>
          <w:sz w:val="24"/>
          <w:szCs w:val="24"/>
        </w:rPr>
        <w:t xml:space="preserve">Cena: 60 % </w:t>
      </w:r>
    </w:p>
    <w:p w14:paraId="77ABAF95" w14:textId="77777777" w:rsidR="00A96638" w:rsidRPr="00393E6D" w:rsidRDefault="00A96638" w:rsidP="00A96638">
      <w:pPr>
        <w:pStyle w:val="Tekstpodstawowyzwciciem2"/>
        <w:rPr>
          <w:rFonts w:asciiTheme="minorHAnsi" w:hAnsiTheme="minorHAnsi" w:cstheme="minorHAnsi"/>
        </w:rPr>
      </w:pPr>
      <w:r w:rsidRPr="00393E6D">
        <w:rPr>
          <w:rFonts w:asciiTheme="minorHAnsi" w:hAnsiTheme="minorHAnsi" w:cstheme="minorHAnsi"/>
        </w:rPr>
        <w:t xml:space="preserve">                                                  cena brutto oferty najniższej</w:t>
      </w:r>
    </w:p>
    <w:p w14:paraId="107BD221" w14:textId="77777777" w:rsidR="00A96638" w:rsidRPr="00393E6D" w:rsidRDefault="00A96638" w:rsidP="00A96638">
      <w:pPr>
        <w:spacing w:line="276" w:lineRule="auto"/>
        <w:jc w:val="both"/>
        <w:rPr>
          <w:rFonts w:asciiTheme="minorHAnsi" w:hAnsiTheme="minorHAnsi" w:cstheme="minorHAnsi"/>
        </w:rPr>
      </w:pPr>
      <w:r w:rsidRPr="00393E6D">
        <w:rPr>
          <w:rFonts w:asciiTheme="minorHAnsi" w:hAnsiTheme="minorHAnsi" w:cstheme="minorHAnsi"/>
        </w:rPr>
        <w:t>ilość punktów (max 60 pkt)</w:t>
      </w:r>
      <w:r w:rsidRPr="00393E6D">
        <w:rPr>
          <w:rFonts w:asciiTheme="minorHAnsi" w:hAnsiTheme="minorHAnsi" w:cstheme="minorHAnsi"/>
        </w:rPr>
        <w:tab/>
        <w:t>=</w:t>
      </w:r>
      <w:r w:rsidRPr="00393E6D">
        <w:rPr>
          <w:rFonts w:asciiTheme="minorHAnsi" w:hAnsiTheme="minorHAnsi" w:cstheme="minorHAnsi"/>
        </w:rPr>
        <w:tab/>
        <w:t>--------------------------------------x 60</w:t>
      </w:r>
    </w:p>
    <w:p w14:paraId="7938FE26" w14:textId="77777777" w:rsidR="00A96638" w:rsidRPr="00393E6D" w:rsidRDefault="00A96638" w:rsidP="00A96638">
      <w:pPr>
        <w:spacing w:line="276" w:lineRule="auto"/>
        <w:jc w:val="both"/>
        <w:rPr>
          <w:rFonts w:asciiTheme="minorHAnsi" w:hAnsiTheme="minorHAnsi" w:cstheme="minorHAnsi"/>
        </w:rPr>
      </w:pPr>
      <w:r w:rsidRPr="00393E6D">
        <w:rPr>
          <w:rFonts w:asciiTheme="minorHAnsi" w:hAnsiTheme="minorHAnsi" w:cstheme="minorHAnsi"/>
        </w:rPr>
        <w:tab/>
      </w:r>
      <w:r w:rsidRPr="00393E6D">
        <w:rPr>
          <w:rFonts w:asciiTheme="minorHAnsi" w:hAnsiTheme="minorHAnsi" w:cstheme="minorHAnsi"/>
        </w:rPr>
        <w:tab/>
        <w:t xml:space="preserve">                                     cena brutto oferty badanej</w:t>
      </w:r>
    </w:p>
    <w:p w14:paraId="1A7AE08F" w14:textId="4464AED1" w:rsidR="00A96638" w:rsidRDefault="00A96638" w:rsidP="00A96638">
      <w:pPr>
        <w:spacing w:line="276" w:lineRule="auto"/>
        <w:jc w:val="both"/>
        <w:rPr>
          <w:rFonts w:asciiTheme="minorHAnsi" w:hAnsiTheme="minorHAnsi" w:cstheme="minorHAnsi"/>
        </w:rPr>
      </w:pPr>
    </w:p>
    <w:p w14:paraId="65934F8E" w14:textId="5F5FED4D" w:rsidR="0073260B" w:rsidRDefault="0073260B" w:rsidP="00A96638">
      <w:pPr>
        <w:spacing w:line="276" w:lineRule="auto"/>
        <w:jc w:val="both"/>
        <w:rPr>
          <w:rFonts w:asciiTheme="minorHAnsi" w:hAnsiTheme="minorHAnsi" w:cstheme="minorHAnsi"/>
        </w:rPr>
      </w:pPr>
    </w:p>
    <w:p w14:paraId="7E1F8054" w14:textId="198B2329" w:rsidR="0073260B" w:rsidRDefault="0073260B" w:rsidP="00A96638">
      <w:pPr>
        <w:spacing w:line="276" w:lineRule="auto"/>
        <w:jc w:val="both"/>
        <w:rPr>
          <w:rFonts w:asciiTheme="minorHAnsi" w:hAnsiTheme="minorHAnsi" w:cstheme="minorHAnsi"/>
        </w:rPr>
      </w:pPr>
    </w:p>
    <w:p w14:paraId="09D08D20" w14:textId="77777777" w:rsidR="0073260B" w:rsidRPr="00393E6D" w:rsidRDefault="0073260B" w:rsidP="00A96638">
      <w:pPr>
        <w:spacing w:line="276" w:lineRule="auto"/>
        <w:jc w:val="both"/>
        <w:rPr>
          <w:rFonts w:asciiTheme="minorHAnsi" w:hAnsiTheme="minorHAnsi" w:cstheme="minorHAnsi"/>
        </w:rPr>
      </w:pPr>
    </w:p>
    <w:p w14:paraId="77057F06" w14:textId="77777777" w:rsidR="00A96638" w:rsidRPr="00393E6D" w:rsidRDefault="00A96638" w:rsidP="00A96638">
      <w:pPr>
        <w:pStyle w:val="Akapitzlist"/>
        <w:numPr>
          <w:ilvl w:val="0"/>
          <w:numId w:val="28"/>
        </w:numPr>
        <w:spacing w:line="276" w:lineRule="auto"/>
        <w:jc w:val="both"/>
        <w:rPr>
          <w:rFonts w:asciiTheme="minorHAnsi" w:hAnsiTheme="minorHAnsi" w:cstheme="minorHAnsi"/>
          <w:sz w:val="24"/>
          <w:szCs w:val="24"/>
          <w:shd w:val="clear" w:color="auto" w:fill="FFFFFF"/>
        </w:rPr>
      </w:pPr>
      <w:r w:rsidRPr="00393E6D">
        <w:rPr>
          <w:rFonts w:asciiTheme="minorHAnsi" w:hAnsiTheme="minorHAnsi" w:cstheme="minorHAnsi"/>
          <w:b/>
          <w:sz w:val="24"/>
          <w:szCs w:val="24"/>
          <w:shd w:val="clear" w:color="auto" w:fill="FFFFFF"/>
        </w:rPr>
        <w:t>Wysokość kary umownej za każdy dzień zwłoki w zakończeniu prac : 15% - 15 pkt</w:t>
      </w:r>
    </w:p>
    <w:p w14:paraId="28E70869" w14:textId="77777777" w:rsidR="00A96638" w:rsidRPr="00393E6D" w:rsidRDefault="00A96638" w:rsidP="00A96638">
      <w:pPr>
        <w:pStyle w:val="Akapitzlist"/>
        <w:spacing w:line="276" w:lineRule="auto"/>
        <w:jc w:val="both"/>
        <w:rPr>
          <w:rFonts w:asciiTheme="minorHAnsi" w:hAnsiTheme="minorHAnsi" w:cstheme="minorHAnsi"/>
          <w:sz w:val="24"/>
          <w:szCs w:val="24"/>
          <w:shd w:val="clear" w:color="auto" w:fill="FFFFFF"/>
        </w:rPr>
      </w:pPr>
      <w:r w:rsidRPr="00393E6D">
        <w:rPr>
          <w:rFonts w:asciiTheme="minorHAnsi" w:hAnsiTheme="minorHAnsi" w:cstheme="minorHAnsi"/>
          <w:sz w:val="24"/>
          <w:szCs w:val="24"/>
          <w:shd w:val="clear" w:color="auto" w:fill="FFFFFF"/>
        </w:rPr>
        <w:t xml:space="preserve">Sposób oceny: </w:t>
      </w:r>
    </w:p>
    <w:p w14:paraId="423A681B" w14:textId="77777777" w:rsidR="00A96638" w:rsidRPr="00393E6D" w:rsidRDefault="00A96638" w:rsidP="00A96638">
      <w:pPr>
        <w:pStyle w:val="Akapitzlist"/>
        <w:spacing w:line="276" w:lineRule="auto"/>
        <w:jc w:val="both"/>
        <w:rPr>
          <w:rFonts w:asciiTheme="minorHAnsi" w:hAnsiTheme="minorHAnsi" w:cstheme="minorHAnsi"/>
          <w:sz w:val="24"/>
          <w:szCs w:val="24"/>
          <w:shd w:val="clear" w:color="auto" w:fill="FFFFFF"/>
        </w:rPr>
      </w:pPr>
      <w:r w:rsidRPr="00393E6D">
        <w:rPr>
          <w:rFonts w:asciiTheme="minorHAnsi" w:hAnsiTheme="minorHAnsi" w:cstheme="minorHAnsi"/>
          <w:sz w:val="24"/>
          <w:szCs w:val="24"/>
          <w:shd w:val="clear" w:color="auto" w:fill="FFFFFF"/>
        </w:rPr>
        <w:t>Wykonawca, który zaoferuje karę umową za każdy dzień niedotrzymania terminu zakończenia prac w wysokości:</w:t>
      </w:r>
    </w:p>
    <w:p w14:paraId="55B8A3FB" w14:textId="77777777" w:rsidR="00A96638" w:rsidRPr="00393E6D" w:rsidRDefault="00A96638" w:rsidP="00A96638">
      <w:pPr>
        <w:pStyle w:val="Akapitzlist"/>
        <w:spacing w:line="276" w:lineRule="auto"/>
        <w:jc w:val="both"/>
        <w:rPr>
          <w:rFonts w:asciiTheme="minorHAnsi" w:hAnsiTheme="minorHAnsi" w:cstheme="minorHAnsi"/>
          <w:sz w:val="24"/>
          <w:szCs w:val="24"/>
          <w:shd w:val="clear" w:color="auto" w:fill="FFFFFF"/>
        </w:rPr>
      </w:pPr>
      <w:r w:rsidRPr="00393E6D">
        <w:rPr>
          <w:rFonts w:asciiTheme="minorHAnsi" w:hAnsiTheme="minorHAnsi" w:cstheme="minorHAnsi"/>
          <w:sz w:val="24"/>
          <w:szCs w:val="24"/>
          <w:shd w:val="clear" w:color="auto" w:fill="FFFFFF"/>
        </w:rPr>
        <w:t>2 500,00zł - otrzyma 15 punkty</w:t>
      </w:r>
    </w:p>
    <w:p w14:paraId="2777BBA9" w14:textId="77777777" w:rsidR="00A96638" w:rsidRPr="00393E6D" w:rsidRDefault="00A96638" w:rsidP="00A96638">
      <w:pPr>
        <w:pStyle w:val="Akapitzlist"/>
        <w:spacing w:line="276" w:lineRule="auto"/>
        <w:jc w:val="both"/>
        <w:rPr>
          <w:rFonts w:asciiTheme="minorHAnsi" w:hAnsiTheme="minorHAnsi" w:cstheme="minorHAnsi"/>
          <w:sz w:val="24"/>
          <w:szCs w:val="24"/>
          <w:shd w:val="clear" w:color="auto" w:fill="FFFFFF"/>
        </w:rPr>
      </w:pPr>
      <w:r w:rsidRPr="00393E6D">
        <w:rPr>
          <w:rFonts w:asciiTheme="minorHAnsi" w:hAnsiTheme="minorHAnsi" w:cstheme="minorHAnsi"/>
          <w:sz w:val="24"/>
          <w:szCs w:val="24"/>
          <w:shd w:val="clear" w:color="auto" w:fill="FFFFFF"/>
        </w:rPr>
        <w:lastRenderedPageBreak/>
        <w:t xml:space="preserve">2 000,00zł </w:t>
      </w:r>
      <w:r w:rsidRPr="00393E6D">
        <w:rPr>
          <w:rFonts w:asciiTheme="minorHAnsi" w:hAnsiTheme="minorHAnsi" w:cstheme="minorHAnsi"/>
          <w:sz w:val="24"/>
          <w:szCs w:val="24"/>
          <w:shd w:val="clear" w:color="auto" w:fill="FFFFFF"/>
        </w:rPr>
        <w:softHyphen/>
        <w:t>- otrzyma 12 punkty</w:t>
      </w:r>
    </w:p>
    <w:p w14:paraId="37671651" w14:textId="77777777" w:rsidR="00A96638" w:rsidRPr="00393E6D" w:rsidRDefault="00A96638" w:rsidP="00A96638">
      <w:pPr>
        <w:pStyle w:val="Akapitzlist"/>
        <w:spacing w:line="276" w:lineRule="auto"/>
        <w:jc w:val="both"/>
        <w:rPr>
          <w:rFonts w:asciiTheme="minorHAnsi" w:hAnsiTheme="minorHAnsi" w:cstheme="minorHAnsi"/>
          <w:sz w:val="24"/>
          <w:szCs w:val="24"/>
          <w:shd w:val="clear" w:color="auto" w:fill="FFFFFF"/>
        </w:rPr>
      </w:pPr>
      <w:r w:rsidRPr="00393E6D">
        <w:rPr>
          <w:rFonts w:asciiTheme="minorHAnsi" w:hAnsiTheme="minorHAnsi" w:cstheme="minorHAnsi"/>
          <w:sz w:val="24"/>
          <w:szCs w:val="24"/>
          <w:shd w:val="clear" w:color="auto" w:fill="FFFFFF"/>
        </w:rPr>
        <w:t xml:space="preserve">1 500,00zł </w:t>
      </w:r>
      <w:r w:rsidRPr="00393E6D">
        <w:rPr>
          <w:rFonts w:asciiTheme="minorHAnsi" w:hAnsiTheme="minorHAnsi" w:cstheme="minorHAnsi"/>
          <w:sz w:val="24"/>
          <w:szCs w:val="24"/>
          <w:shd w:val="clear" w:color="auto" w:fill="FFFFFF"/>
        </w:rPr>
        <w:softHyphen/>
        <w:t>- otrzyma 8 punkty</w:t>
      </w:r>
    </w:p>
    <w:p w14:paraId="08CFE5B0" w14:textId="77777777" w:rsidR="00A96638" w:rsidRPr="00393E6D" w:rsidRDefault="00A96638" w:rsidP="00A96638">
      <w:pPr>
        <w:pStyle w:val="Akapitzlist"/>
        <w:spacing w:line="276" w:lineRule="auto"/>
        <w:jc w:val="both"/>
        <w:rPr>
          <w:rFonts w:asciiTheme="minorHAnsi" w:hAnsiTheme="minorHAnsi" w:cstheme="minorHAnsi"/>
          <w:sz w:val="24"/>
          <w:szCs w:val="24"/>
          <w:shd w:val="clear" w:color="auto" w:fill="FFFFFF"/>
        </w:rPr>
      </w:pPr>
      <w:r w:rsidRPr="00393E6D">
        <w:rPr>
          <w:rFonts w:asciiTheme="minorHAnsi" w:hAnsiTheme="minorHAnsi" w:cstheme="minorHAnsi"/>
          <w:sz w:val="24"/>
          <w:szCs w:val="24"/>
          <w:shd w:val="clear" w:color="auto" w:fill="FFFFFF"/>
        </w:rPr>
        <w:t>1 000,00 zł - otrzyma 5 punktów</w:t>
      </w:r>
    </w:p>
    <w:p w14:paraId="2AAB569F" w14:textId="77777777" w:rsidR="00A96638" w:rsidRPr="00393E6D" w:rsidRDefault="00A96638" w:rsidP="00A96638">
      <w:pPr>
        <w:pStyle w:val="Akapitzlist"/>
        <w:spacing w:line="276" w:lineRule="auto"/>
        <w:jc w:val="both"/>
        <w:rPr>
          <w:rFonts w:asciiTheme="minorHAnsi" w:hAnsiTheme="minorHAnsi" w:cstheme="minorHAnsi"/>
          <w:sz w:val="24"/>
          <w:szCs w:val="24"/>
          <w:shd w:val="clear" w:color="auto" w:fill="FFFFFF"/>
        </w:rPr>
      </w:pPr>
      <w:r w:rsidRPr="00393E6D">
        <w:rPr>
          <w:rFonts w:asciiTheme="minorHAnsi" w:hAnsiTheme="minorHAnsi" w:cstheme="minorHAnsi"/>
          <w:sz w:val="24"/>
          <w:szCs w:val="24"/>
          <w:shd w:val="clear" w:color="auto" w:fill="FFFFFF"/>
        </w:rPr>
        <w:t xml:space="preserve">500,00zł - otrzyma 0 punkty </w:t>
      </w:r>
    </w:p>
    <w:p w14:paraId="0A26E8C2" w14:textId="77777777" w:rsidR="00A96638" w:rsidRPr="00393E6D" w:rsidRDefault="00A96638" w:rsidP="00A96638">
      <w:pPr>
        <w:pStyle w:val="Akapitzlist"/>
        <w:spacing w:line="276" w:lineRule="auto"/>
        <w:jc w:val="both"/>
        <w:rPr>
          <w:rFonts w:asciiTheme="minorHAnsi" w:hAnsiTheme="minorHAnsi" w:cstheme="minorHAnsi"/>
          <w:sz w:val="24"/>
          <w:szCs w:val="24"/>
          <w:shd w:val="clear" w:color="auto" w:fill="FFFFFF"/>
        </w:rPr>
      </w:pPr>
      <w:r w:rsidRPr="00393E6D">
        <w:rPr>
          <w:rFonts w:asciiTheme="minorHAnsi" w:hAnsiTheme="minorHAnsi" w:cstheme="minorHAnsi"/>
          <w:sz w:val="24"/>
          <w:szCs w:val="24"/>
          <w:shd w:val="clear" w:color="auto" w:fill="FFFFFF"/>
        </w:rPr>
        <w:t>Maksymalna wysokość kary umownej za każdy dzień niedotrzymania terminu zakończenia przedmiotu umowy, jaka może być zaoferowana przez Wykonawcę wynosi 2 500,00zł.</w:t>
      </w:r>
    </w:p>
    <w:p w14:paraId="11BC0989" w14:textId="77777777" w:rsidR="00A96638" w:rsidRPr="00393E6D" w:rsidRDefault="00A96638" w:rsidP="00A96638">
      <w:pPr>
        <w:pStyle w:val="Akapitzlist"/>
        <w:spacing w:line="276" w:lineRule="auto"/>
        <w:jc w:val="both"/>
        <w:rPr>
          <w:rFonts w:asciiTheme="minorHAnsi" w:hAnsiTheme="minorHAnsi" w:cstheme="minorHAnsi"/>
          <w:sz w:val="24"/>
          <w:szCs w:val="24"/>
          <w:shd w:val="clear" w:color="auto" w:fill="FFFFFF"/>
        </w:rPr>
      </w:pPr>
      <w:r w:rsidRPr="00393E6D">
        <w:rPr>
          <w:rFonts w:asciiTheme="minorHAnsi" w:hAnsiTheme="minorHAnsi" w:cstheme="minorHAnsi"/>
          <w:sz w:val="24"/>
          <w:szCs w:val="24"/>
          <w:shd w:val="clear" w:color="auto" w:fill="FFFFFF"/>
        </w:rPr>
        <w:t>Minimalna wysokość kary umownej za każdy dzień niedotrzymania terminu zakończenia przedmiotu umowy, jaka może być zaoferowana przez Wykonawcę wynosi 500,00zł</w:t>
      </w:r>
    </w:p>
    <w:p w14:paraId="75C682F1" w14:textId="20C2C511" w:rsidR="00A96638" w:rsidRDefault="00A96638" w:rsidP="00A96638">
      <w:pPr>
        <w:pStyle w:val="Akapitzlist"/>
        <w:spacing w:line="276" w:lineRule="auto"/>
        <w:jc w:val="both"/>
        <w:rPr>
          <w:rFonts w:asciiTheme="minorHAnsi" w:hAnsiTheme="minorHAnsi" w:cstheme="minorHAnsi"/>
          <w:sz w:val="24"/>
          <w:szCs w:val="24"/>
          <w:shd w:val="clear" w:color="auto" w:fill="FFFFFF"/>
        </w:rPr>
      </w:pPr>
      <w:r w:rsidRPr="00393E6D">
        <w:rPr>
          <w:rFonts w:asciiTheme="minorHAnsi" w:hAnsiTheme="minorHAnsi" w:cstheme="minorHAnsi"/>
          <w:sz w:val="24"/>
          <w:szCs w:val="24"/>
          <w:shd w:val="clear" w:color="auto" w:fill="FFFFFF"/>
        </w:rPr>
        <w:t>Jeżeli Wykonawca w formularzu ofertowym nie określi danej kary umownej, Zamawiający uzna, że Wykonawca określa wysokość kary umownej na poziomie 500,00zł a w kryterium tym Wykonawca otrzyma 0 punktów.</w:t>
      </w:r>
    </w:p>
    <w:p w14:paraId="6B0ED8BE" w14:textId="77777777" w:rsidR="0073260B" w:rsidRPr="00393E6D" w:rsidRDefault="0073260B" w:rsidP="00A96638">
      <w:pPr>
        <w:pStyle w:val="Akapitzlist"/>
        <w:spacing w:line="276" w:lineRule="auto"/>
        <w:jc w:val="both"/>
        <w:rPr>
          <w:rFonts w:asciiTheme="minorHAnsi" w:hAnsiTheme="minorHAnsi" w:cstheme="minorHAnsi"/>
          <w:sz w:val="24"/>
          <w:szCs w:val="24"/>
          <w:shd w:val="clear" w:color="auto" w:fill="FFFFFF"/>
        </w:rPr>
      </w:pPr>
    </w:p>
    <w:p w14:paraId="5B9A3DE7" w14:textId="77777777" w:rsidR="00A96638" w:rsidRPr="00393E6D" w:rsidRDefault="00A96638" w:rsidP="00A96638">
      <w:pPr>
        <w:pStyle w:val="Akapitzlist"/>
        <w:numPr>
          <w:ilvl w:val="0"/>
          <w:numId w:val="28"/>
        </w:numPr>
        <w:spacing w:line="276" w:lineRule="auto"/>
        <w:jc w:val="both"/>
        <w:rPr>
          <w:rFonts w:asciiTheme="minorHAnsi" w:hAnsiTheme="minorHAnsi" w:cstheme="minorHAnsi"/>
          <w:b/>
          <w:sz w:val="24"/>
          <w:szCs w:val="24"/>
        </w:rPr>
      </w:pPr>
      <w:r w:rsidRPr="00393E6D">
        <w:rPr>
          <w:rFonts w:asciiTheme="minorHAnsi" w:hAnsiTheme="minorHAnsi" w:cstheme="minorHAnsi"/>
          <w:b/>
          <w:sz w:val="24"/>
          <w:szCs w:val="24"/>
        </w:rPr>
        <w:t>Gwarancja i rękojmia powyżej wymaganej  – 15 % -15 pkt.</w:t>
      </w:r>
    </w:p>
    <w:p w14:paraId="4745A58D" w14:textId="77777777" w:rsidR="00A96638" w:rsidRPr="00393E6D" w:rsidRDefault="00A96638" w:rsidP="00A96638">
      <w:pPr>
        <w:pStyle w:val="Akapitzlist"/>
        <w:spacing w:line="276" w:lineRule="auto"/>
        <w:jc w:val="both"/>
        <w:rPr>
          <w:rFonts w:asciiTheme="minorHAnsi" w:hAnsiTheme="minorHAnsi" w:cstheme="minorHAnsi"/>
          <w:sz w:val="24"/>
          <w:szCs w:val="24"/>
          <w:shd w:val="clear" w:color="auto" w:fill="FFFFFF"/>
        </w:rPr>
      </w:pPr>
      <w:r w:rsidRPr="00393E6D">
        <w:rPr>
          <w:rFonts w:asciiTheme="minorHAnsi" w:hAnsiTheme="minorHAnsi" w:cstheme="minorHAnsi"/>
          <w:sz w:val="24"/>
          <w:szCs w:val="24"/>
          <w:shd w:val="clear" w:color="auto" w:fill="FFFFFF"/>
        </w:rPr>
        <w:t>Sposób oceny:</w:t>
      </w:r>
    </w:p>
    <w:p w14:paraId="55ECFBDF" w14:textId="77777777" w:rsidR="00A96638" w:rsidRPr="00393E6D" w:rsidRDefault="00A96638" w:rsidP="00A96638">
      <w:pPr>
        <w:pStyle w:val="Akapitzlist"/>
        <w:spacing w:line="276" w:lineRule="auto"/>
        <w:jc w:val="both"/>
        <w:rPr>
          <w:rFonts w:asciiTheme="minorHAnsi" w:hAnsiTheme="minorHAnsi" w:cstheme="minorHAnsi"/>
          <w:sz w:val="24"/>
          <w:szCs w:val="24"/>
          <w:shd w:val="clear" w:color="auto" w:fill="FFFFFF"/>
        </w:rPr>
      </w:pPr>
      <w:r w:rsidRPr="00393E6D">
        <w:rPr>
          <w:rFonts w:asciiTheme="minorHAnsi" w:hAnsiTheme="minorHAnsi" w:cstheme="minorHAnsi"/>
          <w:sz w:val="24"/>
          <w:szCs w:val="24"/>
          <w:shd w:val="clear" w:color="auto" w:fill="FFFFFF"/>
        </w:rPr>
        <w:t>Wykonawca który zaoferuje:</w:t>
      </w:r>
    </w:p>
    <w:p w14:paraId="7F877831" w14:textId="77777777" w:rsidR="00A96638" w:rsidRPr="00393E6D" w:rsidRDefault="00A96638" w:rsidP="00A96638">
      <w:pPr>
        <w:pStyle w:val="Akapitzlist"/>
        <w:spacing w:line="276" w:lineRule="auto"/>
        <w:jc w:val="both"/>
        <w:rPr>
          <w:rFonts w:asciiTheme="minorHAnsi" w:hAnsiTheme="minorHAnsi" w:cstheme="minorHAnsi"/>
          <w:sz w:val="24"/>
          <w:szCs w:val="24"/>
          <w:shd w:val="clear" w:color="auto" w:fill="FFFFFF"/>
        </w:rPr>
      </w:pPr>
      <w:r w:rsidRPr="00393E6D">
        <w:rPr>
          <w:rFonts w:asciiTheme="minorHAnsi" w:hAnsiTheme="minorHAnsi" w:cstheme="minorHAnsi"/>
          <w:sz w:val="24"/>
          <w:szCs w:val="24"/>
          <w:shd w:val="clear" w:color="auto" w:fill="FFFFFF"/>
        </w:rPr>
        <w:t>5 lat - 60 miesięcy  - otrzyma 15 punktów.</w:t>
      </w:r>
    </w:p>
    <w:p w14:paraId="0B1AFC5F" w14:textId="77777777" w:rsidR="00A96638" w:rsidRPr="00393E6D" w:rsidRDefault="00A96638" w:rsidP="00A96638">
      <w:pPr>
        <w:pStyle w:val="Akapitzlist"/>
        <w:spacing w:line="276" w:lineRule="auto"/>
        <w:jc w:val="both"/>
        <w:rPr>
          <w:rFonts w:asciiTheme="minorHAnsi" w:hAnsiTheme="minorHAnsi" w:cstheme="minorHAnsi"/>
          <w:sz w:val="24"/>
          <w:szCs w:val="24"/>
          <w:shd w:val="clear" w:color="auto" w:fill="FFFFFF"/>
        </w:rPr>
      </w:pPr>
      <w:r w:rsidRPr="00393E6D">
        <w:rPr>
          <w:rFonts w:asciiTheme="minorHAnsi" w:hAnsiTheme="minorHAnsi" w:cstheme="minorHAnsi"/>
          <w:sz w:val="24"/>
          <w:szCs w:val="24"/>
          <w:shd w:val="clear" w:color="auto" w:fill="FFFFFF"/>
        </w:rPr>
        <w:t>4 lata - 48 miesięcy – otrzyma 10 punktów,</w:t>
      </w:r>
    </w:p>
    <w:p w14:paraId="255072B3" w14:textId="77777777" w:rsidR="00A96638" w:rsidRPr="00393E6D" w:rsidRDefault="00A96638" w:rsidP="00A96638">
      <w:pPr>
        <w:pStyle w:val="Akapitzlist"/>
        <w:spacing w:line="276" w:lineRule="auto"/>
        <w:jc w:val="both"/>
        <w:rPr>
          <w:rFonts w:asciiTheme="minorHAnsi" w:hAnsiTheme="minorHAnsi" w:cstheme="minorHAnsi"/>
          <w:sz w:val="24"/>
          <w:szCs w:val="24"/>
          <w:shd w:val="clear" w:color="auto" w:fill="FFFFFF"/>
        </w:rPr>
      </w:pPr>
      <w:r w:rsidRPr="00393E6D">
        <w:rPr>
          <w:rFonts w:asciiTheme="minorHAnsi" w:hAnsiTheme="minorHAnsi" w:cstheme="minorHAnsi"/>
          <w:sz w:val="24"/>
          <w:szCs w:val="24"/>
          <w:shd w:val="clear" w:color="auto" w:fill="FFFFFF"/>
        </w:rPr>
        <w:t xml:space="preserve">3 lata - 36 miesiące – otrzyma 5 punktów </w:t>
      </w:r>
    </w:p>
    <w:p w14:paraId="1A4CFA9F" w14:textId="77777777" w:rsidR="00A96638" w:rsidRPr="00393E6D" w:rsidRDefault="00A96638" w:rsidP="00A96638">
      <w:pPr>
        <w:pStyle w:val="Akapitzlist"/>
        <w:spacing w:line="276" w:lineRule="auto"/>
        <w:jc w:val="both"/>
        <w:rPr>
          <w:rFonts w:asciiTheme="minorHAnsi" w:hAnsiTheme="minorHAnsi" w:cstheme="minorHAnsi"/>
          <w:sz w:val="24"/>
          <w:szCs w:val="24"/>
          <w:shd w:val="clear" w:color="auto" w:fill="FFFFFF"/>
        </w:rPr>
      </w:pPr>
      <w:r w:rsidRPr="00393E6D">
        <w:rPr>
          <w:rFonts w:asciiTheme="minorHAnsi" w:hAnsiTheme="minorHAnsi" w:cstheme="minorHAnsi"/>
          <w:sz w:val="24"/>
          <w:szCs w:val="24"/>
          <w:shd w:val="clear" w:color="auto" w:fill="FFFFFF"/>
        </w:rPr>
        <w:t xml:space="preserve">2 lata - 24 miesiące – otrzyma 0 punktów </w:t>
      </w:r>
    </w:p>
    <w:p w14:paraId="16376514" w14:textId="77777777" w:rsidR="00A96638" w:rsidRPr="00393E6D" w:rsidRDefault="00A96638" w:rsidP="00A96638">
      <w:pPr>
        <w:pStyle w:val="Akapitzlist"/>
        <w:spacing w:line="276" w:lineRule="auto"/>
        <w:jc w:val="both"/>
        <w:rPr>
          <w:rFonts w:asciiTheme="minorHAnsi" w:hAnsiTheme="minorHAnsi" w:cstheme="minorHAnsi"/>
          <w:sz w:val="24"/>
          <w:szCs w:val="24"/>
          <w:shd w:val="clear" w:color="auto" w:fill="FFFFFF"/>
        </w:rPr>
      </w:pPr>
      <w:r w:rsidRPr="00393E6D">
        <w:rPr>
          <w:rFonts w:asciiTheme="minorHAnsi" w:hAnsiTheme="minorHAnsi" w:cstheme="minorHAnsi"/>
          <w:sz w:val="24"/>
          <w:szCs w:val="24"/>
          <w:shd w:val="clear" w:color="auto" w:fill="FFFFFF"/>
        </w:rPr>
        <w:t>Minimalna okres gwarancji i rękojmi  wynosi 24 miesięcy. Maksymalna okres gwarancji i rękojmi, jaka może być zaoferowana przez Wykonawcę wynosi 60 miesięcy.</w:t>
      </w:r>
    </w:p>
    <w:p w14:paraId="662D7666" w14:textId="339DDA60" w:rsidR="00A96638" w:rsidRDefault="00A96638" w:rsidP="00A96638">
      <w:pPr>
        <w:pStyle w:val="Akapitzlist"/>
        <w:spacing w:line="276" w:lineRule="auto"/>
        <w:jc w:val="both"/>
        <w:rPr>
          <w:rFonts w:asciiTheme="minorHAnsi" w:hAnsiTheme="minorHAnsi" w:cstheme="minorHAnsi"/>
          <w:sz w:val="24"/>
          <w:szCs w:val="24"/>
          <w:shd w:val="clear" w:color="auto" w:fill="FFFFFF"/>
        </w:rPr>
      </w:pPr>
      <w:r w:rsidRPr="00393E6D">
        <w:rPr>
          <w:rFonts w:asciiTheme="minorHAnsi" w:hAnsiTheme="minorHAnsi" w:cstheme="minorHAnsi"/>
          <w:sz w:val="24"/>
          <w:szCs w:val="24"/>
          <w:shd w:val="clear" w:color="auto" w:fill="FFFFFF"/>
        </w:rPr>
        <w:t xml:space="preserve">Jeżeli Wykonawca w formularzu ofertowym nie określi danego okresu Zamawiający uzna, że Wykonawca określa czas gwarancji na poziomie 24 miesięcy, a w kryterium tym Wykonawca otrzyma 0 punktów. </w:t>
      </w:r>
    </w:p>
    <w:p w14:paraId="49CF5756" w14:textId="77777777" w:rsidR="0073260B" w:rsidRPr="00393E6D" w:rsidRDefault="0073260B" w:rsidP="00A96638">
      <w:pPr>
        <w:pStyle w:val="Akapitzlist"/>
        <w:spacing w:line="276" w:lineRule="auto"/>
        <w:jc w:val="both"/>
        <w:rPr>
          <w:rFonts w:asciiTheme="minorHAnsi" w:hAnsiTheme="minorHAnsi" w:cstheme="minorHAnsi"/>
          <w:sz w:val="24"/>
          <w:szCs w:val="24"/>
          <w:shd w:val="clear" w:color="auto" w:fill="FFFFFF"/>
        </w:rPr>
      </w:pPr>
    </w:p>
    <w:p w14:paraId="7924017D" w14:textId="77777777" w:rsidR="00A96638" w:rsidRPr="00393E6D" w:rsidRDefault="00A96638" w:rsidP="00A96638">
      <w:pPr>
        <w:pStyle w:val="Akapitzlist"/>
        <w:numPr>
          <w:ilvl w:val="0"/>
          <w:numId w:val="28"/>
        </w:numPr>
        <w:spacing w:line="276" w:lineRule="auto"/>
        <w:jc w:val="both"/>
        <w:rPr>
          <w:rFonts w:asciiTheme="minorHAnsi" w:hAnsiTheme="minorHAnsi" w:cstheme="minorHAnsi"/>
          <w:b/>
          <w:sz w:val="24"/>
          <w:szCs w:val="24"/>
          <w:shd w:val="clear" w:color="auto" w:fill="FFFFFF"/>
        </w:rPr>
      </w:pPr>
      <w:r w:rsidRPr="00393E6D">
        <w:rPr>
          <w:rFonts w:asciiTheme="minorHAnsi" w:hAnsiTheme="minorHAnsi" w:cstheme="minorHAnsi"/>
          <w:b/>
          <w:sz w:val="24"/>
          <w:szCs w:val="24"/>
          <w:shd w:val="clear" w:color="auto" w:fill="FFFFFF"/>
        </w:rPr>
        <w:t>Czas usunięcia wad przedmiotu umowy w okresie gwarancji lub rękojmi:  10%-10 pkt</w:t>
      </w:r>
    </w:p>
    <w:p w14:paraId="755A21D3" w14:textId="77777777" w:rsidR="00A96638" w:rsidRPr="00393E6D" w:rsidRDefault="00A96638" w:rsidP="00A96638">
      <w:pPr>
        <w:pStyle w:val="Akapitzlist"/>
        <w:spacing w:line="276" w:lineRule="auto"/>
        <w:jc w:val="both"/>
        <w:rPr>
          <w:rFonts w:asciiTheme="minorHAnsi" w:hAnsiTheme="minorHAnsi" w:cstheme="minorHAnsi"/>
          <w:sz w:val="24"/>
          <w:szCs w:val="24"/>
          <w:shd w:val="clear" w:color="auto" w:fill="FFFFFF"/>
        </w:rPr>
      </w:pPr>
      <w:r w:rsidRPr="00393E6D">
        <w:rPr>
          <w:rFonts w:asciiTheme="minorHAnsi" w:hAnsiTheme="minorHAnsi" w:cstheme="minorHAnsi"/>
          <w:sz w:val="24"/>
          <w:szCs w:val="24"/>
          <w:shd w:val="clear" w:color="auto" w:fill="FFFFFF"/>
        </w:rPr>
        <w:t>Sposób oceny:</w:t>
      </w:r>
    </w:p>
    <w:p w14:paraId="1DD0A0F4" w14:textId="77777777" w:rsidR="00A96638" w:rsidRPr="00393E6D" w:rsidRDefault="00A96638" w:rsidP="00A96638">
      <w:pPr>
        <w:pStyle w:val="Akapitzlist"/>
        <w:spacing w:line="276" w:lineRule="auto"/>
        <w:jc w:val="both"/>
        <w:rPr>
          <w:rFonts w:asciiTheme="minorHAnsi" w:hAnsiTheme="minorHAnsi" w:cstheme="minorHAnsi"/>
          <w:sz w:val="24"/>
          <w:szCs w:val="24"/>
          <w:shd w:val="clear" w:color="auto" w:fill="FFFFFF"/>
        </w:rPr>
      </w:pPr>
      <w:r w:rsidRPr="00393E6D">
        <w:rPr>
          <w:rFonts w:asciiTheme="minorHAnsi" w:hAnsiTheme="minorHAnsi" w:cstheme="minorHAnsi"/>
          <w:sz w:val="24"/>
          <w:szCs w:val="24"/>
          <w:shd w:val="clear" w:color="auto" w:fill="FFFFFF"/>
        </w:rPr>
        <w:t>Wykonawca, który zaoferuje czas (liczba dni kalendarzowych) przewidzianych na usunięcie wady przedmiotu umowy w okresie gwarancji lub rękojmi za zaoferowanie:</w:t>
      </w:r>
    </w:p>
    <w:p w14:paraId="67BB6982" w14:textId="77777777" w:rsidR="00A96638" w:rsidRPr="00393E6D" w:rsidRDefault="00A96638" w:rsidP="00A96638">
      <w:pPr>
        <w:pStyle w:val="Akapitzlist"/>
        <w:spacing w:line="276" w:lineRule="auto"/>
        <w:jc w:val="both"/>
        <w:rPr>
          <w:rFonts w:asciiTheme="minorHAnsi" w:hAnsiTheme="minorHAnsi" w:cstheme="minorHAnsi"/>
          <w:sz w:val="24"/>
          <w:szCs w:val="24"/>
          <w:shd w:val="clear" w:color="auto" w:fill="FFFFFF"/>
        </w:rPr>
      </w:pPr>
      <w:r w:rsidRPr="00393E6D">
        <w:rPr>
          <w:rFonts w:asciiTheme="minorHAnsi" w:hAnsiTheme="minorHAnsi" w:cstheme="minorHAnsi"/>
          <w:sz w:val="24"/>
          <w:szCs w:val="24"/>
          <w:shd w:val="clear" w:color="auto" w:fill="FFFFFF"/>
        </w:rPr>
        <w:t>4 dni kalendarzowe - otrzyma 10 punktów</w:t>
      </w:r>
    </w:p>
    <w:p w14:paraId="1BCB9B43" w14:textId="77777777" w:rsidR="00A96638" w:rsidRPr="00393E6D" w:rsidRDefault="00A96638" w:rsidP="00A96638">
      <w:pPr>
        <w:pStyle w:val="Akapitzlist"/>
        <w:spacing w:line="276" w:lineRule="auto"/>
        <w:jc w:val="both"/>
        <w:rPr>
          <w:rFonts w:asciiTheme="minorHAnsi" w:hAnsiTheme="minorHAnsi" w:cstheme="minorHAnsi"/>
          <w:sz w:val="24"/>
          <w:szCs w:val="24"/>
          <w:shd w:val="clear" w:color="auto" w:fill="FFFFFF"/>
        </w:rPr>
      </w:pPr>
      <w:r w:rsidRPr="00393E6D">
        <w:rPr>
          <w:rFonts w:asciiTheme="minorHAnsi" w:hAnsiTheme="minorHAnsi" w:cstheme="minorHAnsi"/>
          <w:sz w:val="24"/>
          <w:szCs w:val="24"/>
          <w:shd w:val="clear" w:color="auto" w:fill="FFFFFF"/>
        </w:rPr>
        <w:t xml:space="preserve">6 dni kalendarzowych </w:t>
      </w:r>
      <w:r w:rsidRPr="00393E6D">
        <w:rPr>
          <w:rFonts w:asciiTheme="minorHAnsi" w:hAnsiTheme="minorHAnsi" w:cstheme="minorHAnsi"/>
          <w:sz w:val="24"/>
          <w:szCs w:val="24"/>
          <w:shd w:val="clear" w:color="auto" w:fill="FFFFFF"/>
        </w:rPr>
        <w:softHyphen/>
        <w:t xml:space="preserve">- otrzyma 8 punktów </w:t>
      </w:r>
      <w:r w:rsidRPr="00393E6D">
        <w:rPr>
          <w:rFonts w:asciiTheme="minorHAnsi" w:hAnsiTheme="minorHAnsi" w:cstheme="minorHAnsi"/>
          <w:sz w:val="24"/>
          <w:szCs w:val="24"/>
          <w:shd w:val="clear" w:color="auto" w:fill="FFFFFF"/>
        </w:rPr>
        <w:softHyphen/>
      </w:r>
    </w:p>
    <w:p w14:paraId="6D10168E" w14:textId="77777777" w:rsidR="00A96638" w:rsidRPr="00393E6D" w:rsidRDefault="00A96638" w:rsidP="00A96638">
      <w:pPr>
        <w:pStyle w:val="Akapitzlist"/>
        <w:spacing w:line="276" w:lineRule="auto"/>
        <w:jc w:val="both"/>
        <w:rPr>
          <w:rFonts w:asciiTheme="minorHAnsi" w:hAnsiTheme="minorHAnsi" w:cstheme="minorHAnsi"/>
          <w:sz w:val="24"/>
          <w:szCs w:val="24"/>
          <w:shd w:val="clear" w:color="auto" w:fill="FFFFFF"/>
        </w:rPr>
      </w:pPr>
      <w:r w:rsidRPr="00393E6D">
        <w:rPr>
          <w:rFonts w:asciiTheme="minorHAnsi" w:hAnsiTheme="minorHAnsi" w:cstheme="minorHAnsi"/>
          <w:sz w:val="24"/>
          <w:szCs w:val="24"/>
          <w:shd w:val="clear" w:color="auto" w:fill="FFFFFF"/>
        </w:rPr>
        <w:t xml:space="preserve">8 dni kalendarzowych </w:t>
      </w:r>
      <w:r w:rsidRPr="00393E6D">
        <w:rPr>
          <w:rFonts w:asciiTheme="minorHAnsi" w:hAnsiTheme="minorHAnsi" w:cstheme="minorHAnsi"/>
          <w:sz w:val="24"/>
          <w:szCs w:val="24"/>
          <w:shd w:val="clear" w:color="auto" w:fill="FFFFFF"/>
        </w:rPr>
        <w:softHyphen/>
        <w:t xml:space="preserve">- otrzyma 6 punkty </w:t>
      </w:r>
      <w:r w:rsidRPr="00393E6D">
        <w:rPr>
          <w:rFonts w:asciiTheme="minorHAnsi" w:hAnsiTheme="minorHAnsi" w:cstheme="minorHAnsi"/>
          <w:sz w:val="24"/>
          <w:szCs w:val="24"/>
          <w:shd w:val="clear" w:color="auto" w:fill="FFFFFF"/>
        </w:rPr>
        <w:softHyphen/>
      </w:r>
    </w:p>
    <w:p w14:paraId="1D3E2ECA" w14:textId="77777777" w:rsidR="00A96638" w:rsidRPr="00393E6D" w:rsidRDefault="00A96638" w:rsidP="00A96638">
      <w:pPr>
        <w:pStyle w:val="Akapitzlist"/>
        <w:spacing w:line="276" w:lineRule="auto"/>
        <w:jc w:val="both"/>
        <w:rPr>
          <w:rFonts w:asciiTheme="minorHAnsi" w:hAnsiTheme="minorHAnsi" w:cstheme="minorHAnsi"/>
          <w:sz w:val="24"/>
          <w:szCs w:val="24"/>
          <w:shd w:val="clear" w:color="auto" w:fill="FFFFFF"/>
        </w:rPr>
      </w:pPr>
      <w:r w:rsidRPr="00393E6D">
        <w:rPr>
          <w:rFonts w:asciiTheme="minorHAnsi" w:hAnsiTheme="minorHAnsi" w:cstheme="minorHAnsi"/>
          <w:sz w:val="24"/>
          <w:szCs w:val="24"/>
          <w:shd w:val="clear" w:color="auto" w:fill="FFFFFF"/>
        </w:rPr>
        <w:t xml:space="preserve">10 dni kalendarzowych </w:t>
      </w:r>
      <w:r w:rsidRPr="00393E6D">
        <w:rPr>
          <w:rFonts w:asciiTheme="minorHAnsi" w:hAnsiTheme="minorHAnsi" w:cstheme="minorHAnsi"/>
          <w:sz w:val="24"/>
          <w:szCs w:val="24"/>
          <w:shd w:val="clear" w:color="auto" w:fill="FFFFFF"/>
        </w:rPr>
        <w:softHyphen/>
        <w:t>- otrzyma 4 punkt</w:t>
      </w:r>
    </w:p>
    <w:p w14:paraId="7595AFC1" w14:textId="77777777" w:rsidR="00A96638" w:rsidRPr="00393E6D" w:rsidRDefault="00A96638" w:rsidP="00A96638">
      <w:pPr>
        <w:pStyle w:val="Akapitzlist"/>
        <w:spacing w:line="276" w:lineRule="auto"/>
        <w:jc w:val="both"/>
        <w:rPr>
          <w:rFonts w:asciiTheme="minorHAnsi" w:hAnsiTheme="minorHAnsi" w:cstheme="minorHAnsi"/>
          <w:sz w:val="24"/>
          <w:szCs w:val="24"/>
          <w:shd w:val="clear" w:color="auto" w:fill="FFFFFF"/>
        </w:rPr>
      </w:pPr>
      <w:r w:rsidRPr="00393E6D">
        <w:rPr>
          <w:rFonts w:asciiTheme="minorHAnsi" w:hAnsiTheme="minorHAnsi" w:cstheme="minorHAnsi"/>
          <w:sz w:val="24"/>
          <w:szCs w:val="24"/>
          <w:shd w:val="clear" w:color="auto" w:fill="FFFFFF"/>
        </w:rPr>
        <w:t xml:space="preserve">12 dni kalendarzowych </w:t>
      </w:r>
      <w:r w:rsidRPr="00393E6D">
        <w:rPr>
          <w:rFonts w:asciiTheme="minorHAnsi" w:hAnsiTheme="minorHAnsi" w:cstheme="minorHAnsi"/>
          <w:sz w:val="24"/>
          <w:szCs w:val="24"/>
          <w:shd w:val="clear" w:color="auto" w:fill="FFFFFF"/>
        </w:rPr>
        <w:softHyphen/>
        <w:t>- otrzyma 0 punkt</w:t>
      </w:r>
    </w:p>
    <w:p w14:paraId="0A847E0C" w14:textId="4220E1BE" w:rsidR="00A96638" w:rsidRDefault="00A96638" w:rsidP="00A96638">
      <w:pPr>
        <w:pStyle w:val="Akapitzlist"/>
        <w:spacing w:line="276" w:lineRule="auto"/>
        <w:jc w:val="both"/>
        <w:rPr>
          <w:rFonts w:asciiTheme="minorHAnsi" w:hAnsiTheme="minorHAnsi" w:cstheme="minorHAnsi"/>
          <w:sz w:val="24"/>
          <w:szCs w:val="24"/>
        </w:rPr>
      </w:pPr>
      <w:r w:rsidRPr="00393E6D">
        <w:rPr>
          <w:rFonts w:asciiTheme="minorHAnsi" w:hAnsiTheme="minorHAnsi" w:cstheme="minorHAnsi"/>
          <w:sz w:val="24"/>
          <w:szCs w:val="24"/>
        </w:rPr>
        <w:t xml:space="preserve">Jeżeli Wykonawca w formularzu ofertowym nie określi ilości dni Zamawiający uzna, że Wykonawca oferuje 12 dni kalendarzowych, a w kryterium tym Wykonawca otrzyma 0 punktów. </w:t>
      </w:r>
    </w:p>
    <w:p w14:paraId="0280FB7C" w14:textId="77777777" w:rsidR="00C36BA3" w:rsidRPr="00393E6D" w:rsidRDefault="00C36BA3" w:rsidP="00A96638">
      <w:pPr>
        <w:pStyle w:val="Akapitzlist"/>
        <w:spacing w:line="276" w:lineRule="auto"/>
        <w:jc w:val="both"/>
        <w:rPr>
          <w:rFonts w:asciiTheme="minorHAnsi" w:hAnsiTheme="minorHAnsi" w:cstheme="minorHAnsi"/>
          <w:sz w:val="24"/>
          <w:szCs w:val="24"/>
        </w:rPr>
      </w:pPr>
    </w:p>
    <w:p w14:paraId="5C73754D" w14:textId="09C22284" w:rsidR="00445862" w:rsidRPr="00831A43" w:rsidRDefault="007953CD"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831A43">
        <w:rPr>
          <w:rFonts w:asciiTheme="minorHAnsi" w:hAnsiTheme="minorHAnsi" w:cstheme="minorHAnsi"/>
          <w:sz w:val="24"/>
          <w:szCs w:val="24"/>
          <w:lang w:val="pl-PL"/>
        </w:rPr>
        <w:t>Informacje o formalnościach jakie muszą zostać dopełnione po wyborze oferty w celu zawarcia umowy w sprawie zamówienia publicznego</w:t>
      </w:r>
    </w:p>
    <w:p w14:paraId="5597FA0C" w14:textId="517BB624" w:rsidR="00A34494" w:rsidRPr="00831A43" w:rsidRDefault="00A34494" w:rsidP="00E46AF3">
      <w:pPr>
        <w:pStyle w:val="Akapitzlist"/>
        <w:numPr>
          <w:ilvl w:val="0"/>
          <w:numId w:val="6"/>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t xml:space="preserve">Zamawiający, po wykonaniu czynności związanych z wyborem najkorzystniejszej oferty, </w:t>
      </w:r>
      <w:r w:rsidRPr="00831A43">
        <w:rPr>
          <w:rFonts w:asciiTheme="minorHAnsi" w:hAnsiTheme="minorHAnsi" w:cstheme="minorHAnsi"/>
          <w:sz w:val="24"/>
          <w:szCs w:val="24"/>
        </w:rPr>
        <w:br/>
        <w:t>w terminie przewidzianym ustawą, przekaże</w:t>
      </w:r>
      <w:r w:rsidR="00BC3DCE" w:rsidRPr="00831A43">
        <w:rPr>
          <w:rFonts w:asciiTheme="minorHAnsi" w:hAnsiTheme="minorHAnsi" w:cstheme="minorHAnsi"/>
          <w:sz w:val="24"/>
          <w:szCs w:val="24"/>
        </w:rPr>
        <w:t xml:space="preserve"> Wykonawcy którego oferta została uznana za </w:t>
      </w:r>
      <w:r w:rsidR="00BC3DCE" w:rsidRPr="00831A43">
        <w:rPr>
          <w:rFonts w:asciiTheme="minorHAnsi" w:hAnsiTheme="minorHAnsi" w:cstheme="minorHAnsi"/>
          <w:sz w:val="24"/>
          <w:szCs w:val="24"/>
        </w:rPr>
        <w:lastRenderedPageBreak/>
        <w:t>najkorzystniejszą</w:t>
      </w:r>
      <w:r w:rsidRPr="00831A43">
        <w:rPr>
          <w:rFonts w:asciiTheme="minorHAnsi" w:hAnsiTheme="minorHAnsi" w:cstheme="minorHAnsi"/>
          <w:sz w:val="24"/>
          <w:szCs w:val="24"/>
        </w:rPr>
        <w:t xml:space="preserve"> pisemne zawiadomienie informujące o terminie i miejscu podpisania umowy.</w:t>
      </w:r>
    </w:p>
    <w:p w14:paraId="426090A0" w14:textId="77777777" w:rsidR="00A34494" w:rsidRPr="00831A43" w:rsidRDefault="00A34494" w:rsidP="00E46AF3">
      <w:pPr>
        <w:pStyle w:val="Akapitzlist"/>
        <w:numPr>
          <w:ilvl w:val="0"/>
          <w:numId w:val="6"/>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t>Wykonawca w terminie dwóch dni od dnia otrzymania zawiadomienia o terminie i miejscu podpisania umowy, poinformuje pisemnie Zamawiającego, jeżeli zaproponowany termin podpisania umowy jest dla niego niedogodny. Jeżeli termin podpisania umowy zaproponowany przez Zamawiającego nie będzie dogodny dla Wykonawcy, to Zamawiający zaproponuje inny termin nie przekraczający trzech dni roboczych od terminu pierwotnego.</w:t>
      </w:r>
    </w:p>
    <w:p w14:paraId="0D99240B" w14:textId="5D0FEA6A" w:rsidR="00A34494" w:rsidRPr="00831A43" w:rsidRDefault="00A34494" w:rsidP="00E46AF3">
      <w:pPr>
        <w:pStyle w:val="Akapitzlist"/>
        <w:numPr>
          <w:ilvl w:val="0"/>
          <w:numId w:val="6"/>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t xml:space="preserve">W przypadku wskazania pełnomocnika do podpisania umowy wymaga się </w:t>
      </w:r>
      <w:r w:rsidR="001D2728" w:rsidRPr="00831A43">
        <w:rPr>
          <w:rFonts w:asciiTheme="minorHAnsi" w:hAnsiTheme="minorHAnsi" w:cstheme="minorHAnsi"/>
          <w:sz w:val="24"/>
          <w:szCs w:val="24"/>
        </w:rPr>
        <w:t xml:space="preserve">w dniu zawarcia umowy </w:t>
      </w:r>
      <w:r w:rsidRPr="00831A43">
        <w:rPr>
          <w:rFonts w:asciiTheme="minorHAnsi" w:hAnsiTheme="minorHAnsi" w:cstheme="minorHAnsi"/>
          <w:sz w:val="24"/>
          <w:szCs w:val="24"/>
        </w:rPr>
        <w:t xml:space="preserve">a </w:t>
      </w:r>
      <w:r w:rsidR="00BC3DCE" w:rsidRPr="00831A43">
        <w:rPr>
          <w:rFonts w:asciiTheme="minorHAnsi" w:hAnsiTheme="minorHAnsi" w:cstheme="minorHAnsi"/>
          <w:sz w:val="24"/>
          <w:szCs w:val="24"/>
        </w:rPr>
        <w:t xml:space="preserve">przed podpisaniem przedłożenia </w:t>
      </w:r>
      <w:r w:rsidRPr="00831A43">
        <w:rPr>
          <w:rFonts w:asciiTheme="minorHAnsi" w:hAnsiTheme="minorHAnsi" w:cstheme="minorHAnsi"/>
          <w:sz w:val="24"/>
          <w:szCs w:val="24"/>
        </w:rPr>
        <w:t xml:space="preserve">pełnomocnictwa. </w:t>
      </w:r>
    </w:p>
    <w:p w14:paraId="47086C46" w14:textId="77777777" w:rsidR="00A34494" w:rsidRPr="00831A43" w:rsidRDefault="00A34494" w:rsidP="00E46AF3">
      <w:pPr>
        <w:pStyle w:val="Akapitzlist"/>
        <w:numPr>
          <w:ilvl w:val="0"/>
          <w:numId w:val="6"/>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t>Przed zawarciem umowy Zamawiający dopuszcza możliwość żądania umowy regulującej współpracę Wykonawców występujących wspólnie.</w:t>
      </w:r>
    </w:p>
    <w:p w14:paraId="292E8EB3" w14:textId="77777777" w:rsidR="00A34494" w:rsidRPr="00831A43" w:rsidRDefault="00A34494" w:rsidP="00E46AF3">
      <w:pPr>
        <w:pStyle w:val="Akapitzlist"/>
        <w:numPr>
          <w:ilvl w:val="0"/>
          <w:numId w:val="6"/>
        </w:numPr>
        <w:spacing w:line="276" w:lineRule="auto"/>
        <w:jc w:val="both"/>
        <w:rPr>
          <w:rFonts w:asciiTheme="minorHAnsi" w:hAnsiTheme="minorHAnsi" w:cstheme="minorHAnsi"/>
          <w:sz w:val="24"/>
          <w:szCs w:val="24"/>
        </w:rPr>
      </w:pPr>
      <w:bookmarkStart w:id="10" w:name="_Hlk520121110"/>
      <w:r w:rsidRPr="00831A43">
        <w:rPr>
          <w:rFonts w:asciiTheme="minorHAnsi" w:hAnsiTheme="minorHAnsi" w:cstheme="minorHAnsi"/>
          <w:sz w:val="24"/>
          <w:szCs w:val="24"/>
        </w:rPr>
        <w:t>Warunkiem zawarciem umowy jest przedłożenie lub dostarczenie w wersji elektronicznej</w:t>
      </w:r>
    </w:p>
    <w:p w14:paraId="25685E7A" w14:textId="77777777" w:rsidR="00B3416C" w:rsidRPr="00393E6D" w:rsidRDefault="00A34494" w:rsidP="00B3416C">
      <w:pPr>
        <w:pStyle w:val="Akapitzlist"/>
        <w:numPr>
          <w:ilvl w:val="0"/>
          <w:numId w:val="27"/>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t xml:space="preserve"> </w:t>
      </w:r>
      <w:bookmarkEnd w:id="10"/>
      <w:r w:rsidR="00B3416C" w:rsidRPr="00393E6D">
        <w:rPr>
          <w:rFonts w:asciiTheme="minorHAnsi" w:hAnsiTheme="minorHAnsi" w:cstheme="minorHAnsi"/>
          <w:sz w:val="24"/>
          <w:szCs w:val="24"/>
        </w:rPr>
        <w:t xml:space="preserve">oryginału polisy </w:t>
      </w:r>
      <w:proofErr w:type="spellStart"/>
      <w:r w:rsidR="00B3416C" w:rsidRPr="00393E6D">
        <w:rPr>
          <w:rFonts w:asciiTheme="minorHAnsi" w:hAnsiTheme="minorHAnsi" w:cstheme="minorHAnsi"/>
          <w:sz w:val="24"/>
          <w:szCs w:val="24"/>
        </w:rPr>
        <w:t>oc</w:t>
      </w:r>
      <w:proofErr w:type="spellEnd"/>
      <w:r w:rsidR="00B3416C" w:rsidRPr="00393E6D">
        <w:rPr>
          <w:rFonts w:asciiTheme="minorHAnsi" w:hAnsiTheme="minorHAnsi" w:cstheme="minorHAnsi"/>
          <w:sz w:val="24"/>
          <w:szCs w:val="24"/>
        </w:rPr>
        <w:t xml:space="preserve"> lub innego dokumentu potwierdzającego, że Wykonawca posiada ubezpieczenie odpowiedzialności cywilnej z tytułu wykonywanej działalności na sumę gwarancyjną minimalną równowartości 200 000 PLN, </w:t>
      </w:r>
    </w:p>
    <w:p w14:paraId="2FFD3C8C" w14:textId="77777777" w:rsidR="00B3416C" w:rsidRPr="00393E6D" w:rsidRDefault="00B3416C" w:rsidP="00B3416C">
      <w:pPr>
        <w:pStyle w:val="Akapitzlist"/>
        <w:numPr>
          <w:ilvl w:val="0"/>
          <w:numId w:val="27"/>
        </w:numPr>
        <w:spacing w:line="276" w:lineRule="auto"/>
        <w:jc w:val="both"/>
        <w:rPr>
          <w:rFonts w:asciiTheme="minorHAnsi" w:hAnsiTheme="minorHAnsi" w:cstheme="minorHAnsi"/>
          <w:sz w:val="24"/>
          <w:szCs w:val="24"/>
        </w:rPr>
      </w:pPr>
      <w:r w:rsidRPr="00393E6D">
        <w:rPr>
          <w:rFonts w:asciiTheme="minorHAnsi" w:hAnsiTheme="minorHAnsi" w:cstheme="minorHAnsi"/>
          <w:sz w:val="24"/>
          <w:szCs w:val="24"/>
        </w:rPr>
        <w:t xml:space="preserve">oświadczenia potwierdzającego zatrudnienie na podstawie umowy o pracę osób za pomocą których wykona przedmiot niniejszej umowy, </w:t>
      </w:r>
    </w:p>
    <w:p w14:paraId="2108929D" w14:textId="77777777" w:rsidR="00B3416C" w:rsidRPr="00393E6D" w:rsidRDefault="00B3416C" w:rsidP="00B3416C">
      <w:pPr>
        <w:pStyle w:val="Akapitzlist"/>
        <w:numPr>
          <w:ilvl w:val="0"/>
          <w:numId w:val="27"/>
        </w:numPr>
        <w:spacing w:line="276" w:lineRule="auto"/>
        <w:jc w:val="both"/>
        <w:rPr>
          <w:rFonts w:asciiTheme="minorHAnsi" w:hAnsiTheme="minorHAnsi" w:cstheme="minorHAnsi"/>
          <w:sz w:val="24"/>
          <w:szCs w:val="24"/>
        </w:rPr>
      </w:pPr>
      <w:r w:rsidRPr="00393E6D">
        <w:rPr>
          <w:rFonts w:asciiTheme="minorHAnsi" w:hAnsiTheme="minorHAnsi" w:cstheme="minorHAnsi"/>
          <w:sz w:val="24"/>
          <w:szCs w:val="24"/>
        </w:rPr>
        <w:t>wniesienie zabezpieczenia należytego wykonania umowy,</w:t>
      </w:r>
    </w:p>
    <w:p w14:paraId="60ED5D03" w14:textId="258C9DEA" w:rsidR="00B3416C" w:rsidRDefault="00B3416C" w:rsidP="00B3416C">
      <w:pPr>
        <w:pStyle w:val="Akapitzlist"/>
        <w:numPr>
          <w:ilvl w:val="0"/>
          <w:numId w:val="27"/>
        </w:numPr>
        <w:spacing w:line="276" w:lineRule="auto"/>
        <w:jc w:val="both"/>
        <w:rPr>
          <w:rFonts w:asciiTheme="minorHAnsi" w:hAnsiTheme="minorHAnsi" w:cstheme="minorHAnsi"/>
          <w:sz w:val="24"/>
          <w:szCs w:val="24"/>
        </w:rPr>
      </w:pPr>
      <w:r w:rsidRPr="00393E6D">
        <w:rPr>
          <w:rFonts w:asciiTheme="minorHAnsi" w:hAnsiTheme="minorHAnsi" w:cstheme="minorHAnsi"/>
          <w:sz w:val="24"/>
          <w:szCs w:val="24"/>
        </w:rPr>
        <w:t>harmonogram prac</w:t>
      </w:r>
    </w:p>
    <w:p w14:paraId="1E92D7FA" w14:textId="77777777" w:rsidR="0073260B" w:rsidRPr="00393E6D" w:rsidRDefault="0073260B" w:rsidP="0073260B">
      <w:pPr>
        <w:pStyle w:val="Akapitzlist"/>
        <w:spacing w:line="276" w:lineRule="auto"/>
        <w:jc w:val="both"/>
        <w:rPr>
          <w:rFonts w:asciiTheme="minorHAnsi" w:hAnsiTheme="minorHAnsi" w:cstheme="minorHAnsi"/>
          <w:sz w:val="24"/>
          <w:szCs w:val="24"/>
        </w:rPr>
      </w:pPr>
    </w:p>
    <w:p w14:paraId="0F29120F" w14:textId="0D161CFA" w:rsidR="00A34494" w:rsidRPr="00831A43" w:rsidRDefault="00A34494" w:rsidP="00B3416C">
      <w:pPr>
        <w:pStyle w:val="Akapitzlist"/>
        <w:numPr>
          <w:ilvl w:val="0"/>
          <w:numId w:val="6"/>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t xml:space="preserve">Wykonawca, o którym mowa w ust. 1, ma obowiązek zawrzeć umowę w sprawie zamówienia na warunkach określonych w projektowanych postanowieniach umowy, które stanowią załącznik nr </w:t>
      </w:r>
      <w:r w:rsidR="00C934EC" w:rsidRPr="00831A43">
        <w:rPr>
          <w:rFonts w:asciiTheme="minorHAnsi" w:hAnsiTheme="minorHAnsi" w:cstheme="minorHAnsi"/>
          <w:sz w:val="24"/>
          <w:szCs w:val="24"/>
        </w:rPr>
        <w:t xml:space="preserve">1 </w:t>
      </w:r>
      <w:r w:rsidRPr="00831A43">
        <w:rPr>
          <w:rFonts w:asciiTheme="minorHAnsi" w:hAnsiTheme="minorHAnsi" w:cstheme="minorHAnsi"/>
          <w:sz w:val="24"/>
          <w:szCs w:val="24"/>
        </w:rPr>
        <w:t>do SWZ. Umowa zostanie uzupełniona o zapisy wynikające ze złożonej oferty.</w:t>
      </w:r>
    </w:p>
    <w:p w14:paraId="35A67CED" w14:textId="77777777" w:rsidR="00A34494" w:rsidRPr="00831A43" w:rsidRDefault="00A34494" w:rsidP="00E46AF3">
      <w:pPr>
        <w:pStyle w:val="Akapitzlist"/>
        <w:numPr>
          <w:ilvl w:val="0"/>
          <w:numId w:val="6"/>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t>Przed podpisaniem umowy Wykonawcy wspólnie ubiegający się o udzielenie zamówienia (w przypadku wyboru ich oferty jako najkorzystniejszej) przedstawią Zamawiającemu umowę regulującą współpracę tych Wykonawców.</w:t>
      </w:r>
    </w:p>
    <w:p w14:paraId="4F1361C5" w14:textId="77777777" w:rsidR="00A34494" w:rsidRPr="00831A43" w:rsidRDefault="00A34494" w:rsidP="00E46AF3">
      <w:pPr>
        <w:pStyle w:val="Akapitzlist"/>
        <w:numPr>
          <w:ilvl w:val="0"/>
          <w:numId w:val="6"/>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0536384D" w14:textId="118C2AA7" w:rsidR="00BB7E1B" w:rsidRDefault="00BB7E1B" w:rsidP="00E46AF3">
      <w:pPr>
        <w:pStyle w:val="Akapitzlist"/>
        <w:numPr>
          <w:ilvl w:val="0"/>
          <w:numId w:val="6"/>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494D06A2" w14:textId="32565C81" w:rsidR="00485134" w:rsidRDefault="00485134" w:rsidP="00485134">
      <w:pPr>
        <w:pStyle w:val="Akapitzlist"/>
        <w:spacing w:line="276" w:lineRule="auto"/>
        <w:jc w:val="both"/>
        <w:rPr>
          <w:rFonts w:asciiTheme="minorHAnsi" w:hAnsiTheme="minorHAnsi" w:cstheme="minorHAnsi"/>
          <w:sz w:val="24"/>
          <w:szCs w:val="24"/>
        </w:rPr>
      </w:pPr>
    </w:p>
    <w:p w14:paraId="362787AC" w14:textId="77777777" w:rsidR="0073260B" w:rsidRPr="00831A43" w:rsidRDefault="0073260B" w:rsidP="00485134">
      <w:pPr>
        <w:pStyle w:val="Akapitzlist"/>
        <w:spacing w:line="276" w:lineRule="auto"/>
        <w:jc w:val="both"/>
        <w:rPr>
          <w:rFonts w:asciiTheme="minorHAnsi" w:hAnsiTheme="minorHAnsi" w:cstheme="minorHAnsi"/>
          <w:sz w:val="24"/>
          <w:szCs w:val="24"/>
        </w:rPr>
      </w:pPr>
    </w:p>
    <w:p w14:paraId="72E8EE76" w14:textId="5D230952" w:rsidR="00445862" w:rsidRPr="00831A43" w:rsidRDefault="008B3E1D" w:rsidP="005318E0">
      <w:pPr>
        <w:pStyle w:val="Nagwek1"/>
        <w:numPr>
          <w:ilvl w:val="0"/>
          <w:numId w:val="1"/>
        </w:numPr>
        <w:tabs>
          <w:tab w:val="left" w:pos="348"/>
        </w:tabs>
        <w:spacing w:before="93" w:line="276" w:lineRule="auto"/>
        <w:ind w:left="0" w:right="120" w:hanging="100"/>
        <w:rPr>
          <w:rFonts w:asciiTheme="minorHAnsi" w:hAnsiTheme="minorHAnsi" w:cstheme="minorHAnsi"/>
          <w:b w:val="0"/>
          <w:bCs w:val="0"/>
          <w:sz w:val="24"/>
          <w:szCs w:val="24"/>
          <w:lang w:val="pl-PL"/>
        </w:rPr>
      </w:pPr>
      <w:r w:rsidRPr="00831A43">
        <w:rPr>
          <w:rFonts w:asciiTheme="minorHAnsi" w:hAnsiTheme="minorHAnsi" w:cstheme="minorHAnsi"/>
          <w:sz w:val="24"/>
          <w:szCs w:val="24"/>
          <w:lang w:val="pl-PL"/>
        </w:rPr>
        <w:t>I</w:t>
      </w:r>
      <w:r w:rsidR="00445862" w:rsidRPr="00831A43">
        <w:rPr>
          <w:rFonts w:asciiTheme="minorHAnsi" w:hAnsiTheme="minorHAnsi" w:cstheme="minorHAnsi"/>
          <w:sz w:val="24"/>
          <w:szCs w:val="24"/>
          <w:lang w:val="pl-PL"/>
        </w:rPr>
        <w:t>nformacje dotyczące zabezpieczenia należytego wykonania umowy, jeżeli zamawiający je przewiduje</w:t>
      </w:r>
    </w:p>
    <w:p w14:paraId="60B9C182" w14:textId="0E46D3BD" w:rsidR="0087406B" w:rsidRPr="00831A43" w:rsidRDefault="001D2728" w:rsidP="00E46AF3">
      <w:pPr>
        <w:pStyle w:val="Akapitzlist"/>
        <w:numPr>
          <w:ilvl w:val="0"/>
          <w:numId w:val="9"/>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t>Wymagane jest</w:t>
      </w:r>
      <w:r w:rsidR="0087406B" w:rsidRPr="00831A43">
        <w:rPr>
          <w:rFonts w:asciiTheme="minorHAnsi" w:hAnsiTheme="minorHAnsi" w:cstheme="minorHAnsi"/>
          <w:sz w:val="24"/>
          <w:szCs w:val="24"/>
        </w:rPr>
        <w:t xml:space="preserve"> wniesienia zabezpieczenia należytego wykonania umowy</w:t>
      </w:r>
      <w:r w:rsidR="00D34D09">
        <w:rPr>
          <w:rFonts w:asciiTheme="minorHAnsi" w:hAnsiTheme="minorHAnsi" w:cstheme="minorHAnsi"/>
          <w:sz w:val="24"/>
          <w:szCs w:val="24"/>
        </w:rPr>
        <w:t>.</w:t>
      </w:r>
    </w:p>
    <w:p w14:paraId="51416F5E" w14:textId="238A1EB3" w:rsidR="0087406B" w:rsidRPr="00831A43" w:rsidRDefault="0087406B" w:rsidP="00E46AF3">
      <w:pPr>
        <w:pStyle w:val="Akapitzlist"/>
        <w:numPr>
          <w:ilvl w:val="0"/>
          <w:numId w:val="9"/>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t xml:space="preserve">Od Wykonawcy, którego oferta zostanie uznana jako najkorzystniejsza wymagane będzie wniesienie zabezpieczenia należytego wykonania umowy w wysokości </w:t>
      </w:r>
      <w:r w:rsidR="00D936B3" w:rsidRPr="00831A43">
        <w:rPr>
          <w:rFonts w:asciiTheme="minorHAnsi" w:hAnsiTheme="minorHAnsi" w:cstheme="minorHAnsi"/>
          <w:b/>
          <w:sz w:val="24"/>
          <w:szCs w:val="24"/>
        </w:rPr>
        <w:t>5</w:t>
      </w:r>
      <w:r w:rsidRPr="00831A43">
        <w:rPr>
          <w:rFonts w:asciiTheme="minorHAnsi" w:hAnsiTheme="minorHAnsi" w:cstheme="minorHAnsi"/>
          <w:b/>
          <w:sz w:val="24"/>
          <w:szCs w:val="24"/>
        </w:rPr>
        <w:t>%</w:t>
      </w:r>
      <w:r w:rsidRPr="00831A43">
        <w:rPr>
          <w:rFonts w:asciiTheme="minorHAnsi" w:hAnsiTheme="minorHAnsi" w:cstheme="minorHAnsi"/>
          <w:sz w:val="24"/>
          <w:szCs w:val="24"/>
        </w:rPr>
        <w:t xml:space="preserve"> ceny całkowitej brutto podanej w ofercie.</w:t>
      </w:r>
    </w:p>
    <w:p w14:paraId="565A4C81" w14:textId="77777777" w:rsidR="0087406B" w:rsidRPr="00831A43" w:rsidRDefault="0087406B" w:rsidP="00E46AF3">
      <w:pPr>
        <w:pStyle w:val="Akapitzlist"/>
        <w:numPr>
          <w:ilvl w:val="0"/>
          <w:numId w:val="9"/>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lastRenderedPageBreak/>
        <w:t>Zabezpieczenie należytego wykonania umowy może być wniesione według wyboru Wykonawcy w jednej lub w kilku następujących formach:</w:t>
      </w:r>
    </w:p>
    <w:p w14:paraId="6135C528" w14:textId="77777777" w:rsidR="0087406B" w:rsidRPr="00831A43" w:rsidRDefault="0087406B" w:rsidP="00E46AF3">
      <w:pPr>
        <w:pStyle w:val="Akapitzlist"/>
        <w:numPr>
          <w:ilvl w:val="0"/>
          <w:numId w:val="31"/>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t>pieniądzu;</w:t>
      </w:r>
    </w:p>
    <w:p w14:paraId="66D976A1" w14:textId="77777777" w:rsidR="0087406B" w:rsidRPr="00831A43" w:rsidRDefault="0087406B" w:rsidP="00E46AF3">
      <w:pPr>
        <w:pStyle w:val="Akapitzlist"/>
        <w:numPr>
          <w:ilvl w:val="0"/>
          <w:numId w:val="31"/>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t>poręczeniach bankowych lub poręczeniach spółdzielczej kasy oszczędnościowo- kredytowej, z tym że zobowiązanie kasy jest zawsze zobowiązaniem pieniężnym;</w:t>
      </w:r>
    </w:p>
    <w:p w14:paraId="3FA8FC4B" w14:textId="77777777" w:rsidR="0087406B" w:rsidRPr="00831A43" w:rsidRDefault="0087406B" w:rsidP="00E46AF3">
      <w:pPr>
        <w:pStyle w:val="Akapitzlist"/>
        <w:numPr>
          <w:ilvl w:val="0"/>
          <w:numId w:val="31"/>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t>gwarancjach bankowych;</w:t>
      </w:r>
    </w:p>
    <w:p w14:paraId="50E3A21C" w14:textId="77777777" w:rsidR="0087406B" w:rsidRPr="00831A43" w:rsidRDefault="0087406B" w:rsidP="00E46AF3">
      <w:pPr>
        <w:pStyle w:val="Akapitzlist"/>
        <w:numPr>
          <w:ilvl w:val="0"/>
          <w:numId w:val="31"/>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t>gwarancjach ubezpieczeniowych;</w:t>
      </w:r>
    </w:p>
    <w:p w14:paraId="47CEF658" w14:textId="77777777" w:rsidR="0087406B" w:rsidRPr="00831A43" w:rsidRDefault="0087406B" w:rsidP="00E46AF3">
      <w:pPr>
        <w:pStyle w:val="Akapitzlist"/>
        <w:numPr>
          <w:ilvl w:val="0"/>
          <w:numId w:val="31"/>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t>poręczeniach udzielanych przez podmioty, o których mowa w art. 6b ust. 5 pkt 2 ustawy z dnia 9 listopada 2000 r. o utworzeniu Polskiej Agencji Rozwoju Przedsiębiorczości</w:t>
      </w:r>
    </w:p>
    <w:p w14:paraId="69CD7691" w14:textId="3F53C400" w:rsidR="0087406B" w:rsidRPr="00831A43" w:rsidRDefault="0087406B" w:rsidP="00B3416C">
      <w:pPr>
        <w:pStyle w:val="Akapitzlist"/>
        <w:spacing w:line="276" w:lineRule="auto"/>
        <w:ind w:left="862"/>
        <w:jc w:val="both"/>
        <w:rPr>
          <w:rFonts w:asciiTheme="minorHAnsi" w:hAnsiTheme="minorHAnsi" w:cstheme="minorHAnsi"/>
          <w:sz w:val="24"/>
          <w:szCs w:val="24"/>
        </w:rPr>
      </w:pPr>
      <w:r w:rsidRPr="00831A43">
        <w:rPr>
          <w:rFonts w:asciiTheme="minorHAnsi" w:hAnsiTheme="minorHAnsi" w:cstheme="minorHAnsi"/>
          <w:sz w:val="24"/>
          <w:szCs w:val="24"/>
        </w:rPr>
        <w:t xml:space="preserve">Zabezpieczenie wnoszone w pieniądzu Wykonawca wnosi przelewem na rachunek bankowy </w:t>
      </w:r>
      <w:r w:rsidR="00D936B3" w:rsidRPr="00831A43">
        <w:rPr>
          <w:rFonts w:asciiTheme="minorHAnsi" w:hAnsiTheme="minorHAnsi" w:cstheme="minorHAnsi"/>
          <w:b/>
          <w:sz w:val="24"/>
          <w:szCs w:val="24"/>
        </w:rPr>
        <w:t xml:space="preserve">Centrum Usług Wspólnych w Poznaniu nr rachunku bankowego 64 1020 4027 0000 1002 1506 2020 </w:t>
      </w:r>
      <w:r w:rsidRPr="00831A43">
        <w:rPr>
          <w:rFonts w:asciiTheme="minorHAnsi" w:hAnsiTheme="minorHAnsi" w:cstheme="minorHAnsi"/>
          <w:sz w:val="24"/>
          <w:szCs w:val="24"/>
        </w:rPr>
        <w:t>.</w:t>
      </w:r>
    </w:p>
    <w:p w14:paraId="0A4A8866" w14:textId="77777777" w:rsidR="0087406B" w:rsidRPr="00831A43" w:rsidRDefault="0087406B" w:rsidP="00E46AF3">
      <w:pPr>
        <w:pStyle w:val="Akapitzlist"/>
        <w:numPr>
          <w:ilvl w:val="0"/>
          <w:numId w:val="9"/>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t>Zabezpieczenie należytego wykonania umowy winno być wniesione na okres od dnia zawarcia umowy do dnia odbioru i uznania przez Zamawiającego, że umowa była wykonana należycie.</w:t>
      </w:r>
    </w:p>
    <w:p w14:paraId="685F5DDC" w14:textId="77777777" w:rsidR="0087406B" w:rsidRPr="00831A43" w:rsidRDefault="0087406B" w:rsidP="00E46AF3">
      <w:pPr>
        <w:pStyle w:val="Akapitzlist"/>
        <w:numPr>
          <w:ilvl w:val="0"/>
          <w:numId w:val="9"/>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t>Zabezpieczenie służy pokryciu roszczeń z tytułu niewykonania lub nienależytego wykonania umowy.</w:t>
      </w:r>
    </w:p>
    <w:p w14:paraId="7D249035" w14:textId="03A104AB" w:rsidR="0087406B" w:rsidRPr="00831A43" w:rsidRDefault="0087406B" w:rsidP="00E46AF3">
      <w:pPr>
        <w:pStyle w:val="Akapitzlist"/>
        <w:numPr>
          <w:ilvl w:val="0"/>
          <w:numId w:val="9"/>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t>Jeżeli zabezpieczenie wniesiono w pieniądzu, Zamawiający przechowuje je na oprocentowanym rachunku bankowym. Zamawiający zwraca zabezpieczenie wniesione w pieniądzu z odsetkami wynikającymi z umowy  rachunku bankowego, na którym było  ono</w:t>
      </w:r>
      <w:r w:rsidR="00D0233C" w:rsidRPr="00831A43">
        <w:rPr>
          <w:rFonts w:asciiTheme="minorHAnsi" w:hAnsiTheme="minorHAnsi" w:cstheme="minorHAnsi"/>
          <w:sz w:val="24"/>
          <w:szCs w:val="24"/>
        </w:rPr>
        <w:t xml:space="preserve"> </w:t>
      </w:r>
      <w:r w:rsidRPr="00831A43">
        <w:rPr>
          <w:rFonts w:asciiTheme="minorHAnsi" w:hAnsiTheme="minorHAnsi" w:cstheme="minorHAnsi"/>
          <w:sz w:val="24"/>
          <w:szCs w:val="24"/>
        </w:rPr>
        <w:t>przechowywane, pomniejszone o koszt prowadzenia tego rachunku oraz prowizji bankowej za przelew pieniędzy na rachunek bankowy Wykonawcy.</w:t>
      </w:r>
    </w:p>
    <w:p w14:paraId="7EBD39E3" w14:textId="77777777" w:rsidR="0087406B" w:rsidRPr="00831A43" w:rsidRDefault="0087406B" w:rsidP="00E46AF3">
      <w:pPr>
        <w:pStyle w:val="Akapitzlist"/>
        <w:numPr>
          <w:ilvl w:val="0"/>
          <w:numId w:val="9"/>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t>Jeżeli Wykonawca, którego oferta została wybrana uchyla się od zawarcia umowy w sprawie zamówienia publicznego lub nie wniesie zabezpieczenia należytego wykonania umowy, Zamawiający może dokonać ponownego badania i oceny ofert spośród ofert pozostałych w postępowaniu Wykonawców albo unieważnić postępowanie.</w:t>
      </w:r>
    </w:p>
    <w:p w14:paraId="3C62A463" w14:textId="77777777" w:rsidR="0087406B" w:rsidRPr="00831A43" w:rsidRDefault="0087406B" w:rsidP="00E46AF3">
      <w:pPr>
        <w:pStyle w:val="Akapitzlist"/>
        <w:numPr>
          <w:ilvl w:val="0"/>
          <w:numId w:val="9"/>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t>W trakcie realizacji umowy Wykonawca może dokonać, z zachowaniem ciągłości zabezpieczenia i bez zmniejszenia jego wysokości, zmiany formy zabezpieczenia na jedną lub kilka form, o których mowa w pkt. 3 (art. 450 ust. 1 ustawy).</w:t>
      </w:r>
    </w:p>
    <w:p w14:paraId="2F494B99" w14:textId="77777777" w:rsidR="0087406B" w:rsidRPr="00831A43" w:rsidRDefault="0087406B" w:rsidP="00E46AF3">
      <w:pPr>
        <w:pStyle w:val="Akapitzlist"/>
        <w:numPr>
          <w:ilvl w:val="0"/>
          <w:numId w:val="9"/>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t>Zamawiający zwróci 70% zabezpieczenia w terminie 30 dni od dnia wykonania zamówienia i uznania przez Zamawiającego za należycie wykonane.</w:t>
      </w:r>
    </w:p>
    <w:p w14:paraId="29E5FA0F" w14:textId="77777777" w:rsidR="0087406B" w:rsidRPr="00831A43" w:rsidRDefault="0087406B" w:rsidP="00E46AF3">
      <w:pPr>
        <w:pStyle w:val="Akapitzlist"/>
        <w:numPr>
          <w:ilvl w:val="0"/>
          <w:numId w:val="9"/>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t>Zamawiający pozostawi na okres rękojmi za wady i gwarancji 30% wartości zabezpieczenia.</w:t>
      </w:r>
    </w:p>
    <w:p w14:paraId="76B6E43E" w14:textId="2B045702" w:rsidR="0087406B" w:rsidRDefault="0087406B" w:rsidP="00E46AF3">
      <w:pPr>
        <w:pStyle w:val="Akapitzlist"/>
        <w:numPr>
          <w:ilvl w:val="0"/>
          <w:numId w:val="9"/>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t>K</w:t>
      </w:r>
      <w:r w:rsidR="003138D0" w:rsidRPr="00831A43">
        <w:rPr>
          <w:rFonts w:asciiTheme="minorHAnsi" w:hAnsiTheme="minorHAnsi" w:cstheme="minorHAnsi"/>
          <w:sz w:val="24"/>
          <w:szCs w:val="24"/>
        </w:rPr>
        <w:t>wota, o której mowa w punkcie 10</w:t>
      </w:r>
      <w:r w:rsidRPr="00831A43">
        <w:rPr>
          <w:rFonts w:asciiTheme="minorHAnsi" w:hAnsiTheme="minorHAnsi" w:cstheme="minorHAnsi"/>
          <w:sz w:val="24"/>
          <w:szCs w:val="24"/>
        </w:rPr>
        <w:t xml:space="preserve"> jest zwracana nie później niż w 15. dniu po upływie okresu rękojmi za wady i gwarancji.</w:t>
      </w:r>
    </w:p>
    <w:p w14:paraId="5D17ECC7" w14:textId="3AF57126" w:rsidR="007953CD" w:rsidRPr="00831A43" w:rsidRDefault="007953CD"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831A43">
        <w:rPr>
          <w:rFonts w:asciiTheme="minorHAnsi" w:hAnsiTheme="minorHAnsi" w:cstheme="minorHAnsi"/>
          <w:sz w:val="24"/>
          <w:szCs w:val="24"/>
          <w:lang w:val="pl-PL"/>
        </w:rPr>
        <w:t>Pouczenia o środkach ochrony prawnej przysługujących zamawiającemu</w:t>
      </w:r>
      <w:r w:rsidR="003A692B" w:rsidRPr="00831A43">
        <w:rPr>
          <w:rFonts w:asciiTheme="minorHAnsi" w:hAnsiTheme="minorHAnsi" w:cstheme="minorHAnsi"/>
          <w:sz w:val="24"/>
          <w:szCs w:val="24"/>
          <w:lang w:val="pl-PL"/>
        </w:rPr>
        <w:t>.</w:t>
      </w:r>
    </w:p>
    <w:p w14:paraId="7DC0F977" w14:textId="02744D9E" w:rsidR="003A692B" w:rsidRDefault="003A692B" w:rsidP="00165EC0">
      <w:pPr>
        <w:pStyle w:val="Akapitzlist"/>
        <w:spacing w:line="276" w:lineRule="auto"/>
        <w:ind w:left="142"/>
        <w:jc w:val="both"/>
        <w:rPr>
          <w:rFonts w:asciiTheme="minorHAnsi" w:hAnsiTheme="minorHAnsi" w:cstheme="minorHAnsi"/>
          <w:sz w:val="24"/>
          <w:szCs w:val="24"/>
        </w:rPr>
      </w:pPr>
      <w:r w:rsidRPr="00165EC0">
        <w:rPr>
          <w:rFonts w:asciiTheme="minorHAnsi" w:hAnsiTheme="minorHAnsi" w:cstheme="minorHAnsi"/>
          <w:sz w:val="24"/>
          <w:szCs w:val="24"/>
        </w:rPr>
        <w:t>Każdemu Wykonawcy, a także innemu podmiotowi, jeżeli ma lub miał interes w uzyskaniu danego zamówienia oraz poniósł lub może ponieść szkodę w wyniku naruszenia przez Zamawiającego przepisów ustawy przysługują środki ochrony prawnej przewidziane w dziale IX ustawy.</w:t>
      </w:r>
    </w:p>
    <w:p w14:paraId="42D257ED" w14:textId="77777777" w:rsidR="0073260B" w:rsidRPr="00165EC0" w:rsidRDefault="0073260B" w:rsidP="00165EC0">
      <w:pPr>
        <w:pStyle w:val="Akapitzlist"/>
        <w:spacing w:line="276" w:lineRule="auto"/>
        <w:ind w:left="142"/>
        <w:jc w:val="both"/>
        <w:rPr>
          <w:rFonts w:asciiTheme="minorHAnsi" w:hAnsiTheme="minorHAnsi" w:cstheme="minorHAnsi"/>
          <w:sz w:val="24"/>
          <w:szCs w:val="24"/>
        </w:rPr>
      </w:pPr>
    </w:p>
    <w:p w14:paraId="2CAF5766" w14:textId="4F7DD67F" w:rsidR="006A1DB1" w:rsidRPr="00831A43" w:rsidRDefault="004D04F9" w:rsidP="005318E0">
      <w:pPr>
        <w:pStyle w:val="Nagwek1"/>
        <w:numPr>
          <w:ilvl w:val="0"/>
          <w:numId w:val="1"/>
        </w:numPr>
        <w:tabs>
          <w:tab w:val="left" w:pos="348"/>
        </w:tabs>
        <w:spacing w:before="93" w:line="276" w:lineRule="auto"/>
        <w:ind w:left="0" w:right="120" w:hanging="100"/>
        <w:rPr>
          <w:rFonts w:asciiTheme="minorHAnsi" w:hAnsiTheme="minorHAnsi" w:cstheme="minorHAnsi"/>
          <w:bCs w:val="0"/>
          <w:lang w:val="pl-PL"/>
        </w:rPr>
      </w:pPr>
      <w:r w:rsidRPr="00831A43">
        <w:rPr>
          <w:rFonts w:asciiTheme="minorHAnsi" w:hAnsiTheme="minorHAnsi" w:cstheme="minorHAnsi"/>
          <w:sz w:val="24"/>
          <w:szCs w:val="24"/>
          <w:lang w:val="pl-PL"/>
        </w:rPr>
        <w:t>I</w:t>
      </w:r>
      <w:r w:rsidR="000743EE" w:rsidRPr="00831A43">
        <w:rPr>
          <w:rFonts w:asciiTheme="minorHAnsi" w:hAnsiTheme="minorHAnsi" w:cstheme="minorHAnsi"/>
          <w:sz w:val="24"/>
          <w:szCs w:val="24"/>
          <w:lang w:val="pl-PL"/>
        </w:rPr>
        <w:t>nformacje</w:t>
      </w:r>
      <w:r w:rsidR="006A1DB1" w:rsidRPr="00831A43">
        <w:rPr>
          <w:rFonts w:asciiTheme="minorHAnsi" w:hAnsiTheme="minorHAnsi" w:cstheme="minorHAnsi"/>
          <w:bCs w:val="0"/>
          <w:lang w:val="pl-PL"/>
        </w:rPr>
        <w:t xml:space="preserve"> o przetwarzaniu danych osobowych</w:t>
      </w:r>
    </w:p>
    <w:p w14:paraId="12A793E2" w14:textId="77777777" w:rsidR="006A1DB1" w:rsidRPr="00831A43" w:rsidRDefault="006A1DB1" w:rsidP="004D04F9">
      <w:pPr>
        <w:pStyle w:val="Akapitzlist"/>
        <w:numPr>
          <w:ilvl w:val="0"/>
          <w:numId w:val="10"/>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lastRenderedPageBreak/>
        <w:t>Zgodnie z art. 13 ust. 1 i ust. 2 ogólnego rozporządzenia parlamentu Europejskiego i rady (UE) 2016/679 o ochronie danych osobowych z dnia 27 kwietnia 2016 r.  uprzejmie informuję, iż:</w:t>
      </w:r>
    </w:p>
    <w:p w14:paraId="41E11174" w14:textId="202F9937" w:rsidR="006A1DB1" w:rsidRPr="00831A43" w:rsidRDefault="006A1DB1" w:rsidP="00E46AF3">
      <w:pPr>
        <w:pStyle w:val="Akapitzlist"/>
        <w:numPr>
          <w:ilvl w:val="0"/>
          <w:numId w:val="10"/>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t>Administratorem danych osobowych przekazanych w związku z udziałem w postępowaniu CUW-SAZ.4440</w:t>
      </w:r>
      <w:r w:rsidR="00902370">
        <w:rPr>
          <w:rFonts w:asciiTheme="minorHAnsi" w:hAnsiTheme="minorHAnsi" w:cstheme="minorHAnsi"/>
          <w:sz w:val="24"/>
          <w:szCs w:val="24"/>
        </w:rPr>
        <w:t>.1</w:t>
      </w:r>
      <w:r w:rsidR="00B3416C">
        <w:rPr>
          <w:rFonts w:asciiTheme="minorHAnsi" w:hAnsiTheme="minorHAnsi" w:cstheme="minorHAnsi"/>
          <w:sz w:val="24"/>
          <w:szCs w:val="24"/>
        </w:rPr>
        <w:t>1</w:t>
      </w:r>
      <w:r w:rsidRPr="00831A43">
        <w:rPr>
          <w:rFonts w:asciiTheme="minorHAnsi" w:hAnsiTheme="minorHAnsi" w:cstheme="minorHAnsi"/>
          <w:sz w:val="24"/>
          <w:szCs w:val="24"/>
        </w:rPr>
        <w:t>.2021 jest Miasto Poznań Centrum Usług Wspólnych z siedzibą przy ul. Niepodległości 27 w Poznaniu.</w:t>
      </w:r>
    </w:p>
    <w:p w14:paraId="72676C80" w14:textId="7770B49A" w:rsidR="006A1DB1" w:rsidRPr="00831A43" w:rsidRDefault="006A1DB1" w:rsidP="00E46AF3">
      <w:pPr>
        <w:pStyle w:val="Akapitzlist"/>
        <w:numPr>
          <w:ilvl w:val="0"/>
          <w:numId w:val="10"/>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t xml:space="preserve">Wyznaczono inspektora ochrony danych, z którym można się kontaktować poprzez e-mail: </w:t>
      </w:r>
      <w:hyperlink r:id="rId14" w:history="1">
        <w:r w:rsidR="00071C4E" w:rsidRPr="00831A43">
          <w:rPr>
            <w:rStyle w:val="Hipercze"/>
            <w:rFonts w:asciiTheme="minorHAnsi" w:hAnsiTheme="minorHAnsi" w:cstheme="minorHAnsi"/>
            <w:sz w:val="24"/>
            <w:szCs w:val="24"/>
          </w:rPr>
          <w:t>iod7_mjo@um.poznan.pl</w:t>
        </w:r>
      </w:hyperlink>
      <w:r w:rsidRPr="00831A43">
        <w:rPr>
          <w:rFonts w:asciiTheme="minorHAnsi" w:hAnsiTheme="minorHAnsi" w:cstheme="minorHAnsi"/>
          <w:sz w:val="24"/>
          <w:szCs w:val="24"/>
        </w:rPr>
        <w:t xml:space="preserve"> </w:t>
      </w:r>
    </w:p>
    <w:p w14:paraId="04BA50C8" w14:textId="77777777" w:rsidR="006A1DB1" w:rsidRPr="00831A43" w:rsidRDefault="006A1DB1" w:rsidP="00E46AF3">
      <w:pPr>
        <w:pStyle w:val="Akapitzlist"/>
        <w:numPr>
          <w:ilvl w:val="0"/>
          <w:numId w:val="10"/>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t>Dane, o których mowa w pkt 1 będą przetwarzane w celu wypełnienia obowiązku prawnego wynikającego z ustawy prawo zamówień publicznych którym jest przeprowadzenie postępowania o udzielenie zamówienia publicznego.</w:t>
      </w:r>
    </w:p>
    <w:p w14:paraId="7AB9B9E2" w14:textId="77777777" w:rsidR="006A1DB1" w:rsidRPr="00831A43" w:rsidRDefault="006A1DB1" w:rsidP="00E46AF3">
      <w:pPr>
        <w:pStyle w:val="Akapitzlist"/>
        <w:numPr>
          <w:ilvl w:val="0"/>
          <w:numId w:val="10"/>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t>Dane osobowe, o których mowa w pkt 1 będą przechowywane Dane po zrealizowaniu celu, dla którego zostały zebrane, będą przetwarzane do celów archiwalnych i przechowywane przez okres wskazy w odrębnych przepisach dla tego rodzaju dokumentacji.</w:t>
      </w:r>
    </w:p>
    <w:p w14:paraId="421CF9E7" w14:textId="77777777" w:rsidR="006A1DB1" w:rsidRPr="00831A43" w:rsidRDefault="006A1DB1" w:rsidP="00E46AF3">
      <w:pPr>
        <w:pStyle w:val="Akapitzlist"/>
        <w:numPr>
          <w:ilvl w:val="0"/>
          <w:numId w:val="10"/>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t>Osoba której dane dotyczą ma prawo do:</w:t>
      </w:r>
    </w:p>
    <w:p w14:paraId="6CABF4D9" w14:textId="026CC915" w:rsidR="006A1DB1" w:rsidRPr="00831A43" w:rsidRDefault="006A1DB1" w:rsidP="00E46AF3">
      <w:pPr>
        <w:pStyle w:val="Akapitzlist"/>
        <w:numPr>
          <w:ilvl w:val="0"/>
          <w:numId w:val="5"/>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t>dostępu do swoich danych osobowych,</w:t>
      </w:r>
    </w:p>
    <w:p w14:paraId="23F6790C" w14:textId="77777777" w:rsidR="006A1DB1" w:rsidRPr="00831A43" w:rsidRDefault="006A1DB1" w:rsidP="00E46AF3">
      <w:pPr>
        <w:pStyle w:val="Akapitzlist"/>
        <w:numPr>
          <w:ilvl w:val="0"/>
          <w:numId w:val="5"/>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t>żądania sprostowania danych, które są nieprawidłowe,</w:t>
      </w:r>
    </w:p>
    <w:p w14:paraId="0B0F578A" w14:textId="4BBCC5A0" w:rsidR="006A1DB1" w:rsidRPr="00831A43" w:rsidRDefault="006A1DB1" w:rsidP="00E46AF3">
      <w:pPr>
        <w:pStyle w:val="Akapitzlist"/>
        <w:numPr>
          <w:ilvl w:val="0"/>
          <w:numId w:val="5"/>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t>żądania usunięcia danych, gdy:</w:t>
      </w:r>
    </w:p>
    <w:p w14:paraId="05D30171" w14:textId="77777777" w:rsidR="006A1DB1" w:rsidRPr="00831A43" w:rsidRDefault="006A1DB1" w:rsidP="00D54347">
      <w:pPr>
        <w:pStyle w:val="Akapitzlist"/>
        <w:spacing w:line="276" w:lineRule="auto"/>
        <w:ind w:left="142"/>
        <w:jc w:val="both"/>
        <w:rPr>
          <w:rFonts w:asciiTheme="minorHAnsi" w:hAnsiTheme="minorHAnsi" w:cstheme="minorHAnsi"/>
          <w:sz w:val="24"/>
          <w:szCs w:val="24"/>
        </w:rPr>
      </w:pPr>
      <w:r w:rsidRPr="00831A43">
        <w:rPr>
          <w:rFonts w:asciiTheme="minorHAnsi" w:hAnsiTheme="minorHAnsi" w:cstheme="minorHAnsi"/>
          <w:sz w:val="24"/>
          <w:szCs w:val="24"/>
        </w:rPr>
        <w:t>- dane nie są już niezbędne do celów, dla których zostały zebrane,</w:t>
      </w:r>
    </w:p>
    <w:p w14:paraId="569A56B6" w14:textId="76CC5385" w:rsidR="006A1DB1" w:rsidRPr="00831A43" w:rsidRDefault="006A1DB1" w:rsidP="00D54347">
      <w:pPr>
        <w:pStyle w:val="Akapitzlist"/>
        <w:spacing w:line="276" w:lineRule="auto"/>
        <w:ind w:left="142"/>
        <w:jc w:val="both"/>
        <w:rPr>
          <w:rFonts w:asciiTheme="minorHAnsi" w:hAnsiTheme="minorHAnsi" w:cstheme="minorHAnsi"/>
          <w:sz w:val="24"/>
          <w:szCs w:val="24"/>
        </w:rPr>
      </w:pPr>
      <w:r w:rsidRPr="00831A43">
        <w:rPr>
          <w:rFonts w:asciiTheme="minorHAnsi" w:hAnsiTheme="minorHAnsi" w:cstheme="minorHAnsi"/>
          <w:sz w:val="24"/>
          <w:szCs w:val="24"/>
        </w:rPr>
        <w:t>- dane przetwarzane są niezgodnie z prawem,</w:t>
      </w:r>
    </w:p>
    <w:p w14:paraId="79FD76E7" w14:textId="13D40882" w:rsidR="006A1DB1" w:rsidRPr="00831A43" w:rsidRDefault="006A1DB1" w:rsidP="00E46AF3">
      <w:pPr>
        <w:pStyle w:val="Akapitzlist"/>
        <w:numPr>
          <w:ilvl w:val="0"/>
          <w:numId w:val="5"/>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t>żądania ograniczenia przetwarzania, gdy:</w:t>
      </w:r>
    </w:p>
    <w:p w14:paraId="0BC7869D" w14:textId="39CD6C9C" w:rsidR="006A1DB1" w:rsidRPr="00831A43" w:rsidRDefault="006A1DB1" w:rsidP="00D54347">
      <w:pPr>
        <w:pStyle w:val="Akapitzlist"/>
        <w:spacing w:line="276" w:lineRule="auto"/>
        <w:ind w:left="142"/>
        <w:jc w:val="both"/>
        <w:rPr>
          <w:rFonts w:asciiTheme="minorHAnsi" w:hAnsiTheme="minorHAnsi" w:cstheme="minorHAnsi"/>
          <w:sz w:val="24"/>
          <w:szCs w:val="24"/>
        </w:rPr>
      </w:pPr>
      <w:r w:rsidRPr="00831A43">
        <w:rPr>
          <w:rFonts w:asciiTheme="minorHAnsi" w:hAnsiTheme="minorHAnsi" w:cstheme="minorHAnsi"/>
          <w:sz w:val="24"/>
          <w:szCs w:val="24"/>
        </w:rPr>
        <w:t>- osoby te kwestionują prawidłowość danych,</w:t>
      </w:r>
    </w:p>
    <w:p w14:paraId="0083F0E8" w14:textId="18CC6F78" w:rsidR="006A1DB1" w:rsidRPr="00831A43" w:rsidRDefault="006A1DB1" w:rsidP="00D54347">
      <w:pPr>
        <w:pStyle w:val="Akapitzlist"/>
        <w:spacing w:line="276" w:lineRule="auto"/>
        <w:ind w:left="142"/>
        <w:jc w:val="both"/>
        <w:rPr>
          <w:rFonts w:asciiTheme="minorHAnsi" w:hAnsiTheme="minorHAnsi" w:cstheme="minorHAnsi"/>
          <w:sz w:val="24"/>
          <w:szCs w:val="24"/>
        </w:rPr>
      </w:pPr>
      <w:r w:rsidRPr="00831A43">
        <w:rPr>
          <w:rFonts w:asciiTheme="minorHAnsi" w:hAnsiTheme="minorHAnsi" w:cstheme="minorHAnsi"/>
          <w:sz w:val="24"/>
          <w:szCs w:val="24"/>
        </w:rPr>
        <w:t xml:space="preserve">- przetwarzanie jest niezgodne z prawem, a osoby te sprzeciwiają się usunięciu danych, </w:t>
      </w:r>
    </w:p>
    <w:p w14:paraId="60BDACC7" w14:textId="75DD1D6A" w:rsidR="006A1DB1" w:rsidRPr="00831A43" w:rsidRDefault="006A1DB1" w:rsidP="00D54347">
      <w:pPr>
        <w:pStyle w:val="Akapitzlist"/>
        <w:spacing w:line="276" w:lineRule="auto"/>
        <w:ind w:left="142"/>
        <w:jc w:val="both"/>
        <w:rPr>
          <w:rFonts w:asciiTheme="minorHAnsi" w:hAnsiTheme="minorHAnsi" w:cstheme="minorHAnsi"/>
          <w:sz w:val="24"/>
          <w:szCs w:val="24"/>
        </w:rPr>
      </w:pPr>
      <w:r w:rsidRPr="00831A43">
        <w:rPr>
          <w:rFonts w:asciiTheme="minorHAnsi" w:hAnsiTheme="minorHAnsi" w:cstheme="minorHAnsi"/>
          <w:sz w:val="24"/>
          <w:szCs w:val="24"/>
        </w:rPr>
        <w:t>- Administrator nie potrzebuje już danych osobowych do celów przetwarzania, ale są one potrzebne osobom, których dane dotyczą, do ustalenia, dochodzenia lub obrony roszczeń.</w:t>
      </w:r>
    </w:p>
    <w:p w14:paraId="679A267C" w14:textId="77777777" w:rsidR="006A1DB1" w:rsidRPr="00831A43" w:rsidRDefault="006A1DB1" w:rsidP="00E46AF3">
      <w:pPr>
        <w:pStyle w:val="Akapitzlist"/>
        <w:numPr>
          <w:ilvl w:val="0"/>
          <w:numId w:val="10"/>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t>Osoba której dane dotyczą ma prawo do wniesienia skargi do organu nadzorczego, którym jest Prezes Urzędu Ochrony Danych Osobowych.</w:t>
      </w:r>
    </w:p>
    <w:p w14:paraId="1FC34056" w14:textId="77777777" w:rsidR="006A1DB1" w:rsidRPr="00831A43" w:rsidRDefault="006A1DB1" w:rsidP="00E46AF3">
      <w:pPr>
        <w:pStyle w:val="Akapitzlist"/>
        <w:numPr>
          <w:ilvl w:val="0"/>
          <w:numId w:val="10"/>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t xml:space="preserve">Podanie danych osobowych jest wymogiem ustawowym związanym z udziałem w postępowaniu o udzielenie zamówienia publicznego; konsekwencje niepodania określonych danych wynikają z ustawy z dnia 11 września 2019 r. – Prawo zamówień publicznych </w:t>
      </w:r>
    </w:p>
    <w:p w14:paraId="2087DC31" w14:textId="77777777" w:rsidR="006A1DB1" w:rsidRPr="00831A43" w:rsidRDefault="006A1DB1" w:rsidP="00E46AF3">
      <w:pPr>
        <w:pStyle w:val="Akapitzlist"/>
        <w:numPr>
          <w:ilvl w:val="0"/>
          <w:numId w:val="10"/>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t>Dane osobowe, o których mowa w pkt 1 nie będą przetwarzane w sposób opierający się wyłącznie na zautomatyzowanym przetwarzaniu, w tym profilowaniu.</w:t>
      </w:r>
    </w:p>
    <w:p w14:paraId="1716F914" w14:textId="3CF18AE4" w:rsidR="006A1DB1" w:rsidRPr="00831A43" w:rsidRDefault="006A1DB1" w:rsidP="00E46AF3">
      <w:pPr>
        <w:pStyle w:val="Akapitzlist"/>
        <w:numPr>
          <w:ilvl w:val="0"/>
          <w:numId w:val="10"/>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t>Odbiorcami danych osobowych, o których mowa w pkt 1 będą osoby lub podmioty, którym udostępniona zostanie dokumentacja postępowania w oparciu o przepisy ustawy z dnia 11wrze</w:t>
      </w:r>
      <w:r w:rsidR="001567B7" w:rsidRPr="00831A43">
        <w:rPr>
          <w:rFonts w:asciiTheme="minorHAnsi" w:hAnsiTheme="minorHAnsi" w:cstheme="minorHAnsi"/>
          <w:sz w:val="24"/>
          <w:szCs w:val="24"/>
        </w:rPr>
        <w:t>ś</w:t>
      </w:r>
      <w:r w:rsidRPr="00831A43">
        <w:rPr>
          <w:rFonts w:asciiTheme="minorHAnsi" w:hAnsiTheme="minorHAnsi" w:cstheme="minorHAnsi"/>
          <w:sz w:val="24"/>
          <w:szCs w:val="24"/>
        </w:rPr>
        <w:t>nia 2019 r. – Prawo zamówień publicznych.</w:t>
      </w:r>
    </w:p>
    <w:p w14:paraId="6749BA7E" w14:textId="77777777" w:rsidR="00945F3F" w:rsidRPr="00831A43" w:rsidRDefault="00945F3F" w:rsidP="00625462">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831A43">
        <w:rPr>
          <w:rFonts w:asciiTheme="minorHAnsi" w:hAnsiTheme="minorHAnsi" w:cstheme="minorHAnsi"/>
          <w:sz w:val="24"/>
          <w:szCs w:val="24"/>
          <w:lang w:val="pl-PL"/>
        </w:rPr>
        <w:t>Pozostałe</w:t>
      </w:r>
      <w:r w:rsidRPr="00831A43">
        <w:rPr>
          <w:rFonts w:asciiTheme="minorHAnsi" w:hAnsiTheme="minorHAnsi" w:cstheme="minorHAnsi"/>
          <w:spacing w:val="-11"/>
          <w:sz w:val="24"/>
          <w:szCs w:val="24"/>
          <w:lang w:val="pl-PL"/>
        </w:rPr>
        <w:t xml:space="preserve"> </w:t>
      </w:r>
      <w:r w:rsidRPr="00831A43">
        <w:rPr>
          <w:rFonts w:asciiTheme="minorHAnsi" w:hAnsiTheme="minorHAnsi" w:cstheme="minorHAnsi"/>
          <w:sz w:val="24"/>
          <w:szCs w:val="24"/>
          <w:lang w:val="pl-PL"/>
        </w:rPr>
        <w:t>informacje</w:t>
      </w:r>
    </w:p>
    <w:p w14:paraId="7DE3952E" w14:textId="77777777" w:rsidR="00945F3F" w:rsidRPr="00831A43" w:rsidRDefault="00945F3F" w:rsidP="00E46AF3">
      <w:pPr>
        <w:pStyle w:val="Akapitzlist"/>
        <w:numPr>
          <w:ilvl w:val="0"/>
          <w:numId w:val="11"/>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t>W niniejszym postępowaniu Zamawiający nie przewiduje:</w:t>
      </w:r>
    </w:p>
    <w:p w14:paraId="7090509B" w14:textId="3B4BC68D" w:rsidR="003D36DE" w:rsidRDefault="003D36DE" w:rsidP="003D36DE">
      <w:pPr>
        <w:pStyle w:val="Akapitzlist"/>
        <w:numPr>
          <w:ilvl w:val="0"/>
          <w:numId w:val="48"/>
        </w:numPr>
        <w:spacing w:line="276" w:lineRule="auto"/>
        <w:jc w:val="both"/>
        <w:rPr>
          <w:rFonts w:asciiTheme="minorHAnsi" w:hAnsiTheme="minorHAnsi" w:cstheme="minorHAnsi"/>
          <w:sz w:val="24"/>
          <w:szCs w:val="24"/>
        </w:rPr>
      </w:pPr>
      <w:r>
        <w:rPr>
          <w:rFonts w:asciiTheme="minorHAnsi" w:hAnsiTheme="minorHAnsi" w:cstheme="minorHAnsi"/>
          <w:sz w:val="24"/>
          <w:szCs w:val="24"/>
        </w:rPr>
        <w:t>składanie ofert częściowych,</w:t>
      </w:r>
    </w:p>
    <w:p w14:paraId="11C5D576" w14:textId="41730EC1" w:rsidR="00945F3F" w:rsidRPr="00831A43" w:rsidRDefault="001D2728" w:rsidP="003D36DE">
      <w:pPr>
        <w:pStyle w:val="Akapitzlist"/>
        <w:numPr>
          <w:ilvl w:val="0"/>
          <w:numId w:val="48"/>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t>s</w:t>
      </w:r>
      <w:r w:rsidR="00945F3F" w:rsidRPr="00831A43">
        <w:rPr>
          <w:rFonts w:asciiTheme="minorHAnsi" w:hAnsiTheme="minorHAnsi" w:cstheme="minorHAnsi"/>
          <w:sz w:val="24"/>
          <w:szCs w:val="24"/>
        </w:rPr>
        <w:t>kładania ofert wariantowych,</w:t>
      </w:r>
    </w:p>
    <w:p w14:paraId="5035E0DA" w14:textId="6F55A502" w:rsidR="00945F3F" w:rsidRPr="00831A43" w:rsidRDefault="001D2728" w:rsidP="003D36DE">
      <w:pPr>
        <w:pStyle w:val="Akapitzlist"/>
        <w:numPr>
          <w:ilvl w:val="0"/>
          <w:numId w:val="48"/>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t>a</w:t>
      </w:r>
      <w:r w:rsidR="00945F3F" w:rsidRPr="00831A43">
        <w:rPr>
          <w:rFonts w:asciiTheme="minorHAnsi" w:hAnsiTheme="minorHAnsi" w:cstheme="minorHAnsi"/>
          <w:sz w:val="24"/>
          <w:szCs w:val="24"/>
        </w:rPr>
        <w:t>ukcji elektronicznej,</w:t>
      </w:r>
    </w:p>
    <w:p w14:paraId="6BBA7C19" w14:textId="77777777" w:rsidR="001D2728" w:rsidRPr="00831A43" w:rsidRDefault="001D2728" w:rsidP="003D36DE">
      <w:pPr>
        <w:pStyle w:val="Akapitzlist"/>
        <w:numPr>
          <w:ilvl w:val="0"/>
          <w:numId w:val="48"/>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t>zawarcia umowy ramowej.</w:t>
      </w:r>
    </w:p>
    <w:p w14:paraId="4FE4CFFD" w14:textId="77777777" w:rsidR="001D2728" w:rsidRPr="00831A43" w:rsidRDefault="001D2728" w:rsidP="003D36DE">
      <w:pPr>
        <w:pStyle w:val="Akapitzlist"/>
        <w:numPr>
          <w:ilvl w:val="0"/>
          <w:numId w:val="48"/>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t>zwrotu kosztów udziału w postępowaniu, z zastrzeżeniem  art. 261 ustawy</w:t>
      </w:r>
    </w:p>
    <w:p w14:paraId="6A70290C" w14:textId="4C7C7381" w:rsidR="001D2728" w:rsidRPr="00831A43" w:rsidRDefault="001D2728" w:rsidP="003D36DE">
      <w:pPr>
        <w:pStyle w:val="Akapitzlist"/>
        <w:numPr>
          <w:ilvl w:val="0"/>
          <w:numId w:val="48"/>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t>możliwości prowadzenia rozliczeń z Wykonawcą w walutach obcych.</w:t>
      </w:r>
    </w:p>
    <w:p w14:paraId="5D67FE18" w14:textId="00F4AEF6" w:rsidR="00D42CF1" w:rsidRPr="00831A43" w:rsidRDefault="00D42CF1" w:rsidP="003D36DE">
      <w:pPr>
        <w:pStyle w:val="Akapitzlist"/>
        <w:numPr>
          <w:ilvl w:val="0"/>
          <w:numId w:val="48"/>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lastRenderedPageBreak/>
        <w:t>możliwość udzielenia zamówień z wolnej ręki o których mowa w art. 214 ust.1 pkt. 7 ustawy</w:t>
      </w:r>
    </w:p>
    <w:p w14:paraId="15053497" w14:textId="77777777" w:rsidR="001D2728" w:rsidRPr="00831A43" w:rsidRDefault="00945F3F" w:rsidP="00E46AF3">
      <w:pPr>
        <w:pStyle w:val="Akapitzlist"/>
        <w:numPr>
          <w:ilvl w:val="0"/>
          <w:numId w:val="11"/>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t xml:space="preserve">Zamawiający nie zastrzega </w:t>
      </w:r>
    </w:p>
    <w:p w14:paraId="64B927C3" w14:textId="0289C8B1" w:rsidR="00945F3F" w:rsidRPr="00831A43" w:rsidRDefault="00945F3F" w:rsidP="001D2728">
      <w:pPr>
        <w:pStyle w:val="Akapitzlist"/>
        <w:numPr>
          <w:ilvl w:val="0"/>
          <w:numId w:val="42"/>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t>możliwości ubiegania się o udzielenie zamówienia wyłącznie wykonawców, o których mowa w art. 94 ustawy.</w:t>
      </w:r>
    </w:p>
    <w:p w14:paraId="7A4246FC" w14:textId="2161A817" w:rsidR="001D2728" w:rsidRPr="00831A43" w:rsidRDefault="001D2728" w:rsidP="001D2728">
      <w:pPr>
        <w:pStyle w:val="Akapitzlist"/>
        <w:numPr>
          <w:ilvl w:val="0"/>
          <w:numId w:val="42"/>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t>odbycia przez Wykonawcę wizji lokalnej lub sprawdzenia przez niego dokumentów niezbędnych do realizacji zamówienia.</w:t>
      </w:r>
    </w:p>
    <w:p w14:paraId="5BAA17F9" w14:textId="3A7A50AC" w:rsidR="001D2728" w:rsidRPr="00831A43" w:rsidRDefault="001D2728" w:rsidP="001D2728">
      <w:pPr>
        <w:pStyle w:val="Akapitzlist"/>
        <w:numPr>
          <w:ilvl w:val="0"/>
          <w:numId w:val="42"/>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t>obowiązku osobistego wykonania przez Wykonawcę kluczowych zadań.</w:t>
      </w:r>
    </w:p>
    <w:p w14:paraId="3BCE59E5" w14:textId="77777777" w:rsidR="00945F3F" w:rsidRPr="00831A43" w:rsidRDefault="00945F3F" w:rsidP="00E46AF3">
      <w:pPr>
        <w:pStyle w:val="Akapitzlist"/>
        <w:numPr>
          <w:ilvl w:val="0"/>
          <w:numId w:val="11"/>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t>Do czynności podejmowanych przez Zamawiającego i wykonawców w postępowaniu o udzielenie zamówienia stosuje się przepisy ustawy z dnia 23 kwietnia 1964r.  – Kodeks cywilny (</w:t>
      </w:r>
      <w:proofErr w:type="spellStart"/>
      <w:r w:rsidRPr="00831A43">
        <w:rPr>
          <w:rFonts w:asciiTheme="minorHAnsi" w:hAnsiTheme="minorHAnsi" w:cstheme="minorHAnsi"/>
          <w:sz w:val="24"/>
          <w:szCs w:val="24"/>
        </w:rPr>
        <w:t>t.j</w:t>
      </w:r>
      <w:proofErr w:type="spellEnd"/>
      <w:r w:rsidRPr="00831A43">
        <w:rPr>
          <w:rFonts w:asciiTheme="minorHAnsi" w:hAnsiTheme="minorHAnsi" w:cstheme="minorHAnsi"/>
          <w:sz w:val="24"/>
          <w:szCs w:val="24"/>
        </w:rPr>
        <w:t>. Dz.U. 2020.1740 ze zmianami), jeżeli przepisy ustawy nie stanowią inaczej.</w:t>
      </w:r>
    </w:p>
    <w:p w14:paraId="765B7B28" w14:textId="77777777" w:rsidR="00945F3F" w:rsidRPr="00831A43" w:rsidRDefault="00945F3F" w:rsidP="00E46AF3">
      <w:pPr>
        <w:pStyle w:val="Akapitzlist"/>
        <w:numPr>
          <w:ilvl w:val="0"/>
          <w:numId w:val="11"/>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t>W sprawach nieuregulowanych w niniejszej Specyfikacji Warunków Zamówienia zastosowanie mają przepisy ustawy.</w:t>
      </w:r>
    </w:p>
    <w:p w14:paraId="2E90ACFC" w14:textId="77777777" w:rsidR="00945F3F" w:rsidRPr="00831A43" w:rsidRDefault="00945F3F" w:rsidP="00E46AF3">
      <w:pPr>
        <w:pStyle w:val="Akapitzlist"/>
        <w:numPr>
          <w:ilvl w:val="0"/>
          <w:numId w:val="11"/>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t>Integralną częścią SWZ są załączniki:</w:t>
      </w:r>
    </w:p>
    <w:p w14:paraId="087800C9" w14:textId="0BDBA947" w:rsidR="00465EB0" w:rsidRPr="00831A43" w:rsidRDefault="00465EB0" w:rsidP="00E46AF3">
      <w:pPr>
        <w:pStyle w:val="Akapitzlist"/>
        <w:numPr>
          <w:ilvl w:val="0"/>
          <w:numId w:val="35"/>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t>Załącznik Nr 1 – Wzór umowy,</w:t>
      </w:r>
    </w:p>
    <w:p w14:paraId="7EC2CB39" w14:textId="6DCE63AC" w:rsidR="00465EB0" w:rsidRPr="00831A43" w:rsidRDefault="00465EB0" w:rsidP="00E46AF3">
      <w:pPr>
        <w:pStyle w:val="Akapitzlist"/>
        <w:numPr>
          <w:ilvl w:val="0"/>
          <w:numId w:val="36"/>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t xml:space="preserve">załącznik Nr </w:t>
      </w:r>
      <w:r w:rsidR="00DE1678" w:rsidRPr="00831A43">
        <w:rPr>
          <w:rFonts w:asciiTheme="minorHAnsi" w:hAnsiTheme="minorHAnsi" w:cstheme="minorHAnsi"/>
          <w:sz w:val="24"/>
          <w:szCs w:val="24"/>
        </w:rPr>
        <w:t>1</w:t>
      </w:r>
      <w:r w:rsidRPr="00831A43">
        <w:rPr>
          <w:rFonts w:asciiTheme="minorHAnsi" w:hAnsiTheme="minorHAnsi" w:cstheme="minorHAnsi"/>
          <w:sz w:val="24"/>
          <w:szCs w:val="24"/>
        </w:rPr>
        <w:t xml:space="preserve"> do wzoru umowy  – Dokumentacja projektowa (</w:t>
      </w:r>
      <w:r w:rsidR="00DE1678" w:rsidRPr="00831A43">
        <w:rPr>
          <w:rFonts w:asciiTheme="minorHAnsi" w:hAnsiTheme="minorHAnsi" w:cstheme="minorHAnsi"/>
          <w:sz w:val="24"/>
          <w:szCs w:val="24"/>
        </w:rPr>
        <w:t>rzuty</w:t>
      </w:r>
      <w:r w:rsidRPr="00831A43">
        <w:rPr>
          <w:rFonts w:asciiTheme="minorHAnsi" w:hAnsiTheme="minorHAnsi" w:cstheme="minorHAnsi"/>
          <w:sz w:val="24"/>
          <w:szCs w:val="24"/>
        </w:rPr>
        <w:t>)</w:t>
      </w:r>
    </w:p>
    <w:p w14:paraId="30C0EF5D" w14:textId="7B9737E9" w:rsidR="00B405F6" w:rsidRPr="00831A43" w:rsidRDefault="00465EB0" w:rsidP="00B405F6">
      <w:pPr>
        <w:pStyle w:val="Akapitzlist"/>
        <w:numPr>
          <w:ilvl w:val="0"/>
          <w:numId w:val="36"/>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t xml:space="preserve">załącznik Nr </w:t>
      </w:r>
      <w:r w:rsidR="00B405F6" w:rsidRPr="00831A43">
        <w:rPr>
          <w:rFonts w:asciiTheme="minorHAnsi" w:hAnsiTheme="minorHAnsi" w:cstheme="minorHAnsi"/>
          <w:sz w:val="24"/>
          <w:szCs w:val="24"/>
        </w:rPr>
        <w:t>2</w:t>
      </w:r>
      <w:r w:rsidRPr="00831A43">
        <w:rPr>
          <w:rFonts w:asciiTheme="minorHAnsi" w:hAnsiTheme="minorHAnsi" w:cstheme="minorHAnsi"/>
          <w:sz w:val="24"/>
          <w:szCs w:val="24"/>
        </w:rPr>
        <w:t xml:space="preserve"> do wzoru umowy – Specyfikacj</w:t>
      </w:r>
      <w:r w:rsidR="00394E33">
        <w:rPr>
          <w:rFonts w:asciiTheme="minorHAnsi" w:hAnsiTheme="minorHAnsi" w:cstheme="minorHAnsi"/>
          <w:sz w:val="24"/>
          <w:szCs w:val="24"/>
        </w:rPr>
        <w:t>a</w:t>
      </w:r>
      <w:r w:rsidRPr="00831A43">
        <w:rPr>
          <w:rFonts w:asciiTheme="minorHAnsi" w:hAnsiTheme="minorHAnsi" w:cstheme="minorHAnsi"/>
          <w:sz w:val="24"/>
          <w:szCs w:val="24"/>
        </w:rPr>
        <w:t xml:space="preserve"> techniczne wykonania i odbioru robót budowlanych,</w:t>
      </w:r>
      <w:r w:rsidR="00B405F6" w:rsidRPr="00831A43">
        <w:rPr>
          <w:rFonts w:asciiTheme="minorHAnsi" w:hAnsiTheme="minorHAnsi" w:cstheme="minorHAnsi"/>
          <w:sz w:val="24"/>
          <w:szCs w:val="24"/>
        </w:rPr>
        <w:t xml:space="preserve"> </w:t>
      </w:r>
    </w:p>
    <w:p w14:paraId="63C5E849" w14:textId="7348D177" w:rsidR="00B405F6" w:rsidRPr="00831A43" w:rsidRDefault="00B405F6" w:rsidP="00B405F6">
      <w:pPr>
        <w:pStyle w:val="Akapitzlist"/>
        <w:numPr>
          <w:ilvl w:val="0"/>
          <w:numId w:val="36"/>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t>załącznik Nr 3 do wzoru umowy  – Przedmiar robót</w:t>
      </w:r>
    </w:p>
    <w:p w14:paraId="37340C49" w14:textId="650CEE01" w:rsidR="00465EB0" w:rsidRPr="00831A43" w:rsidRDefault="00465EB0" w:rsidP="00E46AF3">
      <w:pPr>
        <w:pStyle w:val="Akapitzlist"/>
        <w:numPr>
          <w:ilvl w:val="0"/>
          <w:numId w:val="35"/>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t>Załącznik Nr 2 – Formularz ofertowy,</w:t>
      </w:r>
    </w:p>
    <w:p w14:paraId="62C8107A" w14:textId="144131EC" w:rsidR="00465EB0" w:rsidRPr="00831A43" w:rsidRDefault="00465EB0" w:rsidP="00E46AF3">
      <w:pPr>
        <w:pStyle w:val="Akapitzlist"/>
        <w:numPr>
          <w:ilvl w:val="0"/>
          <w:numId w:val="35"/>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t>Załącznik Nr 3 – Oświadczenie,</w:t>
      </w:r>
    </w:p>
    <w:p w14:paraId="302D0EDC" w14:textId="378CD6D9" w:rsidR="00465EB0" w:rsidRPr="00831A43" w:rsidRDefault="00465EB0" w:rsidP="00E46AF3">
      <w:pPr>
        <w:pStyle w:val="Akapitzlist"/>
        <w:numPr>
          <w:ilvl w:val="0"/>
          <w:numId w:val="35"/>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t>Załącznik Nr 4 – Zobowiązanie do udostępnienia zasobów.</w:t>
      </w:r>
    </w:p>
    <w:p w14:paraId="4B9FCF09" w14:textId="274572F1" w:rsidR="00465EB0" w:rsidRPr="00831A43" w:rsidRDefault="00465EB0" w:rsidP="00E46AF3">
      <w:pPr>
        <w:pStyle w:val="Akapitzlist"/>
        <w:numPr>
          <w:ilvl w:val="0"/>
          <w:numId w:val="35"/>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t>Załącznik</w:t>
      </w:r>
      <w:r w:rsidR="005318E0" w:rsidRPr="00831A43">
        <w:rPr>
          <w:rFonts w:asciiTheme="minorHAnsi" w:hAnsiTheme="minorHAnsi" w:cstheme="minorHAnsi"/>
          <w:sz w:val="24"/>
          <w:szCs w:val="24"/>
        </w:rPr>
        <w:t xml:space="preserve"> </w:t>
      </w:r>
      <w:r w:rsidRPr="00831A43">
        <w:rPr>
          <w:rFonts w:asciiTheme="minorHAnsi" w:hAnsiTheme="minorHAnsi" w:cstheme="minorHAnsi"/>
          <w:sz w:val="24"/>
          <w:szCs w:val="24"/>
        </w:rPr>
        <w:t>Nr 5 - Oświadczenie dot. podziału prac realizowanych przez podmioty występujące wspólnie</w:t>
      </w:r>
    </w:p>
    <w:p w14:paraId="0A916C7D" w14:textId="2B4731C6" w:rsidR="005318E0" w:rsidRPr="00831A43" w:rsidRDefault="005318E0" w:rsidP="00E46AF3">
      <w:pPr>
        <w:pStyle w:val="Akapitzlist"/>
        <w:numPr>
          <w:ilvl w:val="0"/>
          <w:numId w:val="35"/>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t xml:space="preserve">Załącznik Nr </w:t>
      </w:r>
      <w:r w:rsidR="00D63753" w:rsidRPr="00831A43">
        <w:rPr>
          <w:rFonts w:asciiTheme="minorHAnsi" w:hAnsiTheme="minorHAnsi" w:cstheme="minorHAnsi"/>
          <w:sz w:val="24"/>
          <w:szCs w:val="24"/>
        </w:rPr>
        <w:t>6</w:t>
      </w:r>
      <w:r w:rsidR="00465EB0" w:rsidRPr="00831A43">
        <w:rPr>
          <w:rFonts w:asciiTheme="minorHAnsi" w:hAnsiTheme="minorHAnsi" w:cstheme="minorHAnsi"/>
          <w:sz w:val="24"/>
          <w:szCs w:val="24"/>
        </w:rPr>
        <w:t xml:space="preserve"> – </w:t>
      </w:r>
      <w:r w:rsidRPr="00831A43">
        <w:rPr>
          <w:rFonts w:asciiTheme="minorHAnsi" w:hAnsiTheme="minorHAnsi" w:cstheme="minorHAnsi"/>
          <w:sz w:val="24"/>
          <w:szCs w:val="24"/>
        </w:rPr>
        <w:t xml:space="preserve">Wykaz robót dotyczy Wykonawcy, którego oferta została najwyżej oceniona </w:t>
      </w:r>
      <w:r w:rsidRPr="00831A43">
        <w:rPr>
          <w:rFonts w:asciiTheme="minorHAnsi" w:hAnsiTheme="minorHAnsi" w:cstheme="minorHAnsi"/>
          <w:sz w:val="24"/>
          <w:szCs w:val="24"/>
        </w:rPr>
        <w:softHyphen/>
      </w:r>
    </w:p>
    <w:p w14:paraId="04507969" w14:textId="6081975A" w:rsidR="00465EB0" w:rsidRPr="00831A43" w:rsidRDefault="005318E0" w:rsidP="00E46AF3">
      <w:pPr>
        <w:pStyle w:val="Akapitzlist"/>
        <w:numPr>
          <w:ilvl w:val="0"/>
          <w:numId w:val="35"/>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t xml:space="preserve">Załącznik Nr </w:t>
      </w:r>
      <w:r w:rsidR="00D63753" w:rsidRPr="00831A43">
        <w:rPr>
          <w:rFonts w:asciiTheme="minorHAnsi" w:hAnsiTheme="minorHAnsi" w:cstheme="minorHAnsi"/>
          <w:sz w:val="24"/>
          <w:szCs w:val="24"/>
        </w:rPr>
        <w:t>7</w:t>
      </w:r>
      <w:r w:rsidRPr="00831A43">
        <w:rPr>
          <w:rFonts w:asciiTheme="minorHAnsi" w:hAnsiTheme="minorHAnsi" w:cstheme="minorHAnsi"/>
          <w:sz w:val="24"/>
          <w:szCs w:val="24"/>
        </w:rPr>
        <w:t xml:space="preserve"> </w:t>
      </w:r>
      <w:r w:rsidR="00465EB0" w:rsidRPr="00831A43">
        <w:rPr>
          <w:rFonts w:asciiTheme="minorHAnsi" w:hAnsiTheme="minorHAnsi" w:cstheme="minorHAnsi"/>
          <w:sz w:val="24"/>
          <w:szCs w:val="24"/>
        </w:rPr>
        <w:t>– Oświadczenie dotyczące grupy kapitałowej</w:t>
      </w:r>
      <w:r w:rsidRPr="00831A43">
        <w:rPr>
          <w:rFonts w:asciiTheme="minorHAnsi" w:hAnsiTheme="minorHAnsi" w:cstheme="minorHAnsi"/>
          <w:sz w:val="24"/>
          <w:szCs w:val="24"/>
        </w:rPr>
        <w:t xml:space="preserve"> dotyczy Wykonawcy, którego oferta została najwyżej oceniona ,</w:t>
      </w:r>
    </w:p>
    <w:p w14:paraId="1E4E6752" w14:textId="79BF2EC6" w:rsidR="00465EB0" w:rsidRPr="00831A43" w:rsidRDefault="005318E0" w:rsidP="00E46AF3">
      <w:pPr>
        <w:pStyle w:val="Akapitzlist"/>
        <w:numPr>
          <w:ilvl w:val="0"/>
          <w:numId w:val="35"/>
        </w:numPr>
        <w:spacing w:line="276" w:lineRule="auto"/>
        <w:jc w:val="both"/>
        <w:rPr>
          <w:rFonts w:asciiTheme="minorHAnsi" w:hAnsiTheme="minorHAnsi" w:cstheme="minorHAnsi"/>
          <w:sz w:val="24"/>
          <w:szCs w:val="24"/>
        </w:rPr>
      </w:pPr>
      <w:r w:rsidRPr="00831A43">
        <w:rPr>
          <w:rFonts w:asciiTheme="minorHAnsi" w:hAnsiTheme="minorHAnsi" w:cstheme="minorHAnsi"/>
          <w:sz w:val="24"/>
          <w:szCs w:val="24"/>
        </w:rPr>
        <w:t xml:space="preserve">Załącznik Nr </w:t>
      </w:r>
      <w:r w:rsidR="00D63753" w:rsidRPr="00831A43">
        <w:rPr>
          <w:rFonts w:asciiTheme="minorHAnsi" w:hAnsiTheme="minorHAnsi" w:cstheme="minorHAnsi"/>
          <w:sz w:val="24"/>
          <w:szCs w:val="24"/>
        </w:rPr>
        <w:t>8</w:t>
      </w:r>
      <w:r w:rsidR="00465EB0" w:rsidRPr="00831A43">
        <w:rPr>
          <w:rFonts w:asciiTheme="minorHAnsi" w:hAnsiTheme="minorHAnsi" w:cstheme="minorHAnsi"/>
          <w:sz w:val="24"/>
          <w:szCs w:val="24"/>
        </w:rPr>
        <w:t xml:space="preserve"> – Oświadczenie</w:t>
      </w:r>
      <w:r w:rsidRPr="00831A43">
        <w:rPr>
          <w:rFonts w:asciiTheme="minorHAnsi" w:hAnsiTheme="minorHAnsi" w:cstheme="minorHAnsi"/>
          <w:sz w:val="24"/>
          <w:szCs w:val="24"/>
        </w:rPr>
        <w:t xml:space="preserve"> dotyczy Wykonawcy, którego oferta została najwyżej oceniona</w:t>
      </w:r>
    </w:p>
    <w:p w14:paraId="2BDF8D08" w14:textId="77777777" w:rsidR="00CA1B11" w:rsidRPr="00831A43" w:rsidRDefault="00CA1B11" w:rsidP="00CA1B11">
      <w:pPr>
        <w:pStyle w:val="Akapitzlist"/>
        <w:spacing w:line="276" w:lineRule="auto"/>
        <w:jc w:val="both"/>
        <w:rPr>
          <w:rFonts w:asciiTheme="minorHAnsi" w:hAnsiTheme="minorHAnsi" w:cstheme="minorHAnsi"/>
          <w:sz w:val="24"/>
          <w:szCs w:val="24"/>
        </w:rPr>
      </w:pPr>
    </w:p>
    <w:p w14:paraId="2DC92D00" w14:textId="007E07EC" w:rsidR="005318E0" w:rsidRPr="00831A43" w:rsidRDefault="00902370" w:rsidP="005318E0">
      <w:pPr>
        <w:pStyle w:val="Textbody"/>
        <w:spacing w:after="0" w:line="276" w:lineRule="auto"/>
        <w:ind w:left="2844" w:firstLine="696"/>
        <w:jc w:val="center"/>
        <w:rPr>
          <w:rFonts w:asciiTheme="minorHAnsi" w:hAnsiTheme="minorHAnsi" w:cstheme="minorHAnsi"/>
        </w:rPr>
      </w:pPr>
      <w:r>
        <w:rPr>
          <w:rFonts w:asciiTheme="minorHAnsi" w:eastAsia="Calibri" w:hAnsiTheme="minorHAnsi" w:cstheme="minorHAnsi"/>
        </w:rPr>
        <w:t xml:space="preserve">Katarzyna </w:t>
      </w:r>
      <w:r w:rsidR="0015310D">
        <w:rPr>
          <w:rFonts w:asciiTheme="minorHAnsi" w:eastAsia="Calibri" w:hAnsiTheme="minorHAnsi" w:cstheme="minorHAnsi"/>
        </w:rPr>
        <w:t>K</w:t>
      </w:r>
      <w:r>
        <w:rPr>
          <w:rFonts w:asciiTheme="minorHAnsi" w:eastAsia="Calibri" w:hAnsiTheme="minorHAnsi" w:cstheme="minorHAnsi"/>
        </w:rPr>
        <w:t>ruk - Choniawko</w:t>
      </w:r>
    </w:p>
    <w:p w14:paraId="19D0176B" w14:textId="6014B095" w:rsidR="005318E0" w:rsidRPr="00831A43" w:rsidRDefault="00902370" w:rsidP="005318E0">
      <w:pPr>
        <w:pStyle w:val="Akapitzlist"/>
        <w:ind w:left="2136" w:firstLine="696"/>
        <w:jc w:val="center"/>
        <w:rPr>
          <w:rFonts w:asciiTheme="minorHAnsi" w:eastAsia="Calibri" w:hAnsiTheme="minorHAnsi" w:cstheme="minorHAnsi"/>
          <w:sz w:val="24"/>
          <w:szCs w:val="24"/>
        </w:rPr>
      </w:pPr>
      <w:r>
        <w:rPr>
          <w:rFonts w:asciiTheme="minorHAnsi" w:eastAsia="Calibri" w:hAnsiTheme="minorHAnsi" w:cstheme="minorHAnsi"/>
          <w:sz w:val="24"/>
          <w:szCs w:val="24"/>
        </w:rPr>
        <w:t xml:space="preserve">Zastępca </w:t>
      </w:r>
      <w:r w:rsidR="005318E0" w:rsidRPr="00831A43">
        <w:rPr>
          <w:rFonts w:asciiTheme="minorHAnsi" w:eastAsia="Calibri" w:hAnsiTheme="minorHAnsi" w:cstheme="minorHAnsi"/>
          <w:sz w:val="24"/>
          <w:szCs w:val="24"/>
        </w:rPr>
        <w:t>Dyrektor</w:t>
      </w:r>
      <w:r>
        <w:rPr>
          <w:rFonts w:asciiTheme="minorHAnsi" w:eastAsia="Calibri" w:hAnsiTheme="minorHAnsi" w:cstheme="minorHAnsi"/>
          <w:sz w:val="24"/>
          <w:szCs w:val="24"/>
        </w:rPr>
        <w:t>a</w:t>
      </w:r>
      <w:r w:rsidR="005318E0" w:rsidRPr="00831A43">
        <w:rPr>
          <w:rFonts w:asciiTheme="minorHAnsi" w:eastAsia="Calibri" w:hAnsiTheme="minorHAnsi" w:cstheme="minorHAnsi"/>
          <w:sz w:val="24"/>
          <w:szCs w:val="24"/>
        </w:rPr>
        <w:t xml:space="preserve">  Centrum Usług Wspólnych w Poznaniu</w:t>
      </w:r>
    </w:p>
    <w:sectPr w:rsidR="005318E0" w:rsidRPr="00831A43" w:rsidSect="004E0CD8">
      <w:footerReference w:type="even" r:id="rId15"/>
      <w:footerReference w:type="default" r:id="rId16"/>
      <w:pgSz w:w="11906" w:h="16838" w:code="9"/>
      <w:pgMar w:top="1134" w:right="1134" w:bottom="1134" w:left="1134" w:header="709" w:footer="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412A0" w14:textId="77777777" w:rsidR="00AD3112" w:rsidRDefault="00AD3112">
      <w:r>
        <w:separator/>
      </w:r>
    </w:p>
  </w:endnote>
  <w:endnote w:type="continuationSeparator" w:id="0">
    <w:p w14:paraId="278D9F53" w14:textId="77777777" w:rsidR="00AD3112" w:rsidRDefault="00AD3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EE"/>
    <w:family w:val="swiss"/>
    <w:pitch w:val="variable"/>
    <w:sig w:usb0="8100AAF7" w:usb1="0000807B" w:usb2="00000008" w:usb3="00000000" w:csb0="0000009F" w:csb1="00000000"/>
  </w:font>
  <w:font w:name="TimesNew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9322F" w14:textId="77777777" w:rsidR="00465EB0" w:rsidRDefault="00465EB0">
    <w:pPr>
      <w:pStyle w:val="Tekstpodstawowywcity"/>
      <w:framePr w:wrap="around" w:vAnchor="text" w:hAnchor="margin" w:xAlign="right" w:y="1"/>
    </w:pPr>
    <w:r>
      <w:fldChar w:fldCharType="begin"/>
    </w:r>
    <w:r>
      <w:instrText xml:space="preserve">PAGE  </w:instrText>
    </w:r>
    <w:r>
      <w:fldChar w:fldCharType="end"/>
    </w:r>
  </w:p>
  <w:p w14:paraId="0466D7EB" w14:textId="77777777" w:rsidR="00465EB0" w:rsidRDefault="00465EB0">
    <w:pPr>
      <w:pStyle w:val="Tekstpodstawowywcity"/>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645044523"/>
      <w:docPartObj>
        <w:docPartGallery w:val="Page Numbers (Bottom of Page)"/>
        <w:docPartUnique/>
      </w:docPartObj>
    </w:sdtPr>
    <w:sdtEndPr/>
    <w:sdtContent>
      <w:p w14:paraId="65747FD8" w14:textId="77777777" w:rsidR="00465EB0" w:rsidRPr="000C75BB" w:rsidRDefault="00465EB0">
        <w:pPr>
          <w:pStyle w:val="Tekstpodstawowywcity"/>
          <w:jc w:val="right"/>
          <w:rPr>
            <w:sz w:val="16"/>
            <w:szCs w:val="16"/>
          </w:rPr>
        </w:pPr>
        <w:r w:rsidRPr="000C75BB">
          <w:rPr>
            <w:sz w:val="16"/>
            <w:szCs w:val="16"/>
          </w:rPr>
          <w:fldChar w:fldCharType="begin"/>
        </w:r>
        <w:r w:rsidRPr="000C75BB">
          <w:rPr>
            <w:sz w:val="16"/>
            <w:szCs w:val="16"/>
          </w:rPr>
          <w:instrText>PAGE   \* MERGEFORMAT</w:instrText>
        </w:r>
        <w:r w:rsidRPr="000C75BB">
          <w:rPr>
            <w:sz w:val="16"/>
            <w:szCs w:val="16"/>
          </w:rPr>
          <w:fldChar w:fldCharType="separate"/>
        </w:r>
        <w:r w:rsidR="00C0662B">
          <w:rPr>
            <w:noProof/>
            <w:sz w:val="16"/>
            <w:szCs w:val="16"/>
          </w:rPr>
          <w:t>4</w:t>
        </w:r>
        <w:r w:rsidRPr="000C75BB">
          <w:rPr>
            <w:sz w:val="16"/>
            <w:szCs w:val="16"/>
          </w:rPr>
          <w:fldChar w:fldCharType="end"/>
        </w:r>
      </w:p>
    </w:sdtContent>
  </w:sdt>
  <w:p w14:paraId="41597DC6" w14:textId="77777777" w:rsidR="00465EB0" w:rsidRPr="000C75BB" w:rsidRDefault="00465EB0">
    <w:pPr>
      <w:pStyle w:val="Tekstpodstawowywcity"/>
      <w:spacing w:line="312" w:lineRule="auto"/>
      <w:ind w:right="360"/>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8EF98" w14:textId="77777777" w:rsidR="00AD3112" w:rsidRDefault="00AD3112">
      <w:r>
        <w:separator/>
      </w:r>
    </w:p>
  </w:footnote>
  <w:footnote w:type="continuationSeparator" w:id="0">
    <w:p w14:paraId="5922787B" w14:textId="77777777" w:rsidR="00AD3112" w:rsidRDefault="00AD31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51C69"/>
    <w:multiLevelType w:val="hybridMultilevel"/>
    <w:tmpl w:val="2D56BEB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 w15:restartNumberingAfterBreak="0">
    <w:nsid w:val="0A575379"/>
    <w:multiLevelType w:val="hybridMultilevel"/>
    <w:tmpl w:val="2D56BEB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 w15:restartNumberingAfterBreak="0">
    <w:nsid w:val="114000FD"/>
    <w:multiLevelType w:val="hybridMultilevel"/>
    <w:tmpl w:val="9190C2A6"/>
    <w:lvl w:ilvl="0" w:tplc="B1C41FD4">
      <w:start w:val="1"/>
      <w:numFmt w:val="decimal"/>
      <w:lvlText w:val="%1."/>
      <w:lvlJc w:val="left"/>
      <w:pPr>
        <w:ind w:left="1146" w:hanging="360"/>
      </w:pPr>
      <w:rPr>
        <w:rFonts w:hint="default"/>
        <w:sz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15:restartNumberingAfterBreak="0">
    <w:nsid w:val="1388007E"/>
    <w:multiLevelType w:val="hybridMultilevel"/>
    <w:tmpl w:val="365A7AEA"/>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 w15:restartNumberingAfterBreak="0">
    <w:nsid w:val="142E6AFE"/>
    <w:multiLevelType w:val="hybridMultilevel"/>
    <w:tmpl w:val="CE8C6D58"/>
    <w:lvl w:ilvl="0" w:tplc="ED5A167C">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7CD40AC"/>
    <w:multiLevelType w:val="hybridMultilevel"/>
    <w:tmpl w:val="767AA7C4"/>
    <w:lvl w:ilvl="0" w:tplc="ED5A167C">
      <w:start w:val="1"/>
      <w:numFmt w:val="decimal"/>
      <w:lvlText w:val="%1)"/>
      <w:lvlJc w:val="left"/>
      <w:pPr>
        <w:ind w:left="862" w:hanging="360"/>
      </w:pPr>
      <w:rPr>
        <w:rFonts w:hint="default"/>
        <w:b w:val="0"/>
        <w:bCs w:val="0"/>
        <w:color w:val="auto"/>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 w15:restartNumberingAfterBreak="0">
    <w:nsid w:val="186800E1"/>
    <w:multiLevelType w:val="hybridMultilevel"/>
    <w:tmpl w:val="B6DCA216"/>
    <w:lvl w:ilvl="0" w:tplc="04150017">
      <w:start w:val="1"/>
      <w:numFmt w:val="lowerLetter"/>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AD6480D"/>
    <w:multiLevelType w:val="hybridMultilevel"/>
    <w:tmpl w:val="B8B8F0AA"/>
    <w:lvl w:ilvl="0" w:tplc="ED5A167C">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6A3436"/>
    <w:multiLevelType w:val="hybridMultilevel"/>
    <w:tmpl w:val="8CCE37FA"/>
    <w:lvl w:ilvl="0" w:tplc="04150011">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CE9495A"/>
    <w:multiLevelType w:val="hybridMultilevel"/>
    <w:tmpl w:val="CB923742"/>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DEE706E"/>
    <w:multiLevelType w:val="hybridMultilevel"/>
    <w:tmpl w:val="FB06C4D4"/>
    <w:lvl w:ilvl="0" w:tplc="ED5A167C">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3F3476F"/>
    <w:multiLevelType w:val="hybridMultilevel"/>
    <w:tmpl w:val="4E9E83DE"/>
    <w:lvl w:ilvl="0" w:tplc="ED5A167C">
      <w:start w:val="1"/>
      <w:numFmt w:val="decimal"/>
      <w:lvlText w:val="%1)"/>
      <w:lvlJc w:val="left"/>
      <w:pPr>
        <w:ind w:left="862" w:hanging="360"/>
      </w:pPr>
      <w:rPr>
        <w:rFonts w:hint="default"/>
        <w:b w:val="0"/>
        <w:bCs w:val="0"/>
        <w:color w:val="auto"/>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2" w15:restartNumberingAfterBreak="0">
    <w:nsid w:val="262810DF"/>
    <w:multiLevelType w:val="hybridMultilevel"/>
    <w:tmpl w:val="CB10A944"/>
    <w:lvl w:ilvl="0" w:tplc="ED5A167C">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A803DA4"/>
    <w:multiLevelType w:val="hybridMultilevel"/>
    <w:tmpl w:val="CB923742"/>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FFC0B9B"/>
    <w:multiLevelType w:val="hybridMultilevel"/>
    <w:tmpl w:val="FB06C4D4"/>
    <w:lvl w:ilvl="0" w:tplc="ED5A167C">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1D86873"/>
    <w:multiLevelType w:val="hybridMultilevel"/>
    <w:tmpl w:val="95D2488A"/>
    <w:lvl w:ilvl="0" w:tplc="B1C41FD4">
      <w:start w:val="1"/>
      <w:numFmt w:val="decimal"/>
      <w:lvlText w:val="%1."/>
      <w:lvlJc w:val="left"/>
      <w:pPr>
        <w:ind w:left="644" w:hanging="360"/>
      </w:pPr>
      <w:rPr>
        <w:rFonts w:hint="default"/>
        <w:sz w:val="24"/>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32FB7895"/>
    <w:multiLevelType w:val="hybridMultilevel"/>
    <w:tmpl w:val="789EDF7A"/>
    <w:lvl w:ilvl="0" w:tplc="C696EB58">
      <w:numFmt w:val="bullet"/>
      <w:lvlText w:val="-"/>
      <w:lvlJc w:val="left"/>
      <w:pPr>
        <w:ind w:left="862" w:hanging="360"/>
      </w:pPr>
      <w:rPr>
        <w:rFonts w:ascii="Arial" w:eastAsia="Arial" w:hAnsi="Arial" w:cs="Arial" w:hint="default"/>
        <w:spacing w:val="-30"/>
        <w:w w:val="100"/>
        <w:sz w:val="22"/>
        <w:szCs w:val="22"/>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7" w15:restartNumberingAfterBreak="0">
    <w:nsid w:val="34E56A68"/>
    <w:multiLevelType w:val="hybridMultilevel"/>
    <w:tmpl w:val="B08A279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15:restartNumberingAfterBreak="0">
    <w:nsid w:val="35D61405"/>
    <w:multiLevelType w:val="hybridMultilevel"/>
    <w:tmpl w:val="95D2488A"/>
    <w:lvl w:ilvl="0" w:tplc="B1C41FD4">
      <w:start w:val="1"/>
      <w:numFmt w:val="decimal"/>
      <w:lvlText w:val="%1."/>
      <w:lvlJc w:val="left"/>
      <w:pPr>
        <w:ind w:left="644" w:hanging="360"/>
      </w:pPr>
      <w:rPr>
        <w:rFonts w:hint="default"/>
        <w:sz w:val="24"/>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3AAB7A08"/>
    <w:multiLevelType w:val="hybridMultilevel"/>
    <w:tmpl w:val="CB923742"/>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B487E53"/>
    <w:multiLevelType w:val="hybridMultilevel"/>
    <w:tmpl w:val="1EFC2312"/>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B880B76"/>
    <w:multiLevelType w:val="hybridMultilevel"/>
    <w:tmpl w:val="4E9E83DE"/>
    <w:lvl w:ilvl="0" w:tplc="ED5A167C">
      <w:start w:val="1"/>
      <w:numFmt w:val="decimal"/>
      <w:lvlText w:val="%1)"/>
      <w:lvlJc w:val="left"/>
      <w:pPr>
        <w:ind w:left="862" w:hanging="360"/>
      </w:pPr>
      <w:rPr>
        <w:rFonts w:hint="default"/>
        <w:b w:val="0"/>
        <w:bCs w:val="0"/>
        <w:color w:val="auto"/>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2" w15:restartNumberingAfterBreak="0">
    <w:nsid w:val="3F7D5C71"/>
    <w:multiLevelType w:val="hybridMultilevel"/>
    <w:tmpl w:val="59322F76"/>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3" w15:restartNumberingAfterBreak="0">
    <w:nsid w:val="412B5EBF"/>
    <w:multiLevelType w:val="hybridMultilevel"/>
    <w:tmpl w:val="0B88E026"/>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4" w15:restartNumberingAfterBreak="0">
    <w:nsid w:val="472B115D"/>
    <w:multiLevelType w:val="hybridMultilevel"/>
    <w:tmpl w:val="B8BED364"/>
    <w:lvl w:ilvl="0" w:tplc="04150011">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9034F1E"/>
    <w:multiLevelType w:val="hybridMultilevel"/>
    <w:tmpl w:val="FC5CFBF8"/>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6" w15:restartNumberingAfterBreak="0">
    <w:nsid w:val="4B37443D"/>
    <w:multiLevelType w:val="hybridMultilevel"/>
    <w:tmpl w:val="257C90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C1F0585"/>
    <w:multiLevelType w:val="hybridMultilevel"/>
    <w:tmpl w:val="EC2A87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29565D1"/>
    <w:multiLevelType w:val="hybridMultilevel"/>
    <w:tmpl w:val="887EB500"/>
    <w:lvl w:ilvl="0" w:tplc="C696EB58">
      <w:numFmt w:val="bullet"/>
      <w:lvlText w:val="-"/>
      <w:lvlJc w:val="left"/>
      <w:pPr>
        <w:ind w:left="862" w:hanging="360"/>
      </w:pPr>
      <w:rPr>
        <w:rFonts w:ascii="Arial" w:eastAsia="Arial" w:hAnsi="Arial" w:cs="Arial" w:hint="default"/>
        <w:spacing w:val="-30"/>
        <w:w w:val="100"/>
        <w:sz w:val="22"/>
        <w:szCs w:val="22"/>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29" w15:restartNumberingAfterBreak="0">
    <w:nsid w:val="54B90250"/>
    <w:multiLevelType w:val="hybridMultilevel"/>
    <w:tmpl w:val="4E9E83DE"/>
    <w:lvl w:ilvl="0" w:tplc="ED5A167C">
      <w:start w:val="1"/>
      <w:numFmt w:val="decimal"/>
      <w:lvlText w:val="%1)"/>
      <w:lvlJc w:val="left"/>
      <w:pPr>
        <w:ind w:left="862" w:hanging="360"/>
      </w:pPr>
      <w:rPr>
        <w:rFonts w:hint="default"/>
        <w:b w:val="0"/>
        <w:bCs w:val="0"/>
        <w:color w:val="auto"/>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0" w15:restartNumberingAfterBreak="0">
    <w:nsid w:val="56862A32"/>
    <w:multiLevelType w:val="hybridMultilevel"/>
    <w:tmpl w:val="59322F76"/>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1" w15:restartNumberingAfterBreak="0">
    <w:nsid w:val="57AC3143"/>
    <w:multiLevelType w:val="hybridMultilevel"/>
    <w:tmpl w:val="2D56BEB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2" w15:restartNumberingAfterBreak="0">
    <w:nsid w:val="5BC607CB"/>
    <w:multiLevelType w:val="hybridMultilevel"/>
    <w:tmpl w:val="6F162D1C"/>
    <w:lvl w:ilvl="0" w:tplc="ED5A167C">
      <w:start w:val="1"/>
      <w:numFmt w:val="decimal"/>
      <w:lvlText w:val="%1)"/>
      <w:lvlJc w:val="left"/>
      <w:pPr>
        <w:ind w:left="862" w:hanging="360"/>
      </w:pPr>
      <w:rPr>
        <w:rFonts w:hint="default"/>
        <w:b w:val="0"/>
        <w:bCs w:val="0"/>
        <w:color w:val="auto"/>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3" w15:restartNumberingAfterBreak="0">
    <w:nsid w:val="5C7F3CD1"/>
    <w:multiLevelType w:val="hybridMultilevel"/>
    <w:tmpl w:val="CB923742"/>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CE15E38"/>
    <w:multiLevelType w:val="hybridMultilevel"/>
    <w:tmpl w:val="A34ADB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EF7785B"/>
    <w:multiLevelType w:val="hybridMultilevel"/>
    <w:tmpl w:val="038C938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6" w15:restartNumberingAfterBreak="0">
    <w:nsid w:val="61CA4316"/>
    <w:multiLevelType w:val="hybridMultilevel"/>
    <w:tmpl w:val="A9C6ADEA"/>
    <w:lvl w:ilvl="0" w:tplc="ED5A167C">
      <w:start w:val="1"/>
      <w:numFmt w:val="decimal"/>
      <w:lvlText w:val="%1)"/>
      <w:lvlJc w:val="left"/>
      <w:pPr>
        <w:ind w:left="720" w:hanging="360"/>
      </w:pPr>
      <w:rPr>
        <w:rFonts w:hint="default"/>
        <w:b w:val="0"/>
        <w:bCs w:val="0"/>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5F95AB2"/>
    <w:multiLevelType w:val="hybridMultilevel"/>
    <w:tmpl w:val="2AA693E0"/>
    <w:lvl w:ilvl="0" w:tplc="04150017">
      <w:start w:val="1"/>
      <w:numFmt w:val="lowerLetter"/>
      <w:lvlText w:val="%1)"/>
      <w:lvlJc w:val="left"/>
      <w:pPr>
        <w:ind w:left="1068" w:hanging="360"/>
      </w:pPr>
      <w:rPr>
        <w:rFonts w:hint="default"/>
        <w:sz w:val="24"/>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8" w15:restartNumberingAfterBreak="0">
    <w:nsid w:val="667B4722"/>
    <w:multiLevelType w:val="hybridMultilevel"/>
    <w:tmpl w:val="759A1142"/>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9" w15:restartNumberingAfterBreak="0">
    <w:nsid w:val="69441ECE"/>
    <w:multiLevelType w:val="hybridMultilevel"/>
    <w:tmpl w:val="F92000E4"/>
    <w:lvl w:ilvl="0" w:tplc="95DED112">
      <w:start w:val="1"/>
      <w:numFmt w:val="decimal"/>
      <w:lvlText w:val="%1."/>
      <w:lvlJc w:val="left"/>
      <w:pPr>
        <w:ind w:left="720" w:hanging="360"/>
      </w:pPr>
      <w:rPr>
        <w:rFonts w:asciiTheme="minorHAnsi" w:hAnsiTheme="minorHAnsi" w:cstheme="minorHAnsi"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C183646"/>
    <w:multiLevelType w:val="hybridMultilevel"/>
    <w:tmpl w:val="95D2488A"/>
    <w:lvl w:ilvl="0" w:tplc="B1C41FD4">
      <w:start w:val="1"/>
      <w:numFmt w:val="decimal"/>
      <w:lvlText w:val="%1."/>
      <w:lvlJc w:val="left"/>
      <w:pPr>
        <w:ind w:left="644" w:hanging="360"/>
      </w:pPr>
      <w:rPr>
        <w:rFonts w:hint="default"/>
        <w:sz w:val="24"/>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15:restartNumberingAfterBreak="0">
    <w:nsid w:val="704F55D6"/>
    <w:multiLevelType w:val="hybridMultilevel"/>
    <w:tmpl w:val="3D508144"/>
    <w:lvl w:ilvl="0" w:tplc="04150013">
      <w:start w:val="1"/>
      <w:numFmt w:val="upperRoman"/>
      <w:lvlText w:val="%1."/>
      <w:lvlJc w:val="right"/>
      <w:pPr>
        <w:ind w:left="1022" w:hanging="454"/>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5452453"/>
    <w:multiLevelType w:val="hybridMultilevel"/>
    <w:tmpl w:val="9680272A"/>
    <w:lvl w:ilvl="0" w:tplc="ED5A167C">
      <w:start w:val="1"/>
      <w:numFmt w:val="decimal"/>
      <w:lvlText w:val="%1)"/>
      <w:lvlJc w:val="left"/>
      <w:pPr>
        <w:ind w:left="862" w:hanging="360"/>
      </w:pPr>
      <w:rPr>
        <w:rFonts w:hint="default"/>
        <w:b w:val="0"/>
        <w:bCs w:val="0"/>
        <w:color w:val="auto"/>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3" w15:restartNumberingAfterBreak="0">
    <w:nsid w:val="756C09E1"/>
    <w:multiLevelType w:val="hybridMultilevel"/>
    <w:tmpl w:val="CB923742"/>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74D0EB7"/>
    <w:multiLevelType w:val="hybridMultilevel"/>
    <w:tmpl w:val="CB923742"/>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7B934C6"/>
    <w:multiLevelType w:val="hybridMultilevel"/>
    <w:tmpl w:val="59322F76"/>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6" w15:restartNumberingAfterBreak="0">
    <w:nsid w:val="78E70F4B"/>
    <w:multiLevelType w:val="hybridMultilevel"/>
    <w:tmpl w:val="A9187C0E"/>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7" w15:restartNumberingAfterBreak="0">
    <w:nsid w:val="7B293966"/>
    <w:multiLevelType w:val="hybridMultilevel"/>
    <w:tmpl w:val="874CD2F8"/>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1"/>
  </w:num>
  <w:num w:numId="2">
    <w:abstractNumId w:val="28"/>
  </w:num>
  <w:num w:numId="3">
    <w:abstractNumId w:val="16"/>
  </w:num>
  <w:num w:numId="4">
    <w:abstractNumId w:val="31"/>
  </w:num>
  <w:num w:numId="5">
    <w:abstractNumId w:val="46"/>
  </w:num>
  <w:num w:numId="6">
    <w:abstractNumId w:val="19"/>
  </w:num>
  <w:num w:numId="7">
    <w:abstractNumId w:val="43"/>
  </w:num>
  <w:num w:numId="8">
    <w:abstractNumId w:val="24"/>
  </w:num>
  <w:num w:numId="9">
    <w:abstractNumId w:val="39"/>
  </w:num>
  <w:num w:numId="10">
    <w:abstractNumId w:val="44"/>
  </w:num>
  <w:num w:numId="11">
    <w:abstractNumId w:val="13"/>
  </w:num>
  <w:num w:numId="12">
    <w:abstractNumId w:val="35"/>
  </w:num>
  <w:num w:numId="13">
    <w:abstractNumId w:val="3"/>
  </w:num>
  <w:num w:numId="14">
    <w:abstractNumId w:val="38"/>
  </w:num>
  <w:num w:numId="15">
    <w:abstractNumId w:val="23"/>
  </w:num>
  <w:num w:numId="16">
    <w:abstractNumId w:val="6"/>
  </w:num>
  <w:num w:numId="17">
    <w:abstractNumId w:val="26"/>
  </w:num>
  <w:num w:numId="18">
    <w:abstractNumId w:val="27"/>
  </w:num>
  <w:num w:numId="19">
    <w:abstractNumId w:val="40"/>
  </w:num>
  <w:num w:numId="20">
    <w:abstractNumId w:val="42"/>
  </w:num>
  <w:num w:numId="21">
    <w:abstractNumId w:val="32"/>
  </w:num>
  <w:num w:numId="22">
    <w:abstractNumId w:val="7"/>
  </w:num>
  <w:num w:numId="23">
    <w:abstractNumId w:val="17"/>
  </w:num>
  <w:num w:numId="24">
    <w:abstractNumId w:val="12"/>
  </w:num>
  <w:num w:numId="25">
    <w:abstractNumId w:val="33"/>
  </w:num>
  <w:num w:numId="26">
    <w:abstractNumId w:val="9"/>
  </w:num>
  <w:num w:numId="27">
    <w:abstractNumId w:val="34"/>
  </w:num>
  <w:num w:numId="28">
    <w:abstractNumId w:val="14"/>
  </w:num>
  <w:num w:numId="29">
    <w:abstractNumId w:val="11"/>
  </w:num>
  <w:num w:numId="30">
    <w:abstractNumId w:val="22"/>
  </w:num>
  <w:num w:numId="31">
    <w:abstractNumId w:val="36"/>
  </w:num>
  <w:num w:numId="32">
    <w:abstractNumId w:val="4"/>
  </w:num>
  <w:num w:numId="33">
    <w:abstractNumId w:val="25"/>
  </w:num>
  <w:num w:numId="34">
    <w:abstractNumId w:val="5"/>
  </w:num>
  <w:num w:numId="35">
    <w:abstractNumId w:val="8"/>
  </w:num>
  <w:num w:numId="36">
    <w:abstractNumId w:val="37"/>
  </w:num>
  <w:num w:numId="37">
    <w:abstractNumId w:val="18"/>
  </w:num>
  <w:num w:numId="38">
    <w:abstractNumId w:val="15"/>
  </w:num>
  <w:num w:numId="39">
    <w:abstractNumId w:val="20"/>
  </w:num>
  <w:num w:numId="40">
    <w:abstractNumId w:val="47"/>
  </w:num>
  <w:num w:numId="41">
    <w:abstractNumId w:val="10"/>
  </w:num>
  <w:num w:numId="42">
    <w:abstractNumId w:val="0"/>
  </w:num>
  <w:num w:numId="43">
    <w:abstractNumId w:val="2"/>
  </w:num>
  <w:num w:numId="44">
    <w:abstractNumId w:val="21"/>
  </w:num>
  <w:num w:numId="45">
    <w:abstractNumId w:val="29"/>
  </w:num>
  <w:num w:numId="46">
    <w:abstractNumId w:val="45"/>
  </w:num>
  <w:num w:numId="47">
    <w:abstractNumId w:val="30"/>
  </w:num>
  <w:num w:numId="48">
    <w:abstractNumId w:val="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hideSpellingErrors/>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920"/>
    <w:rsid w:val="00000485"/>
    <w:rsid w:val="000143AC"/>
    <w:rsid w:val="00015BDC"/>
    <w:rsid w:val="000233DE"/>
    <w:rsid w:val="000360F1"/>
    <w:rsid w:val="0004541D"/>
    <w:rsid w:val="000510F1"/>
    <w:rsid w:val="00054323"/>
    <w:rsid w:val="000559BD"/>
    <w:rsid w:val="000600B4"/>
    <w:rsid w:val="0006157A"/>
    <w:rsid w:val="00062A3F"/>
    <w:rsid w:val="00071C4E"/>
    <w:rsid w:val="000743EE"/>
    <w:rsid w:val="00092379"/>
    <w:rsid w:val="000A4086"/>
    <w:rsid w:val="000C0557"/>
    <w:rsid w:val="000C1932"/>
    <w:rsid w:val="000C29D0"/>
    <w:rsid w:val="000C2D67"/>
    <w:rsid w:val="000E5870"/>
    <w:rsid w:val="00103F5C"/>
    <w:rsid w:val="00104263"/>
    <w:rsid w:val="00106B8A"/>
    <w:rsid w:val="00116173"/>
    <w:rsid w:val="001208F4"/>
    <w:rsid w:val="00121A4E"/>
    <w:rsid w:val="0013445B"/>
    <w:rsid w:val="0014127C"/>
    <w:rsid w:val="00142CC4"/>
    <w:rsid w:val="00151C21"/>
    <w:rsid w:val="0015310D"/>
    <w:rsid w:val="001567B7"/>
    <w:rsid w:val="00165D95"/>
    <w:rsid w:val="00165EC0"/>
    <w:rsid w:val="00172115"/>
    <w:rsid w:val="00174E69"/>
    <w:rsid w:val="001776BB"/>
    <w:rsid w:val="00177F21"/>
    <w:rsid w:val="00180982"/>
    <w:rsid w:val="00182185"/>
    <w:rsid w:val="00187287"/>
    <w:rsid w:val="00193739"/>
    <w:rsid w:val="001A3E34"/>
    <w:rsid w:val="001B1877"/>
    <w:rsid w:val="001C51D9"/>
    <w:rsid w:val="001D0144"/>
    <w:rsid w:val="001D2728"/>
    <w:rsid w:val="001E5B87"/>
    <w:rsid w:val="001F47CC"/>
    <w:rsid w:val="001F77A8"/>
    <w:rsid w:val="00200F72"/>
    <w:rsid w:val="00222044"/>
    <w:rsid w:val="00223598"/>
    <w:rsid w:val="002264CF"/>
    <w:rsid w:val="00231DF9"/>
    <w:rsid w:val="00274191"/>
    <w:rsid w:val="00293CFA"/>
    <w:rsid w:val="002A4DAD"/>
    <w:rsid w:val="00303BA1"/>
    <w:rsid w:val="003122A8"/>
    <w:rsid w:val="003138D0"/>
    <w:rsid w:val="00314F9A"/>
    <w:rsid w:val="00316C76"/>
    <w:rsid w:val="00327597"/>
    <w:rsid w:val="00334526"/>
    <w:rsid w:val="0033560B"/>
    <w:rsid w:val="003361C3"/>
    <w:rsid w:val="00351165"/>
    <w:rsid w:val="00370C79"/>
    <w:rsid w:val="003742D4"/>
    <w:rsid w:val="00386F88"/>
    <w:rsid w:val="00387559"/>
    <w:rsid w:val="00394E33"/>
    <w:rsid w:val="00397E21"/>
    <w:rsid w:val="003A3BC3"/>
    <w:rsid w:val="003A692B"/>
    <w:rsid w:val="003A74E2"/>
    <w:rsid w:val="003B0CBB"/>
    <w:rsid w:val="003B5116"/>
    <w:rsid w:val="003B7960"/>
    <w:rsid w:val="003D1513"/>
    <w:rsid w:val="003D36DE"/>
    <w:rsid w:val="003F6821"/>
    <w:rsid w:val="0040717B"/>
    <w:rsid w:val="00411AA0"/>
    <w:rsid w:val="00420146"/>
    <w:rsid w:val="00420A9F"/>
    <w:rsid w:val="00420E36"/>
    <w:rsid w:val="00423884"/>
    <w:rsid w:val="00425318"/>
    <w:rsid w:val="00426CBD"/>
    <w:rsid w:val="00444F83"/>
    <w:rsid w:val="00445862"/>
    <w:rsid w:val="0046145F"/>
    <w:rsid w:val="00464A8B"/>
    <w:rsid w:val="00465EB0"/>
    <w:rsid w:val="00481D4F"/>
    <w:rsid w:val="00485134"/>
    <w:rsid w:val="004A0F08"/>
    <w:rsid w:val="004A3371"/>
    <w:rsid w:val="004A7AC4"/>
    <w:rsid w:val="004D04F9"/>
    <w:rsid w:val="004E0CD8"/>
    <w:rsid w:val="005043E7"/>
    <w:rsid w:val="00511CC9"/>
    <w:rsid w:val="0052354F"/>
    <w:rsid w:val="005318E0"/>
    <w:rsid w:val="0053331D"/>
    <w:rsid w:val="005548FD"/>
    <w:rsid w:val="005657D1"/>
    <w:rsid w:val="00573213"/>
    <w:rsid w:val="00576FF0"/>
    <w:rsid w:val="005900C8"/>
    <w:rsid w:val="00593128"/>
    <w:rsid w:val="005A2BBC"/>
    <w:rsid w:val="005A72E8"/>
    <w:rsid w:val="005B66D3"/>
    <w:rsid w:val="005C5630"/>
    <w:rsid w:val="005C68CD"/>
    <w:rsid w:val="005D11B0"/>
    <w:rsid w:val="005D5303"/>
    <w:rsid w:val="005E311B"/>
    <w:rsid w:val="005E3EDD"/>
    <w:rsid w:val="005E561A"/>
    <w:rsid w:val="005E724B"/>
    <w:rsid w:val="005F0A0C"/>
    <w:rsid w:val="00606BBD"/>
    <w:rsid w:val="00614A71"/>
    <w:rsid w:val="00614DE4"/>
    <w:rsid w:val="00625462"/>
    <w:rsid w:val="00646284"/>
    <w:rsid w:val="0065107D"/>
    <w:rsid w:val="00653738"/>
    <w:rsid w:val="006A1DB1"/>
    <w:rsid w:val="006B010D"/>
    <w:rsid w:val="006E7C39"/>
    <w:rsid w:val="006F7A59"/>
    <w:rsid w:val="007001BD"/>
    <w:rsid w:val="00701C10"/>
    <w:rsid w:val="0073260B"/>
    <w:rsid w:val="0076328E"/>
    <w:rsid w:val="00766C41"/>
    <w:rsid w:val="007675A9"/>
    <w:rsid w:val="00771509"/>
    <w:rsid w:val="007719F6"/>
    <w:rsid w:val="0078033E"/>
    <w:rsid w:val="007953CD"/>
    <w:rsid w:val="00795964"/>
    <w:rsid w:val="007A051B"/>
    <w:rsid w:val="007A237F"/>
    <w:rsid w:val="007A338C"/>
    <w:rsid w:val="007B5955"/>
    <w:rsid w:val="007D47F5"/>
    <w:rsid w:val="007D6AD7"/>
    <w:rsid w:val="007D7B98"/>
    <w:rsid w:val="007E0D59"/>
    <w:rsid w:val="0081585C"/>
    <w:rsid w:val="008158CF"/>
    <w:rsid w:val="008178A8"/>
    <w:rsid w:val="00820D79"/>
    <w:rsid w:val="00830F05"/>
    <w:rsid w:val="00831A43"/>
    <w:rsid w:val="00840304"/>
    <w:rsid w:val="00842BF2"/>
    <w:rsid w:val="00844EA9"/>
    <w:rsid w:val="008565CA"/>
    <w:rsid w:val="00861B9C"/>
    <w:rsid w:val="00862A09"/>
    <w:rsid w:val="0086466A"/>
    <w:rsid w:val="00865BC1"/>
    <w:rsid w:val="0087406B"/>
    <w:rsid w:val="008B0E22"/>
    <w:rsid w:val="008B3E1D"/>
    <w:rsid w:val="008C1294"/>
    <w:rsid w:val="008D1EFE"/>
    <w:rsid w:val="008E754C"/>
    <w:rsid w:val="009002EF"/>
    <w:rsid w:val="00902370"/>
    <w:rsid w:val="00905107"/>
    <w:rsid w:val="00945F3F"/>
    <w:rsid w:val="00952209"/>
    <w:rsid w:val="00962C11"/>
    <w:rsid w:val="0096493C"/>
    <w:rsid w:val="009723BF"/>
    <w:rsid w:val="009761F6"/>
    <w:rsid w:val="0098145E"/>
    <w:rsid w:val="009A2185"/>
    <w:rsid w:val="009B1674"/>
    <w:rsid w:val="009C06FD"/>
    <w:rsid w:val="009C7BE0"/>
    <w:rsid w:val="009D3B0A"/>
    <w:rsid w:val="009D3D6E"/>
    <w:rsid w:val="009D6980"/>
    <w:rsid w:val="009F3B31"/>
    <w:rsid w:val="009F481F"/>
    <w:rsid w:val="00A148CA"/>
    <w:rsid w:val="00A23B0F"/>
    <w:rsid w:val="00A34494"/>
    <w:rsid w:val="00A35BDD"/>
    <w:rsid w:val="00A443FF"/>
    <w:rsid w:val="00A4564F"/>
    <w:rsid w:val="00A603FF"/>
    <w:rsid w:val="00A64F03"/>
    <w:rsid w:val="00A74252"/>
    <w:rsid w:val="00A7468C"/>
    <w:rsid w:val="00A861F3"/>
    <w:rsid w:val="00A92FDC"/>
    <w:rsid w:val="00A95F27"/>
    <w:rsid w:val="00A96638"/>
    <w:rsid w:val="00AA1BC8"/>
    <w:rsid w:val="00AA55AB"/>
    <w:rsid w:val="00AA6435"/>
    <w:rsid w:val="00AA7920"/>
    <w:rsid w:val="00AA7DC0"/>
    <w:rsid w:val="00AD3112"/>
    <w:rsid w:val="00AE2703"/>
    <w:rsid w:val="00AE2DE1"/>
    <w:rsid w:val="00B02EF7"/>
    <w:rsid w:val="00B153F9"/>
    <w:rsid w:val="00B22BB9"/>
    <w:rsid w:val="00B3416C"/>
    <w:rsid w:val="00B405F6"/>
    <w:rsid w:val="00B501C5"/>
    <w:rsid w:val="00B541A0"/>
    <w:rsid w:val="00B62990"/>
    <w:rsid w:val="00B72C2C"/>
    <w:rsid w:val="00B72E33"/>
    <w:rsid w:val="00B73D44"/>
    <w:rsid w:val="00B74979"/>
    <w:rsid w:val="00B76094"/>
    <w:rsid w:val="00B85BC5"/>
    <w:rsid w:val="00B90CAE"/>
    <w:rsid w:val="00BA24C8"/>
    <w:rsid w:val="00BB0774"/>
    <w:rsid w:val="00BB0992"/>
    <w:rsid w:val="00BB53D8"/>
    <w:rsid w:val="00BB63E7"/>
    <w:rsid w:val="00BB7E1B"/>
    <w:rsid w:val="00BC0BD6"/>
    <w:rsid w:val="00BC1DDB"/>
    <w:rsid w:val="00BC35FD"/>
    <w:rsid w:val="00BC3DCE"/>
    <w:rsid w:val="00BD745E"/>
    <w:rsid w:val="00BE0174"/>
    <w:rsid w:val="00BE1E6A"/>
    <w:rsid w:val="00BF4414"/>
    <w:rsid w:val="00BF60EB"/>
    <w:rsid w:val="00C0662B"/>
    <w:rsid w:val="00C10FD9"/>
    <w:rsid w:val="00C13A9A"/>
    <w:rsid w:val="00C33CD6"/>
    <w:rsid w:val="00C36BA3"/>
    <w:rsid w:val="00C509E3"/>
    <w:rsid w:val="00C50C26"/>
    <w:rsid w:val="00C7001D"/>
    <w:rsid w:val="00C86D8C"/>
    <w:rsid w:val="00C90715"/>
    <w:rsid w:val="00C934EC"/>
    <w:rsid w:val="00CA1B11"/>
    <w:rsid w:val="00CB68AE"/>
    <w:rsid w:val="00CF5C79"/>
    <w:rsid w:val="00D0233C"/>
    <w:rsid w:val="00D11E30"/>
    <w:rsid w:val="00D132EF"/>
    <w:rsid w:val="00D13D18"/>
    <w:rsid w:val="00D25EAC"/>
    <w:rsid w:val="00D27656"/>
    <w:rsid w:val="00D31408"/>
    <w:rsid w:val="00D34D09"/>
    <w:rsid w:val="00D36067"/>
    <w:rsid w:val="00D42CF1"/>
    <w:rsid w:val="00D44F54"/>
    <w:rsid w:val="00D51D96"/>
    <w:rsid w:val="00D54347"/>
    <w:rsid w:val="00D63753"/>
    <w:rsid w:val="00D66EBD"/>
    <w:rsid w:val="00D7276D"/>
    <w:rsid w:val="00D84B26"/>
    <w:rsid w:val="00D904A9"/>
    <w:rsid w:val="00D936B3"/>
    <w:rsid w:val="00DA6069"/>
    <w:rsid w:val="00DB3317"/>
    <w:rsid w:val="00DC1CEE"/>
    <w:rsid w:val="00DC512B"/>
    <w:rsid w:val="00DE1678"/>
    <w:rsid w:val="00E02F7E"/>
    <w:rsid w:val="00E11EDB"/>
    <w:rsid w:val="00E1402F"/>
    <w:rsid w:val="00E32BA3"/>
    <w:rsid w:val="00E455BE"/>
    <w:rsid w:val="00E46AF3"/>
    <w:rsid w:val="00E51F52"/>
    <w:rsid w:val="00E5688A"/>
    <w:rsid w:val="00E61120"/>
    <w:rsid w:val="00E67044"/>
    <w:rsid w:val="00E736AF"/>
    <w:rsid w:val="00E9539B"/>
    <w:rsid w:val="00EA02FD"/>
    <w:rsid w:val="00EA2084"/>
    <w:rsid w:val="00EA3632"/>
    <w:rsid w:val="00EE79C6"/>
    <w:rsid w:val="00EF3FCD"/>
    <w:rsid w:val="00F1441C"/>
    <w:rsid w:val="00F25369"/>
    <w:rsid w:val="00F4673D"/>
    <w:rsid w:val="00F62A2E"/>
    <w:rsid w:val="00F720B8"/>
    <w:rsid w:val="00F737AD"/>
    <w:rsid w:val="00F743BF"/>
    <w:rsid w:val="00F8268D"/>
    <w:rsid w:val="00F84744"/>
    <w:rsid w:val="00F852BA"/>
    <w:rsid w:val="00F9037B"/>
    <w:rsid w:val="00F966E1"/>
    <w:rsid w:val="00F97ADD"/>
    <w:rsid w:val="00FA01CE"/>
    <w:rsid w:val="00FC1247"/>
    <w:rsid w:val="00FC7CEA"/>
    <w:rsid w:val="00FD0A60"/>
    <w:rsid w:val="00FD35E1"/>
    <w:rsid w:val="00FE0C37"/>
    <w:rsid w:val="00FE55AB"/>
    <w:rsid w:val="00FF3A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9EB86"/>
  <w15:docId w15:val="{F12416DD-1CE0-4CD9-8009-D98E3CB18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A792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link w:val="Nagwek1Znak"/>
    <w:uiPriority w:val="9"/>
    <w:qFormat/>
    <w:rsid w:val="005E3EDD"/>
    <w:pPr>
      <w:widowControl w:val="0"/>
      <w:autoSpaceDE w:val="0"/>
      <w:autoSpaceDN w:val="0"/>
      <w:ind w:left="100"/>
      <w:jc w:val="both"/>
      <w:outlineLvl w:val="0"/>
    </w:pPr>
    <w:rPr>
      <w:rFonts w:ascii="Arial" w:eastAsia="Arial" w:hAnsi="Arial" w:cs="Arial"/>
      <w:b/>
      <w:bCs/>
      <w:sz w:val="22"/>
      <w:szCs w:val="22"/>
      <w:lang w:val="en-US" w:eastAsia="en-US"/>
    </w:rPr>
  </w:style>
  <w:style w:type="paragraph" w:styleId="Nagwek2">
    <w:name w:val="heading 2"/>
    <w:basedOn w:val="Normalny"/>
    <w:next w:val="Normalny"/>
    <w:link w:val="Nagwek2Znak"/>
    <w:uiPriority w:val="9"/>
    <w:semiHidden/>
    <w:unhideWhenUsed/>
    <w:qFormat/>
    <w:rsid w:val="00DA606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qFormat/>
    <w:rsid w:val="00AA792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unhideWhenUsed/>
    <w:qFormat/>
    <w:rsid w:val="00071C4E"/>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E3EDD"/>
    <w:rPr>
      <w:rFonts w:ascii="Arial" w:eastAsia="Arial" w:hAnsi="Arial" w:cs="Arial"/>
      <w:b/>
      <w:bCs/>
      <w:lang w:val="en-US"/>
    </w:rPr>
  </w:style>
  <w:style w:type="character" w:customStyle="1" w:styleId="Nagwek2Znak">
    <w:name w:val="Nagłówek 2 Znak"/>
    <w:basedOn w:val="Domylnaczcionkaakapitu"/>
    <w:link w:val="Nagwek2"/>
    <w:uiPriority w:val="9"/>
    <w:semiHidden/>
    <w:rsid w:val="00DA6069"/>
    <w:rPr>
      <w:rFonts w:asciiTheme="majorHAnsi" w:eastAsiaTheme="majorEastAsia" w:hAnsiTheme="majorHAnsi" w:cstheme="majorBidi"/>
      <w:color w:val="2F5496" w:themeColor="accent1" w:themeShade="BF"/>
      <w:sz w:val="26"/>
      <w:szCs w:val="26"/>
      <w:lang w:eastAsia="pl-PL"/>
    </w:rPr>
  </w:style>
  <w:style w:type="character" w:customStyle="1" w:styleId="Nagwek3Znak">
    <w:name w:val="Nagłówek 3 Znak"/>
    <w:basedOn w:val="Domylnaczcionkaakapitu"/>
    <w:link w:val="Nagwek3"/>
    <w:rsid w:val="00AA7920"/>
    <w:rPr>
      <w:rFonts w:ascii="Arial" w:eastAsia="Times New Roman" w:hAnsi="Arial" w:cs="Arial"/>
      <w:b/>
      <w:bCs/>
      <w:sz w:val="26"/>
      <w:szCs w:val="26"/>
      <w:lang w:eastAsia="pl-PL"/>
    </w:rPr>
  </w:style>
  <w:style w:type="paragraph" w:styleId="Tekstpodstawowywcity">
    <w:name w:val="Body Text Indent"/>
    <w:basedOn w:val="Normalny"/>
    <w:link w:val="TekstpodstawowywcityZnak"/>
    <w:rsid w:val="00AA7920"/>
    <w:pPr>
      <w:spacing w:after="120"/>
      <w:ind w:left="283"/>
    </w:pPr>
    <w:rPr>
      <w:sz w:val="20"/>
      <w:szCs w:val="20"/>
    </w:rPr>
  </w:style>
  <w:style w:type="character" w:customStyle="1" w:styleId="TekstpodstawowywcityZnak">
    <w:name w:val="Tekst podstawowy wcięty Znak"/>
    <w:basedOn w:val="Domylnaczcionkaakapitu"/>
    <w:link w:val="Tekstpodstawowywcity"/>
    <w:rsid w:val="00AA7920"/>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AA7920"/>
    <w:pPr>
      <w:tabs>
        <w:tab w:val="center" w:pos="4536"/>
        <w:tab w:val="right" w:pos="9072"/>
      </w:tabs>
    </w:pPr>
  </w:style>
  <w:style w:type="character" w:customStyle="1" w:styleId="StopkaZnak">
    <w:name w:val="Stopka Znak"/>
    <w:basedOn w:val="Domylnaczcionkaakapitu"/>
    <w:link w:val="Stopka"/>
    <w:uiPriority w:val="99"/>
    <w:rsid w:val="00AA7920"/>
    <w:rPr>
      <w:rFonts w:ascii="Times New Roman" w:eastAsia="Times New Roman" w:hAnsi="Times New Roman" w:cs="Times New Roman"/>
      <w:sz w:val="24"/>
      <w:szCs w:val="24"/>
      <w:lang w:eastAsia="pl-PL"/>
    </w:rPr>
  </w:style>
  <w:style w:type="character" w:styleId="Numerstrony">
    <w:name w:val="page number"/>
    <w:rsid w:val="00AA7920"/>
    <w:rPr>
      <w:rFonts w:cs="Times New Roman"/>
    </w:rPr>
  </w:style>
  <w:style w:type="paragraph" w:styleId="Tekstpodstawowy">
    <w:name w:val="Body Text"/>
    <w:basedOn w:val="Normalny"/>
    <w:link w:val="TekstpodstawowyZnak"/>
    <w:uiPriority w:val="1"/>
    <w:qFormat/>
    <w:rsid w:val="00AA7920"/>
    <w:pPr>
      <w:spacing w:after="120"/>
    </w:pPr>
  </w:style>
  <w:style w:type="character" w:customStyle="1" w:styleId="TekstpodstawowyZnak">
    <w:name w:val="Tekst podstawowy Znak"/>
    <w:basedOn w:val="Domylnaczcionkaakapitu"/>
    <w:link w:val="Tekstpodstawowy"/>
    <w:uiPriority w:val="1"/>
    <w:rsid w:val="00AA7920"/>
    <w:rPr>
      <w:rFonts w:ascii="Times New Roman" w:eastAsia="Times New Roman" w:hAnsi="Times New Roman" w:cs="Times New Roman"/>
      <w:sz w:val="24"/>
      <w:szCs w:val="24"/>
      <w:lang w:eastAsia="pl-PL"/>
    </w:rPr>
  </w:style>
  <w:style w:type="character" w:styleId="Hipercze">
    <w:name w:val="Hyperlink"/>
    <w:rsid w:val="00AA7920"/>
    <w:rPr>
      <w:rFonts w:cs="Times New Roman"/>
      <w:color w:val="0000FF"/>
      <w:u w:val="single"/>
    </w:rPr>
  </w:style>
  <w:style w:type="paragraph" w:styleId="Tekstpodstawowywcity3">
    <w:name w:val="Body Text Indent 3"/>
    <w:basedOn w:val="Normalny"/>
    <w:link w:val="Tekstpodstawowywcity3Znak"/>
    <w:rsid w:val="00AA7920"/>
    <w:pPr>
      <w:autoSpaceDE w:val="0"/>
      <w:autoSpaceDN w:val="0"/>
      <w:adjustRightInd w:val="0"/>
      <w:ind w:left="1200" w:hanging="120"/>
      <w:jc w:val="both"/>
    </w:pPr>
    <w:rPr>
      <w:rFonts w:ascii="Arial" w:hAnsi="Arial" w:cs="Arial"/>
      <w:sz w:val="22"/>
    </w:rPr>
  </w:style>
  <w:style w:type="character" w:customStyle="1" w:styleId="Tekstpodstawowywcity3Znak">
    <w:name w:val="Tekst podstawowy wcięty 3 Znak"/>
    <w:basedOn w:val="Domylnaczcionkaakapitu"/>
    <w:link w:val="Tekstpodstawowywcity3"/>
    <w:rsid w:val="00AA7920"/>
    <w:rPr>
      <w:rFonts w:ascii="Arial" w:eastAsia="Times New Roman" w:hAnsi="Arial" w:cs="Arial"/>
      <w:szCs w:val="24"/>
      <w:lang w:eastAsia="pl-PL"/>
    </w:rPr>
  </w:style>
  <w:style w:type="character" w:styleId="Pogrubienie">
    <w:name w:val="Strong"/>
    <w:uiPriority w:val="22"/>
    <w:qFormat/>
    <w:rsid w:val="00AA7920"/>
    <w:rPr>
      <w:b/>
      <w:bCs/>
    </w:rPr>
  </w:style>
  <w:style w:type="paragraph" w:styleId="Akapitzlist">
    <w:name w:val="List Paragraph"/>
    <w:aliases w:val="CW_Lista"/>
    <w:basedOn w:val="Normalny"/>
    <w:link w:val="AkapitzlistZnak"/>
    <w:uiPriority w:val="1"/>
    <w:qFormat/>
    <w:rsid w:val="00AA7920"/>
    <w:pPr>
      <w:ind w:left="720"/>
      <w:contextualSpacing/>
    </w:pPr>
    <w:rPr>
      <w:sz w:val="20"/>
      <w:szCs w:val="20"/>
    </w:rPr>
  </w:style>
  <w:style w:type="character" w:customStyle="1" w:styleId="AkapitzlistZnak">
    <w:name w:val="Akapit z listą Znak"/>
    <w:aliases w:val="CW_Lista Znak"/>
    <w:link w:val="Akapitzlist"/>
    <w:uiPriority w:val="1"/>
    <w:locked/>
    <w:rsid w:val="00AA7920"/>
    <w:rPr>
      <w:rFonts w:ascii="Times New Roman" w:eastAsia="Times New Roman" w:hAnsi="Times New Roman" w:cs="Times New Roman"/>
      <w:sz w:val="20"/>
      <w:szCs w:val="20"/>
      <w:lang w:eastAsia="pl-PL"/>
    </w:rPr>
  </w:style>
  <w:style w:type="paragraph" w:customStyle="1" w:styleId="Textbody">
    <w:name w:val="Text body"/>
    <w:basedOn w:val="Normalny"/>
    <w:qFormat/>
    <w:rsid w:val="00AA7920"/>
    <w:pPr>
      <w:suppressAutoHyphens/>
      <w:autoSpaceDN w:val="0"/>
      <w:spacing w:after="140" w:line="288" w:lineRule="auto"/>
      <w:textAlignment w:val="baseline"/>
    </w:pPr>
    <w:rPr>
      <w:rFonts w:ascii="Liberation Serif" w:eastAsia="SimSun" w:hAnsi="Liberation Serif" w:cs="Lucida Sans"/>
      <w:kern w:val="3"/>
      <w:lang w:eastAsia="zh-CN" w:bidi="hi-IN"/>
    </w:rPr>
  </w:style>
  <w:style w:type="paragraph" w:customStyle="1" w:styleId="Default">
    <w:name w:val="Default"/>
    <w:rsid w:val="003B796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ierozpoznanawzmianka1">
    <w:name w:val="Nierozpoznana wzmianka1"/>
    <w:basedOn w:val="Domylnaczcionkaakapitu"/>
    <w:uiPriority w:val="99"/>
    <w:semiHidden/>
    <w:unhideWhenUsed/>
    <w:rsid w:val="00EF3FCD"/>
    <w:rPr>
      <w:color w:val="605E5C"/>
      <w:shd w:val="clear" w:color="auto" w:fill="E1DFDD"/>
    </w:rPr>
  </w:style>
  <w:style w:type="paragraph" w:customStyle="1" w:styleId="TableParagraph">
    <w:name w:val="Table Paragraph"/>
    <w:basedOn w:val="Normalny"/>
    <w:uiPriority w:val="1"/>
    <w:qFormat/>
    <w:rsid w:val="00D51D96"/>
    <w:pPr>
      <w:widowControl w:val="0"/>
      <w:autoSpaceDE w:val="0"/>
      <w:autoSpaceDN w:val="0"/>
      <w:ind w:left="103"/>
    </w:pPr>
    <w:rPr>
      <w:sz w:val="22"/>
      <w:szCs w:val="22"/>
      <w:lang w:val="en-US" w:eastAsia="en-US"/>
    </w:rPr>
  </w:style>
  <w:style w:type="paragraph" w:customStyle="1" w:styleId="Domynie">
    <w:name w:val="Domy徑nie"/>
    <w:rsid w:val="00E02F7E"/>
    <w:pPr>
      <w:widowControl w:val="0"/>
      <w:autoSpaceDE w:val="0"/>
      <w:autoSpaceDN w:val="0"/>
      <w:adjustRightInd w:val="0"/>
      <w:spacing w:before="100" w:after="0" w:line="240" w:lineRule="auto"/>
    </w:pPr>
    <w:rPr>
      <w:rFonts w:ascii="Liberation Serif" w:eastAsia="Times New Roman" w:hAnsi="Liberation Serif" w:cs="Liberation Serif"/>
      <w:color w:val="000000"/>
      <w:kern w:val="1"/>
      <w:sz w:val="24"/>
      <w:szCs w:val="24"/>
      <w:lang w:eastAsia="zh-CN" w:bidi="hi-IN"/>
    </w:rPr>
  </w:style>
  <w:style w:type="paragraph" w:styleId="Bezodstpw">
    <w:name w:val="No Spacing"/>
    <w:uiPriority w:val="1"/>
    <w:qFormat/>
    <w:rsid w:val="005318E0"/>
    <w:pPr>
      <w:spacing w:after="0" w:line="240" w:lineRule="auto"/>
    </w:pPr>
  </w:style>
  <w:style w:type="paragraph" w:styleId="Tekstprzypisukocowego">
    <w:name w:val="endnote text"/>
    <w:basedOn w:val="Normalny"/>
    <w:link w:val="TekstprzypisukocowegoZnak"/>
    <w:uiPriority w:val="99"/>
    <w:semiHidden/>
    <w:unhideWhenUsed/>
    <w:rsid w:val="00C934EC"/>
    <w:rPr>
      <w:sz w:val="20"/>
      <w:szCs w:val="20"/>
    </w:rPr>
  </w:style>
  <w:style w:type="character" w:customStyle="1" w:styleId="TekstprzypisukocowegoZnak">
    <w:name w:val="Tekst przypisu końcowego Znak"/>
    <w:basedOn w:val="Domylnaczcionkaakapitu"/>
    <w:link w:val="Tekstprzypisukocowego"/>
    <w:uiPriority w:val="99"/>
    <w:semiHidden/>
    <w:rsid w:val="00C934EC"/>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C934EC"/>
    <w:rPr>
      <w:vertAlign w:val="superscript"/>
    </w:rPr>
  </w:style>
  <w:style w:type="character" w:styleId="Nierozpoznanawzmianka">
    <w:name w:val="Unresolved Mention"/>
    <w:basedOn w:val="Domylnaczcionkaakapitu"/>
    <w:uiPriority w:val="99"/>
    <w:semiHidden/>
    <w:unhideWhenUsed/>
    <w:rsid w:val="007D7B98"/>
    <w:rPr>
      <w:color w:val="605E5C"/>
      <w:shd w:val="clear" w:color="auto" w:fill="E1DFDD"/>
    </w:rPr>
  </w:style>
  <w:style w:type="character" w:customStyle="1" w:styleId="Nagwek4Znak">
    <w:name w:val="Nagłówek 4 Znak"/>
    <w:basedOn w:val="Domylnaczcionkaakapitu"/>
    <w:link w:val="Nagwek4"/>
    <w:uiPriority w:val="9"/>
    <w:rsid w:val="00071C4E"/>
    <w:rPr>
      <w:rFonts w:asciiTheme="majorHAnsi" w:eastAsiaTheme="majorEastAsia" w:hAnsiTheme="majorHAnsi" w:cstheme="majorBidi"/>
      <w:i/>
      <w:iCs/>
      <w:color w:val="2F5496" w:themeColor="accent1" w:themeShade="BF"/>
      <w:sz w:val="24"/>
      <w:szCs w:val="24"/>
      <w:lang w:eastAsia="pl-PL"/>
    </w:rPr>
  </w:style>
  <w:style w:type="paragraph" w:styleId="Tekstpodstawowyzwciciem">
    <w:name w:val="Body Text First Indent"/>
    <w:basedOn w:val="Tekstpodstawowy"/>
    <w:link w:val="TekstpodstawowyzwciciemZnak"/>
    <w:uiPriority w:val="99"/>
    <w:unhideWhenUsed/>
    <w:rsid w:val="00071C4E"/>
    <w:pPr>
      <w:spacing w:after="0"/>
      <w:ind w:firstLine="360"/>
    </w:pPr>
  </w:style>
  <w:style w:type="character" w:customStyle="1" w:styleId="TekstpodstawowyzwciciemZnak">
    <w:name w:val="Tekst podstawowy z wcięciem Znak"/>
    <w:basedOn w:val="TekstpodstawowyZnak"/>
    <w:link w:val="Tekstpodstawowyzwciciem"/>
    <w:uiPriority w:val="99"/>
    <w:rsid w:val="00071C4E"/>
    <w:rPr>
      <w:rFonts w:ascii="Times New Roman" w:eastAsia="Times New Roman" w:hAnsi="Times New Roman" w:cs="Times New Roman"/>
      <w:sz w:val="24"/>
      <w:szCs w:val="24"/>
      <w:lang w:eastAsia="pl-PL"/>
    </w:rPr>
  </w:style>
  <w:style w:type="paragraph" w:styleId="Tekstpodstawowyzwciciem2">
    <w:name w:val="Body Text First Indent 2"/>
    <w:basedOn w:val="Tekstpodstawowywcity"/>
    <w:link w:val="Tekstpodstawowyzwciciem2Znak"/>
    <w:uiPriority w:val="99"/>
    <w:unhideWhenUsed/>
    <w:rsid w:val="00071C4E"/>
    <w:pPr>
      <w:spacing w:after="0"/>
      <w:ind w:left="360" w:firstLine="360"/>
    </w:pPr>
    <w:rPr>
      <w:sz w:val="24"/>
      <w:szCs w:val="24"/>
    </w:rPr>
  </w:style>
  <w:style w:type="character" w:customStyle="1" w:styleId="Tekstpodstawowyzwciciem2Znak">
    <w:name w:val="Tekst podstawowy z wcięciem 2 Znak"/>
    <w:basedOn w:val="TekstpodstawowywcityZnak"/>
    <w:link w:val="Tekstpodstawowyzwciciem2"/>
    <w:uiPriority w:val="99"/>
    <w:rsid w:val="00071C4E"/>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EE79C6"/>
    <w:rPr>
      <w:sz w:val="16"/>
      <w:szCs w:val="16"/>
    </w:rPr>
  </w:style>
  <w:style w:type="paragraph" w:styleId="Tekstkomentarza">
    <w:name w:val="annotation text"/>
    <w:basedOn w:val="Normalny"/>
    <w:link w:val="TekstkomentarzaZnak"/>
    <w:uiPriority w:val="99"/>
    <w:semiHidden/>
    <w:unhideWhenUsed/>
    <w:rsid w:val="00EE79C6"/>
    <w:rPr>
      <w:sz w:val="20"/>
      <w:szCs w:val="20"/>
    </w:rPr>
  </w:style>
  <w:style w:type="character" w:customStyle="1" w:styleId="TekstkomentarzaZnak">
    <w:name w:val="Tekst komentarza Znak"/>
    <w:basedOn w:val="Domylnaczcionkaakapitu"/>
    <w:link w:val="Tekstkomentarza"/>
    <w:uiPriority w:val="99"/>
    <w:semiHidden/>
    <w:rsid w:val="00EE79C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EE79C6"/>
    <w:rPr>
      <w:b/>
      <w:bCs/>
    </w:rPr>
  </w:style>
  <w:style w:type="character" w:customStyle="1" w:styleId="TematkomentarzaZnak">
    <w:name w:val="Temat komentarza Znak"/>
    <w:basedOn w:val="TekstkomentarzaZnak"/>
    <w:link w:val="Tematkomentarza"/>
    <w:uiPriority w:val="99"/>
    <w:semiHidden/>
    <w:rsid w:val="00EE79C6"/>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826564">
      <w:bodyDiv w:val="1"/>
      <w:marLeft w:val="0"/>
      <w:marRight w:val="0"/>
      <w:marTop w:val="0"/>
      <w:marBottom w:val="0"/>
      <w:divBdr>
        <w:top w:val="none" w:sz="0" w:space="0" w:color="auto"/>
        <w:left w:val="none" w:sz="0" w:space="0" w:color="auto"/>
        <w:bottom w:val="none" w:sz="0" w:space="0" w:color="auto"/>
        <w:right w:val="none" w:sz="0" w:space="0" w:color="auto"/>
      </w:divBdr>
    </w:div>
    <w:div w:id="1212307598">
      <w:bodyDiv w:val="1"/>
      <w:marLeft w:val="0"/>
      <w:marRight w:val="0"/>
      <w:marTop w:val="0"/>
      <w:marBottom w:val="0"/>
      <w:divBdr>
        <w:top w:val="none" w:sz="0" w:space="0" w:color="auto"/>
        <w:left w:val="none" w:sz="0" w:space="0" w:color="auto"/>
        <w:bottom w:val="none" w:sz="0" w:space="0" w:color="auto"/>
        <w:right w:val="none" w:sz="0" w:space="0" w:color="auto"/>
      </w:divBdr>
    </w:div>
    <w:div w:id="1889368760">
      <w:bodyDiv w:val="1"/>
      <w:marLeft w:val="0"/>
      <w:marRight w:val="0"/>
      <w:marTop w:val="0"/>
      <w:marBottom w:val="0"/>
      <w:divBdr>
        <w:top w:val="none" w:sz="0" w:space="0" w:color="auto"/>
        <w:left w:val="none" w:sz="0" w:space="0" w:color="auto"/>
        <w:bottom w:val="none" w:sz="0" w:space="0" w:color="auto"/>
        <w:right w:val="none" w:sz="0" w:space="0" w:color="auto"/>
      </w:divBdr>
    </w:div>
    <w:div w:id="2142307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w@m.poznan.pl" TargetMode="External"/><Relationship Id="rId13" Type="http://schemas.openxmlformats.org/officeDocument/2006/relationships/hyperlink" Target="https://platformazakupowa.pl/strona/45-instrukcj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ortalzp.pl/kody-cpv/szczegoly/roboty-wykonczeniowe-w-zakresie-obiektow-budowlanych-7096"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ortalzp.pl/kody-cpv/szczegoly/roboty-remontowe-i-renowacyjne-7161"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platformazakupowa.pl/transakcja/" TargetMode="External"/><Relationship Id="rId4" Type="http://schemas.openxmlformats.org/officeDocument/2006/relationships/settings" Target="settings.xml"/><Relationship Id="rId9" Type="http://schemas.openxmlformats.org/officeDocument/2006/relationships/hyperlink" Target="https://www.poznan.pl/cuw" TargetMode="External"/><Relationship Id="rId14" Type="http://schemas.openxmlformats.org/officeDocument/2006/relationships/hyperlink" Target="mailto:iod7_mjo@um.pozna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2C85A9-DCA6-4F50-BFFE-F6B39FC45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6494</Words>
  <Characters>38968</Characters>
  <Application>Microsoft Office Word</Application>
  <DocSecurity>0</DocSecurity>
  <Lines>324</Lines>
  <Paragraphs>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ASzubert@CUWPOZNAN.LOCAL</dc:creator>
  <cp:lastModifiedBy>ASzubert@CUWPOZNAN.LOCAL</cp:lastModifiedBy>
  <cp:revision>3</cp:revision>
  <cp:lastPrinted>2021-07-28T11:22:00Z</cp:lastPrinted>
  <dcterms:created xsi:type="dcterms:W3CDTF">2021-07-28T13:42:00Z</dcterms:created>
  <dcterms:modified xsi:type="dcterms:W3CDTF">2021-07-28T13:43:00Z</dcterms:modified>
</cp:coreProperties>
</file>