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D8" w:rsidRDefault="00920B0B">
      <w:pPr>
        <w:pStyle w:val="Teksttreci30"/>
        <w:shd w:val="clear" w:color="auto" w:fill="auto"/>
        <w:tabs>
          <w:tab w:val="right" w:leader="dot" w:pos="6095"/>
        </w:tabs>
        <w:spacing w:after="421" w:line="220" w:lineRule="exact"/>
        <w:ind w:left="3580"/>
      </w:pPr>
      <w:bookmarkStart w:id="0" w:name="_GoBack"/>
      <w:bookmarkEnd w:id="0"/>
      <w:r>
        <w:t>Umowa nr</w:t>
      </w:r>
      <w:r>
        <w:tab/>
        <w:t>/202</w:t>
      </w:r>
      <w:r w:rsidR="00BA43CA">
        <w:t>1</w:t>
      </w:r>
    </w:p>
    <w:p w:rsidR="006752D8" w:rsidRDefault="00BA43CA" w:rsidP="00314C01">
      <w:pPr>
        <w:pStyle w:val="Teksttreci20"/>
        <w:shd w:val="clear" w:color="auto" w:fill="auto"/>
        <w:tabs>
          <w:tab w:val="left" w:leader="dot" w:pos="2782"/>
        </w:tabs>
        <w:spacing w:before="0"/>
      </w:pPr>
      <w:r>
        <w:t xml:space="preserve">Zawarta w dniu </w:t>
      </w:r>
      <w:r>
        <w:tab/>
        <w:t>2021</w:t>
      </w:r>
      <w:r w:rsidR="0094707D">
        <w:t>r. w Radomiu pomiędzy reprezentującą Skarb Państwa</w:t>
      </w:r>
    </w:p>
    <w:p w:rsidR="006752D8" w:rsidRDefault="0094707D" w:rsidP="00314C01">
      <w:pPr>
        <w:pStyle w:val="Teksttreci20"/>
        <w:shd w:val="clear" w:color="auto" w:fill="auto"/>
        <w:spacing w:before="0" w:after="16"/>
      </w:pPr>
      <w:r>
        <w:rPr>
          <w:rStyle w:val="Teksttreci2Pogrubienie"/>
        </w:rPr>
        <w:t xml:space="preserve">Regionalną Dyrekcją Lasów Państwowych w Radomiu, </w:t>
      </w:r>
      <w:r>
        <w:t>z siedzibą w Radomiu, ul. 25 Czerwca 68, 26-600 Radom, NIP 796-088-18-86, w imieniu której działa:</w:t>
      </w:r>
    </w:p>
    <w:p w:rsidR="006752D8" w:rsidRDefault="0094707D" w:rsidP="00314C01">
      <w:pPr>
        <w:pStyle w:val="Teksttreci30"/>
        <w:shd w:val="clear" w:color="auto" w:fill="auto"/>
        <w:spacing w:after="0" w:line="365" w:lineRule="exact"/>
      </w:pPr>
      <w:r>
        <w:t>dr inż. Andrzej Matysiak - Dyrektor,</w:t>
      </w:r>
    </w:p>
    <w:p w:rsidR="006752D8" w:rsidRDefault="0094707D" w:rsidP="00314C01">
      <w:pPr>
        <w:pStyle w:val="Teksttreci20"/>
        <w:shd w:val="clear" w:color="auto" w:fill="auto"/>
        <w:spacing w:before="0" w:line="365" w:lineRule="exact"/>
        <w:ind w:right="6360"/>
      </w:pPr>
      <w:r>
        <w:t xml:space="preserve">zwany w dalszej części umowy </w:t>
      </w:r>
      <w:r>
        <w:rPr>
          <w:rStyle w:val="Teksttreci2Pogrubienie"/>
        </w:rPr>
        <w:t xml:space="preserve">„Zamawiającym” </w:t>
      </w:r>
      <w:r>
        <w:t>a</w:t>
      </w:r>
    </w:p>
    <w:p w:rsidR="006752D8" w:rsidRDefault="0094707D" w:rsidP="00314C01">
      <w:pPr>
        <w:pStyle w:val="Teksttreci20"/>
        <w:shd w:val="clear" w:color="auto" w:fill="auto"/>
        <w:tabs>
          <w:tab w:val="left" w:leader="dot" w:pos="2782"/>
        </w:tabs>
        <w:spacing w:before="0" w:after="487" w:line="220" w:lineRule="exact"/>
      </w:pPr>
      <w:r>
        <w:tab/>
        <w:t>, reprezentowaną przez:</w:t>
      </w:r>
    </w:p>
    <w:p w:rsidR="00E37697" w:rsidRDefault="00E37697" w:rsidP="00314C01">
      <w:pPr>
        <w:pStyle w:val="Teksttreci20"/>
        <w:shd w:val="clear" w:color="auto" w:fill="auto"/>
        <w:tabs>
          <w:tab w:val="left" w:leader="dot" w:pos="2782"/>
        </w:tabs>
        <w:spacing w:before="0" w:after="487" w:line="220" w:lineRule="exact"/>
      </w:pPr>
      <w:r>
        <w:t>..............................................</w:t>
      </w:r>
    </w:p>
    <w:p w:rsidR="006752D8" w:rsidRDefault="0094707D" w:rsidP="00ED256D">
      <w:pPr>
        <w:pStyle w:val="Teksttreci20"/>
        <w:shd w:val="clear" w:color="auto" w:fill="auto"/>
        <w:spacing w:before="0" w:line="365" w:lineRule="exact"/>
        <w:ind w:right="4740"/>
      </w:pPr>
      <w:r>
        <w:t xml:space="preserve">z drugiej strony, zwaną w dalszej części umowy </w:t>
      </w:r>
      <w:r>
        <w:rPr>
          <w:rStyle w:val="Teksttreci2Pogrubienie"/>
        </w:rPr>
        <w:t xml:space="preserve">„Wykonawcą” </w:t>
      </w:r>
      <w:r>
        <w:t>o następującej treści:</w:t>
      </w:r>
    </w:p>
    <w:p w:rsidR="00ED256D" w:rsidRDefault="00ED256D" w:rsidP="00ED256D">
      <w:pPr>
        <w:pStyle w:val="Teksttreci20"/>
        <w:shd w:val="clear" w:color="auto" w:fill="auto"/>
        <w:spacing w:before="0" w:line="365" w:lineRule="exact"/>
        <w:ind w:right="15"/>
        <w:jc w:val="center"/>
      </w:pPr>
      <w:r>
        <w:t>§1</w:t>
      </w:r>
    </w:p>
    <w:p w:rsidR="006752D8" w:rsidRDefault="0094707D" w:rsidP="00314C01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132" w:line="250" w:lineRule="exact"/>
      </w:pPr>
      <w:r>
        <w:t xml:space="preserve">Niniejsza umowa zgodnie z art. </w:t>
      </w:r>
      <w:r w:rsidR="000359F8">
        <w:t>2</w:t>
      </w:r>
      <w:r w:rsidR="002D53AC">
        <w:t xml:space="preserve"> ust.1 </w:t>
      </w:r>
      <w:r w:rsidR="000359F8">
        <w:t>pkt 1</w:t>
      </w:r>
      <w:r>
        <w:t xml:space="preserve"> ustawy z dnia </w:t>
      </w:r>
      <w:r w:rsidR="000359F8">
        <w:t>11 września 2019</w:t>
      </w:r>
      <w:r>
        <w:t xml:space="preserve"> roku - Prawo Zamówień Publicznych (t.j. Dz. </w:t>
      </w:r>
      <w:r w:rsidRPr="000F201D">
        <w:rPr>
          <w:rStyle w:val="Teksttreci2Pogrubienie"/>
          <w:b w:val="0"/>
        </w:rPr>
        <w:t>U.</w:t>
      </w:r>
      <w:r>
        <w:rPr>
          <w:rStyle w:val="Teksttreci2Pogrubienie"/>
        </w:rPr>
        <w:t xml:space="preserve"> </w:t>
      </w:r>
      <w:r w:rsidR="000359F8">
        <w:t>z 2019 r. poz. 2019</w:t>
      </w:r>
      <w:r>
        <w:t xml:space="preserve">) </w:t>
      </w:r>
      <w:r>
        <w:rPr>
          <w:rStyle w:val="Teksttreci2Pogrubienie"/>
        </w:rPr>
        <w:t>nie ma charakteru zamówienia publicznego.</w:t>
      </w:r>
    </w:p>
    <w:p w:rsidR="006752D8" w:rsidRDefault="0094707D" w:rsidP="00314C01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05"/>
      </w:pPr>
      <w:r>
        <w:t>Stosownie do wyniku wyboru ofert Zamawiający zleca, a Wykonawca przyjmuje wykonanie zadania:</w:t>
      </w:r>
    </w:p>
    <w:p w:rsidR="006752D8" w:rsidRDefault="0094707D" w:rsidP="00314C01">
      <w:pPr>
        <w:pStyle w:val="Teksttreci30"/>
        <w:shd w:val="clear" w:color="auto" w:fill="auto"/>
        <w:tabs>
          <w:tab w:val="center" w:leader="dot" w:pos="1742"/>
        </w:tabs>
        <w:spacing w:after="0" w:line="254" w:lineRule="exact"/>
        <w:ind w:right="1860"/>
      </w:pPr>
      <w:r>
        <w:t xml:space="preserve">„Dostawa sprzętu komputerowego na potrzeby biura RDLP w </w:t>
      </w:r>
      <w:r w:rsidR="00BA43CA">
        <w:t>Radomiu - EA.270</w:t>
      </w:r>
      <w:r w:rsidR="00BA43CA">
        <w:tab/>
        <w:t>2021</w:t>
      </w:r>
      <w:r>
        <w:t>”</w:t>
      </w:r>
    </w:p>
    <w:p w:rsidR="006752D8" w:rsidRDefault="0094707D" w:rsidP="00314C01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136" w:line="240" w:lineRule="exact"/>
      </w:pPr>
      <w:r>
        <w:t>Zamawiający zamawia, a Wykonawca przyjmuje do wykonania zamówienie polegające na sprzedaży i dostarczeniu do siedziby Zamawiającego następującego sprzętu informatycznego:</w:t>
      </w:r>
    </w:p>
    <w:p w:rsidR="006752D8" w:rsidRDefault="0044658C" w:rsidP="00314C01">
      <w:pPr>
        <w:pStyle w:val="Teksttreci20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68" w:line="220" w:lineRule="exact"/>
        <w:ind w:left="480"/>
      </w:pPr>
      <w:r>
        <w:t>komputer przenośny 15,6</w:t>
      </w:r>
      <w:r w:rsidR="0094707D">
        <w:t>” - rodz</w:t>
      </w:r>
      <w:r>
        <w:t>ina produktów DELL Latitude 5520</w:t>
      </w:r>
      <w:r w:rsidR="00055B45">
        <w:tab/>
      </w:r>
      <w:r w:rsidR="00ED256D">
        <w:tab/>
      </w:r>
      <w:r w:rsidR="00ED256D">
        <w:tab/>
      </w:r>
      <w:r>
        <w:t xml:space="preserve"> - 9</w:t>
      </w:r>
      <w:r w:rsidR="0094707D">
        <w:t xml:space="preserve"> szt.</w:t>
      </w:r>
    </w:p>
    <w:p w:rsidR="00055B45" w:rsidRPr="00055B45" w:rsidRDefault="00055B45" w:rsidP="00314C01">
      <w:pPr>
        <w:pStyle w:val="Teksttreci20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68" w:line="220" w:lineRule="exact"/>
        <w:ind w:left="480"/>
        <w:rPr>
          <w:color w:val="auto"/>
        </w:rPr>
      </w:pPr>
      <w:r>
        <w:t>komputer przenośny 15</w:t>
      </w:r>
      <w:r w:rsidR="0044658C">
        <w:t>,6</w:t>
      </w:r>
      <w:r>
        <w:t>” – rodz</w:t>
      </w:r>
      <w:r w:rsidR="0044658C">
        <w:t>ina produktów DELL Precision 7550</w:t>
      </w:r>
      <w:r w:rsidR="0044658C">
        <w:rPr>
          <w:color w:val="auto"/>
        </w:rPr>
        <w:tab/>
      </w:r>
      <w:r w:rsidR="0044658C">
        <w:rPr>
          <w:color w:val="auto"/>
        </w:rPr>
        <w:tab/>
      </w:r>
      <w:r w:rsidR="0044658C">
        <w:rPr>
          <w:color w:val="auto"/>
        </w:rPr>
        <w:tab/>
        <w:t xml:space="preserve"> - 3</w:t>
      </w:r>
      <w:r w:rsidRPr="00055B45">
        <w:rPr>
          <w:color w:val="auto"/>
        </w:rPr>
        <w:t xml:space="preserve"> szt.</w:t>
      </w:r>
    </w:p>
    <w:p w:rsidR="006752D8" w:rsidRDefault="0094707D" w:rsidP="00314C01">
      <w:pPr>
        <w:pStyle w:val="Teksttreci20"/>
        <w:numPr>
          <w:ilvl w:val="0"/>
          <w:numId w:val="2"/>
        </w:numPr>
        <w:shd w:val="clear" w:color="auto" w:fill="auto"/>
        <w:tabs>
          <w:tab w:val="left" w:pos="834"/>
          <w:tab w:val="right" w:pos="8749"/>
        </w:tabs>
        <w:spacing w:before="0" w:line="379" w:lineRule="exact"/>
        <w:ind w:left="480"/>
      </w:pPr>
      <w:r>
        <w:t>stacja dokująca dedykowan</w:t>
      </w:r>
      <w:r w:rsidR="00ED256D">
        <w:t>a dla rodziny produktów DELL</w:t>
      </w:r>
      <w:r w:rsidR="0044658C">
        <w:t xml:space="preserve"> Latitude</w:t>
      </w:r>
      <w:r w:rsidR="00ED256D">
        <w:tab/>
      </w:r>
      <w:r w:rsidR="00ED256D">
        <w:tab/>
      </w:r>
      <w:r w:rsidR="003C4EF2">
        <w:t xml:space="preserve"> - 10</w:t>
      </w:r>
      <w:r>
        <w:t xml:space="preserve"> szt.</w:t>
      </w:r>
    </w:p>
    <w:p w:rsidR="00DA4CF2" w:rsidRDefault="00DA4CF2" w:rsidP="00DA4CF2">
      <w:pPr>
        <w:pStyle w:val="Teksttreci20"/>
        <w:numPr>
          <w:ilvl w:val="0"/>
          <w:numId w:val="2"/>
        </w:numPr>
        <w:shd w:val="clear" w:color="auto" w:fill="auto"/>
        <w:tabs>
          <w:tab w:val="left" w:pos="834"/>
          <w:tab w:val="right" w:pos="8749"/>
        </w:tabs>
        <w:spacing w:before="0" w:line="379" w:lineRule="exact"/>
        <w:ind w:left="480"/>
      </w:pPr>
      <w:r>
        <w:t>stacja dokująca dedykowana dla</w:t>
      </w:r>
      <w:r w:rsidR="0044658C">
        <w:t xml:space="preserve"> DELL Precison 755</w:t>
      </w:r>
      <w:r w:rsidR="00055B45">
        <w:t>0</w:t>
      </w:r>
      <w:r w:rsidR="00055B45">
        <w:tab/>
      </w:r>
      <w:r w:rsidR="00055B45">
        <w:tab/>
      </w:r>
      <w:r w:rsidR="0044658C">
        <w:t xml:space="preserve">  -3</w:t>
      </w:r>
      <w:r>
        <w:t xml:space="preserve"> szt.</w:t>
      </w:r>
    </w:p>
    <w:p w:rsidR="006752D8" w:rsidRDefault="0044658C" w:rsidP="00314C01">
      <w:pPr>
        <w:pStyle w:val="Teksttreci20"/>
        <w:numPr>
          <w:ilvl w:val="0"/>
          <w:numId w:val="2"/>
        </w:numPr>
        <w:shd w:val="clear" w:color="auto" w:fill="auto"/>
        <w:tabs>
          <w:tab w:val="left" w:pos="848"/>
          <w:tab w:val="right" w:pos="8749"/>
        </w:tabs>
        <w:spacing w:before="0" w:line="379" w:lineRule="exact"/>
        <w:ind w:left="480"/>
      </w:pPr>
      <w:r>
        <w:t>monitor 23,8” DELL P2419H</w:t>
      </w:r>
      <w:r w:rsidR="00ED256D">
        <w:tab/>
      </w:r>
      <w:r w:rsidR="00055B45">
        <w:tab/>
      </w:r>
      <w:r>
        <w:t xml:space="preserve"> </w:t>
      </w:r>
      <w:r w:rsidR="00055B45">
        <w:t xml:space="preserve">- </w:t>
      </w:r>
      <w:r>
        <w:t>1</w:t>
      </w:r>
      <w:r w:rsidR="0094707D">
        <w:t xml:space="preserve"> szt.</w:t>
      </w:r>
    </w:p>
    <w:p w:rsidR="006752D8" w:rsidRDefault="0094707D" w:rsidP="00314C01">
      <w:pPr>
        <w:pStyle w:val="Teksttreci20"/>
        <w:numPr>
          <w:ilvl w:val="0"/>
          <w:numId w:val="2"/>
        </w:numPr>
        <w:shd w:val="clear" w:color="auto" w:fill="auto"/>
        <w:tabs>
          <w:tab w:val="left" w:pos="848"/>
          <w:tab w:val="right" w:pos="8246"/>
          <w:tab w:val="right" w:pos="8365"/>
          <w:tab w:val="right" w:pos="8749"/>
        </w:tabs>
        <w:spacing w:before="0" w:line="379" w:lineRule="exact"/>
        <w:ind w:left="480"/>
      </w:pPr>
      <w:r>
        <w:t xml:space="preserve">zestaw mysz i klawiatura bezprzewodowa </w:t>
      </w:r>
      <w:r w:rsidR="000359F8">
        <w:t>DELL KM636</w:t>
      </w:r>
      <w:r w:rsidR="00ED256D">
        <w:tab/>
      </w:r>
      <w:r w:rsidR="00ED256D">
        <w:tab/>
      </w:r>
      <w:r w:rsidR="00ED256D">
        <w:tab/>
      </w:r>
      <w:r w:rsidR="00ED256D">
        <w:tab/>
        <w:t>-</w:t>
      </w:r>
      <w:r w:rsidR="0044658C">
        <w:t xml:space="preserve"> 10</w:t>
      </w:r>
      <w:r w:rsidR="00314C01">
        <w:t xml:space="preserve"> </w:t>
      </w:r>
      <w:r>
        <w:t>szt.</w:t>
      </w:r>
    </w:p>
    <w:p w:rsidR="006752D8" w:rsidRDefault="00314C01" w:rsidP="00314C01">
      <w:pPr>
        <w:pStyle w:val="Teksttreci20"/>
        <w:numPr>
          <w:ilvl w:val="0"/>
          <w:numId w:val="2"/>
        </w:numPr>
        <w:shd w:val="clear" w:color="auto" w:fill="auto"/>
        <w:tabs>
          <w:tab w:val="left" w:pos="848"/>
          <w:tab w:val="right" w:pos="8246"/>
          <w:tab w:val="right" w:pos="8355"/>
          <w:tab w:val="right" w:pos="8749"/>
        </w:tabs>
        <w:spacing w:before="0" w:line="379" w:lineRule="exact"/>
        <w:ind w:left="480"/>
      </w:pPr>
      <w:r>
        <w:t>dysk zewnętrzny USB 3.0 4TB</w:t>
      </w:r>
      <w:r w:rsidR="0094707D">
        <w:tab/>
      </w:r>
      <w:r w:rsidR="00ED256D">
        <w:tab/>
      </w:r>
      <w:r w:rsidR="00ED256D">
        <w:tab/>
      </w:r>
      <w:r w:rsidR="00ED256D">
        <w:tab/>
      </w:r>
      <w:r w:rsidR="0044658C">
        <w:t xml:space="preserve">  </w:t>
      </w:r>
      <w:r w:rsidR="0094707D">
        <w:t>-</w:t>
      </w:r>
      <w:r w:rsidR="0044658C">
        <w:t xml:space="preserve"> 4</w:t>
      </w:r>
      <w:r>
        <w:t xml:space="preserve"> </w:t>
      </w:r>
      <w:r w:rsidR="0094707D">
        <w:t>szt.</w:t>
      </w:r>
    </w:p>
    <w:p w:rsidR="00F533F9" w:rsidRDefault="00F533F9" w:rsidP="00314C01">
      <w:pPr>
        <w:pStyle w:val="Teksttreci20"/>
        <w:numPr>
          <w:ilvl w:val="0"/>
          <w:numId w:val="2"/>
        </w:numPr>
        <w:shd w:val="clear" w:color="auto" w:fill="auto"/>
        <w:tabs>
          <w:tab w:val="left" w:pos="848"/>
          <w:tab w:val="right" w:pos="8246"/>
          <w:tab w:val="right" w:pos="8355"/>
          <w:tab w:val="right" w:pos="8749"/>
        </w:tabs>
        <w:spacing w:before="0" w:line="379" w:lineRule="exact"/>
        <w:ind w:left="480"/>
      </w:pPr>
      <w:r>
        <w:t xml:space="preserve">torba </w:t>
      </w:r>
      <w:r w:rsidR="00E64D26">
        <w:t xml:space="preserve">przenośna </w:t>
      </w:r>
      <w:r>
        <w:t>do notebooka</w:t>
      </w:r>
      <w:r>
        <w:tab/>
      </w:r>
      <w:r>
        <w:tab/>
      </w:r>
      <w:r>
        <w:tab/>
      </w:r>
      <w:r>
        <w:tab/>
        <w:t xml:space="preserve"> - 12 szt.</w:t>
      </w:r>
    </w:p>
    <w:p w:rsidR="00055B45" w:rsidRDefault="00055B45" w:rsidP="00055B45">
      <w:pPr>
        <w:pStyle w:val="Teksttreci20"/>
        <w:shd w:val="clear" w:color="auto" w:fill="auto"/>
        <w:tabs>
          <w:tab w:val="left" w:pos="848"/>
          <w:tab w:val="right" w:pos="8246"/>
          <w:tab w:val="right" w:pos="8355"/>
          <w:tab w:val="right" w:pos="8749"/>
        </w:tabs>
        <w:spacing w:before="0" w:line="379" w:lineRule="exact"/>
        <w:ind w:left="480"/>
      </w:pPr>
    </w:p>
    <w:p w:rsidR="006752D8" w:rsidRDefault="0094707D" w:rsidP="00E25D25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116" w:line="245" w:lineRule="exact"/>
      </w:pPr>
      <w:r>
        <w:t>Szczegółowy opis przedmiotu zamówienia zgodny z wymaganiami przedstawionymi w Opisie przedmiotu zamówienia stanowi załącznik nr 1 do niniejszej umowy.</w:t>
      </w:r>
    </w:p>
    <w:p w:rsidR="006752D8" w:rsidRDefault="0094707D" w:rsidP="00E25D25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52" w:line="250" w:lineRule="exact"/>
      </w:pPr>
      <w:r>
        <w:t>Wykonawca oświadcza, że posiada odpowiednią wiedzę, doświadczenie i potencjał kadrowy oraz techniczny - dający gwarancję należytego wykonania przedmiotu umowy.</w:t>
      </w:r>
    </w:p>
    <w:p w:rsidR="00ED256D" w:rsidRDefault="00ED256D" w:rsidP="00E37697">
      <w:pPr>
        <w:pStyle w:val="Teksttreci20"/>
        <w:shd w:val="clear" w:color="auto" w:fill="auto"/>
        <w:spacing w:before="0" w:line="365" w:lineRule="exact"/>
        <w:ind w:right="15"/>
        <w:jc w:val="center"/>
      </w:pPr>
      <w:r>
        <w:t>§2</w:t>
      </w:r>
    </w:p>
    <w:p w:rsidR="00ED256D" w:rsidRDefault="00ED256D" w:rsidP="00E25D25">
      <w:pPr>
        <w:pStyle w:val="Teksttreci20"/>
        <w:shd w:val="clear" w:color="auto" w:fill="auto"/>
        <w:tabs>
          <w:tab w:val="left" w:pos="354"/>
        </w:tabs>
        <w:spacing w:before="0" w:after="152" w:line="250" w:lineRule="exact"/>
      </w:pPr>
    </w:p>
    <w:p w:rsidR="006752D8" w:rsidRDefault="0094707D" w:rsidP="00E25D25">
      <w:pPr>
        <w:pStyle w:val="Teksttreci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148" w:line="254" w:lineRule="exact"/>
      </w:pPr>
      <w:r>
        <w:t>Termin dostarczenia przedmiotu zamówienia do siedziby Zam</w:t>
      </w:r>
      <w:r w:rsidR="00F477E0">
        <w:t>awiającego strony ustalają na .......</w:t>
      </w:r>
      <w:r>
        <w:t xml:space="preserve"> dni od daty podpisania umowy</w:t>
      </w:r>
      <w:r w:rsidR="00F477E0">
        <w:t>, zgodnie z terminem dostawy podanym w ofercie.</w:t>
      </w:r>
      <w:r w:rsidR="000359F8">
        <w:t xml:space="preserve"> Strony zobowiązują się podpisać umowę</w:t>
      </w:r>
      <w:r w:rsidR="00B21A31">
        <w:t xml:space="preserve"> nie później niż w terminie 7 dni od daty zawiadomienia Wykonawcy o wyborze jego oferty, pod rygorem odstąpienia od podpisania umowy przez Zamawiającego. Wykonawcy nie będą przysługiwały żadne roszczenia z tytułu odstąpienia od podpisania umowy przez Zamawiającego w przypadku, o którym mowa w niniejszym ustępie.</w:t>
      </w:r>
    </w:p>
    <w:p w:rsidR="006752D8" w:rsidRDefault="0094707D" w:rsidP="00E25D25">
      <w:pPr>
        <w:pStyle w:val="Teksttreci20"/>
        <w:numPr>
          <w:ilvl w:val="0"/>
          <w:numId w:val="3"/>
        </w:numPr>
        <w:shd w:val="clear" w:color="auto" w:fill="auto"/>
        <w:tabs>
          <w:tab w:val="left" w:pos="349"/>
        </w:tabs>
        <w:spacing w:before="0" w:line="220" w:lineRule="exact"/>
      </w:pPr>
      <w:r>
        <w:t>Dostarczone przez Wykonawcę urządzenia muszą być nowe fabrycznie, nie mogą być to urządzenia po naprawie, regeneracji, renowacji, itp.</w:t>
      </w:r>
    </w:p>
    <w:p w:rsidR="006752D8" w:rsidRDefault="0094707D" w:rsidP="00E25D25">
      <w:pPr>
        <w:pStyle w:val="Teksttreci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60" w:line="240" w:lineRule="exact"/>
      </w:pPr>
      <w:r>
        <w:t xml:space="preserve">Dokumentacja eksploatacyjno - techniczna dotycząca dostarczonych urządzeń musi być </w:t>
      </w:r>
      <w:r>
        <w:lastRenderedPageBreak/>
        <w:t>sporządzona w języku polskim.</w:t>
      </w:r>
    </w:p>
    <w:p w:rsidR="006752D8" w:rsidRDefault="0094707D" w:rsidP="00E25D25">
      <w:pPr>
        <w:pStyle w:val="Teksttreci20"/>
        <w:numPr>
          <w:ilvl w:val="0"/>
          <w:numId w:val="3"/>
        </w:numPr>
        <w:shd w:val="clear" w:color="auto" w:fill="auto"/>
        <w:tabs>
          <w:tab w:val="left" w:pos="349"/>
        </w:tabs>
        <w:spacing w:before="0" w:line="240" w:lineRule="exact"/>
      </w:pPr>
      <w:r>
        <w:t>Wykonaw</w:t>
      </w:r>
      <w:r w:rsidR="00920B0B">
        <w:t>ca zapewnia Zamawiającemu wysoką</w:t>
      </w:r>
      <w:r>
        <w:t xml:space="preserve"> jakość i prawidłowe funkcjonowanie urządzeń, zgodnie z parametrami określonymi przez producenta.</w:t>
      </w:r>
    </w:p>
    <w:p w:rsidR="00ED256D" w:rsidRDefault="00ED256D" w:rsidP="00E37697">
      <w:pPr>
        <w:pStyle w:val="Teksttreci20"/>
        <w:shd w:val="clear" w:color="auto" w:fill="auto"/>
        <w:spacing w:before="0" w:line="365" w:lineRule="exact"/>
        <w:ind w:right="15"/>
        <w:jc w:val="center"/>
      </w:pPr>
      <w:r>
        <w:t>§3</w:t>
      </w:r>
    </w:p>
    <w:p w:rsidR="00ED256D" w:rsidRDefault="00ED256D" w:rsidP="00E25D25">
      <w:pPr>
        <w:pStyle w:val="Teksttreci20"/>
        <w:shd w:val="clear" w:color="auto" w:fill="auto"/>
        <w:tabs>
          <w:tab w:val="left" w:pos="349"/>
        </w:tabs>
        <w:spacing w:before="0" w:line="240" w:lineRule="exact"/>
      </w:pPr>
    </w:p>
    <w:p w:rsidR="006752D8" w:rsidRDefault="0094707D" w:rsidP="00E25D25">
      <w:pPr>
        <w:pStyle w:val="Teksttreci20"/>
        <w:numPr>
          <w:ilvl w:val="0"/>
          <w:numId w:val="4"/>
        </w:numPr>
        <w:shd w:val="clear" w:color="auto" w:fill="auto"/>
        <w:tabs>
          <w:tab w:val="left" w:pos="330"/>
        </w:tabs>
        <w:spacing w:before="0" w:after="60" w:line="259" w:lineRule="exact"/>
      </w:pPr>
      <w:r>
        <w:t>Do dokonywania odbioru sprzętu uprawniona jest komisja powołana przez Zamawiającego.</w:t>
      </w:r>
    </w:p>
    <w:p w:rsidR="006752D8" w:rsidRDefault="0094707D" w:rsidP="00E25D25">
      <w:pPr>
        <w:pStyle w:val="Teksttreci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75" w:line="259" w:lineRule="exact"/>
      </w:pPr>
      <w:r>
        <w:t>Dokumentem potwierdzającym wykonanie zamówienia będzie protokół sporządzony przez ww. komisję i zatwierdzony przez Zamawiającego.</w:t>
      </w:r>
    </w:p>
    <w:p w:rsidR="006752D8" w:rsidRDefault="0094707D" w:rsidP="00E25D25">
      <w:pPr>
        <w:pStyle w:val="Teksttreci20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136" w:line="240" w:lineRule="exact"/>
      </w:pPr>
      <w:r>
        <w:t>Jeżeli w protokole stwierdzone zostaną usterki lub wady, Zamawiający może żądać ich usunięcia w wyznaczonym terminie przesuwając tym samym odpowiednio termin wypłaty wynagrodzenia należnego Wykonawcy oraz termin rozpoczęcia biegu gwarancji i rękojmi - do czasu ich usunięcia.</w:t>
      </w:r>
    </w:p>
    <w:p w:rsidR="006752D8" w:rsidRDefault="0094707D" w:rsidP="00E37697">
      <w:pPr>
        <w:pStyle w:val="Teksttreci20"/>
        <w:shd w:val="clear" w:color="auto" w:fill="auto"/>
        <w:spacing w:before="0" w:line="220" w:lineRule="exact"/>
        <w:jc w:val="center"/>
      </w:pPr>
      <w:r>
        <w:t>§4</w:t>
      </w:r>
    </w:p>
    <w:p w:rsidR="00E25D25" w:rsidRDefault="0094707D" w:rsidP="00E25D25">
      <w:pPr>
        <w:pStyle w:val="Teksttreci20"/>
        <w:numPr>
          <w:ilvl w:val="0"/>
          <w:numId w:val="5"/>
        </w:numPr>
        <w:shd w:val="clear" w:color="auto" w:fill="auto"/>
        <w:tabs>
          <w:tab w:val="left" w:pos="330"/>
          <w:tab w:val="left" w:leader="dot" w:pos="1119"/>
        </w:tabs>
        <w:spacing w:before="0" w:after="60" w:line="240" w:lineRule="exact"/>
      </w:pPr>
      <w:r>
        <w:t>Za wykonanie przedmiotu umowy ustala się wynagrodzenie zgodne z ofertą Wykonawcy,</w:t>
      </w:r>
      <w:r w:rsidR="00E25D25">
        <w:t xml:space="preserve"> </w:t>
      </w:r>
      <w:r>
        <w:t>stanowiącą zał. nr 2 do niniejszej umo</w:t>
      </w:r>
      <w:r w:rsidR="00E25D25">
        <w:t>wy, w wysokości złotych netto: ...........................</w:t>
      </w:r>
      <w:r>
        <w:t>(słownie</w:t>
      </w:r>
      <w:r w:rsidR="00E25D25">
        <w:t xml:space="preserve"> złotych .......................................................................00/100), powiększone o podatek </w:t>
      </w:r>
      <w:r>
        <w:t>VAT: po stronie Wykonawcy w</w:t>
      </w:r>
      <w:r w:rsidR="00E25D25">
        <w:t xml:space="preserve"> kwocie (słownie złotych:  ).;...............................po stronie Zamawiającego: zgodnie </w:t>
      </w:r>
      <w:r>
        <w:t>z</w:t>
      </w:r>
      <w:r w:rsidR="00E25D25">
        <w:t xml:space="preserve"> </w:t>
      </w:r>
      <w:r>
        <w:t>obowiązującymi przepisami Ustawy z dnia 11 marca 2004 r. o podatku od towarów i usług (t.j.</w:t>
      </w:r>
      <w:r w:rsidR="00E25D25">
        <w:t xml:space="preserve"> </w:t>
      </w:r>
      <w:r>
        <w:t>D</w:t>
      </w:r>
      <w:r w:rsidR="00B21A31">
        <w:t>z.U. z 2020r., poz.106</w:t>
      </w:r>
      <w:r>
        <w:t>)</w:t>
      </w:r>
      <w:r w:rsidR="00E25D25">
        <w:t xml:space="preserve">. Wartość zadania brutto wynosi............................................... </w:t>
      </w:r>
      <w:r>
        <w:t>zł (słownie złotych:)</w:t>
      </w:r>
      <w:r w:rsidR="00E25D25">
        <w:t xml:space="preserve"> ........................................</w:t>
      </w:r>
    </w:p>
    <w:p w:rsidR="006752D8" w:rsidRDefault="0094707D" w:rsidP="00E25D25">
      <w:pPr>
        <w:pStyle w:val="Teksttreci20"/>
        <w:numPr>
          <w:ilvl w:val="0"/>
          <w:numId w:val="5"/>
        </w:numPr>
        <w:shd w:val="clear" w:color="auto" w:fill="auto"/>
        <w:tabs>
          <w:tab w:val="left" w:pos="330"/>
          <w:tab w:val="left" w:leader="dot" w:pos="1119"/>
        </w:tabs>
        <w:spacing w:before="0" w:after="60" w:line="240" w:lineRule="exact"/>
      </w:pPr>
      <w:r>
        <w:t>Ustala się, że wynagrodzenie, o którym mowa w ust. 1 uwzg</w:t>
      </w:r>
      <w:r w:rsidR="00055B45">
        <w:t>lędnia wszystkie obowiązujące w </w:t>
      </w:r>
      <w:r>
        <w:t>Polsce podatki, włącznie z VAT po stronie Wykonawcy oraz inne opłaty związane z prawidłowym wykonaniem zamówienia w tym dostarczenie przedmiotu umowy do siedziby Zamawiającego.</w:t>
      </w:r>
    </w:p>
    <w:p w:rsidR="006752D8" w:rsidRDefault="0094707D" w:rsidP="00E25D25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60" w:line="240" w:lineRule="exact"/>
      </w:pPr>
      <w:r>
        <w:t>Podatek VAT obciążający Zamawiającego zostanie rozliczony (odprowadzony) przez Zamawiającego.</w:t>
      </w:r>
    </w:p>
    <w:p w:rsidR="006752D8" w:rsidRDefault="0094707D" w:rsidP="00E25D25">
      <w:pPr>
        <w:pStyle w:val="Teksttreci20"/>
        <w:numPr>
          <w:ilvl w:val="0"/>
          <w:numId w:val="6"/>
        </w:numPr>
        <w:shd w:val="clear" w:color="auto" w:fill="auto"/>
        <w:tabs>
          <w:tab w:val="left" w:pos="1208"/>
        </w:tabs>
        <w:spacing w:before="0" w:after="56" w:line="240" w:lineRule="exact"/>
        <w:ind w:left="840"/>
      </w:pPr>
      <w:r>
        <w:t>Zamawiający dokona zapłaty w formie przelewu na rachunek bankowy Wykonawcy prowadzony przez Bank wskazany przez Wykonawcę na fakturze,</w:t>
      </w:r>
    </w:p>
    <w:p w:rsidR="006752D8" w:rsidRDefault="0094707D" w:rsidP="00E25D25">
      <w:pPr>
        <w:pStyle w:val="Teksttreci20"/>
        <w:numPr>
          <w:ilvl w:val="0"/>
          <w:numId w:val="6"/>
        </w:numPr>
        <w:shd w:val="clear" w:color="auto" w:fill="auto"/>
        <w:tabs>
          <w:tab w:val="left" w:pos="1208"/>
        </w:tabs>
        <w:spacing w:before="0" w:after="56" w:line="245" w:lineRule="exact"/>
        <w:ind w:left="840"/>
      </w:pPr>
      <w:r>
        <w:t>podstawą do wystawienia faktury będzie protokół, o którym mowa w § 3 ust. 2 niniejszej umowy,</w:t>
      </w:r>
    </w:p>
    <w:p w:rsidR="006752D8" w:rsidRDefault="0094707D" w:rsidP="00E25D25">
      <w:pPr>
        <w:pStyle w:val="Teksttreci20"/>
        <w:numPr>
          <w:ilvl w:val="0"/>
          <w:numId w:val="6"/>
        </w:numPr>
        <w:shd w:val="clear" w:color="auto" w:fill="auto"/>
        <w:tabs>
          <w:tab w:val="left" w:pos="1218"/>
        </w:tabs>
        <w:spacing w:before="0" w:after="64" w:line="250" w:lineRule="exact"/>
        <w:ind w:left="840"/>
      </w:pPr>
      <w:r>
        <w:t>zapłata nastąpi w terminie do 1</w:t>
      </w:r>
      <w:r w:rsidR="0044658C">
        <w:t>4 dni od daty doręczenia faktur</w:t>
      </w:r>
      <w:r>
        <w:t xml:space="preserve"> do siedziby Zamawiającego,</w:t>
      </w:r>
    </w:p>
    <w:p w:rsidR="006752D8" w:rsidRDefault="0094707D" w:rsidP="00E25D25">
      <w:pPr>
        <w:pStyle w:val="Teksttreci20"/>
        <w:numPr>
          <w:ilvl w:val="0"/>
          <w:numId w:val="6"/>
        </w:numPr>
        <w:shd w:val="clear" w:color="auto" w:fill="auto"/>
        <w:tabs>
          <w:tab w:val="left" w:pos="1213"/>
        </w:tabs>
        <w:spacing w:before="0" w:after="140" w:line="245" w:lineRule="exact"/>
        <w:ind w:left="840"/>
      </w:pPr>
      <w:r>
        <w:t>za dzień spełnienia świadczenia uważa się datę przyjęcia przez bank zlecenia obciążenia rachunku Zamawiającego.</w:t>
      </w:r>
    </w:p>
    <w:p w:rsidR="00ED256D" w:rsidRDefault="00ED256D" w:rsidP="00E37697">
      <w:pPr>
        <w:pStyle w:val="Teksttreci20"/>
        <w:shd w:val="clear" w:color="auto" w:fill="auto"/>
        <w:spacing w:before="0" w:line="365" w:lineRule="exact"/>
        <w:ind w:right="15"/>
        <w:jc w:val="center"/>
      </w:pPr>
      <w:r>
        <w:t>§5</w:t>
      </w:r>
    </w:p>
    <w:p w:rsidR="00ED256D" w:rsidRDefault="00ED256D" w:rsidP="00E25D25">
      <w:pPr>
        <w:pStyle w:val="Teksttreci20"/>
        <w:shd w:val="clear" w:color="auto" w:fill="auto"/>
        <w:tabs>
          <w:tab w:val="left" w:pos="1213"/>
        </w:tabs>
        <w:spacing w:before="0" w:after="140" w:line="245" w:lineRule="exact"/>
        <w:ind w:left="840"/>
      </w:pPr>
    </w:p>
    <w:p w:rsidR="006752D8" w:rsidRDefault="0094707D" w:rsidP="00E25D25">
      <w:pPr>
        <w:pStyle w:val="Teksttreci20"/>
        <w:numPr>
          <w:ilvl w:val="0"/>
          <w:numId w:val="7"/>
        </w:numPr>
        <w:shd w:val="clear" w:color="auto" w:fill="auto"/>
        <w:tabs>
          <w:tab w:val="left" w:pos="363"/>
        </w:tabs>
        <w:spacing w:before="0" w:after="53" w:line="245" w:lineRule="exact"/>
      </w:pPr>
      <w:r>
        <w:t xml:space="preserve">Na dostarczony sprzęt będący przedmiotem niniejszej umowy Wykonawca udziela Zamawiającemu nieodpłatnej gwarancji na okres - </w:t>
      </w:r>
      <w:r>
        <w:rPr>
          <w:rStyle w:val="Teksttreci2Pogrubienie"/>
        </w:rPr>
        <w:t xml:space="preserve">zgodny z załącznikami do opisu przedmiotu zamówienia. </w:t>
      </w:r>
      <w:r>
        <w:t>Terminy gwarancji liczone będą od daty widniejącej na protokole odbioru. Ponadto Strony zgodnie ustalają, że okres rękojmi za dostarczony sprzęt będzie odpowiadał wyżej określonemu okresowi gwarancji.</w:t>
      </w:r>
    </w:p>
    <w:p w:rsidR="006752D8" w:rsidRDefault="0094707D" w:rsidP="00E25D25">
      <w:pPr>
        <w:pStyle w:val="Teksttreci20"/>
        <w:numPr>
          <w:ilvl w:val="0"/>
          <w:numId w:val="7"/>
        </w:numPr>
        <w:shd w:val="clear" w:color="auto" w:fill="auto"/>
        <w:tabs>
          <w:tab w:val="left" w:pos="354"/>
        </w:tabs>
        <w:spacing w:before="0" w:after="88" w:line="254" w:lineRule="exact"/>
      </w:pPr>
      <w:r>
        <w:t>Wykonawca oświadcza, że serwis urządzeń realizowany będzie wyłącznie przez producenta lub autoryzowanego partnera serwisowego producenta.</w:t>
      </w:r>
    </w:p>
    <w:p w:rsidR="006752D8" w:rsidRDefault="0094707D" w:rsidP="00E25D25">
      <w:pPr>
        <w:pStyle w:val="Teksttreci20"/>
        <w:numPr>
          <w:ilvl w:val="0"/>
          <w:numId w:val="7"/>
        </w:numPr>
        <w:shd w:val="clear" w:color="auto" w:fill="auto"/>
        <w:tabs>
          <w:tab w:val="left" w:pos="354"/>
        </w:tabs>
        <w:spacing w:before="0" w:after="48" w:line="220" w:lineRule="exact"/>
      </w:pPr>
      <w:r>
        <w:t>W ramach udzielonej gwarancji Wykonawca zobowiązuje się do usuwania wszelkich wad</w:t>
      </w:r>
    </w:p>
    <w:p w:rsidR="006752D8" w:rsidRDefault="0094707D" w:rsidP="00E25D25">
      <w:pPr>
        <w:pStyle w:val="Teksttreci20"/>
        <w:shd w:val="clear" w:color="auto" w:fill="auto"/>
        <w:spacing w:before="0" w:after="80" w:line="245" w:lineRule="exact"/>
      </w:pPr>
      <w:r>
        <w:t>i usterek w przedmiocie umowy od daty ich zgłoszenia w formie pisemnej, w formie faksu, a także w formie telefonicznej przez Zamawiającego.</w:t>
      </w:r>
    </w:p>
    <w:p w:rsidR="006752D8" w:rsidRDefault="0094707D" w:rsidP="00E25D25">
      <w:pPr>
        <w:pStyle w:val="Teksttreci20"/>
        <w:numPr>
          <w:ilvl w:val="0"/>
          <w:numId w:val="7"/>
        </w:numPr>
        <w:shd w:val="clear" w:color="auto" w:fill="auto"/>
        <w:tabs>
          <w:tab w:val="left" w:pos="358"/>
        </w:tabs>
        <w:spacing w:before="0" w:line="220" w:lineRule="exact"/>
      </w:pPr>
      <w:r>
        <w:t>Strony ustalają następujące terminy usuwania usterek i wad w przedmiocie umowy:</w:t>
      </w:r>
    </w:p>
    <w:p w:rsidR="006752D8" w:rsidRDefault="0094707D" w:rsidP="00E25D25">
      <w:pPr>
        <w:pStyle w:val="Teksttreci20"/>
        <w:numPr>
          <w:ilvl w:val="0"/>
          <w:numId w:val="8"/>
        </w:numPr>
        <w:shd w:val="clear" w:color="auto" w:fill="auto"/>
        <w:tabs>
          <w:tab w:val="left" w:pos="1229"/>
        </w:tabs>
        <w:spacing w:before="0" w:after="1" w:line="220" w:lineRule="exact"/>
        <w:ind w:left="860"/>
      </w:pPr>
      <w:r>
        <w:t>czas naprawy sprzętu od momentu zgłoszenia wynosi 14 dni.</w:t>
      </w:r>
    </w:p>
    <w:p w:rsidR="006752D8" w:rsidRDefault="0094707D" w:rsidP="00E25D25">
      <w:pPr>
        <w:pStyle w:val="Teksttreci20"/>
        <w:numPr>
          <w:ilvl w:val="0"/>
          <w:numId w:val="7"/>
        </w:numPr>
        <w:shd w:val="clear" w:color="auto" w:fill="auto"/>
        <w:tabs>
          <w:tab w:val="left" w:pos="340"/>
        </w:tabs>
        <w:spacing w:before="0" w:after="56"/>
      </w:pPr>
      <w:r>
        <w:t>Okres gwarancji przedłużany jest automatycznie po każdej naprawie gwarancyjnej o czas naprawy liczony od dnia przyjęcia sprzętu do naprawy przez Wykonawcę do dnia dostarczenia przez Wykonawcę naprawionego urządzenia do siedziby Zamawiającego.</w:t>
      </w:r>
    </w:p>
    <w:p w:rsidR="006752D8" w:rsidRDefault="0094707D" w:rsidP="00E25D25">
      <w:pPr>
        <w:pStyle w:val="Teksttreci20"/>
        <w:numPr>
          <w:ilvl w:val="0"/>
          <w:numId w:val="7"/>
        </w:numPr>
        <w:shd w:val="clear" w:color="auto" w:fill="auto"/>
        <w:tabs>
          <w:tab w:val="left" w:pos="345"/>
        </w:tabs>
        <w:spacing w:before="0" w:after="56" w:line="240" w:lineRule="exact"/>
      </w:pPr>
      <w:r>
        <w:t>W okresie gwarancji po trzykrotnym, usunięciu tej samej usterki Wykonawca zobowiązuje się do wymiany urządzenia na nowe wolne od wad.</w:t>
      </w:r>
    </w:p>
    <w:p w:rsidR="006752D8" w:rsidRDefault="0094707D" w:rsidP="00E25D25">
      <w:pPr>
        <w:pStyle w:val="Teksttreci20"/>
        <w:numPr>
          <w:ilvl w:val="0"/>
          <w:numId w:val="7"/>
        </w:numPr>
        <w:shd w:val="clear" w:color="auto" w:fill="auto"/>
        <w:tabs>
          <w:tab w:val="left" w:pos="340"/>
        </w:tabs>
        <w:spacing w:before="0" w:after="216" w:line="245" w:lineRule="exact"/>
      </w:pPr>
      <w:r>
        <w:t>Po wymianie urządzenia Zamawiający zachowuje prawo do pełnego okresu gwarancji, o którym mowa § 5 ust. 1, jak również pozostałych uprawnień wynikających z § 5.</w:t>
      </w:r>
    </w:p>
    <w:p w:rsidR="002A7289" w:rsidRDefault="002A7289" w:rsidP="002A7289">
      <w:pPr>
        <w:pStyle w:val="Teksttreci20"/>
        <w:shd w:val="clear" w:color="auto" w:fill="auto"/>
        <w:tabs>
          <w:tab w:val="left" w:pos="340"/>
        </w:tabs>
        <w:spacing w:before="0" w:after="216" w:line="245" w:lineRule="exact"/>
      </w:pPr>
    </w:p>
    <w:p w:rsidR="00ED256D" w:rsidRDefault="00ED256D" w:rsidP="00E37697">
      <w:pPr>
        <w:pStyle w:val="Teksttreci20"/>
        <w:shd w:val="clear" w:color="auto" w:fill="auto"/>
        <w:spacing w:before="0" w:line="365" w:lineRule="exact"/>
        <w:ind w:right="15"/>
        <w:jc w:val="center"/>
      </w:pPr>
      <w:r>
        <w:t>§6</w:t>
      </w:r>
    </w:p>
    <w:p w:rsidR="006752D8" w:rsidRDefault="006752D8" w:rsidP="00E25D25">
      <w:pPr>
        <w:pStyle w:val="Teksttreci50"/>
        <w:shd w:val="clear" w:color="auto" w:fill="auto"/>
        <w:spacing w:before="0" w:line="200" w:lineRule="exact"/>
        <w:jc w:val="both"/>
      </w:pPr>
    </w:p>
    <w:p w:rsidR="006752D8" w:rsidRDefault="0094707D" w:rsidP="00E25D25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before="0" w:after="60" w:line="240" w:lineRule="exact"/>
      </w:pPr>
      <w:r>
        <w:t>Zamawiający może odstąpić od umowy w przypadku rażącego naruszenia przez Wykonawcę postanowień umowy.</w:t>
      </w:r>
    </w:p>
    <w:p w:rsidR="006752D8" w:rsidRDefault="0094707D" w:rsidP="00E25D25">
      <w:pPr>
        <w:pStyle w:val="Teksttreci20"/>
        <w:numPr>
          <w:ilvl w:val="0"/>
          <w:numId w:val="9"/>
        </w:numPr>
        <w:shd w:val="clear" w:color="auto" w:fill="auto"/>
        <w:tabs>
          <w:tab w:val="left" w:pos="350"/>
        </w:tabs>
        <w:spacing w:before="0" w:after="41" w:line="240" w:lineRule="exact"/>
      </w:pPr>
      <w:r>
        <w:t>Przez rażące naruszenie postanowień umowy Strony rozumieją również przekroczenie terminu określonego w § 2 ust. 1</w:t>
      </w:r>
      <w:r w:rsidR="00B21A31">
        <w:t>zdanie pierwsze</w:t>
      </w:r>
      <w:r>
        <w:t>, o co najmniej 7 dni roboczych.</w:t>
      </w:r>
    </w:p>
    <w:p w:rsidR="00ED256D" w:rsidRDefault="00ED256D" w:rsidP="00E37697">
      <w:pPr>
        <w:pStyle w:val="Teksttreci20"/>
        <w:shd w:val="clear" w:color="auto" w:fill="auto"/>
        <w:spacing w:before="0" w:line="365" w:lineRule="exact"/>
        <w:ind w:right="15"/>
        <w:jc w:val="center"/>
      </w:pPr>
      <w:r>
        <w:t>§7</w:t>
      </w:r>
    </w:p>
    <w:p w:rsidR="00ED256D" w:rsidRDefault="00ED256D" w:rsidP="00E25D25">
      <w:pPr>
        <w:pStyle w:val="Teksttreci20"/>
        <w:shd w:val="clear" w:color="auto" w:fill="auto"/>
        <w:tabs>
          <w:tab w:val="left" w:pos="350"/>
        </w:tabs>
        <w:spacing w:before="0" w:after="41" w:line="240" w:lineRule="exact"/>
      </w:pPr>
    </w:p>
    <w:p w:rsidR="006752D8" w:rsidRDefault="0094707D" w:rsidP="00E25D25">
      <w:pPr>
        <w:pStyle w:val="Teksttreci20"/>
        <w:numPr>
          <w:ilvl w:val="0"/>
          <w:numId w:val="10"/>
        </w:numPr>
        <w:shd w:val="clear" w:color="auto" w:fill="auto"/>
        <w:tabs>
          <w:tab w:val="left" w:pos="330"/>
        </w:tabs>
        <w:spacing w:before="0" w:line="264" w:lineRule="exact"/>
      </w:pPr>
      <w:r>
        <w:t>Wykonawca zapłaci na rzecz Zamawiającego kary umowne:</w:t>
      </w:r>
    </w:p>
    <w:p w:rsidR="006752D8" w:rsidRDefault="0094707D" w:rsidP="00E25D25">
      <w:pPr>
        <w:pStyle w:val="Teksttreci20"/>
        <w:numPr>
          <w:ilvl w:val="0"/>
          <w:numId w:val="11"/>
        </w:numPr>
        <w:shd w:val="clear" w:color="auto" w:fill="auto"/>
        <w:tabs>
          <w:tab w:val="left" w:pos="1229"/>
        </w:tabs>
        <w:spacing w:before="0" w:after="75" w:line="264" w:lineRule="exact"/>
        <w:ind w:left="860"/>
      </w:pPr>
      <w:r>
        <w:t>za nieterminowe wykonanie przedmiotu umowy - za ka</w:t>
      </w:r>
      <w:r w:rsidR="00875D8F">
        <w:t>żdy dzień zwłoki w wysokości 0,5</w:t>
      </w:r>
      <w:r>
        <w:t>% wartości wynagrodzenia brutto określonego w § 4 ust. 1;</w:t>
      </w:r>
    </w:p>
    <w:p w:rsidR="006752D8" w:rsidRDefault="0094707D" w:rsidP="00E25D25">
      <w:pPr>
        <w:pStyle w:val="Teksttreci20"/>
        <w:numPr>
          <w:ilvl w:val="0"/>
          <w:numId w:val="11"/>
        </w:numPr>
        <w:shd w:val="clear" w:color="auto" w:fill="auto"/>
        <w:tabs>
          <w:tab w:val="left" w:pos="1239"/>
        </w:tabs>
        <w:spacing w:before="0" w:after="64" w:line="245" w:lineRule="exact"/>
        <w:ind w:left="860"/>
      </w:pPr>
      <w:r>
        <w:t>za nieterminowe usuwanie wad i usterek w okresie gwarancji oraz rękojmi - za ka</w:t>
      </w:r>
      <w:r w:rsidR="00B21A31">
        <w:t>żdy dzień zwłoki w wysokości 0,5</w:t>
      </w:r>
      <w:r>
        <w:t>% wartości wynagrodzenia brutto określonego w § 4 ust. 1;</w:t>
      </w:r>
    </w:p>
    <w:p w:rsidR="006752D8" w:rsidRDefault="0094707D" w:rsidP="00E25D25">
      <w:pPr>
        <w:pStyle w:val="Teksttreci20"/>
        <w:numPr>
          <w:ilvl w:val="0"/>
          <w:numId w:val="11"/>
        </w:numPr>
        <w:shd w:val="clear" w:color="auto" w:fill="auto"/>
        <w:tabs>
          <w:tab w:val="left" w:pos="1234"/>
        </w:tabs>
        <w:spacing w:before="0" w:after="60" w:line="240" w:lineRule="exact"/>
        <w:ind w:left="860"/>
      </w:pPr>
      <w:r>
        <w:t>z tytułu nienależytego wykonania umowy z innych przyczyn niż wymienione wyżej - w wysokości 10% wartości wynagrodzenia brutto określonego w § 4 ust. 1;</w:t>
      </w:r>
    </w:p>
    <w:p w:rsidR="006752D8" w:rsidRDefault="0094707D" w:rsidP="00E25D25">
      <w:pPr>
        <w:pStyle w:val="Teksttreci20"/>
        <w:numPr>
          <w:ilvl w:val="0"/>
          <w:numId w:val="11"/>
        </w:numPr>
        <w:shd w:val="clear" w:color="auto" w:fill="auto"/>
        <w:tabs>
          <w:tab w:val="left" w:pos="1229"/>
        </w:tabs>
        <w:spacing w:before="0" w:after="56" w:line="240" w:lineRule="exact"/>
        <w:ind w:left="860"/>
      </w:pPr>
      <w:r>
        <w:t>z tytułu odstąpienia przez Wykonawcę od wykonania umowy z przyczyn leżących po stronie Wykonawcy - w wysokości 10% wartości wynagrodzenia brutto określonego w §4 ust. 1.</w:t>
      </w:r>
    </w:p>
    <w:p w:rsidR="006752D8" w:rsidRDefault="0094707D" w:rsidP="00E25D25">
      <w:pPr>
        <w:pStyle w:val="Teksttreci20"/>
        <w:numPr>
          <w:ilvl w:val="0"/>
          <w:numId w:val="10"/>
        </w:numPr>
        <w:shd w:val="clear" w:color="auto" w:fill="auto"/>
        <w:tabs>
          <w:tab w:val="left" w:pos="350"/>
        </w:tabs>
        <w:spacing w:before="0" w:after="64" w:line="245" w:lineRule="exact"/>
      </w:pPr>
      <w:r>
        <w:t>Zamawiający zapłaci Wykonawcy karę umowną z tytułu odstąpienia od umowy z przyczyn leżących wyłącznie po stronie Zamawiającego w wysokości 10% wynagrodzenia brutto określonego w § 4 ust. 1.</w:t>
      </w:r>
    </w:p>
    <w:p w:rsidR="006752D8" w:rsidRDefault="0094707D" w:rsidP="00E25D25">
      <w:pPr>
        <w:pStyle w:val="Teksttreci20"/>
        <w:numPr>
          <w:ilvl w:val="0"/>
          <w:numId w:val="10"/>
        </w:numPr>
        <w:shd w:val="clear" w:color="auto" w:fill="auto"/>
        <w:tabs>
          <w:tab w:val="left" w:pos="350"/>
        </w:tabs>
        <w:spacing w:before="0" w:after="84" w:line="240" w:lineRule="exact"/>
      </w:pPr>
      <w:r>
        <w:t>Stronom przysługuje prawo do dochodzenia odszkodowania uzupełniającego przewyższającego wysokość zastrzeżonych wyżej kar umownych w przypadku, gdy zastrzeżone kary umowne nie pokryją w całości szkody wynikłej z niewykonania lub nienależytego wykonania niniejszej umowy lub gdy szkody powstaną z tytułów</w:t>
      </w:r>
      <w:r w:rsidR="00B21A31">
        <w:t>,</w:t>
      </w:r>
      <w:r>
        <w:t xml:space="preserve"> dla których nie zastrzeżono zapłaty kar umownych.</w:t>
      </w:r>
    </w:p>
    <w:p w:rsidR="00ED256D" w:rsidRDefault="00ED256D" w:rsidP="00E37697">
      <w:pPr>
        <w:pStyle w:val="Teksttreci20"/>
        <w:shd w:val="clear" w:color="auto" w:fill="auto"/>
        <w:spacing w:before="0" w:line="365" w:lineRule="exact"/>
        <w:ind w:right="15"/>
        <w:jc w:val="center"/>
      </w:pPr>
      <w:r>
        <w:t>§8</w:t>
      </w:r>
    </w:p>
    <w:p w:rsidR="00ED256D" w:rsidRDefault="00ED256D" w:rsidP="00E25D25">
      <w:pPr>
        <w:pStyle w:val="Teksttreci20"/>
        <w:shd w:val="clear" w:color="auto" w:fill="auto"/>
        <w:tabs>
          <w:tab w:val="left" w:pos="350"/>
        </w:tabs>
        <w:spacing w:before="0" w:after="84" w:line="240" w:lineRule="exact"/>
      </w:pPr>
    </w:p>
    <w:p w:rsidR="006752D8" w:rsidRDefault="0094707D" w:rsidP="00E25D25">
      <w:pPr>
        <w:pStyle w:val="Teksttreci20"/>
        <w:shd w:val="clear" w:color="auto" w:fill="auto"/>
        <w:spacing w:before="0"/>
      </w:pPr>
      <w:r>
        <w:t>1. W okresie rękojmi za wady lub gwarancji jakości Wykonawca zobowiązany jest do pisemnego zawiadomienia Zamawiającego w terminie 7 dni o:</w:t>
      </w:r>
    </w:p>
    <w:p w:rsidR="006752D8" w:rsidRDefault="0094707D" w:rsidP="00E25D25">
      <w:pPr>
        <w:pStyle w:val="Teksttreci20"/>
        <w:numPr>
          <w:ilvl w:val="0"/>
          <w:numId w:val="12"/>
        </w:numPr>
        <w:shd w:val="clear" w:color="auto" w:fill="auto"/>
        <w:tabs>
          <w:tab w:val="left" w:pos="1224"/>
        </w:tabs>
        <w:spacing w:before="0" w:line="365" w:lineRule="exact"/>
        <w:ind w:left="860"/>
      </w:pPr>
      <w:r>
        <w:t>zmianie siedziby lub nazwy firmy Wykonawcy;</w:t>
      </w:r>
    </w:p>
    <w:p w:rsidR="006752D8" w:rsidRDefault="0094707D" w:rsidP="00E25D25">
      <w:pPr>
        <w:pStyle w:val="Teksttreci20"/>
        <w:numPr>
          <w:ilvl w:val="0"/>
          <w:numId w:val="12"/>
        </w:numPr>
        <w:shd w:val="clear" w:color="auto" w:fill="auto"/>
        <w:tabs>
          <w:tab w:val="left" w:pos="1224"/>
        </w:tabs>
        <w:spacing w:before="0" w:line="365" w:lineRule="exact"/>
        <w:ind w:left="860"/>
      </w:pPr>
      <w:r>
        <w:t>zmianie osób reprezentujących Wykonawcę;</w:t>
      </w:r>
    </w:p>
    <w:p w:rsidR="006752D8" w:rsidRDefault="0094707D" w:rsidP="00E25D25">
      <w:pPr>
        <w:pStyle w:val="Teksttreci20"/>
        <w:numPr>
          <w:ilvl w:val="0"/>
          <w:numId w:val="12"/>
        </w:numPr>
        <w:shd w:val="clear" w:color="auto" w:fill="auto"/>
        <w:tabs>
          <w:tab w:val="left" w:pos="1224"/>
        </w:tabs>
        <w:spacing w:before="0" w:line="365" w:lineRule="exact"/>
        <w:ind w:left="860"/>
      </w:pPr>
      <w:r>
        <w:t>wszczęciu postępowania upadłościowego wykonawcy</w:t>
      </w:r>
    </w:p>
    <w:p w:rsidR="006752D8" w:rsidRDefault="0094707D" w:rsidP="00E25D25">
      <w:pPr>
        <w:pStyle w:val="Teksttreci20"/>
        <w:numPr>
          <w:ilvl w:val="0"/>
          <w:numId w:val="12"/>
        </w:numPr>
        <w:shd w:val="clear" w:color="auto" w:fill="auto"/>
        <w:tabs>
          <w:tab w:val="left" w:pos="1229"/>
        </w:tabs>
        <w:spacing w:before="0" w:line="365" w:lineRule="exact"/>
        <w:ind w:left="860"/>
      </w:pPr>
      <w:r>
        <w:t>ogłoszeniu upadłości Wykonawcy;</w:t>
      </w:r>
    </w:p>
    <w:p w:rsidR="006752D8" w:rsidRDefault="0094707D" w:rsidP="00E25D25">
      <w:pPr>
        <w:pStyle w:val="Teksttreci20"/>
        <w:numPr>
          <w:ilvl w:val="0"/>
          <w:numId w:val="12"/>
        </w:numPr>
        <w:shd w:val="clear" w:color="auto" w:fill="auto"/>
        <w:tabs>
          <w:tab w:val="left" w:pos="1229"/>
        </w:tabs>
        <w:spacing w:before="0" w:line="365" w:lineRule="exact"/>
        <w:ind w:left="860"/>
      </w:pPr>
      <w:r>
        <w:t>wszczęciu postępowania likwidacyjnego, w którym uczestniczy Wykonawca;</w:t>
      </w:r>
    </w:p>
    <w:p w:rsidR="006752D8" w:rsidRDefault="0094707D" w:rsidP="00E25D25">
      <w:pPr>
        <w:pStyle w:val="Teksttreci20"/>
        <w:numPr>
          <w:ilvl w:val="0"/>
          <w:numId w:val="12"/>
        </w:numPr>
        <w:shd w:val="clear" w:color="auto" w:fill="auto"/>
        <w:tabs>
          <w:tab w:val="left" w:pos="1229"/>
        </w:tabs>
        <w:spacing w:before="0" w:line="365" w:lineRule="exact"/>
        <w:ind w:left="860"/>
      </w:pPr>
      <w:r>
        <w:t>ogłoszeniu likwidacji firmy Wykonawcy;</w:t>
      </w:r>
    </w:p>
    <w:p w:rsidR="006752D8" w:rsidRDefault="0094707D" w:rsidP="00E25D25">
      <w:pPr>
        <w:pStyle w:val="Teksttreci20"/>
        <w:numPr>
          <w:ilvl w:val="0"/>
          <w:numId w:val="12"/>
        </w:numPr>
        <w:shd w:val="clear" w:color="auto" w:fill="auto"/>
        <w:tabs>
          <w:tab w:val="left" w:pos="1239"/>
        </w:tabs>
        <w:spacing w:before="0" w:line="365" w:lineRule="exact"/>
        <w:ind w:left="860"/>
      </w:pPr>
      <w:r>
        <w:t>zawieszeniu działalności firmy Wykonawcy, a także o innych okolicznościach, które mają lub mogą mieć wpływ na właściwą realizację uprawnień Zamawiającego wynikających z gwarancji lub rękojmi.</w:t>
      </w:r>
    </w:p>
    <w:p w:rsidR="006752D8" w:rsidRDefault="0094707D" w:rsidP="00E37697">
      <w:pPr>
        <w:pStyle w:val="Teksttreci20"/>
        <w:shd w:val="clear" w:color="auto" w:fill="auto"/>
        <w:spacing w:before="0" w:line="365" w:lineRule="exact"/>
        <w:jc w:val="center"/>
      </w:pPr>
      <w:r>
        <w:t>§9</w:t>
      </w:r>
    </w:p>
    <w:p w:rsidR="006752D8" w:rsidRDefault="0094707D" w:rsidP="00E25D25">
      <w:pPr>
        <w:pStyle w:val="Teksttreci20"/>
        <w:shd w:val="clear" w:color="auto" w:fill="auto"/>
        <w:spacing w:before="0" w:line="220" w:lineRule="exact"/>
      </w:pPr>
      <w:r>
        <w:t>Wierzytelności z tytułu niniejszej umowy nie mogą być przedmiotem przelewu na rzecz osób</w:t>
      </w:r>
      <w:r w:rsidR="00314C01">
        <w:t xml:space="preserve"> </w:t>
      </w:r>
      <w:r>
        <w:t>tr</w:t>
      </w:r>
      <w:r w:rsidR="00314C01">
        <w:t>zecich,</w:t>
      </w:r>
      <w:r w:rsidR="00E37697">
        <w:t xml:space="preserve"> </w:t>
      </w:r>
      <w:r>
        <w:t>chyba</w:t>
      </w:r>
      <w:r w:rsidR="0044326E">
        <w:t>,</w:t>
      </w:r>
      <w:r>
        <w:t xml:space="preserve"> że Zamawiający wyrazi na to zgodę na piśmie.</w:t>
      </w:r>
    </w:p>
    <w:p w:rsidR="00ED256D" w:rsidRDefault="00ED256D" w:rsidP="00E37697">
      <w:pPr>
        <w:pStyle w:val="Teksttreci20"/>
        <w:shd w:val="clear" w:color="auto" w:fill="auto"/>
        <w:spacing w:before="0" w:line="365" w:lineRule="exact"/>
        <w:ind w:right="15"/>
        <w:jc w:val="center"/>
      </w:pPr>
      <w:r>
        <w:t>§10</w:t>
      </w:r>
    </w:p>
    <w:p w:rsidR="006752D8" w:rsidRDefault="006752D8" w:rsidP="00E25D25">
      <w:pPr>
        <w:pStyle w:val="Teksttreci70"/>
        <w:shd w:val="clear" w:color="auto" w:fill="auto"/>
        <w:spacing w:before="0" w:after="0" w:line="300" w:lineRule="exact"/>
        <w:ind w:left="5160"/>
        <w:jc w:val="both"/>
      </w:pPr>
    </w:p>
    <w:p w:rsidR="006752D8" w:rsidRDefault="0094707D" w:rsidP="00E25D25">
      <w:pPr>
        <w:pStyle w:val="Teksttreci60"/>
        <w:shd w:val="clear" w:color="auto" w:fill="auto"/>
        <w:spacing w:after="35" w:line="220" w:lineRule="exact"/>
        <w:jc w:val="both"/>
      </w:pPr>
      <w:r>
        <w:t>Wykonawca wykona zamówienie samodzielnie.</w:t>
      </w:r>
    </w:p>
    <w:p w:rsidR="006752D8" w:rsidRDefault="00E25D25" w:rsidP="00E37697">
      <w:pPr>
        <w:pStyle w:val="Teksttreci80"/>
        <w:shd w:val="clear" w:color="auto" w:fill="auto"/>
        <w:spacing w:before="0" w:after="0" w:line="210" w:lineRule="exact"/>
        <w:jc w:val="center"/>
      </w:pPr>
      <w:r>
        <w:t>§11</w:t>
      </w:r>
    </w:p>
    <w:p w:rsidR="006752D8" w:rsidRDefault="0094707D" w:rsidP="00E25D25">
      <w:pPr>
        <w:pStyle w:val="Teksttreci60"/>
        <w:shd w:val="clear" w:color="auto" w:fill="auto"/>
        <w:spacing w:after="84" w:line="240" w:lineRule="exact"/>
        <w:ind w:left="700"/>
        <w:jc w:val="both"/>
      </w:pPr>
      <w:r>
        <w:t>Wszelkie zmiany i uzupełnienia treści niniejszej umowy wymagają zachowania formy pisemnej pod rygorem nieważności.</w:t>
      </w:r>
    </w:p>
    <w:p w:rsidR="006752D8" w:rsidRDefault="0094707D" w:rsidP="00E37697">
      <w:pPr>
        <w:pStyle w:val="Teksttreci90"/>
        <w:shd w:val="clear" w:color="auto" w:fill="auto"/>
        <w:spacing w:before="0" w:after="0" w:line="210" w:lineRule="exact"/>
        <w:jc w:val="center"/>
      </w:pPr>
      <w:r>
        <w:t>§12</w:t>
      </w:r>
    </w:p>
    <w:p w:rsidR="006752D8" w:rsidRDefault="0094707D" w:rsidP="00E25D25">
      <w:pPr>
        <w:pStyle w:val="Teksttreci60"/>
        <w:shd w:val="clear" w:color="auto" w:fill="auto"/>
        <w:spacing w:after="76" w:line="240" w:lineRule="exact"/>
        <w:ind w:left="700"/>
        <w:jc w:val="both"/>
      </w:pPr>
      <w:r>
        <w:t>W spra</w:t>
      </w:r>
      <w:r w:rsidR="0044326E">
        <w:t>wach nie uregulowanych niniejszą</w:t>
      </w:r>
      <w:r>
        <w:t xml:space="preserve"> umową będą stosowane przepisy Kodeksu cywilnego i inne obowiązujące przepisy prawa polskiego.</w:t>
      </w:r>
    </w:p>
    <w:p w:rsidR="006752D8" w:rsidRDefault="0094707D" w:rsidP="00E37697">
      <w:pPr>
        <w:pStyle w:val="Teksttreci60"/>
        <w:shd w:val="clear" w:color="auto" w:fill="auto"/>
        <w:spacing w:after="0" w:line="220" w:lineRule="exact"/>
        <w:jc w:val="center"/>
      </w:pPr>
      <w:r>
        <w:t>§13</w:t>
      </w:r>
    </w:p>
    <w:p w:rsidR="006752D8" w:rsidRDefault="0094707D" w:rsidP="00E25D25">
      <w:pPr>
        <w:pStyle w:val="Teksttreci60"/>
        <w:shd w:val="clear" w:color="auto" w:fill="auto"/>
        <w:spacing w:after="76" w:line="240" w:lineRule="exact"/>
        <w:ind w:left="700"/>
        <w:jc w:val="both"/>
      </w:pPr>
      <w:r>
        <w:t>Wszelkie spory wynikłe z treści i realizacji niniejszej umowy będą poddane orzecznictwu Sądu właściwego dla siedziby Zamawiającego.</w:t>
      </w:r>
    </w:p>
    <w:p w:rsidR="006752D8" w:rsidRDefault="0094707D" w:rsidP="00E37697">
      <w:pPr>
        <w:pStyle w:val="Teksttreci60"/>
        <w:shd w:val="clear" w:color="auto" w:fill="auto"/>
        <w:spacing w:after="0" w:line="220" w:lineRule="exact"/>
        <w:jc w:val="center"/>
      </w:pPr>
      <w:r>
        <w:t>§14</w:t>
      </w:r>
    </w:p>
    <w:p w:rsidR="006752D8" w:rsidRDefault="0094707D" w:rsidP="00E25D25">
      <w:pPr>
        <w:pStyle w:val="Teksttreci60"/>
        <w:shd w:val="clear" w:color="auto" w:fill="auto"/>
        <w:spacing w:after="0" w:line="365" w:lineRule="exact"/>
        <w:jc w:val="both"/>
      </w:pPr>
      <w:r>
        <w:t>Integralną częścią niniejszej umowy jest:</w:t>
      </w:r>
    </w:p>
    <w:p w:rsidR="006752D8" w:rsidRDefault="0094707D" w:rsidP="00E25D25">
      <w:pPr>
        <w:pStyle w:val="Teksttreci60"/>
        <w:numPr>
          <w:ilvl w:val="0"/>
          <w:numId w:val="13"/>
        </w:numPr>
        <w:shd w:val="clear" w:color="auto" w:fill="auto"/>
        <w:tabs>
          <w:tab w:val="left" w:pos="1034"/>
        </w:tabs>
        <w:spacing w:after="0" w:line="365" w:lineRule="exact"/>
        <w:ind w:left="700"/>
        <w:jc w:val="both"/>
      </w:pPr>
      <w:r>
        <w:t>Opis przedmiotu zamówienia - zał. nr 1,</w:t>
      </w:r>
    </w:p>
    <w:p w:rsidR="006752D8" w:rsidRDefault="0094707D" w:rsidP="00E25D25">
      <w:pPr>
        <w:pStyle w:val="Teksttreci60"/>
        <w:numPr>
          <w:ilvl w:val="0"/>
          <w:numId w:val="13"/>
        </w:numPr>
        <w:shd w:val="clear" w:color="auto" w:fill="auto"/>
        <w:tabs>
          <w:tab w:val="left" w:pos="1044"/>
        </w:tabs>
        <w:spacing w:after="0" w:line="365" w:lineRule="exact"/>
        <w:ind w:left="700"/>
        <w:jc w:val="both"/>
      </w:pPr>
      <w:r>
        <w:t>Oferta wykonawcy - zał. nr 2.</w:t>
      </w:r>
    </w:p>
    <w:p w:rsidR="006752D8" w:rsidRDefault="0094707D" w:rsidP="00E37697">
      <w:pPr>
        <w:pStyle w:val="Teksttreci60"/>
        <w:shd w:val="clear" w:color="auto" w:fill="auto"/>
        <w:spacing w:after="5" w:line="220" w:lineRule="exact"/>
        <w:jc w:val="center"/>
      </w:pPr>
      <w:r>
        <w:t>§15</w:t>
      </w:r>
    </w:p>
    <w:p w:rsidR="006752D8" w:rsidRDefault="0094707D" w:rsidP="00E25D25">
      <w:pPr>
        <w:pStyle w:val="Teksttreci60"/>
        <w:shd w:val="clear" w:color="auto" w:fill="auto"/>
        <w:spacing w:after="1853" w:line="211" w:lineRule="exact"/>
        <w:ind w:left="700"/>
        <w:jc w:val="both"/>
      </w:pPr>
      <w:r>
        <w:t>Umowa zostaje zawarta w dwóch jednobrzmiących egzemplarzach, po jednym dla każdej ze Stron.</w:t>
      </w:r>
    </w:p>
    <w:p w:rsidR="00E25D25" w:rsidRDefault="00E25D25" w:rsidP="00314C01">
      <w:pPr>
        <w:pStyle w:val="Teksttreci60"/>
        <w:shd w:val="clear" w:color="auto" w:fill="auto"/>
        <w:spacing w:after="1853" w:line="211" w:lineRule="exact"/>
        <w:ind w:left="700"/>
        <w:jc w:val="both"/>
      </w:pPr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sectPr w:rsidR="00E25D25" w:rsidSect="006752D8">
      <w:pgSz w:w="11900" w:h="16840"/>
      <w:pgMar w:top="1401" w:right="762" w:bottom="751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11" w:rsidRDefault="00792B11" w:rsidP="006752D8">
      <w:r>
        <w:separator/>
      </w:r>
    </w:p>
  </w:endnote>
  <w:endnote w:type="continuationSeparator" w:id="0">
    <w:p w:rsidR="00792B11" w:rsidRDefault="00792B11" w:rsidP="0067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11" w:rsidRDefault="00792B11"/>
  </w:footnote>
  <w:footnote w:type="continuationSeparator" w:id="0">
    <w:p w:rsidR="00792B11" w:rsidRDefault="00792B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27FD"/>
    <w:multiLevelType w:val="multilevel"/>
    <w:tmpl w:val="8598871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970E3"/>
    <w:multiLevelType w:val="multilevel"/>
    <w:tmpl w:val="0E1EEC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6D744A"/>
    <w:multiLevelType w:val="multilevel"/>
    <w:tmpl w:val="1F8ECF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405DBF"/>
    <w:multiLevelType w:val="multilevel"/>
    <w:tmpl w:val="58922D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DC51C4"/>
    <w:multiLevelType w:val="multilevel"/>
    <w:tmpl w:val="4AAE58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1E4353"/>
    <w:multiLevelType w:val="multilevel"/>
    <w:tmpl w:val="F16A2E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196957"/>
    <w:multiLevelType w:val="multilevel"/>
    <w:tmpl w:val="D4D8E3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161F94"/>
    <w:multiLevelType w:val="multilevel"/>
    <w:tmpl w:val="5BCAF0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0D1948"/>
    <w:multiLevelType w:val="multilevel"/>
    <w:tmpl w:val="10C25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A8278A"/>
    <w:multiLevelType w:val="multilevel"/>
    <w:tmpl w:val="4300AF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4B6B56"/>
    <w:multiLevelType w:val="multilevel"/>
    <w:tmpl w:val="A01A86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A873AE"/>
    <w:multiLevelType w:val="multilevel"/>
    <w:tmpl w:val="69E87C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520785"/>
    <w:multiLevelType w:val="multilevel"/>
    <w:tmpl w:val="71949A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D8"/>
    <w:rsid w:val="000359F8"/>
    <w:rsid w:val="00055B45"/>
    <w:rsid w:val="000F201D"/>
    <w:rsid w:val="00106083"/>
    <w:rsid w:val="0017012F"/>
    <w:rsid w:val="00271823"/>
    <w:rsid w:val="00271E1B"/>
    <w:rsid w:val="002A7289"/>
    <w:rsid w:val="002D53AC"/>
    <w:rsid w:val="00314C01"/>
    <w:rsid w:val="003C4EF2"/>
    <w:rsid w:val="0044326E"/>
    <w:rsid w:val="0044658C"/>
    <w:rsid w:val="0045488D"/>
    <w:rsid w:val="00553283"/>
    <w:rsid w:val="005B6FB1"/>
    <w:rsid w:val="006304FE"/>
    <w:rsid w:val="006752D8"/>
    <w:rsid w:val="00732D7E"/>
    <w:rsid w:val="00792B11"/>
    <w:rsid w:val="00875D8F"/>
    <w:rsid w:val="008B5B62"/>
    <w:rsid w:val="00920B0B"/>
    <w:rsid w:val="009364B9"/>
    <w:rsid w:val="0094707D"/>
    <w:rsid w:val="0097127A"/>
    <w:rsid w:val="0098602E"/>
    <w:rsid w:val="009E27BB"/>
    <w:rsid w:val="00B21A31"/>
    <w:rsid w:val="00BA43CA"/>
    <w:rsid w:val="00BC7355"/>
    <w:rsid w:val="00BE6B44"/>
    <w:rsid w:val="00C2570A"/>
    <w:rsid w:val="00C86691"/>
    <w:rsid w:val="00C86728"/>
    <w:rsid w:val="00D03400"/>
    <w:rsid w:val="00DA4CF2"/>
    <w:rsid w:val="00E25D25"/>
    <w:rsid w:val="00E37697"/>
    <w:rsid w:val="00E377E7"/>
    <w:rsid w:val="00E64D26"/>
    <w:rsid w:val="00ED256D"/>
    <w:rsid w:val="00F477E0"/>
    <w:rsid w:val="00F533F9"/>
    <w:rsid w:val="00F874B0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9536B-A189-4345-BDBA-61FFF6DE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52D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Exact">
    <w:name w:val="Tekst treści (6) Exact"/>
    <w:basedOn w:val="Domylnaczcionkaakapitu"/>
    <w:rsid w:val="006752D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6752D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752D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6752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6752D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Nagwek13">
    <w:name w:val="Nagłówek #1 (3)_"/>
    <w:basedOn w:val="Domylnaczcionkaakapitu"/>
    <w:link w:val="Nagwek130"/>
    <w:rsid w:val="006752D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6752D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6752D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4Arial10ptOdstpy0pt">
    <w:name w:val="Tekst treści (4) + Arial;10 pt;Odstępy 0 pt"/>
    <w:basedOn w:val="Teksttreci4"/>
    <w:rsid w:val="006752D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6752D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4">
    <w:name w:val="Nagłówek #1 (4)_"/>
    <w:basedOn w:val="Domylnaczcionkaakapitu"/>
    <w:link w:val="Nagwek140"/>
    <w:rsid w:val="006752D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">
    <w:name w:val="Tekst treści (6)_"/>
    <w:basedOn w:val="Domylnaczcionkaakapitu"/>
    <w:link w:val="Teksttreci60"/>
    <w:rsid w:val="006752D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6752D8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8">
    <w:name w:val="Tekst treści (8)_"/>
    <w:basedOn w:val="Domylnaczcionkaakapitu"/>
    <w:link w:val="Teksttreci80"/>
    <w:rsid w:val="006752D8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Teksttreci9">
    <w:name w:val="Tekst treści (9)_"/>
    <w:basedOn w:val="Domylnaczcionkaakapitu"/>
    <w:link w:val="Teksttreci90"/>
    <w:rsid w:val="006752D8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Teksttreci10">
    <w:name w:val="Tekst treści (10)_"/>
    <w:basedOn w:val="Domylnaczcionkaakapitu"/>
    <w:link w:val="Teksttreci100"/>
    <w:rsid w:val="006752D8"/>
    <w:rPr>
      <w:rFonts w:ascii="Candara" w:eastAsia="Candara" w:hAnsi="Candara" w:cs="Candara"/>
      <w:b/>
      <w:bCs/>
      <w:i w:val="0"/>
      <w:iCs w:val="0"/>
      <w:smallCaps w:val="0"/>
      <w:strike w:val="0"/>
      <w:spacing w:val="40"/>
      <w:sz w:val="14"/>
      <w:szCs w:val="14"/>
      <w:u w:val="none"/>
    </w:rPr>
  </w:style>
  <w:style w:type="character" w:customStyle="1" w:styleId="Teksttreci101">
    <w:name w:val="Tekst treści (10)"/>
    <w:basedOn w:val="Teksttreci10"/>
    <w:rsid w:val="006752D8"/>
    <w:rPr>
      <w:rFonts w:ascii="Candara" w:eastAsia="Candara" w:hAnsi="Candara" w:cs="Candara"/>
      <w:b/>
      <w:bCs/>
      <w:i w:val="0"/>
      <w:iCs w:val="0"/>
      <w:smallCaps w:val="0"/>
      <w:strike w:val="0"/>
      <w:color w:val="194492"/>
      <w:spacing w:val="4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6752D8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Teksttreci11Maelitery">
    <w:name w:val="Tekst treści (11) + Małe litery"/>
    <w:basedOn w:val="Teksttreci11"/>
    <w:rsid w:val="006752D8"/>
    <w:rPr>
      <w:rFonts w:ascii="Arial" w:eastAsia="Arial" w:hAnsi="Arial" w:cs="Arial"/>
      <w:b/>
      <w:bCs/>
      <w:i w:val="0"/>
      <w:iCs w:val="0"/>
      <w:smallCaps/>
      <w:strike w:val="0"/>
      <w:color w:val="1272C9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1FrankRuehl11ptKursywaOdstpy0pt">
    <w:name w:val="Tekst treści (11) + FrankRuehl;11 pt;Kursywa;Odstępy 0 pt"/>
    <w:basedOn w:val="Teksttreci11"/>
    <w:rsid w:val="006752D8"/>
    <w:rPr>
      <w:rFonts w:ascii="FrankRuehl" w:eastAsia="FrankRuehl" w:hAnsi="FrankRuehl" w:cs="FrankRuehl"/>
      <w:b/>
      <w:bCs/>
      <w:i/>
      <w:iCs/>
      <w:smallCaps w:val="0"/>
      <w:strike w:val="0"/>
      <w:color w:val="1272C9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6752D8"/>
    <w:rPr>
      <w:rFonts w:ascii="FrankRuehl" w:eastAsia="FrankRuehl" w:hAnsi="FrankRuehl" w:cs="FrankRuehl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Teksttreci121">
    <w:name w:val="Tekst treści (12)"/>
    <w:basedOn w:val="Teksttreci12"/>
    <w:rsid w:val="006752D8"/>
    <w:rPr>
      <w:rFonts w:ascii="FrankRuehl" w:eastAsia="FrankRuehl" w:hAnsi="FrankRuehl" w:cs="FrankRuehl"/>
      <w:b/>
      <w:bCs/>
      <w:i/>
      <w:iCs/>
      <w:smallCaps w:val="0"/>
      <w:strike w:val="0"/>
      <w:color w:val="1272C9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295ptBezpogrubienia">
    <w:name w:val="Tekst treści (12) + 9;5 pt;Bez pogrubienia"/>
    <w:basedOn w:val="Teksttreci12"/>
    <w:rsid w:val="006752D8"/>
    <w:rPr>
      <w:rFonts w:ascii="FrankRuehl" w:eastAsia="FrankRuehl" w:hAnsi="FrankRuehl" w:cs="FrankRuehl"/>
      <w:b/>
      <w:bCs/>
      <w:i/>
      <w:iCs/>
      <w:smallCaps w:val="0"/>
      <w:strike w:val="0"/>
      <w:color w:val="1272C9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6752D8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6752D8"/>
    <w:pPr>
      <w:shd w:val="clear" w:color="auto" w:fill="FFFFFF"/>
      <w:spacing w:after="48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752D8"/>
    <w:pPr>
      <w:shd w:val="clear" w:color="auto" w:fill="FFFFFF"/>
      <w:spacing w:before="480" w:line="235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Nagwek120">
    <w:name w:val="Nagłówek #1 (2)"/>
    <w:basedOn w:val="Normalny"/>
    <w:link w:val="Nagwek12"/>
    <w:rsid w:val="006752D8"/>
    <w:pPr>
      <w:shd w:val="clear" w:color="auto" w:fill="FFFFFF"/>
      <w:spacing w:line="365" w:lineRule="exact"/>
      <w:jc w:val="center"/>
      <w:outlineLvl w:val="0"/>
    </w:pPr>
    <w:rPr>
      <w:rFonts w:ascii="Century Gothic" w:eastAsia="Century Gothic" w:hAnsi="Century Gothic" w:cs="Century Gothic"/>
      <w:b/>
      <w:bCs/>
      <w:spacing w:val="50"/>
      <w:sz w:val="22"/>
      <w:szCs w:val="22"/>
    </w:rPr>
  </w:style>
  <w:style w:type="paragraph" w:customStyle="1" w:styleId="Nagwek130">
    <w:name w:val="Nagłówek #1 (3)"/>
    <w:basedOn w:val="Normalny"/>
    <w:link w:val="Nagwek13"/>
    <w:rsid w:val="006752D8"/>
    <w:pPr>
      <w:shd w:val="clear" w:color="auto" w:fill="FFFFFF"/>
      <w:spacing w:before="120"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rsid w:val="006752D8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6752D8"/>
    <w:pPr>
      <w:shd w:val="clear" w:color="auto" w:fill="FFFFFF"/>
      <w:spacing w:before="60" w:after="120" w:line="0" w:lineRule="atLeast"/>
      <w:jc w:val="both"/>
    </w:pPr>
    <w:rPr>
      <w:rFonts w:ascii="Sylfaen" w:eastAsia="Sylfaen" w:hAnsi="Sylfaen" w:cs="Sylfaen"/>
      <w:spacing w:val="10"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6752D8"/>
    <w:pPr>
      <w:shd w:val="clear" w:color="auto" w:fill="FFFFFF"/>
      <w:spacing w:before="18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140">
    <w:name w:val="Nagłówek #1 (4)"/>
    <w:basedOn w:val="Normalny"/>
    <w:link w:val="Nagwek14"/>
    <w:rsid w:val="006752D8"/>
    <w:pPr>
      <w:shd w:val="clear" w:color="auto" w:fill="FFFFFF"/>
      <w:spacing w:before="60" w:after="6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6752D8"/>
    <w:pPr>
      <w:shd w:val="clear" w:color="auto" w:fill="FFFFFF"/>
      <w:spacing w:before="60" w:after="60" w:line="0" w:lineRule="atLeast"/>
    </w:pPr>
    <w:rPr>
      <w:rFonts w:ascii="FrankRuehl" w:eastAsia="FrankRuehl" w:hAnsi="FrankRuehl" w:cs="FrankRuehl"/>
      <w:sz w:val="30"/>
      <w:szCs w:val="30"/>
    </w:rPr>
  </w:style>
  <w:style w:type="paragraph" w:customStyle="1" w:styleId="Teksttreci80">
    <w:name w:val="Tekst treści (8)"/>
    <w:basedOn w:val="Normalny"/>
    <w:link w:val="Teksttreci8"/>
    <w:rsid w:val="006752D8"/>
    <w:pPr>
      <w:shd w:val="clear" w:color="auto" w:fill="FFFFFF"/>
      <w:spacing w:before="60" w:after="60" w:line="0" w:lineRule="atLeast"/>
    </w:pPr>
    <w:rPr>
      <w:rFonts w:ascii="Arial" w:eastAsia="Arial" w:hAnsi="Arial" w:cs="Arial"/>
      <w:spacing w:val="30"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6752D8"/>
    <w:pPr>
      <w:shd w:val="clear" w:color="auto" w:fill="FFFFFF"/>
      <w:spacing w:before="60" w:after="60" w:line="0" w:lineRule="atLeast"/>
    </w:pPr>
    <w:rPr>
      <w:rFonts w:ascii="Arial" w:eastAsia="Arial" w:hAnsi="Arial" w:cs="Arial"/>
      <w:spacing w:val="30"/>
      <w:sz w:val="21"/>
      <w:szCs w:val="21"/>
    </w:rPr>
  </w:style>
  <w:style w:type="paragraph" w:customStyle="1" w:styleId="Teksttreci100">
    <w:name w:val="Tekst treści (10)"/>
    <w:basedOn w:val="Normalny"/>
    <w:link w:val="Teksttreci10"/>
    <w:rsid w:val="006752D8"/>
    <w:pPr>
      <w:shd w:val="clear" w:color="auto" w:fill="FFFFFF"/>
      <w:spacing w:before="6060" w:line="0" w:lineRule="atLeast"/>
      <w:jc w:val="both"/>
    </w:pPr>
    <w:rPr>
      <w:rFonts w:ascii="Candara" w:eastAsia="Candara" w:hAnsi="Candara" w:cs="Candara"/>
      <w:b/>
      <w:bCs/>
      <w:spacing w:val="40"/>
      <w:sz w:val="14"/>
      <w:szCs w:val="14"/>
    </w:rPr>
  </w:style>
  <w:style w:type="paragraph" w:customStyle="1" w:styleId="Teksttreci110">
    <w:name w:val="Tekst treści (11)"/>
    <w:basedOn w:val="Normalny"/>
    <w:link w:val="Teksttreci11"/>
    <w:rsid w:val="006752D8"/>
    <w:pPr>
      <w:shd w:val="clear" w:color="auto" w:fill="FFFFFF"/>
      <w:spacing w:after="60" w:line="178" w:lineRule="exact"/>
      <w:jc w:val="center"/>
    </w:pPr>
    <w:rPr>
      <w:rFonts w:ascii="Arial" w:eastAsia="Arial" w:hAnsi="Arial" w:cs="Arial"/>
      <w:b/>
      <w:bCs/>
      <w:spacing w:val="30"/>
      <w:sz w:val="19"/>
      <w:szCs w:val="19"/>
    </w:rPr>
  </w:style>
  <w:style w:type="paragraph" w:customStyle="1" w:styleId="Teksttreci120">
    <w:name w:val="Tekst treści (12)"/>
    <w:basedOn w:val="Normalny"/>
    <w:link w:val="Teksttreci12"/>
    <w:rsid w:val="006752D8"/>
    <w:pPr>
      <w:shd w:val="clear" w:color="auto" w:fill="FFFFFF"/>
      <w:spacing w:before="60" w:line="0" w:lineRule="atLeast"/>
      <w:jc w:val="center"/>
    </w:pPr>
    <w:rPr>
      <w:rFonts w:ascii="FrankRuehl" w:eastAsia="FrankRuehl" w:hAnsi="FrankRuehl" w:cs="FrankRuehl"/>
      <w:b/>
      <w:bCs/>
      <w:i/>
      <w:i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7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agata.bialek</dc:creator>
  <cp:lastModifiedBy>Daria Wójcik</cp:lastModifiedBy>
  <cp:revision>2</cp:revision>
  <cp:lastPrinted>2021-03-11T12:59:00Z</cp:lastPrinted>
  <dcterms:created xsi:type="dcterms:W3CDTF">2021-03-12T06:56:00Z</dcterms:created>
  <dcterms:modified xsi:type="dcterms:W3CDTF">2021-03-12T06:56:00Z</dcterms:modified>
</cp:coreProperties>
</file>