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1171630D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A97034">
        <w:rPr>
          <w:rFonts w:ascii="Cambria" w:eastAsia="Times New Roman" w:hAnsi="Cambria" w:cs="Arial"/>
          <w:b/>
          <w:bCs/>
          <w:lang w:eastAsia="ar-SA"/>
        </w:rPr>
        <w:t>3B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F7A45C4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52666C">
        <w:rPr>
          <w:rFonts w:ascii="Cambria" w:eastAsia="Times New Roman" w:hAnsi="Cambria" w:cs="Arial"/>
          <w:bCs/>
          <w:lang w:eastAsia="ar-SA"/>
        </w:rPr>
        <w:t>podmiotu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5A0D5B3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="00A97034">
        <w:rPr>
          <w:rFonts w:ascii="Cambria" w:eastAsia="Times New Roman" w:hAnsi="Cambria" w:cs="Arial"/>
          <w:bCs/>
          <w:lang w:eastAsia="pl-PL"/>
        </w:rPr>
        <w:t xml:space="preserve">Dostawę </w:t>
      </w:r>
      <w:r w:rsidR="00294B1F" w:rsidRPr="00294B1F">
        <w:rPr>
          <w:rFonts w:ascii="Cambria" w:eastAsia="Times New Roman" w:hAnsi="Cambria" w:cs="Arial"/>
          <w:bCs/>
          <w:lang w:eastAsia="pl-PL"/>
        </w:rPr>
        <w:t>kontenerów magazynowych do przechowywania środków chemicznych oraz nawozów mineralnych</w:t>
      </w:r>
      <w:r w:rsidR="00A97034">
        <w:rPr>
          <w:rFonts w:ascii="Cambria" w:eastAsia="Times New Roman" w:hAnsi="Cambria" w:cs="Arial"/>
          <w:bCs/>
          <w:lang w:eastAsia="pl-PL"/>
        </w:rPr>
        <w:t>”</w:t>
      </w:r>
      <w:r w:rsidRPr="00650830">
        <w:rPr>
          <w:rFonts w:ascii="Cambria" w:eastAsia="Times New Roman" w:hAnsi="Cambria" w:cs="Arial"/>
          <w:bCs/>
          <w:lang w:eastAsia="pl-PL"/>
        </w:rPr>
        <w:t>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AA7203A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2A1CF" w14:textId="77777777" w:rsidR="00583971" w:rsidRDefault="00583971" w:rsidP="00A2664D">
      <w:pPr>
        <w:spacing w:after="0" w:line="240" w:lineRule="auto"/>
      </w:pPr>
      <w:r>
        <w:separator/>
      </w:r>
    </w:p>
  </w:endnote>
  <w:endnote w:type="continuationSeparator" w:id="0">
    <w:p w14:paraId="5592E1AF" w14:textId="77777777" w:rsidR="00583971" w:rsidRDefault="0058397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4F3CC" w14:textId="77777777" w:rsidR="00583971" w:rsidRDefault="00583971" w:rsidP="00A2664D">
      <w:pPr>
        <w:spacing w:after="0" w:line="240" w:lineRule="auto"/>
      </w:pPr>
      <w:r>
        <w:separator/>
      </w:r>
    </w:p>
  </w:footnote>
  <w:footnote w:type="continuationSeparator" w:id="0">
    <w:p w14:paraId="67469D78" w14:textId="77777777" w:rsidR="00583971" w:rsidRDefault="00583971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15045"/>
    <w:rsid w:val="00137DE0"/>
    <w:rsid w:val="002016D4"/>
    <w:rsid w:val="002207FF"/>
    <w:rsid w:val="00294B1F"/>
    <w:rsid w:val="00307223"/>
    <w:rsid w:val="0051718F"/>
    <w:rsid w:val="0052666C"/>
    <w:rsid w:val="00583971"/>
    <w:rsid w:val="005D54F1"/>
    <w:rsid w:val="00650830"/>
    <w:rsid w:val="00786AEA"/>
    <w:rsid w:val="008C1B49"/>
    <w:rsid w:val="009F1ADE"/>
    <w:rsid w:val="00A13059"/>
    <w:rsid w:val="00A2664D"/>
    <w:rsid w:val="00A823F7"/>
    <w:rsid w:val="00A97034"/>
    <w:rsid w:val="00BA0141"/>
    <w:rsid w:val="00BB6203"/>
    <w:rsid w:val="00C82273"/>
    <w:rsid w:val="00D71E37"/>
    <w:rsid w:val="00DE47FC"/>
    <w:rsid w:val="00EC6DB9"/>
    <w:rsid w:val="00F2270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Bartłomiej Sienkiewicz</cp:lastModifiedBy>
  <cp:revision>3</cp:revision>
  <dcterms:created xsi:type="dcterms:W3CDTF">2023-08-18T12:24:00Z</dcterms:created>
  <dcterms:modified xsi:type="dcterms:W3CDTF">2023-08-18T12:24:00Z</dcterms:modified>
</cp:coreProperties>
</file>