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E10" w14:textId="77777777" w:rsidR="000F579E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</w:p>
    <w:p w14:paraId="5C138D13" w14:textId="6EF9483D" w:rsidR="00E301BB" w:rsidRPr="00E301BB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  <w:r w:rsidRPr="000F579E">
        <w:rPr>
          <w:rFonts w:ascii="Arial" w:hAnsi="Arial" w:cs="Arial"/>
          <w:sz w:val="22"/>
          <w:szCs w:val="22"/>
        </w:rPr>
        <w:t>Znak sprawy: DSP.TP.2311.</w:t>
      </w:r>
      <w:r w:rsidR="00450E07">
        <w:rPr>
          <w:rFonts w:ascii="Arial" w:hAnsi="Arial" w:cs="Arial"/>
          <w:sz w:val="22"/>
          <w:szCs w:val="22"/>
        </w:rPr>
        <w:t>3</w:t>
      </w:r>
      <w:r w:rsidR="00F431B9">
        <w:rPr>
          <w:rFonts w:ascii="Arial" w:hAnsi="Arial" w:cs="Arial"/>
          <w:sz w:val="22"/>
          <w:szCs w:val="22"/>
        </w:rPr>
        <w:t>2</w:t>
      </w:r>
      <w:r w:rsidR="00450E07">
        <w:rPr>
          <w:rFonts w:ascii="Arial" w:hAnsi="Arial" w:cs="Arial"/>
          <w:sz w:val="22"/>
          <w:szCs w:val="22"/>
        </w:rPr>
        <w:t>.</w:t>
      </w:r>
      <w:r w:rsidRPr="000F579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3                    </w:t>
      </w:r>
      <w:r w:rsidR="001C0B3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E301BB" w:rsidRPr="00E301BB">
        <w:rPr>
          <w:rFonts w:ascii="Arial" w:hAnsi="Arial" w:cs="Arial"/>
          <w:sz w:val="22"/>
          <w:szCs w:val="22"/>
        </w:rPr>
        <w:t xml:space="preserve">Lublin, </w:t>
      </w:r>
      <w:r>
        <w:rPr>
          <w:rFonts w:ascii="Arial" w:hAnsi="Arial" w:cs="Arial"/>
          <w:sz w:val="22"/>
          <w:szCs w:val="22"/>
        </w:rPr>
        <w:t xml:space="preserve">dnia </w:t>
      </w:r>
      <w:r w:rsidR="00F431B9">
        <w:rPr>
          <w:rFonts w:ascii="Arial" w:hAnsi="Arial" w:cs="Arial"/>
          <w:sz w:val="22"/>
          <w:szCs w:val="22"/>
        </w:rPr>
        <w:t>11</w:t>
      </w:r>
      <w:r w:rsidR="00450E07">
        <w:rPr>
          <w:rFonts w:ascii="Arial" w:hAnsi="Arial" w:cs="Arial"/>
          <w:sz w:val="22"/>
          <w:szCs w:val="22"/>
        </w:rPr>
        <w:t xml:space="preserve"> lipca</w:t>
      </w:r>
      <w:r w:rsidR="00E301BB" w:rsidRPr="00E301BB">
        <w:rPr>
          <w:rFonts w:ascii="Arial" w:hAnsi="Arial" w:cs="Arial"/>
          <w:sz w:val="22"/>
          <w:szCs w:val="22"/>
        </w:rPr>
        <w:t xml:space="preserve"> 202</w:t>
      </w:r>
      <w:r w:rsidR="00E301BB">
        <w:rPr>
          <w:rFonts w:ascii="Arial" w:hAnsi="Arial" w:cs="Arial"/>
          <w:sz w:val="22"/>
          <w:szCs w:val="22"/>
        </w:rPr>
        <w:t>3</w:t>
      </w:r>
      <w:r w:rsidR="00E301BB" w:rsidRPr="00E301BB">
        <w:rPr>
          <w:rFonts w:ascii="Arial" w:hAnsi="Arial" w:cs="Arial"/>
          <w:sz w:val="22"/>
          <w:szCs w:val="22"/>
        </w:rPr>
        <w:t xml:space="preserve"> r.</w:t>
      </w:r>
    </w:p>
    <w:p w14:paraId="7518019E" w14:textId="30FFF901" w:rsidR="00E301BB" w:rsidRPr="00E301BB" w:rsidRDefault="00E301BB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2638487A" w14:textId="584136D4" w:rsidR="00EE5BA7" w:rsidRDefault="00E301BB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E5BA7">
        <w:rPr>
          <w:rFonts w:ascii="Arial" w:hAnsi="Arial" w:cs="Arial"/>
          <w:b/>
          <w:lang w:eastAsia="ar-SA"/>
        </w:rPr>
        <w:t>Wyjaśnienia treści Specyfikacji Warunków Zamówienia</w:t>
      </w:r>
    </w:p>
    <w:p w14:paraId="05974F03" w14:textId="77777777" w:rsidR="001C0B31" w:rsidRPr="00EE5BA7" w:rsidRDefault="001C0B31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FBAB347" w14:textId="429461F7" w:rsidR="00E301BB" w:rsidRPr="0045475D" w:rsidRDefault="00E301BB" w:rsidP="00450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75D">
        <w:rPr>
          <w:rFonts w:ascii="Arial" w:hAnsi="Arial" w:cs="Arial"/>
          <w:sz w:val="22"/>
          <w:szCs w:val="22"/>
        </w:rPr>
        <w:t xml:space="preserve">Zamawiający: </w:t>
      </w:r>
      <w:r w:rsidRPr="000F579E">
        <w:rPr>
          <w:rFonts w:ascii="Arial" w:hAnsi="Arial" w:cs="Arial"/>
          <w:b/>
          <w:bCs/>
          <w:sz w:val="22"/>
          <w:szCs w:val="22"/>
        </w:rPr>
        <w:t>Regionalny Ośrodek Polityki Społecznej w Lublinie</w:t>
      </w:r>
      <w:r w:rsidRPr="00E301BB">
        <w:rPr>
          <w:rFonts w:ascii="Arial" w:hAnsi="Arial" w:cs="Arial"/>
          <w:sz w:val="22"/>
          <w:szCs w:val="22"/>
        </w:rPr>
        <w:t xml:space="preserve">, </w:t>
      </w:r>
      <w:r w:rsidRPr="0045475D">
        <w:rPr>
          <w:rFonts w:ascii="Arial" w:hAnsi="Arial" w:cs="Arial"/>
          <w:sz w:val="22"/>
          <w:szCs w:val="22"/>
        </w:rPr>
        <w:t xml:space="preserve">na podstawie </w:t>
      </w:r>
      <w:r w:rsidR="000F579E">
        <w:rPr>
          <w:rFonts w:ascii="Arial" w:hAnsi="Arial" w:cs="Arial"/>
          <w:sz w:val="22"/>
          <w:szCs w:val="22"/>
        </w:rPr>
        <w:br/>
      </w:r>
      <w:r w:rsidRPr="00627995">
        <w:rPr>
          <w:rFonts w:ascii="Arial" w:hAnsi="Arial" w:cs="Arial"/>
          <w:sz w:val="22"/>
          <w:szCs w:val="22"/>
        </w:rPr>
        <w:t>art. 284 ust. 2 i 6 i</w:t>
      </w:r>
      <w:r>
        <w:rPr>
          <w:rFonts w:ascii="Arial" w:hAnsi="Arial" w:cs="Arial"/>
          <w:sz w:val="22"/>
          <w:szCs w:val="22"/>
        </w:rPr>
        <w:t> </w:t>
      </w:r>
      <w:r w:rsidRPr="00627995">
        <w:rPr>
          <w:rFonts w:ascii="Arial" w:hAnsi="Arial" w:cs="Arial"/>
          <w:sz w:val="22"/>
          <w:szCs w:val="22"/>
        </w:rPr>
        <w:t xml:space="preserve"> ustawy</w:t>
      </w:r>
      <w:r w:rsidRPr="0045475D">
        <w:rPr>
          <w:rFonts w:ascii="Arial" w:hAnsi="Arial" w:cs="Arial"/>
          <w:sz w:val="22"/>
          <w:szCs w:val="22"/>
        </w:rPr>
        <w:t xml:space="preserve"> z dnia 11 września 2019 r. Prawo zamówień publicznych </w:t>
      </w:r>
      <w:r w:rsidR="000F579E">
        <w:rPr>
          <w:rFonts w:ascii="Arial" w:hAnsi="Arial" w:cs="Arial"/>
          <w:sz w:val="22"/>
          <w:szCs w:val="22"/>
        </w:rPr>
        <w:br/>
      </w:r>
      <w:r w:rsidRPr="0045475D">
        <w:rPr>
          <w:rFonts w:ascii="Arial" w:hAnsi="Arial" w:cs="Arial"/>
          <w:sz w:val="22"/>
          <w:szCs w:val="22"/>
        </w:rPr>
        <w:t>(Dz. U. z 2</w:t>
      </w:r>
      <w:r>
        <w:rPr>
          <w:rFonts w:ascii="Arial" w:hAnsi="Arial" w:cs="Arial"/>
          <w:sz w:val="22"/>
          <w:szCs w:val="22"/>
        </w:rPr>
        <w:t>022</w:t>
      </w:r>
      <w:r w:rsidRPr="0045475D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1710,</w:t>
      </w:r>
      <w:r w:rsidRPr="00454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późn. zm. – dalej ustawa</w:t>
      </w:r>
      <w:r w:rsidRPr="0045475D">
        <w:rPr>
          <w:rFonts w:ascii="Arial" w:hAnsi="Arial" w:cs="Arial"/>
          <w:sz w:val="22"/>
          <w:szCs w:val="22"/>
        </w:rPr>
        <w:t>) w postępowaniu o udzielenie zamówienia</w:t>
      </w:r>
      <w:r>
        <w:rPr>
          <w:rFonts w:ascii="Arial" w:hAnsi="Arial" w:cs="Arial"/>
          <w:sz w:val="22"/>
          <w:szCs w:val="22"/>
        </w:rPr>
        <w:t xml:space="preserve"> publicznego </w:t>
      </w:r>
      <w:r w:rsidR="000F579E" w:rsidRPr="000F579E">
        <w:rPr>
          <w:rFonts w:ascii="Arial" w:hAnsi="Arial" w:cs="Arial"/>
          <w:sz w:val="22"/>
          <w:szCs w:val="22"/>
        </w:rPr>
        <w:t xml:space="preserve">o wartości, szacunkowej nieprzekraczającej 750 000 Euro, prowadzonego </w:t>
      </w:r>
      <w:r w:rsidR="00EE5BA7">
        <w:rPr>
          <w:rFonts w:ascii="Arial" w:hAnsi="Arial" w:cs="Arial"/>
          <w:sz w:val="22"/>
          <w:szCs w:val="22"/>
        </w:rPr>
        <w:t xml:space="preserve">zgodnie z </w:t>
      </w:r>
      <w:r w:rsidR="000F579E" w:rsidRPr="000F579E">
        <w:rPr>
          <w:rFonts w:ascii="Arial" w:hAnsi="Arial" w:cs="Arial"/>
          <w:sz w:val="22"/>
          <w:szCs w:val="22"/>
        </w:rPr>
        <w:t>art. 275 ust. 1 ustawy z dnia 11 września 2019 r. Prawo zamówień publicznych (Dz. U. 2022 r. poz. 1710 z późń. zm.) w trybie podstawowym bez negocjacji pn.:</w:t>
      </w:r>
      <w:r w:rsidRPr="000F579E">
        <w:rPr>
          <w:rFonts w:ascii="Arial" w:hAnsi="Arial" w:cs="Arial"/>
          <w:b/>
          <w:bCs/>
          <w:sz w:val="22"/>
          <w:szCs w:val="22"/>
        </w:rPr>
        <w:t xml:space="preserve"> </w:t>
      </w:r>
      <w:r w:rsidR="00F431B9" w:rsidRPr="00F431B9">
        <w:rPr>
          <w:rFonts w:ascii="Arial" w:hAnsi="Arial" w:cs="Arial"/>
          <w:b/>
          <w:bCs/>
          <w:sz w:val="22"/>
          <w:szCs w:val="22"/>
        </w:rPr>
        <w:t>Usługa cateringowa na potrzeby realizacji projektu „Ekonomia Społeczna – Drogowskaz Rozwoju Społecznego II” realizowanego przez Regionalny Ośrodek Polityki Społecznej w Lublinie z podziałem na 3 części</w:t>
      </w:r>
      <w:r w:rsidR="000F579E" w:rsidRPr="000F579E">
        <w:rPr>
          <w:rFonts w:ascii="Arial" w:hAnsi="Arial" w:cs="Arial"/>
          <w:b/>
          <w:bCs/>
          <w:sz w:val="22"/>
          <w:szCs w:val="22"/>
        </w:rPr>
        <w:t>,</w:t>
      </w:r>
      <w:r w:rsidR="000F579E">
        <w:rPr>
          <w:rFonts w:ascii="Arial" w:hAnsi="Arial" w:cs="Arial"/>
          <w:sz w:val="22"/>
          <w:szCs w:val="22"/>
        </w:rPr>
        <w:t xml:space="preserve"> </w:t>
      </w:r>
      <w:r w:rsidRPr="009B7EA5">
        <w:rPr>
          <w:rFonts w:ascii="Arial" w:hAnsi="Arial" w:cs="Arial"/>
          <w:sz w:val="22"/>
          <w:szCs w:val="22"/>
        </w:rPr>
        <w:t>udziela wyjaśnień</w:t>
      </w:r>
      <w:r>
        <w:rPr>
          <w:rFonts w:ascii="Arial" w:hAnsi="Arial" w:cs="Arial"/>
          <w:sz w:val="22"/>
          <w:szCs w:val="22"/>
        </w:rPr>
        <w:t xml:space="preserve"> </w:t>
      </w:r>
      <w:r w:rsidRPr="003D4993">
        <w:rPr>
          <w:rFonts w:ascii="Arial" w:hAnsi="Arial" w:cs="Arial"/>
          <w:sz w:val="22"/>
          <w:szCs w:val="22"/>
        </w:rPr>
        <w:t>treś</w:t>
      </w:r>
      <w:r>
        <w:rPr>
          <w:rFonts w:ascii="Arial" w:hAnsi="Arial" w:cs="Arial"/>
          <w:sz w:val="22"/>
          <w:szCs w:val="22"/>
        </w:rPr>
        <w:t>ci</w:t>
      </w:r>
      <w:r w:rsidRPr="009B7EA5">
        <w:rPr>
          <w:rFonts w:ascii="Arial" w:hAnsi="Arial" w:cs="Arial"/>
          <w:sz w:val="22"/>
          <w:szCs w:val="22"/>
        </w:rPr>
        <w:t xml:space="preserve"> </w:t>
      </w:r>
      <w:r w:rsidRPr="0045475D">
        <w:rPr>
          <w:rFonts w:ascii="Arial" w:hAnsi="Arial" w:cs="Arial"/>
          <w:sz w:val="22"/>
          <w:szCs w:val="22"/>
        </w:rPr>
        <w:t>Specyfikacji Warunków:</w:t>
      </w:r>
    </w:p>
    <w:p w14:paraId="6D8184E1" w14:textId="77777777" w:rsidR="00450E07" w:rsidRDefault="00450E07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39561532"/>
      <w:bookmarkStart w:id="1" w:name="_Hlk76104233"/>
      <w:bookmarkStart w:id="2" w:name="_Hlk85089778"/>
    </w:p>
    <w:p w14:paraId="487C8143" w14:textId="55E5D74D" w:rsidR="00E301BB" w:rsidRDefault="00E301BB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09F2">
        <w:rPr>
          <w:rFonts w:ascii="Arial" w:hAnsi="Arial" w:cs="Arial"/>
          <w:sz w:val="22"/>
          <w:szCs w:val="22"/>
        </w:rPr>
        <w:t xml:space="preserve">Pytanie </w:t>
      </w:r>
      <w:r>
        <w:rPr>
          <w:rFonts w:ascii="Arial" w:hAnsi="Arial" w:cs="Arial"/>
          <w:sz w:val="22"/>
          <w:szCs w:val="22"/>
        </w:rPr>
        <w:t xml:space="preserve">nr </w:t>
      </w:r>
      <w:r w:rsidRPr="002A09F2">
        <w:rPr>
          <w:rFonts w:ascii="Arial" w:hAnsi="Arial" w:cs="Arial"/>
          <w:sz w:val="22"/>
          <w:szCs w:val="22"/>
        </w:rPr>
        <w:t>1:</w:t>
      </w:r>
    </w:p>
    <w:bookmarkEnd w:id="0"/>
    <w:p w14:paraId="30F22DCD" w14:textId="56918234" w:rsidR="00F431B9" w:rsidRDefault="00F431B9" w:rsidP="00450E07">
      <w:pPr>
        <w:pStyle w:val="Tytu"/>
        <w:spacing w:line="276" w:lineRule="auto"/>
        <w:jc w:val="both"/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r w:rsidRPr="00F431B9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Zapytanie odnosi się do; SWZ pkt. XV - dotyczy- aspekt społeczny. Proszę o informacje dotyczące osób zatrudnionych z biura pracy. Mamy dużo osób zatrudnionych i pracujących na umowę o prace skierowanych przez biuro pracy, ale nie mamy wiedzy czy </w:t>
      </w:r>
      <w:r w:rsidRPr="00F431B9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są</w:t>
      </w:r>
      <w:r w:rsidRPr="00F431B9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jakieś ograniczenia jeśli chodzi o czas przeszły ich zatrudnienia. Czy może data zatrudnienia </w:t>
      </w:r>
      <w:r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br/>
      </w:r>
      <w:r w:rsidRPr="00F431B9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w przeszłości</w:t>
      </w:r>
      <w:r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31B9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(np.1, 2, 3, 5, 10 lat) nie ma dla Państwa znaczenia?</w:t>
      </w:r>
    </w:p>
    <w:p w14:paraId="56ED02AB" w14:textId="5C57D779" w:rsidR="00EE5BA7" w:rsidRPr="00450E07" w:rsidRDefault="00E301BB" w:rsidP="00450E07">
      <w:pPr>
        <w:pStyle w:val="Tytu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2A09F2">
        <w:rPr>
          <w:rFonts w:ascii="Arial" w:hAnsi="Arial" w:cs="Arial"/>
          <w:bCs/>
          <w:sz w:val="22"/>
          <w:szCs w:val="22"/>
        </w:rPr>
        <w:t>Odpowiedź</w:t>
      </w:r>
      <w:r w:rsidRPr="00450E07">
        <w:rPr>
          <w:rFonts w:ascii="Arial" w:hAnsi="Arial" w:cs="Arial"/>
          <w:sz w:val="22"/>
          <w:szCs w:val="22"/>
        </w:rPr>
        <w:t>:</w:t>
      </w:r>
      <w:r w:rsidRPr="002A09F2">
        <w:rPr>
          <w:rFonts w:ascii="Arial" w:hAnsi="Arial" w:cs="Arial"/>
          <w:bCs/>
          <w:sz w:val="22"/>
          <w:szCs w:val="22"/>
        </w:rPr>
        <w:t xml:space="preserve"> </w:t>
      </w:r>
      <w:bookmarkStart w:id="3" w:name="_Hlk76104305"/>
      <w:bookmarkEnd w:id="1"/>
    </w:p>
    <w:p w14:paraId="446C5702" w14:textId="43E299C9" w:rsidR="00450E07" w:rsidRPr="00F431B9" w:rsidRDefault="00F431B9" w:rsidP="00450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1B9">
        <w:rPr>
          <w:rFonts w:ascii="Arial" w:hAnsi="Arial" w:cs="Arial"/>
          <w:sz w:val="22"/>
          <w:szCs w:val="22"/>
        </w:rPr>
        <w:t xml:space="preserve">W przypadku osób bezrobotnych i poszukujących pracy, o których mowa w punkcie </w:t>
      </w:r>
      <w:r>
        <w:rPr>
          <w:rFonts w:ascii="Arial" w:hAnsi="Arial" w:cs="Arial"/>
          <w:sz w:val="22"/>
          <w:szCs w:val="22"/>
        </w:rPr>
        <w:br/>
      </w:r>
      <w:r w:rsidRPr="00F431B9">
        <w:rPr>
          <w:rFonts w:ascii="Arial" w:hAnsi="Arial" w:cs="Arial"/>
          <w:sz w:val="22"/>
          <w:szCs w:val="22"/>
        </w:rPr>
        <w:t xml:space="preserve">b i c , Wykonawca, który chce uzyskać punkty w kryterium Aspekty społeczne, musi zatrudnić do realizacji zamówienia osoby bezrobotne lub poszukujące pracy, a w chwili zatrudnienia muszą mieć one status osoby bezrobotnej lub poszukującej pracy nie pozostającej </w:t>
      </w:r>
      <w:r>
        <w:rPr>
          <w:rFonts w:ascii="Arial" w:hAnsi="Arial" w:cs="Arial"/>
          <w:sz w:val="22"/>
          <w:szCs w:val="22"/>
        </w:rPr>
        <w:br/>
      </w:r>
      <w:r w:rsidRPr="00F431B9">
        <w:rPr>
          <w:rFonts w:ascii="Arial" w:hAnsi="Arial" w:cs="Arial"/>
          <w:sz w:val="22"/>
          <w:szCs w:val="22"/>
        </w:rPr>
        <w:t xml:space="preserve">w zatrudnieniu. Osoby zatrudnione wcześniej przez </w:t>
      </w:r>
      <w:r>
        <w:rPr>
          <w:rFonts w:ascii="Arial" w:hAnsi="Arial" w:cs="Arial"/>
          <w:sz w:val="22"/>
          <w:szCs w:val="22"/>
        </w:rPr>
        <w:t>W</w:t>
      </w:r>
      <w:r w:rsidRPr="00F431B9">
        <w:rPr>
          <w:rFonts w:ascii="Arial" w:hAnsi="Arial" w:cs="Arial"/>
          <w:sz w:val="22"/>
          <w:szCs w:val="22"/>
        </w:rPr>
        <w:t>ykonawcę utraciły ten status i nie mogą zatem spełniać warunków określonych w Aspekcie społecznym.</w:t>
      </w:r>
    </w:p>
    <w:bookmarkEnd w:id="2"/>
    <w:bookmarkEnd w:id="3"/>
    <w:p w14:paraId="73FC1A3A" w14:textId="77777777" w:rsidR="00450E07" w:rsidRPr="00450E07" w:rsidRDefault="00450E07" w:rsidP="00EE5BA7">
      <w:pPr>
        <w:widowControl w:val="0"/>
        <w:suppressAutoHyphens/>
        <w:spacing w:before="100" w:before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14:paraId="52ECFAAE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 xml:space="preserve">Dyrektor </w:t>
      </w:r>
    </w:p>
    <w:p w14:paraId="6859D9DF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Regionalnego Ośrodka Polityki Społecznej w Lublinie</w:t>
      </w:r>
    </w:p>
    <w:p w14:paraId="5A083918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</w:p>
    <w:p w14:paraId="08833BF1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Małgorzata Romanko</w:t>
      </w:r>
    </w:p>
    <w:p w14:paraId="2FE474FC" w14:textId="77777777" w:rsidR="00EF4B90" w:rsidRDefault="00EF4B90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8C530F" w14:textId="6A68AD61" w:rsidR="00084629" w:rsidRPr="005B356F" w:rsidRDefault="00084629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84629" w:rsidRPr="005B356F" w:rsidSect="00450E07">
      <w:headerReference w:type="even" r:id="rId8"/>
      <w:headerReference w:type="default" r:id="rId9"/>
      <w:footerReference w:type="default" r:id="rId10"/>
      <w:pgSz w:w="11906" w:h="16838"/>
      <w:pgMar w:top="2556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0D7" w14:textId="77777777" w:rsidR="00010E08" w:rsidRDefault="00010E08" w:rsidP="004B5A86">
      <w:r>
        <w:separator/>
      </w:r>
    </w:p>
  </w:endnote>
  <w:endnote w:type="continuationSeparator" w:id="0">
    <w:p w14:paraId="7D5CB23B" w14:textId="77777777" w:rsidR="00010E08" w:rsidRDefault="00010E08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7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D35DB" w14:textId="28630408" w:rsidR="00E1757E" w:rsidRPr="00217BBA" w:rsidRDefault="00F431B9" w:rsidP="00EE5BA7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F431B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99E7C19" wp14:editId="0450E309">
                  <wp:simplePos x="0" y="0"/>
                  <wp:positionH relativeFrom="margin">
                    <wp:align>left</wp:align>
                  </wp:positionH>
                  <wp:positionV relativeFrom="paragraph">
                    <wp:posOffset>-393360</wp:posOffset>
                  </wp:positionV>
                  <wp:extent cx="4033520" cy="583565"/>
                  <wp:effectExtent l="0" t="0" r="5080" b="6985"/>
                  <wp:wrapSquare wrapText="bothSides"/>
                  <wp:docPr id="1173104810" name="Obraz 1173104810" descr="Obraz zawierający tekst, wizytówka, zrzut ekranu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529292" name="Obraz 419529292" descr="Obraz zawierający tekst, wizytówka, zrzut ekranu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52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048A48" w14:textId="14453650" w:rsidR="00867B0B" w:rsidRPr="00155E50" w:rsidRDefault="00E1757E" w:rsidP="008F4BDC">
            <w:pPr>
              <w:pStyle w:val="Stopka"/>
              <w:jc w:val="right"/>
            </w:pPr>
            <w:r w:rsidRPr="00E175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175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361A" w14:textId="77777777" w:rsidR="00010E08" w:rsidRDefault="00010E08" w:rsidP="004B5A86">
      <w:r>
        <w:separator/>
      </w:r>
    </w:p>
  </w:footnote>
  <w:footnote w:type="continuationSeparator" w:id="0">
    <w:p w14:paraId="1B0E8D73" w14:textId="77777777" w:rsidR="00010E08" w:rsidRDefault="00010E08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5EC6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1ED826D" wp14:editId="5FB1476B">
          <wp:extent cx="5753100" cy="790575"/>
          <wp:effectExtent l="0" t="0" r="0" b="0"/>
          <wp:docPr id="510181145" name="Obraz 510181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C26" w14:textId="1B584410" w:rsidR="004B5A86" w:rsidRDefault="00F431B9" w:rsidP="00DD1E45">
    <w:pPr>
      <w:pStyle w:val="Nagwek"/>
      <w:tabs>
        <w:tab w:val="clear" w:pos="4536"/>
        <w:tab w:val="clear" w:pos="9072"/>
      </w:tabs>
    </w:pPr>
    <w:r w:rsidRPr="00F431B9">
      <w:rPr>
        <w:noProof/>
      </w:rPr>
      <w:drawing>
        <wp:anchor distT="0" distB="0" distL="114300" distR="114300" simplePos="0" relativeHeight="251659264" behindDoc="0" locked="0" layoutInCell="1" allowOverlap="1" wp14:anchorId="2437E797" wp14:editId="48CA8EC3">
          <wp:simplePos x="0" y="0"/>
          <wp:positionH relativeFrom="margin">
            <wp:align>center</wp:align>
          </wp:positionH>
          <wp:positionV relativeFrom="paragraph">
            <wp:posOffset>191445</wp:posOffset>
          </wp:positionV>
          <wp:extent cx="6301105" cy="854710"/>
          <wp:effectExtent l="0" t="0" r="4445" b="2540"/>
          <wp:wrapSquare wrapText="bothSides"/>
          <wp:docPr id="1798112387" name="Obraz 1798112387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76"/>
    <w:multiLevelType w:val="hybridMultilevel"/>
    <w:tmpl w:val="A6B038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72D6C"/>
    <w:multiLevelType w:val="hybridMultilevel"/>
    <w:tmpl w:val="B6D8F51E"/>
    <w:lvl w:ilvl="0" w:tplc="0415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8514A50"/>
    <w:multiLevelType w:val="hybridMultilevel"/>
    <w:tmpl w:val="D9A08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165"/>
    <w:multiLevelType w:val="hybridMultilevel"/>
    <w:tmpl w:val="66482EB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CE0A03"/>
    <w:multiLevelType w:val="hybridMultilevel"/>
    <w:tmpl w:val="EB409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709"/>
    <w:multiLevelType w:val="hybridMultilevel"/>
    <w:tmpl w:val="7FAC5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29A7"/>
    <w:multiLevelType w:val="hybridMultilevel"/>
    <w:tmpl w:val="8AF08E48"/>
    <w:lvl w:ilvl="0" w:tplc="EBCEC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A4F91"/>
    <w:multiLevelType w:val="hybridMultilevel"/>
    <w:tmpl w:val="42D2F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F0F"/>
    <w:multiLevelType w:val="hybridMultilevel"/>
    <w:tmpl w:val="24342C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939A5"/>
    <w:multiLevelType w:val="hybridMultilevel"/>
    <w:tmpl w:val="4B846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B4684"/>
    <w:multiLevelType w:val="hybridMultilevel"/>
    <w:tmpl w:val="FC76B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1B8C"/>
    <w:multiLevelType w:val="hybridMultilevel"/>
    <w:tmpl w:val="538A3CFA"/>
    <w:name w:val="WW8Num63252222232322222"/>
    <w:lvl w:ilvl="0" w:tplc="BF64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0E82"/>
    <w:multiLevelType w:val="hybridMultilevel"/>
    <w:tmpl w:val="74844E12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6ED9"/>
    <w:multiLevelType w:val="hybridMultilevel"/>
    <w:tmpl w:val="74CC14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FEB"/>
    <w:multiLevelType w:val="hybridMultilevel"/>
    <w:tmpl w:val="9EFE0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0C97"/>
    <w:multiLevelType w:val="hybridMultilevel"/>
    <w:tmpl w:val="4192F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67E3"/>
    <w:multiLevelType w:val="hybridMultilevel"/>
    <w:tmpl w:val="BA2E0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EC0"/>
    <w:multiLevelType w:val="hybridMultilevel"/>
    <w:tmpl w:val="9EF6D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C72E5"/>
    <w:multiLevelType w:val="hybridMultilevel"/>
    <w:tmpl w:val="1AE08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6320DD"/>
    <w:multiLevelType w:val="hybridMultilevel"/>
    <w:tmpl w:val="F73419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D0ADA"/>
    <w:multiLevelType w:val="hybridMultilevel"/>
    <w:tmpl w:val="0E1229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F37005"/>
    <w:multiLevelType w:val="hybridMultilevel"/>
    <w:tmpl w:val="88943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2F6E"/>
    <w:multiLevelType w:val="hybridMultilevel"/>
    <w:tmpl w:val="281CF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32C90"/>
    <w:multiLevelType w:val="hybridMultilevel"/>
    <w:tmpl w:val="EA486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323ED"/>
    <w:multiLevelType w:val="hybridMultilevel"/>
    <w:tmpl w:val="C330B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F1F7C"/>
    <w:multiLevelType w:val="hybridMultilevel"/>
    <w:tmpl w:val="37620746"/>
    <w:lvl w:ilvl="0" w:tplc="9ADEC2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40832336"/>
    <w:multiLevelType w:val="hybridMultilevel"/>
    <w:tmpl w:val="28E402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65B45"/>
    <w:multiLevelType w:val="hybridMultilevel"/>
    <w:tmpl w:val="981CEDF6"/>
    <w:name w:val="WW8Num632522222323222222"/>
    <w:lvl w:ilvl="0" w:tplc="BDC6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3531E"/>
    <w:multiLevelType w:val="hybridMultilevel"/>
    <w:tmpl w:val="1E76F4D8"/>
    <w:lvl w:ilvl="0" w:tplc="95682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F2267"/>
    <w:multiLevelType w:val="hybridMultilevel"/>
    <w:tmpl w:val="258E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B0054"/>
    <w:multiLevelType w:val="hybridMultilevel"/>
    <w:tmpl w:val="A63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21A73"/>
    <w:multiLevelType w:val="hybridMultilevel"/>
    <w:tmpl w:val="449EB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E5CFE"/>
    <w:multiLevelType w:val="hybridMultilevel"/>
    <w:tmpl w:val="2AB4806C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D69A5"/>
    <w:multiLevelType w:val="hybridMultilevel"/>
    <w:tmpl w:val="A6C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1616B74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D03A5"/>
    <w:multiLevelType w:val="hybridMultilevel"/>
    <w:tmpl w:val="1EE6D8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65814"/>
    <w:multiLevelType w:val="hybridMultilevel"/>
    <w:tmpl w:val="8184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133BF"/>
    <w:multiLevelType w:val="hybridMultilevel"/>
    <w:tmpl w:val="2E08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31394"/>
    <w:multiLevelType w:val="hybridMultilevel"/>
    <w:tmpl w:val="8662C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57A6"/>
    <w:multiLevelType w:val="hybridMultilevel"/>
    <w:tmpl w:val="FC1415E0"/>
    <w:lvl w:ilvl="0" w:tplc="04150019">
      <w:start w:val="1"/>
      <w:numFmt w:val="lowerLetter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9" w15:restartNumberingAfterBreak="0">
    <w:nsid w:val="5E274736"/>
    <w:multiLevelType w:val="hybridMultilevel"/>
    <w:tmpl w:val="5E6A7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0229"/>
    <w:multiLevelType w:val="hybridMultilevel"/>
    <w:tmpl w:val="3E0CB7C6"/>
    <w:name w:val="WW8Num632522222323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142C1"/>
    <w:multiLevelType w:val="hybridMultilevel"/>
    <w:tmpl w:val="06506E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A32F6"/>
    <w:multiLevelType w:val="hybridMultilevel"/>
    <w:tmpl w:val="798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356D"/>
    <w:multiLevelType w:val="hybridMultilevel"/>
    <w:tmpl w:val="9DCC035C"/>
    <w:name w:val="WW8Num6325222223232222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0107"/>
    <w:multiLevelType w:val="hybridMultilevel"/>
    <w:tmpl w:val="BA2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82155"/>
    <w:multiLevelType w:val="hybridMultilevel"/>
    <w:tmpl w:val="8286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D7A39"/>
    <w:multiLevelType w:val="hybridMultilevel"/>
    <w:tmpl w:val="7EFAA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053B45"/>
    <w:multiLevelType w:val="hybridMultilevel"/>
    <w:tmpl w:val="3E024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511C3"/>
    <w:multiLevelType w:val="hybridMultilevel"/>
    <w:tmpl w:val="C20A7AC8"/>
    <w:lvl w:ilvl="0" w:tplc="EE4A0EC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26038854">
    <w:abstractNumId w:val="5"/>
  </w:num>
  <w:num w:numId="2" w16cid:durableId="2116365711">
    <w:abstractNumId w:val="42"/>
  </w:num>
  <w:num w:numId="3" w16cid:durableId="123352838">
    <w:abstractNumId w:val="30"/>
  </w:num>
  <w:num w:numId="4" w16cid:durableId="1135022162">
    <w:abstractNumId w:val="31"/>
  </w:num>
  <w:num w:numId="5" w16cid:durableId="1063600262">
    <w:abstractNumId w:val="15"/>
  </w:num>
  <w:num w:numId="6" w16cid:durableId="1753354555">
    <w:abstractNumId w:val="21"/>
  </w:num>
  <w:num w:numId="7" w16cid:durableId="989603782">
    <w:abstractNumId w:val="33"/>
  </w:num>
  <w:num w:numId="8" w16cid:durableId="1722241509">
    <w:abstractNumId w:val="4"/>
  </w:num>
  <w:num w:numId="9" w16cid:durableId="349991704">
    <w:abstractNumId w:val="14"/>
  </w:num>
  <w:num w:numId="10" w16cid:durableId="1786194957">
    <w:abstractNumId w:val="24"/>
  </w:num>
  <w:num w:numId="11" w16cid:durableId="1184317805">
    <w:abstractNumId w:val="19"/>
  </w:num>
  <w:num w:numId="12" w16cid:durableId="783963079">
    <w:abstractNumId w:val="23"/>
  </w:num>
  <w:num w:numId="13" w16cid:durableId="1033531115">
    <w:abstractNumId w:val="0"/>
  </w:num>
  <w:num w:numId="14" w16cid:durableId="1915629586">
    <w:abstractNumId w:val="38"/>
  </w:num>
  <w:num w:numId="15" w16cid:durableId="550655061">
    <w:abstractNumId w:val="8"/>
  </w:num>
  <w:num w:numId="16" w16cid:durableId="1242181699">
    <w:abstractNumId w:val="26"/>
  </w:num>
  <w:num w:numId="17" w16cid:durableId="1266882536">
    <w:abstractNumId w:val="39"/>
  </w:num>
  <w:num w:numId="18" w16cid:durableId="700129766">
    <w:abstractNumId w:val="13"/>
  </w:num>
  <w:num w:numId="19" w16cid:durableId="855996280">
    <w:abstractNumId w:val="7"/>
  </w:num>
  <w:num w:numId="20" w16cid:durableId="1594121705">
    <w:abstractNumId w:val="46"/>
  </w:num>
  <w:num w:numId="21" w16cid:durableId="1475365509">
    <w:abstractNumId w:val="36"/>
  </w:num>
  <w:num w:numId="22" w16cid:durableId="1700275289">
    <w:abstractNumId w:val="18"/>
  </w:num>
  <w:num w:numId="23" w16cid:durableId="1046022873">
    <w:abstractNumId w:val="10"/>
  </w:num>
  <w:num w:numId="24" w16cid:durableId="1558004390">
    <w:abstractNumId w:val="37"/>
  </w:num>
  <w:num w:numId="25" w16cid:durableId="766969162">
    <w:abstractNumId w:val="9"/>
  </w:num>
  <w:num w:numId="26" w16cid:durableId="482770893">
    <w:abstractNumId w:val="45"/>
  </w:num>
  <w:num w:numId="27" w16cid:durableId="936256324">
    <w:abstractNumId w:val="29"/>
  </w:num>
  <w:num w:numId="28" w16cid:durableId="1152335389">
    <w:abstractNumId w:val="3"/>
  </w:num>
  <w:num w:numId="29" w16cid:durableId="420222232">
    <w:abstractNumId w:val="32"/>
  </w:num>
  <w:num w:numId="30" w16cid:durableId="1718820474">
    <w:abstractNumId w:val="12"/>
  </w:num>
  <w:num w:numId="31" w16cid:durableId="715159905">
    <w:abstractNumId w:val="41"/>
  </w:num>
  <w:num w:numId="32" w16cid:durableId="1336228078">
    <w:abstractNumId w:val="35"/>
  </w:num>
  <w:num w:numId="33" w16cid:durableId="968781522">
    <w:abstractNumId w:val="20"/>
  </w:num>
  <w:num w:numId="34" w16cid:durableId="1140269859">
    <w:abstractNumId w:val="22"/>
  </w:num>
  <w:num w:numId="35" w16cid:durableId="1737169023">
    <w:abstractNumId w:val="47"/>
  </w:num>
  <w:num w:numId="36" w16cid:durableId="1148480305">
    <w:abstractNumId w:val="44"/>
  </w:num>
  <w:num w:numId="37" w16cid:durableId="1170756001">
    <w:abstractNumId w:val="16"/>
  </w:num>
  <w:num w:numId="38" w16cid:durableId="977689573">
    <w:abstractNumId w:val="28"/>
  </w:num>
  <w:num w:numId="39" w16cid:durableId="962005858">
    <w:abstractNumId w:val="34"/>
  </w:num>
  <w:num w:numId="40" w16cid:durableId="982926620">
    <w:abstractNumId w:val="25"/>
  </w:num>
  <w:num w:numId="41" w16cid:durableId="417136971">
    <w:abstractNumId w:val="1"/>
  </w:num>
  <w:num w:numId="42" w16cid:durableId="1137534157">
    <w:abstractNumId w:val="48"/>
  </w:num>
  <w:num w:numId="43" w16cid:durableId="1464425390">
    <w:abstractNumId w:val="2"/>
  </w:num>
  <w:num w:numId="44" w16cid:durableId="1657568640">
    <w:abstractNumId w:val="17"/>
  </w:num>
  <w:num w:numId="45" w16cid:durableId="7833227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9"/>
    <w:rsid w:val="00000ABB"/>
    <w:rsid w:val="00003131"/>
    <w:rsid w:val="000047DB"/>
    <w:rsid w:val="00007BA6"/>
    <w:rsid w:val="00010E08"/>
    <w:rsid w:val="00012E50"/>
    <w:rsid w:val="00014458"/>
    <w:rsid w:val="00020551"/>
    <w:rsid w:val="000254F0"/>
    <w:rsid w:val="00032A27"/>
    <w:rsid w:val="0003462C"/>
    <w:rsid w:val="00037925"/>
    <w:rsid w:val="00042D20"/>
    <w:rsid w:val="0004336E"/>
    <w:rsid w:val="00053BB4"/>
    <w:rsid w:val="0005689D"/>
    <w:rsid w:val="00060CE1"/>
    <w:rsid w:val="000623D3"/>
    <w:rsid w:val="00067AA8"/>
    <w:rsid w:val="00070A7B"/>
    <w:rsid w:val="00073332"/>
    <w:rsid w:val="00075FFD"/>
    <w:rsid w:val="00076854"/>
    <w:rsid w:val="000844B5"/>
    <w:rsid w:val="00084629"/>
    <w:rsid w:val="000876AF"/>
    <w:rsid w:val="00090549"/>
    <w:rsid w:val="00094101"/>
    <w:rsid w:val="00094696"/>
    <w:rsid w:val="0009497F"/>
    <w:rsid w:val="000D02DC"/>
    <w:rsid w:val="000D3BCF"/>
    <w:rsid w:val="000D442C"/>
    <w:rsid w:val="000D780F"/>
    <w:rsid w:val="000E225C"/>
    <w:rsid w:val="000E6777"/>
    <w:rsid w:val="000F0CDD"/>
    <w:rsid w:val="000F1183"/>
    <w:rsid w:val="000F579E"/>
    <w:rsid w:val="001241FB"/>
    <w:rsid w:val="00125EAE"/>
    <w:rsid w:val="0013059A"/>
    <w:rsid w:val="00135B07"/>
    <w:rsid w:val="00142AE8"/>
    <w:rsid w:val="00144C46"/>
    <w:rsid w:val="00145B70"/>
    <w:rsid w:val="0015143D"/>
    <w:rsid w:val="00154B8B"/>
    <w:rsid w:val="00155309"/>
    <w:rsid w:val="00155E50"/>
    <w:rsid w:val="001605A7"/>
    <w:rsid w:val="001616CC"/>
    <w:rsid w:val="00164BCF"/>
    <w:rsid w:val="0017324E"/>
    <w:rsid w:val="00173556"/>
    <w:rsid w:val="00174F4B"/>
    <w:rsid w:val="001820E0"/>
    <w:rsid w:val="00185D3D"/>
    <w:rsid w:val="001868B8"/>
    <w:rsid w:val="001968B9"/>
    <w:rsid w:val="001A1933"/>
    <w:rsid w:val="001A2C61"/>
    <w:rsid w:val="001A42CE"/>
    <w:rsid w:val="001A5C47"/>
    <w:rsid w:val="001C09CB"/>
    <w:rsid w:val="001C0B31"/>
    <w:rsid w:val="001C7F14"/>
    <w:rsid w:val="001D2156"/>
    <w:rsid w:val="00204146"/>
    <w:rsid w:val="00206420"/>
    <w:rsid w:val="00206F7F"/>
    <w:rsid w:val="00210CBE"/>
    <w:rsid w:val="002146E0"/>
    <w:rsid w:val="00214FD4"/>
    <w:rsid w:val="00215ECD"/>
    <w:rsid w:val="0021707D"/>
    <w:rsid w:val="002200E4"/>
    <w:rsid w:val="00223777"/>
    <w:rsid w:val="00230750"/>
    <w:rsid w:val="00230CBF"/>
    <w:rsid w:val="002344F3"/>
    <w:rsid w:val="00235871"/>
    <w:rsid w:val="00236757"/>
    <w:rsid w:val="00241143"/>
    <w:rsid w:val="00245F19"/>
    <w:rsid w:val="00251AA0"/>
    <w:rsid w:val="002551F2"/>
    <w:rsid w:val="00261A36"/>
    <w:rsid w:val="00263F86"/>
    <w:rsid w:val="002657A5"/>
    <w:rsid w:val="00272A25"/>
    <w:rsid w:val="00273861"/>
    <w:rsid w:val="00282E00"/>
    <w:rsid w:val="00286D8E"/>
    <w:rsid w:val="002921CF"/>
    <w:rsid w:val="0029572A"/>
    <w:rsid w:val="002A09C4"/>
    <w:rsid w:val="002A545D"/>
    <w:rsid w:val="002A5638"/>
    <w:rsid w:val="002A7970"/>
    <w:rsid w:val="002B170B"/>
    <w:rsid w:val="002B1F99"/>
    <w:rsid w:val="002C2781"/>
    <w:rsid w:val="002C781B"/>
    <w:rsid w:val="002E0168"/>
    <w:rsid w:val="002E3018"/>
    <w:rsid w:val="002E3AFF"/>
    <w:rsid w:val="002E57C4"/>
    <w:rsid w:val="002E6E94"/>
    <w:rsid w:val="00300341"/>
    <w:rsid w:val="00302E8E"/>
    <w:rsid w:val="00306EEC"/>
    <w:rsid w:val="00317159"/>
    <w:rsid w:val="00320544"/>
    <w:rsid w:val="003232A9"/>
    <w:rsid w:val="003252DE"/>
    <w:rsid w:val="003330BA"/>
    <w:rsid w:val="003358FD"/>
    <w:rsid w:val="0034399A"/>
    <w:rsid w:val="00352133"/>
    <w:rsid w:val="00352BEE"/>
    <w:rsid w:val="003532ED"/>
    <w:rsid w:val="003566F4"/>
    <w:rsid w:val="00356B4A"/>
    <w:rsid w:val="00371966"/>
    <w:rsid w:val="00371C82"/>
    <w:rsid w:val="00381639"/>
    <w:rsid w:val="00381680"/>
    <w:rsid w:val="0038239D"/>
    <w:rsid w:val="00382D77"/>
    <w:rsid w:val="003839A1"/>
    <w:rsid w:val="00384185"/>
    <w:rsid w:val="00387564"/>
    <w:rsid w:val="00392AD9"/>
    <w:rsid w:val="003C7115"/>
    <w:rsid w:val="003D14E1"/>
    <w:rsid w:val="003D5E38"/>
    <w:rsid w:val="003E341B"/>
    <w:rsid w:val="003E3A13"/>
    <w:rsid w:val="004007FB"/>
    <w:rsid w:val="00401F0D"/>
    <w:rsid w:val="00402C74"/>
    <w:rsid w:val="00411FE4"/>
    <w:rsid w:val="00413486"/>
    <w:rsid w:val="00413725"/>
    <w:rsid w:val="0041724C"/>
    <w:rsid w:val="0042296D"/>
    <w:rsid w:val="00441033"/>
    <w:rsid w:val="00443C53"/>
    <w:rsid w:val="00444AE3"/>
    <w:rsid w:val="00445B79"/>
    <w:rsid w:val="0045024A"/>
    <w:rsid w:val="00450E07"/>
    <w:rsid w:val="00454004"/>
    <w:rsid w:val="00462D92"/>
    <w:rsid w:val="00474D9B"/>
    <w:rsid w:val="00480D4E"/>
    <w:rsid w:val="00482413"/>
    <w:rsid w:val="00483449"/>
    <w:rsid w:val="00483E4C"/>
    <w:rsid w:val="00490216"/>
    <w:rsid w:val="0049518D"/>
    <w:rsid w:val="004B2E1F"/>
    <w:rsid w:val="004B4057"/>
    <w:rsid w:val="004B5A86"/>
    <w:rsid w:val="004B5AB6"/>
    <w:rsid w:val="004C2C71"/>
    <w:rsid w:val="004C2DA1"/>
    <w:rsid w:val="004C3377"/>
    <w:rsid w:val="004C399B"/>
    <w:rsid w:val="004C76FB"/>
    <w:rsid w:val="004D2754"/>
    <w:rsid w:val="004E4331"/>
    <w:rsid w:val="004F09F7"/>
    <w:rsid w:val="00501803"/>
    <w:rsid w:val="005077F6"/>
    <w:rsid w:val="0051068D"/>
    <w:rsid w:val="00511B92"/>
    <w:rsid w:val="0053257A"/>
    <w:rsid w:val="0053402E"/>
    <w:rsid w:val="005430ED"/>
    <w:rsid w:val="00546097"/>
    <w:rsid w:val="00554DAB"/>
    <w:rsid w:val="0056306F"/>
    <w:rsid w:val="005778AB"/>
    <w:rsid w:val="00582D64"/>
    <w:rsid w:val="005869DD"/>
    <w:rsid w:val="005977D9"/>
    <w:rsid w:val="005A52B8"/>
    <w:rsid w:val="005A5B8C"/>
    <w:rsid w:val="005B356F"/>
    <w:rsid w:val="005C6048"/>
    <w:rsid w:val="005D6D67"/>
    <w:rsid w:val="005D6DC7"/>
    <w:rsid w:val="005E11CB"/>
    <w:rsid w:val="005F031A"/>
    <w:rsid w:val="005F72AB"/>
    <w:rsid w:val="00604D3A"/>
    <w:rsid w:val="00605844"/>
    <w:rsid w:val="00610BF0"/>
    <w:rsid w:val="00614E68"/>
    <w:rsid w:val="00615B21"/>
    <w:rsid w:val="00626B26"/>
    <w:rsid w:val="006430AA"/>
    <w:rsid w:val="00643BB0"/>
    <w:rsid w:val="00644E62"/>
    <w:rsid w:val="0065546A"/>
    <w:rsid w:val="0067541A"/>
    <w:rsid w:val="00684B07"/>
    <w:rsid w:val="006A1A8F"/>
    <w:rsid w:val="006B02F1"/>
    <w:rsid w:val="006B47D7"/>
    <w:rsid w:val="006C5A03"/>
    <w:rsid w:val="006C5AC9"/>
    <w:rsid w:val="006E413B"/>
    <w:rsid w:val="006E6110"/>
    <w:rsid w:val="006E619C"/>
    <w:rsid w:val="006F399A"/>
    <w:rsid w:val="006F4A80"/>
    <w:rsid w:val="00702FF0"/>
    <w:rsid w:val="00704C10"/>
    <w:rsid w:val="00707137"/>
    <w:rsid w:val="00707B47"/>
    <w:rsid w:val="0071176A"/>
    <w:rsid w:val="00712F61"/>
    <w:rsid w:val="00722BE5"/>
    <w:rsid w:val="00724403"/>
    <w:rsid w:val="00726015"/>
    <w:rsid w:val="0073175D"/>
    <w:rsid w:val="00746D6C"/>
    <w:rsid w:val="0075011B"/>
    <w:rsid w:val="00752011"/>
    <w:rsid w:val="00755212"/>
    <w:rsid w:val="0075573A"/>
    <w:rsid w:val="00756183"/>
    <w:rsid w:val="00756C71"/>
    <w:rsid w:val="00764567"/>
    <w:rsid w:val="00765EEE"/>
    <w:rsid w:val="00771A13"/>
    <w:rsid w:val="00780EE0"/>
    <w:rsid w:val="007915AA"/>
    <w:rsid w:val="00792633"/>
    <w:rsid w:val="00797752"/>
    <w:rsid w:val="007A027E"/>
    <w:rsid w:val="007A1D64"/>
    <w:rsid w:val="007A36FE"/>
    <w:rsid w:val="007A7E12"/>
    <w:rsid w:val="007B38E0"/>
    <w:rsid w:val="007B585B"/>
    <w:rsid w:val="007B7449"/>
    <w:rsid w:val="007C2197"/>
    <w:rsid w:val="007C6197"/>
    <w:rsid w:val="007D087D"/>
    <w:rsid w:val="007D2959"/>
    <w:rsid w:val="007E062D"/>
    <w:rsid w:val="007F5052"/>
    <w:rsid w:val="007F636D"/>
    <w:rsid w:val="0080340A"/>
    <w:rsid w:val="00805EE5"/>
    <w:rsid w:val="00807FE9"/>
    <w:rsid w:val="00811765"/>
    <w:rsid w:val="0082114C"/>
    <w:rsid w:val="00833567"/>
    <w:rsid w:val="008359FA"/>
    <w:rsid w:val="00836A27"/>
    <w:rsid w:val="00837DFA"/>
    <w:rsid w:val="00842AB4"/>
    <w:rsid w:val="0084516F"/>
    <w:rsid w:val="00847FED"/>
    <w:rsid w:val="00867B0B"/>
    <w:rsid w:val="00873819"/>
    <w:rsid w:val="00873958"/>
    <w:rsid w:val="00873C08"/>
    <w:rsid w:val="00880647"/>
    <w:rsid w:val="00882807"/>
    <w:rsid w:val="00882958"/>
    <w:rsid w:val="00884A1E"/>
    <w:rsid w:val="00891AF6"/>
    <w:rsid w:val="00893C50"/>
    <w:rsid w:val="00895506"/>
    <w:rsid w:val="008A2F77"/>
    <w:rsid w:val="008A383F"/>
    <w:rsid w:val="008A60F4"/>
    <w:rsid w:val="008A7019"/>
    <w:rsid w:val="008B1BFC"/>
    <w:rsid w:val="008C6158"/>
    <w:rsid w:val="008D207D"/>
    <w:rsid w:val="008D72D6"/>
    <w:rsid w:val="008E1537"/>
    <w:rsid w:val="008F0A7A"/>
    <w:rsid w:val="008F25B2"/>
    <w:rsid w:val="008F4BDC"/>
    <w:rsid w:val="008F60B2"/>
    <w:rsid w:val="009023E6"/>
    <w:rsid w:val="00904AC6"/>
    <w:rsid w:val="00904F40"/>
    <w:rsid w:val="0091097C"/>
    <w:rsid w:val="00923916"/>
    <w:rsid w:val="00933D77"/>
    <w:rsid w:val="009435AD"/>
    <w:rsid w:val="009461B2"/>
    <w:rsid w:val="00954172"/>
    <w:rsid w:val="009558E8"/>
    <w:rsid w:val="00961385"/>
    <w:rsid w:val="00970AB5"/>
    <w:rsid w:val="00974B2B"/>
    <w:rsid w:val="00982245"/>
    <w:rsid w:val="009844AA"/>
    <w:rsid w:val="009849DD"/>
    <w:rsid w:val="00995B2E"/>
    <w:rsid w:val="009A0EDB"/>
    <w:rsid w:val="009A49D5"/>
    <w:rsid w:val="009A69D6"/>
    <w:rsid w:val="009A72A6"/>
    <w:rsid w:val="009B148F"/>
    <w:rsid w:val="009B2737"/>
    <w:rsid w:val="009C76A2"/>
    <w:rsid w:val="009D00FE"/>
    <w:rsid w:val="009D1D24"/>
    <w:rsid w:val="009D27E2"/>
    <w:rsid w:val="009D2807"/>
    <w:rsid w:val="009D4AB9"/>
    <w:rsid w:val="009E3EC4"/>
    <w:rsid w:val="009E694B"/>
    <w:rsid w:val="009F438B"/>
    <w:rsid w:val="009F6BC5"/>
    <w:rsid w:val="00A03A9D"/>
    <w:rsid w:val="00A13BD8"/>
    <w:rsid w:val="00A25833"/>
    <w:rsid w:val="00A25E3A"/>
    <w:rsid w:val="00A34125"/>
    <w:rsid w:val="00A3488C"/>
    <w:rsid w:val="00A60A26"/>
    <w:rsid w:val="00A627ED"/>
    <w:rsid w:val="00A63D5D"/>
    <w:rsid w:val="00A70108"/>
    <w:rsid w:val="00A768B0"/>
    <w:rsid w:val="00A77912"/>
    <w:rsid w:val="00A77CB0"/>
    <w:rsid w:val="00A85A5B"/>
    <w:rsid w:val="00A929B2"/>
    <w:rsid w:val="00A93A34"/>
    <w:rsid w:val="00A95446"/>
    <w:rsid w:val="00A9676F"/>
    <w:rsid w:val="00AB444B"/>
    <w:rsid w:val="00AC327D"/>
    <w:rsid w:val="00AD0E0D"/>
    <w:rsid w:val="00AD145B"/>
    <w:rsid w:val="00AD4769"/>
    <w:rsid w:val="00AD6EEB"/>
    <w:rsid w:val="00AE2355"/>
    <w:rsid w:val="00AE7FAB"/>
    <w:rsid w:val="00B0277F"/>
    <w:rsid w:val="00B10495"/>
    <w:rsid w:val="00B1254B"/>
    <w:rsid w:val="00B139FA"/>
    <w:rsid w:val="00B155EF"/>
    <w:rsid w:val="00B21592"/>
    <w:rsid w:val="00B25A66"/>
    <w:rsid w:val="00B4379B"/>
    <w:rsid w:val="00B72786"/>
    <w:rsid w:val="00B72CEF"/>
    <w:rsid w:val="00B75865"/>
    <w:rsid w:val="00B76581"/>
    <w:rsid w:val="00BA2DFC"/>
    <w:rsid w:val="00BA33E5"/>
    <w:rsid w:val="00BA49CC"/>
    <w:rsid w:val="00BA5F11"/>
    <w:rsid w:val="00BB177D"/>
    <w:rsid w:val="00BB57A4"/>
    <w:rsid w:val="00BD783D"/>
    <w:rsid w:val="00BE21C7"/>
    <w:rsid w:val="00BE321E"/>
    <w:rsid w:val="00BE511A"/>
    <w:rsid w:val="00BF10FD"/>
    <w:rsid w:val="00BF19E1"/>
    <w:rsid w:val="00BF565B"/>
    <w:rsid w:val="00BF78C2"/>
    <w:rsid w:val="00C017B1"/>
    <w:rsid w:val="00C07291"/>
    <w:rsid w:val="00C12106"/>
    <w:rsid w:val="00C14BD6"/>
    <w:rsid w:val="00C17690"/>
    <w:rsid w:val="00C2095A"/>
    <w:rsid w:val="00C25847"/>
    <w:rsid w:val="00C41DB8"/>
    <w:rsid w:val="00C44997"/>
    <w:rsid w:val="00C47113"/>
    <w:rsid w:val="00C52CD7"/>
    <w:rsid w:val="00C553CF"/>
    <w:rsid w:val="00C5566D"/>
    <w:rsid w:val="00C6420A"/>
    <w:rsid w:val="00C6799F"/>
    <w:rsid w:val="00C71237"/>
    <w:rsid w:val="00C74754"/>
    <w:rsid w:val="00C7660F"/>
    <w:rsid w:val="00C8250C"/>
    <w:rsid w:val="00C92418"/>
    <w:rsid w:val="00C927BA"/>
    <w:rsid w:val="00CA44C2"/>
    <w:rsid w:val="00CA587A"/>
    <w:rsid w:val="00CB499D"/>
    <w:rsid w:val="00CB4A1B"/>
    <w:rsid w:val="00CC0FEE"/>
    <w:rsid w:val="00CD16C3"/>
    <w:rsid w:val="00CD4B52"/>
    <w:rsid w:val="00CD6542"/>
    <w:rsid w:val="00CE1246"/>
    <w:rsid w:val="00CF3CC9"/>
    <w:rsid w:val="00D20F9E"/>
    <w:rsid w:val="00D21367"/>
    <w:rsid w:val="00D2348A"/>
    <w:rsid w:val="00D33A41"/>
    <w:rsid w:val="00D34B8A"/>
    <w:rsid w:val="00D37667"/>
    <w:rsid w:val="00D4530A"/>
    <w:rsid w:val="00D45C22"/>
    <w:rsid w:val="00D475D8"/>
    <w:rsid w:val="00D55737"/>
    <w:rsid w:val="00D6404B"/>
    <w:rsid w:val="00D6670B"/>
    <w:rsid w:val="00D762D2"/>
    <w:rsid w:val="00D76E70"/>
    <w:rsid w:val="00D8446E"/>
    <w:rsid w:val="00D844DD"/>
    <w:rsid w:val="00D93E3E"/>
    <w:rsid w:val="00D952FB"/>
    <w:rsid w:val="00D97071"/>
    <w:rsid w:val="00DA6D28"/>
    <w:rsid w:val="00DB016F"/>
    <w:rsid w:val="00DD1D40"/>
    <w:rsid w:val="00DD1E45"/>
    <w:rsid w:val="00DD389C"/>
    <w:rsid w:val="00DD7154"/>
    <w:rsid w:val="00DE3BE7"/>
    <w:rsid w:val="00DF2630"/>
    <w:rsid w:val="00DF27A6"/>
    <w:rsid w:val="00E01BA8"/>
    <w:rsid w:val="00E1757E"/>
    <w:rsid w:val="00E259F4"/>
    <w:rsid w:val="00E301BB"/>
    <w:rsid w:val="00E30B2D"/>
    <w:rsid w:val="00E31A49"/>
    <w:rsid w:val="00E34A5B"/>
    <w:rsid w:val="00E5278F"/>
    <w:rsid w:val="00E80601"/>
    <w:rsid w:val="00E9012F"/>
    <w:rsid w:val="00E92EAB"/>
    <w:rsid w:val="00E97C75"/>
    <w:rsid w:val="00EA1C65"/>
    <w:rsid w:val="00EB2C07"/>
    <w:rsid w:val="00EB5DA5"/>
    <w:rsid w:val="00EC0075"/>
    <w:rsid w:val="00EC07FC"/>
    <w:rsid w:val="00EC31A1"/>
    <w:rsid w:val="00ED1B47"/>
    <w:rsid w:val="00ED2AA9"/>
    <w:rsid w:val="00EE08F5"/>
    <w:rsid w:val="00EE0C07"/>
    <w:rsid w:val="00EE4569"/>
    <w:rsid w:val="00EE4CEE"/>
    <w:rsid w:val="00EE5BA7"/>
    <w:rsid w:val="00EF4485"/>
    <w:rsid w:val="00EF4B90"/>
    <w:rsid w:val="00EF601E"/>
    <w:rsid w:val="00EF7E72"/>
    <w:rsid w:val="00F038A7"/>
    <w:rsid w:val="00F1060B"/>
    <w:rsid w:val="00F10F11"/>
    <w:rsid w:val="00F11141"/>
    <w:rsid w:val="00F114FF"/>
    <w:rsid w:val="00F11864"/>
    <w:rsid w:val="00F14DDD"/>
    <w:rsid w:val="00F167EB"/>
    <w:rsid w:val="00F21775"/>
    <w:rsid w:val="00F322FB"/>
    <w:rsid w:val="00F335BC"/>
    <w:rsid w:val="00F4030A"/>
    <w:rsid w:val="00F422E3"/>
    <w:rsid w:val="00F42EB8"/>
    <w:rsid w:val="00F431B9"/>
    <w:rsid w:val="00F575A3"/>
    <w:rsid w:val="00F63568"/>
    <w:rsid w:val="00F72331"/>
    <w:rsid w:val="00F82B8F"/>
    <w:rsid w:val="00F83484"/>
    <w:rsid w:val="00F929A4"/>
    <w:rsid w:val="00F973D2"/>
    <w:rsid w:val="00FA3C3A"/>
    <w:rsid w:val="00FA5734"/>
    <w:rsid w:val="00FA767B"/>
    <w:rsid w:val="00FB411B"/>
    <w:rsid w:val="00FB7691"/>
    <w:rsid w:val="00FB79D1"/>
    <w:rsid w:val="00FC4F52"/>
    <w:rsid w:val="00FC76EA"/>
    <w:rsid w:val="00FD4D2B"/>
    <w:rsid w:val="00FE16EE"/>
    <w:rsid w:val="00F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8E0F"/>
  <w15:docId w15:val="{C22BEC38-7918-4050-A39E-336F54C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7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265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Default">
    <w:name w:val="Default"/>
    <w:rsid w:val="0026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basedOn w:val="Domylnaczcionkaakapitu"/>
    <w:link w:val="Akapitzlist"/>
    <w:uiPriority w:val="34"/>
    <w:qFormat/>
    <w:rsid w:val="002657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4485"/>
  </w:style>
  <w:style w:type="character" w:styleId="Nierozpoznanawzmianka">
    <w:name w:val="Unresolved Mention"/>
    <w:basedOn w:val="Domylnaczcionkaakapitu"/>
    <w:uiPriority w:val="99"/>
    <w:semiHidden/>
    <w:unhideWhenUsed/>
    <w:rsid w:val="005E11C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47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4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145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7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ANormalny">
    <w:name w:val="A_Normalny"/>
    <w:basedOn w:val="Normalny"/>
    <w:qFormat/>
    <w:rsid w:val="00904F40"/>
    <w:pPr>
      <w:spacing w:before="120" w:after="120"/>
      <w:jc w:val="both"/>
    </w:pPr>
    <w:rPr>
      <w:rFonts w:asciiTheme="majorHAnsi" w:eastAsiaTheme="minorHAnsi" w:hAnsiTheme="majorHAnsi"/>
      <w:sz w:val="22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5778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301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301B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3D84-FC4B-4F08-9E62-C8576EA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57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creator>Magdalena Szymczyk ROPS</dc:creator>
  <cp:lastModifiedBy>Piotr Sękowski</cp:lastModifiedBy>
  <cp:revision>10</cp:revision>
  <cp:lastPrinted>2023-03-01T14:35:00Z</cp:lastPrinted>
  <dcterms:created xsi:type="dcterms:W3CDTF">2023-02-27T07:07:00Z</dcterms:created>
  <dcterms:modified xsi:type="dcterms:W3CDTF">2023-07-11T15:31:00Z</dcterms:modified>
</cp:coreProperties>
</file>