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8F7071" w14:textId="77777777" w:rsidR="00071075" w:rsidRPr="00A70A06" w:rsidRDefault="00071075" w:rsidP="00A71FF6">
      <w:pPr>
        <w:rPr>
          <w:noProof w:val="0"/>
          <w:szCs w:val="22"/>
        </w:rPr>
      </w:pPr>
    </w:p>
    <w:p w14:paraId="06D978AB" w14:textId="77777777" w:rsidR="00071075" w:rsidRPr="00A70A06" w:rsidRDefault="00071075" w:rsidP="00A71FF6">
      <w:pPr>
        <w:pStyle w:val="Nagwek3"/>
        <w:spacing w:line="240" w:lineRule="auto"/>
        <w:ind w:left="0" w:firstLine="0"/>
        <w:jc w:val="right"/>
        <w:rPr>
          <w:b w:val="0"/>
          <w:i w:val="0"/>
          <w:noProof w:val="0"/>
          <w:color w:val="FF0000"/>
          <w:sz w:val="22"/>
          <w:szCs w:val="22"/>
        </w:rPr>
      </w:pPr>
    </w:p>
    <w:p w14:paraId="5FF6F4E3" w14:textId="77777777" w:rsidR="00071075" w:rsidRPr="00A70A06" w:rsidRDefault="00071075" w:rsidP="00A71FF6">
      <w:pPr>
        <w:pStyle w:val="Nagwek3"/>
        <w:spacing w:line="240" w:lineRule="auto"/>
        <w:ind w:left="0" w:firstLine="0"/>
        <w:jc w:val="right"/>
        <w:rPr>
          <w:b w:val="0"/>
          <w:i w:val="0"/>
          <w:noProof w:val="0"/>
          <w:color w:val="FF0000"/>
          <w:sz w:val="22"/>
          <w:szCs w:val="22"/>
        </w:rPr>
      </w:pPr>
    </w:p>
    <w:p w14:paraId="201D8E38" w14:textId="77777777" w:rsidR="00071075" w:rsidRPr="00A70A06" w:rsidRDefault="00071075" w:rsidP="00A71FF6">
      <w:pPr>
        <w:pStyle w:val="Nagwek3"/>
        <w:spacing w:line="240" w:lineRule="auto"/>
        <w:ind w:left="0" w:firstLine="0"/>
        <w:jc w:val="right"/>
        <w:rPr>
          <w:b w:val="0"/>
          <w:i w:val="0"/>
          <w:noProof w:val="0"/>
          <w:color w:val="FF0000"/>
          <w:sz w:val="22"/>
          <w:szCs w:val="22"/>
        </w:rPr>
      </w:pPr>
    </w:p>
    <w:p w14:paraId="28E5C772" w14:textId="77777777" w:rsidR="00071075" w:rsidRPr="00A70A06" w:rsidRDefault="00071075" w:rsidP="00A71FF6">
      <w:pPr>
        <w:pStyle w:val="Nagwek3"/>
        <w:spacing w:line="240" w:lineRule="auto"/>
        <w:ind w:left="0" w:firstLine="0"/>
        <w:jc w:val="right"/>
        <w:rPr>
          <w:b w:val="0"/>
          <w:i w:val="0"/>
          <w:noProof w:val="0"/>
          <w:color w:val="FF0000"/>
          <w:sz w:val="22"/>
          <w:szCs w:val="22"/>
        </w:rPr>
      </w:pPr>
    </w:p>
    <w:p w14:paraId="122136BC" w14:textId="77777777" w:rsidR="00071075" w:rsidRPr="00A70A06" w:rsidRDefault="00071075" w:rsidP="00A71FF6">
      <w:pPr>
        <w:pStyle w:val="Nagwek3"/>
        <w:spacing w:line="240" w:lineRule="auto"/>
        <w:ind w:left="0" w:firstLine="0"/>
        <w:jc w:val="right"/>
        <w:rPr>
          <w:b w:val="0"/>
          <w:i w:val="0"/>
          <w:noProof w:val="0"/>
          <w:color w:val="FF0000"/>
          <w:sz w:val="22"/>
          <w:szCs w:val="22"/>
        </w:rPr>
      </w:pPr>
    </w:p>
    <w:p w14:paraId="1F3D875E" w14:textId="7BA0F739" w:rsidR="00071075" w:rsidRPr="00721379" w:rsidRDefault="00071075" w:rsidP="009D60FE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000000" w:themeColor="text1"/>
          <w:sz w:val="22"/>
          <w:szCs w:val="22"/>
        </w:rPr>
      </w:pPr>
      <w:r w:rsidRPr="00721379">
        <w:rPr>
          <w:rFonts w:ascii="Arial" w:hAnsi="Arial" w:cs="Arial"/>
          <w:b w:val="0"/>
          <w:i w:val="0"/>
          <w:noProof w:val="0"/>
          <w:color w:val="000000" w:themeColor="text1"/>
          <w:sz w:val="22"/>
          <w:szCs w:val="22"/>
        </w:rPr>
        <w:t>Kraków, dn.</w:t>
      </w:r>
      <w:r w:rsidR="00F1538B" w:rsidRPr="00721379">
        <w:rPr>
          <w:rFonts w:ascii="Arial" w:hAnsi="Arial" w:cs="Arial"/>
          <w:b w:val="0"/>
          <w:i w:val="0"/>
          <w:noProof w:val="0"/>
          <w:color w:val="000000" w:themeColor="text1"/>
          <w:sz w:val="22"/>
          <w:szCs w:val="22"/>
        </w:rPr>
        <w:t xml:space="preserve"> </w:t>
      </w:r>
      <w:r w:rsidR="00214EEB">
        <w:rPr>
          <w:rFonts w:ascii="Arial" w:hAnsi="Arial" w:cs="Arial"/>
          <w:b w:val="0"/>
          <w:i w:val="0"/>
          <w:noProof w:val="0"/>
          <w:color w:val="000000" w:themeColor="text1"/>
          <w:sz w:val="22"/>
          <w:szCs w:val="22"/>
        </w:rPr>
        <w:t>26.04.2021 r.</w:t>
      </w:r>
    </w:p>
    <w:p w14:paraId="14FD7A6D" w14:textId="08B8AACC" w:rsidR="00A71FF6" w:rsidRPr="00721379" w:rsidRDefault="00595216" w:rsidP="009D60FE">
      <w:pPr>
        <w:pStyle w:val="Tekstpodstawowy22"/>
        <w:rPr>
          <w:rFonts w:ascii="Arial" w:hAnsi="Arial" w:cs="Arial"/>
          <w:color w:val="000000" w:themeColor="text1"/>
          <w:sz w:val="22"/>
          <w:szCs w:val="22"/>
        </w:rPr>
      </w:pPr>
      <w:r w:rsidRPr="00721379">
        <w:rPr>
          <w:rFonts w:ascii="Arial" w:hAnsi="Arial" w:cs="Arial"/>
          <w:color w:val="000000" w:themeColor="text1"/>
          <w:sz w:val="22"/>
          <w:szCs w:val="22"/>
        </w:rPr>
        <w:t>S</w:t>
      </w:r>
      <w:r w:rsidR="00071075" w:rsidRPr="00721379">
        <w:rPr>
          <w:rFonts w:ascii="Arial" w:hAnsi="Arial" w:cs="Arial"/>
          <w:color w:val="000000" w:themeColor="text1"/>
          <w:sz w:val="22"/>
          <w:szCs w:val="22"/>
        </w:rPr>
        <w:t>ZP-271/</w:t>
      </w:r>
      <w:r w:rsidR="00721379" w:rsidRPr="00721379">
        <w:rPr>
          <w:rFonts w:ascii="Arial" w:hAnsi="Arial" w:cs="Arial"/>
          <w:color w:val="000000" w:themeColor="text1"/>
          <w:sz w:val="22"/>
          <w:szCs w:val="22"/>
        </w:rPr>
        <w:t>27-50</w:t>
      </w:r>
      <w:r w:rsidR="00071075" w:rsidRPr="00721379">
        <w:rPr>
          <w:rFonts w:ascii="Arial" w:hAnsi="Arial" w:cs="Arial"/>
          <w:color w:val="000000" w:themeColor="text1"/>
          <w:sz w:val="22"/>
          <w:szCs w:val="22"/>
        </w:rPr>
        <w:t>/20</w:t>
      </w:r>
      <w:r w:rsidR="00FF7B85" w:rsidRPr="00721379">
        <w:rPr>
          <w:rFonts w:ascii="Arial" w:hAnsi="Arial" w:cs="Arial"/>
          <w:color w:val="000000" w:themeColor="text1"/>
          <w:sz w:val="22"/>
          <w:szCs w:val="22"/>
        </w:rPr>
        <w:t>20</w:t>
      </w:r>
    </w:p>
    <w:p w14:paraId="5E8AB801" w14:textId="77777777" w:rsidR="004671A1" w:rsidRPr="00721379" w:rsidRDefault="004671A1" w:rsidP="004671A1">
      <w:pPr>
        <w:pStyle w:val="Nagwek1"/>
        <w:spacing w:line="240" w:lineRule="auto"/>
        <w:jc w:val="right"/>
        <w:rPr>
          <w:rFonts w:ascii="Arial" w:hAnsi="Arial" w:cs="Arial"/>
          <w:noProof w:val="0"/>
          <w:color w:val="000000" w:themeColor="text1"/>
          <w:szCs w:val="22"/>
        </w:rPr>
      </w:pPr>
    </w:p>
    <w:p w14:paraId="4D616897" w14:textId="77777777" w:rsidR="004671A1" w:rsidRPr="00721379" w:rsidRDefault="004671A1" w:rsidP="009D60FE">
      <w:pPr>
        <w:pStyle w:val="Nagwek1"/>
        <w:spacing w:line="240" w:lineRule="auto"/>
        <w:jc w:val="right"/>
        <w:rPr>
          <w:rFonts w:ascii="Arial" w:hAnsi="Arial" w:cs="Arial"/>
          <w:noProof w:val="0"/>
          <w:color w:val="000000" w:themeColor="text1"/>
          <w:szCs w:val="22"/>
        </w:rPr>
      </w:pPr>
    </w:p>
    <w:p w14:paraId="5943445A" w14:textId="0AC1F1AE" w:rsidR="00A71FF6" w:rsidRPr="00721379" w:rsidRDefault="00071075" w:rsidP="009D60FE">
      <w:pPr>
        <w:pStyle w:val="Nagwek1"/>
        <w:spacing w:line="240" w:lineRule="auto"/>
        <w:jc w:val="right"/>
        <w:rPr>
          <w:rFonts w:ascii="Arial" w:hAnsi="Arial" w:cs="Arial"/>
          <w:noProof w:val="0"/>
          <w:color w:val="000000" w:themeColor="text1"/>
          <w:szCs w:val="22"/>
        </w:rPr>
      </w:pPr>
      <w:r w:rsidRPr="00721379">
        <w:rPr>
          <w:rFonts w:ascii="Arial" w:hAnsi="Arial" w:cs="Arial"/>
          <w:noProof w:val="0"/>
          <w:color w:val="000000" w:themeColor="text1"/>
          <w:szCs w:val="22"/>
        </w:rPr>
        <w:t>DO WSZYSTKICH WYKONAWCÓW</w:t>
      </w:r>
    </w:p>
    <w:p w14:paraId="79CF01BF" w14:textId="77777777" w:rsidR="00DF5EEE" w:rsidRPr="00721379" w:rsidRDefault="00DF5EEE" w:rsidP="009D60FE">
      <w:pPr>
        <w:pStyle w:val="Tekstpodstawowywcity3"/>
        <w:spacing w:after="0"/>
        <w:ind w:right="-2"/>
        <w:jc w:val="right"/>
        <w:rPr>
          <w:rFonts w:ascii="Arial" w:hAnsi="Arial" w:cs="Arial"/>
          <w:b/>
          <w:noProof w:val="0"/>
          <w:color w:val="000000" w:themeColor="text1"/>
          <w:sz w:val="22"/>
          <w:szCs w:val="22"/>
          <w:u w:val="single"/>
        </w:rPr>
      </w:pPr>
    </w:p>
    <w:p w14:paraId="581ED412" w14:textId="77777777" w:rsidR="00071075" w:rsidRPr="00721379" w:rsidRDefault="00071075" w:rsidP="009D60FE">
      <w:pPr>
        <w:pStyle w:val="Tekstpodstawowywcity3"/>
        <w:spacing w:after="0"/>
        <w:ind w:left="0" w:right="-2"/>
        <w:rPr>
          <w:rFonts w:ascii="Arial" w:hAnsi="Arial" w:cs="Arial"/>
          <w:iCs/>
          <w:noProof w:val="0"/>
          <w:color w:val="000000" w:themeColor="text1"/>
          <w:sz w:val="22"/>
          <w:szCs w:val="22"/>
        </w:rPr>
      </w:pPr>
    </w:p>
    <w:p w14:paraId="79E19344" w14:textId="77777777" w:rsidR="00721379" w:rsidRPr="00721379" w:rsidRDefault="00721379" w:rsidP="004671A1">
      <w:pPr>
        <w:pStyle w:val="Tekstpodstawowywcity3"/>
        <w:spacing w:after="0" w:line="288" w:lineRule="auto"/>
        <w:ind w:left="0" w:right="-2"/>
        <w:rPr>
          <w:rFonts w:ascii="Arial" w:hAnsi="Arial" w:cs="Arial"/>
          <w:iCs/>
          <w:noProof w:val="0"/>
          <w:color w:val="000000" w:themeColor="text1"/>
          <w:sz w:val="22"/>
          <w:szCs w:val="22"/>
        </w:rPr>
      </w:pPr>
    </w:p>
    <w:p w14:paraId="6EF4CEDA" w14:textId="77777777" w:rsidR="00721379" w:rsidRPr="00721379" w:rsidRDefault="00721379" w:rsidP="004671A1">
      <w:pPr>
        <w:pStyle w:val="Tekstpodstawowywcity3"/>
        <w:spacing w:after="0" w:line="288" w:lineRule="auto"/>
        <w:ind w:left="0" w:right="-2"/>
        <w:rPr>
          <w:rFonts w:ascii="Arial" w:hAnsi="Arial" w:cs="Arial"/>
          <w:iCs/>
          <w:noProof w:val="0"/>
          <w:color w:val="000000" w:themeColor="text1"/>
          <w:sz w:val="22"/>
          <w:szCs w:val="22"/>
        </w:rPr>
      </w:pPr>
    </w:p>
    <w:p w14:paraId="4EDC9251" w14:textId="77777777" w:rsidR="00721379" w:rsidRPr="00721379" w:rsidRDefault="00721379" w:rsidP="004671A1">
      <w:pPr>
        <w:pStyle w:val="Tekstpodstawowywcity3"/>
        <w:spacing w:after="0" w:line="288" w:lineRule="auto"/>
        <w:ind w:left="0" w:right="-2"/>
        <w:rPr>
          <w:rFonts w:ascii="Arial" w:hAnsi="Arial" w:cs="Arial"/>
          <w:iCs/>
          <w:noProof w:val="0"/>
          <w:color w:val="000000" w:themeColor="text1"/>
          <w:sz w:val="22"/>
          <w:szCs w:val="22"/>
        </w:rPr>
      </w:pPr>
    </w:p>
    <w:p w14:paraId="5C7B53D5" w14:textId="40B0849F" w:rsidR="00071075" w:rsidRPr="00721379" w:rsidRDefault="009D60FE" w:rsidP="004671A1">
      <w:pPr>
        <w:pStyle w:val="Tekstpodstawowywcity3"/>
        <w:spacing w:after="0" w:line="288" w:lineRule="auto"/>
        <w:ind w:left="0" w:right="-2"/>
        <w:rPr>
          <w:rFonts w:ascii="Arial" w:hAnsi="Arial" w:cs="Arial"/>
          <w:iCs/>
          <w:noProof w:val="0"/>
          <w:color w:val="000000" w:themeColor="text1"/>
          <w:sz w:val="22"/>
          <w:szCs w:val="22"/>
        </w:rPr>
      </w:pPr>
      <w:r w:rsidRPr="00721379">
        <w:rPr>
          <w:rFonts w:ascii="Arial" w:hAnsi="Arial" w:cs="Arial"/>
          <w:iCs/>
          <w:noProof w:val="0"/>
          <w:color w:val="000000" w:themeColor="text1"/>
          <w:sz w:val="22"/>
          <w:szCs w:val="22"/>
        </w:rPr>
        <w:t>D</w:t>
      </w:r>
      <w:r w:rsidR="00071075" w:rsidRPr="00721379">
        <w:rPr>
          <w:rFonts w:ascii="Arial" w:hAnsi="Arial" w:cs="Arial"/>
          <w:iCs/>
          <w:noProof w:val="0"/>
          <w:color w:val="000000" w:themeColor="text1"/>
          <w:sz w:val="22"/>
          <w:szCs w:val="22"/>
        </w:rPr>
        <w:t xml:space="preserve">ot. sprawy </w:t>
      </w:r>
      <w:r w:rsidR="00595216" w:rsidRPr="00721379">
        <w:rPr>
          <w:rFonts w:ascii="Arial" w:hAnsi="Arial" w:cs="Arial"/>
          <w:iCs/>
          <w:noProof w:val="0"/>
          <w:color w:val="000000" w:themeColor="text1"/>
          <w:sz w:val="22"/>
          <w:szCs w:val="22"/>
        </w:rPr>
        <w:t>S</w:t>
      </w:r>
      <w:r w:rsidR="00071075" w:rsidRPr="00721379">
        <w:rPr>
          <w:rFonts w:ascii="Arial" w:hAnsi="Arial" w:cs="Arial"/>
          <w:iCs/>
          <w:noProof w:val="0"/>
          <w:color w:val="000000" w:themeColor="text1"/>
          <w:sz w:val="22"/>
          <w:szCs w:val="22"/>
        </w:rPr>
        <w:t>ZP/</w:t>
      </w:r>
      <w:r w:rsidR="00535DB7" w:rsidRPr="00721379">
        <w:rPr>
          <w:rFonts w:ascii="Arial" w:hAnsi="Arial" w:cs="Arial"/>
          <w:iCs/>
          <w:noProof w:val="0"/>
          <w:color w:val="000000" w:themeColor="text1"/>
          <w:sz w:val="22"/>
          <w:szCs w:val="22"/>
        </w:rPr>
        <w:t>26</w:t>
      </w:r>
      <w:r w:rsidR="00071075" w:rsidRPr="00721379">
        <w:rPr>
          <w:rFonts w:ascii="Arial" w:hAnsi="Arial" w:cs="Arial"/>
          <w:iCs/>
          <w:noProof w:val="0"/>
          <w:color w:val="000000" w:themeColor="text1"/>
          <w:sz w:val="22"/>
          <w:szCs w:val="22"/>
        </w:rPr>
        <w:t>/20</w:t>
      </w:r>
      <w:r w:rsidR="00105F03" w:rsidRPr="00721379">
        <w:rPr>
          <w:rFonts w:ascii="Arial" w:hAnsi="Arial" w:cs="Arial"/>
          <w:iCs/>
          <w:noProof w:val="0"/>
          <w:color w:val="000000" w:themeColor="text1"/>
          <w:sz w:val="22"/>
          <w:szCs w:val="22"/>
        </w:rPr>
        <w:t>20</w:t>
      </w:r>
      <w:r w:rsidR="00071075" w:rsidRPr="00721379">
        <w:rPr>
          <w:rFonts w:ascii="Arial" w:hAnsi="Arial" w:cs="Arial"/>
          <w:iCs/>
          <w:noProof w:val="0"/>
          <w:color w:val="000000" w:themeColor="text1"/>
          <w:sz w:val="22"/>
          <w:szCs w:val="22"/>
        </w:rPr>
        <w:t xml:space="preserve"> </w:t>
      </w:r>
      <w:r w:rsidR="00B20D01" w:rsidRPr="00721379">
        <w:rPr>
          <w:rFonts w:ascii="Arial" w:hAnsi="Arial" w:cs="Arial"/>
          <w:iCs/>
          <w:noProof w:val="0"/>
          <w:color w:val="000000" w:themeColor="text1"/>
          <w:sz w:val="22"/>
          <w:szCs w:val="22"/>
        </w:rPr>
        <w:t>–</w:t>
      </w:r>
      <w:r w:rsidR="00071075" w:rsidRPr="00721379">
        <w:rPr>
          <w:rFonts w:ascii="Arial" w:hAnsi="Arial" w:cs="Arial"/>
          <w:iCs/>
          <w:noProof w:val="0"/>
          <w:color w:val="000000" w:themeColor="text1"/>
          <w:sz w:val="22"/>
          <w:szCs w:val="22"/>
        </w:rPr>
        <w:t xml:space="preserve"> </w:t>
      </w:r>
      <w:r w:rsidR="00721379" w:rsidRPr="00721379">
        <w:rPr>
          <w:rFonts w:ascii="Arial" w:hAnsi="Arial" w:cs="Arial"/>
          <w:iCs/>
          <w:noProof w:val="0"/>
          <w:sz w:val="22"/>
          <w:szCs w:val="22"/>
        </w:rPr>
        <w:t>wyniku postępowania cz. V</w:t>
      </w:r>
      <w:r w:rsidR="00721379" w:rsidRPr="00721379">
        <w:rPr>
          <w:rFonts w:ascii="Arial" w:hAnsi="Arial" w:cs="Arial"/>
          <w:iCs/>
          <w:noProof w:val="0"/>
          <w:color w:val="000000" w:themeColor="text1"/>
          <w:sz w:val="22"/>
          <w:szCs w:val="22"/>
        </w:rPr>
        <w:t xml:space="preserve"> (</w:t>
      </w:r>
      <w:r w:rsidR="00B20D01" w:rsidRPr="00721379">
        <w:rPr>
          <w:rFonts w:ascii="Arial" w:hAnsi="Arial" w:cs="Arial"/>
          <w:iCs/>
          <w:noProof w:val="0"/>
          <w:color w:val="000000" w:themeColor="text1"/>
          <w:sz w:val="22"/>
          <w:szCs w:val="22"/>
        </w:rPr>
        <w:t xml:space="preserve">unieważnienia </w:t>
      </w:r>
      <w:r w:rsidR="008D07A0" w:rsidRPr="00721379">
        <w:rPr>
          <w:rFonts w:ascii="Arial" w:hAnsi="Arial" w:cs="Arial"/>
          <w:iCs/>
          <w:noProof w:val="0"/>
          <w:color w:val="000000" w:themeColor="text1"/>
          <w:sz w:val="22"/>
          <w:szCs w:val="22"/>
        </w:rPr>
        <w:t>postępowania</w:t>
      </w:r>
      <w:r w:rsidR="00721379" w:rsidRPr="00721379">
        <w:rPr>
          <w:rFonts w:ascii="Arial" w:hAnsi="Arial" w:cs="Arial"/>
          <w:iCs/>
          <w:noProof w:val="0"/>
          <w:color w:val="000000" w:themeColor="text1"/>
          <w:sz w:val="22"/>
          <w:szCs w:val="22"/>
        </w:rPr>
        <w:t xml:space="preserve"> w pakiecie 5)</w:t>
      </w:r>
      <w:r w:rsidR="004671A1" w:rsidRPr="00721379">
        <w:rPr>
          <w:rFonts w:ascii="Arial" w:hAnsi="Arial" w:cs="Arial"/>
          <w:iCs/>
          <w:noProof w:val="0"/>
          <w:color w:val="000000" w:themeColor="text1"/>
          <w:sz w:val="22"/>
          <w:szCs w:val="22"/>
        </w:rPr>
        <w:t>.</w:t>
      </w:r>
    </w:p>
    <w:p w14:paraId="37FF3781" w14:textId="77777777" w:rsidR="00A71FF6" w:rsidRPr="00721379" w:rsidRDefault="00A71FF6" w:rsidP="004671A1">
      <w:pPr>
        <w:spacing w:line="288" w:lineRule="auto"/>
        <w:jc w:val="both"/>
        <w:rPr>
          <w:rFonts w:ascii="Arial" w:hAnsi="Arial" w:cs="Arial"/>
          <w:noProof w:val="0"/>
          <w:color w:val="000000" w:themeColor="text1"/>
          <w:szCs w:val="22"/>
        </w:rPr>
      </w:pPr>
    </w:p>
    <w:p w14:paraId="41999F5C" w14:textId="7AE09B92" w:rsidR="00A71FF6" w:rsidRPr="00721379" w:rsidRDefault="00071075" w:rsidP="004671A1">
      <w:pPr>
        <w:spacing w:line="288" w:lineRule="auto"/>
        <w:jc w:val="both"/>
        <w:rPr>
          <w:rFonts w:ascii="Arial" w:hAnsi="Arial" w:cs="Arial"/>
          <w:noProof w:val="0"/>
          <w:color w:val="000000" w:themeColor="text1"/>
          <w:szCs w:val="22"/>
        </w:rPr>
      </w:pPr>
      <w:r w:rsidRPr="00721379">
        <w:rPr>
          <w:rFonts w:ascii="Arial" w:hAnsi="Arial" w:cs="Arial"/>
          <w:noProof w:val="0"/>
          <w:color w:val="000000" w:themeColor="text1"/>
          <w:szCs w:val="22"/>
        </w:rPr>
        <w:t>Szanowni Państwo!</w:t>
      </w:r>
    </w:p>
    <w:p w14:paraId="6ADA23C3" w14:textId="77777777" w:rsidR="00721379" w:rsidRDefault="00721379" w:rsidP="004671A1">
      <w:pPr>
        <w:spacing w:line="288" w:lineRule="auto"/>
        <w:ind w:firstLine="709"/>
        <w:jc w:val="both"/>
        <w:rPr>
          <w:rFonts w:ascii="Arial" w:hAnsi="Arial" w:cs="Arial"/>
          <w:noProof w:val="0"/>
          <w:color w:val="000000" w:themeColor="text1"/>
          <w:szCs w:val="22"/>
        </w:rPr>
      </w:pPr>
    </w:p>
    <w:p w14:paraId="18E6CC74" w14:textId="6E310D5A" w:rsidR="00015A4D" w:rsidRPr="00721379" w:rsidRDefault="00071075" w:rsidP="004671A1">
      <w:pPr>
        <w:spacing w:line="288" w:lineRule="auto"/>
        <w:ind w:firstLine="709"/>
        <w:jc w:val="both"/>
        <w:rPr>
          <w:rFonts w:ascii="Arial" w:hAnsi="Arial" w:cs="Arial"/>
          <w:iCs/>
          <w:noProof w:val="0"/>
          <w:color w:val="000000" w:themeColor="text1"/>
          <w:szCs w:val="22"/>
        </w:rPr>
      </w:pPr>
      <w:r w:rsidRPr="00721379">
        <w:rPr>
          <w:rFonts w:ascii="Arial" w:hAnsi="Arial" w:cs="Arial"/>
          <w:noProof w:val="0"/>
          <w:color w:val="000000" w:themeColor="text1"/>
          <w:szCs w:val="22"/>
        </w:rPr>
        <w:t>W sprawie ogłoszonego przez Szpital Specjalistyczny im. J. Dietla w Krakowie przeta</w:t>
      </w:r>
      <w:r w:rsidR="006969DB" w:rsidRPr="00721379">
        <w:rPr>
          <w:rFonts w:ascii="Arial" w:hAnsi="Arial" w:cs="Arial"/>
          <w:noProof w:val="0"/>
          <w:color w:val="000000" w:themeColor="text1"/>
          <w:szCs w:val="22"/>
        </w:rPr>
        <w:t>rgu nieograniczonego po</w:t>
      </w:r>
      <w:r w:rsidR="002D5926" w:rsidRPr="00721379">
        <w:rPr>
          <w:rFonts w:ascii="Arial" w:hAnsi="Arial" w:cs="Arial"/>
          <w:noProof w:val="0"/>
          <w:color w:val="000000" w:themeColor="text1"/>
          <w:szCs w:val="22"/>
        </w:rPr>
        <w:t>wy</w:t>
      </w:r>
      <w:r w:rsidR="00B4659C" w:rsidRPr="00721379">
        <w:rPr>
          <w:rFonts w:ascii="Arial" w:hAnsi="Arial" w:cs="Arial"/>
          <w:noProof w:val="0"/>
          <w:color w:val="000000" w:themeColor="text1"/>
          <w:szCs w:val="22"/>
        </w:rPr>
        <w:t xml:space="preserve">żej </w:t>
      </w:r>
      <w:r w:rsidR="00420D2D" w:rsidRPr="00721379">
        <w:rPr>
          <w:rFonts w:ascii="Arial" w:hAnsi="Arial" w:cs="Arial"/>
          <w:noProof w:val="0"/>
          <w:color w:val="000000" w:themeColor="text1"/>
          <w:szCs w:val="22"/>
        </w:rPr>
        <w:t>214</w:t>
      </w:r>
      <w:r w:rsidRPr="00721379">
        <w:rPr>
          <w:rFonts w:ascii="Arial" w:hAnsi="Arial" w:cs="Arial"/>
          <w:noProof w:val="0"/>
          <w:color w:val="000000" w:themeColor="text1"/>
          <w:szCs w:val="22"/>
        </w:rPr>
        <w:t xml:space="preserve"> 000 euro n</w:t>
      </w:r>
      <w:r w:rsidR="00892334" w:rsidRPr="00721379">
        <w:rPr>
          <w:rFonts w:ascii="Arial" w:hAnsi="Arial" w:cs="Arial"/>
          <w:noProof w:val="0"/>
          <w:color w:val="000000" w:themeColor="text1"/>
          <w:szCs w:val="22"/>
        </w:rPr>
        <w:t xml:space="preserve">a </w:t>
      </w:r>
      <w:r w:rsidR="002A6C31" w:rsidRPr="00721379">
        <w:rPr>
          <w:rFonts w:ascii="Arial" w:hAnsi="Arial" w:cs="Arial"/>
          <w:noProof w:val="0"/>
          <w:color w:val="000000" w:themeColor="text1"/>
          <w:szCs w:val="22"/>
        </w:rPr>
        <w:t xml:space="preserve">„Dostawę wyrobów jednorazowych w postaci: masek chirurgicznych, masek FFP2, FFP3, kombinezonów, fartuchów, czepków, ubrań chirurgicznych oraz ochraniaczy na obuwie” znak </w:t>
      </w:r>
      <w:r w:rsidRPr="00721379">
        <w:rPr>
          <w:rFonts w:ascii="Arial" w:hAnsi="Arial" w:cs="Arial"/>
          <w:noProof w:val="0"/>
          <w:color w:val="000000" w:themeColor="text1"/>
          <w:szCs w:val="22"/>
        </w:rPr>
        <w:t xml:space="preserve">sprawy: </w:t>
      </w:r>
      <w:r w:rsidR="00595216" w:rsidRPr="00721379">
        <w:rPr>
          <w:rFonts w:ascii="Arial" w:hAnsi="Arial" w:cs="Arial"/>
          <w:noProof w:val="0"/>
          <w:color w:val="000000" w:themeColor="text1"/>
          <w:szCs w:val="22"/>
        </w:rPr>
        <w:t>S</w:t>
      </w:r>
      <w:r w:rsidRPr="00721379">
        <w:rPr>
          <w:rFonts w:ascii="Arial" w:hAnsi="Arial" w:cs="Arial"/>
          <w:noProof w:val="0"/>
          <w:color w:val="000000" w:themeColor="text1"/>
          <w:szCs w:val="22"/>
        </w:rPr>
        <w:t>ZP/</w:t>
      </w:r>
      <w:r w:rsidR="002A6C31" w:rsidRPr="00721379">
        <w:rPr>
          <w:rFonts w:ascii="Arial" w:hAnsi="Arial" w:cs="Arial"/>
          <w:noProof w:val="0"/>
          <w:color w:val="000000" w:themeColor="text1"/>
          <w:szCs w:val="22"/>
        </w:rPr>
        <w:t>26</w:t>
      </w:r>
      <w:r w:rsidRPr="00721379">
        <w:rPr>
          <w:rFonts w:ascii="Arial" w:hAnsi="Arial" w:cs="Arial"/>
          <w:noProof w:val="0"/>
          <w:color w:val="000000" w:themeColor="text1"/>
          <w:szCs w:val="22"/>
        </w:rPr>
        <w:t>/20</w:t>
      </w:r>
      <w:r w:rsidR="00107597" w:rsidRPr="00721379">
        <w:rPr>
          <w:rFonts w:ascii="Arial" w:hAnsi="Arial" w:cs="Arial"/>
          <w:noProof w:val="0"/>
          <w:color w:val="000000" w:themeColor="text1"/>
          <w:szCs w:val="22"/>
        </w:rPr>
        <w:t>20</w:t>
      </w:r>
      <w:r w:rsidRPr="00721379">
        <w:rPr>
          <w:rFonts w:ascii="Arial" w:hAnsi="Arial" w:cs="Arial"/>
          <w:noProof w:val="0"/>
          <w:color w:val="000000" w:themeColor="text1"/>
          <w:szCs w:val="22"/>
        </w:rPr>
        <w:t>,</w:t>
      </w:r>
      <w:r w:rsidRPr="00721379">
        <w:rPr>
          <w:rFonts w:ascii="Arial" w:hAnsi="Arial" w:cs="Arial"/>
          <w:b/>
          <w:noProof w:val="0"/>
          <w:color w:val="000000" w:themeColor="text1"/>
          <w:szCs w:val="22"/>
        </w:rPr>
        <w:t xml:space="preserve"> </w:t>
      </w:r>
      <w:r w:rsidRPr="00721379">
        <w:rPr>
          <w:rFonts w:ascii="Arial" w:hAnsi="Arial" w:cs="Arial"/>
          <w:noProof w:val="0"/>
          <w:color w:val="000000" w:themeColor="text1"/>
          <w:szCs w:val="22"/>
        </w:rPr>
        <w:t>Zamawiający stosując się do art. 92</w:t>
      </w:r>
      <w:r w:rsidR="005A566E" w:rsidRPr="00721379">
        <w:rPr>
          <w:rFonts w:ascii="Arial" w:hAnsi="Arial" w:cs="Arial"/>
          <w:noProof w:val="0"/>
          <w:color w:val="000000" w:themeColor="text1"/>
          <w:szCs w:val="22"/>
        </w:rPr>
        <w:t xml:space="preserve"> ust. 1 pkt 3</w:t>
      </w:r>
      <w:r w:rsidRPr="00721379">
        <w:rPr>
          <w:rFonts w:ascii="Arial" w:hAnsi="Arial" w:cs="Arial"/>
          <w:noProof w:val="0"/>
          <w:color w:val="000000" w:themeColor="text1"/>
          <w:szCs w:val="22"/>
        </w:rPr>
        <w:t xml:space="preserve"> ustawy z dnia 29 stycznia 2004 r. Prawo zamówień publicznych </w:t>
      </w:r>
      <w:r w:rsidRPr="00721379">
        <w:rPr>
          <w:rFonts w:ascii="Arial" w:hAnsi="Arial" w:cs="Arial"/>
          <w:noProof w:val="0"/>
          <w:snapToGrid w:val="0"/>
          <w:color w:val="000000" w:themeColor="text1"/>
          <w:szCs w:val="22"/>
        </w:rPr>
        <w:t>informuje</w:t>
      </w:r>
      <w:r w:rsidR="009D5A83" w:rsidRPr="00721379">
        <w:rPr>
          <w:rFonts w:ascii="Arial" w:hAnsi="Arial" w:cs="Arial"/>
          <w:b/>
          <w:noProof w:val="0"/>
          <w:snapToGrid w:val="0"/>
          <w:color w:val="000000" w:themeColor="text1"/>
          <w:szCs w:val="22"/>
        </w:rPr>
        <w:t xml:space="preserve">, </w:t>
      </w:r>
      <w:r w:rsidR="009D5A83" w:rsidRPr="00721379">
        <w:rPr>
          <w:rFonts w:ascii="Arial" w:hAnsi="Arial" w:cs="Arial"/>
          <w:bCs/>
          <w:noProof w:val="0"/>
          <w:snapToGrid w:val="0"/>
          <w:color w:val="000000" w:themeColor="text1"/>
          <w:szCs w:val="22"/>
        </w:rPr>
        <w:t xml:space="preserve">iż </w:t>
      </w:r>
      <w:r w:rsidR="009D5A83" w:rsidRPr="00721379">
        <w:rPr>
          <w:rFonts w:ascii="Arial" w:hAnsi="Arial" w:cs="Arial"/>
          <w:b/>
          <w:noProof w:val="0"/>
          <w:snapToGrid w:val="0"/>
          <w:color w:val="000000" w:themeColor="text1"/>
          <w:szCs w:val="22"/>
        </w:rPr>
        <w:t>unieważnia postępowanie</w:t>
      </w:r>
      <w:r w:rsidR="002A6C31" w:rsidRPr="00721379">
        <w:rPr>
          <w:rFonts w:ascii="Arial" w:hAnsi="Arial" w:cs="Arial"/>
          <w:b/>
          <w:noProof w:val="0"/>
          <w:snapToGrid w:val="0"/>
          <w:color w:val="000000" w:themeColor="text1"/>
          <w:szCs w:val="22"/>
        </w:rPr>
        <w:t xml:space="preserve"> w zakresie pakietu</w:t>
      </w:r>
      <w:r w:rsidR="003107FC" w:rsidRPr="00721379">
        <w:rPr>
          <w:rFonts w:ascii="Arial" w:hAnsi="Arial" w:cs="Arial"/>
          <w:b/>
          <w:noProof w:val="0"/>
          <w:snapToGrid w:val="0"/>
          <w:color w:val="000000" w:themeColor="text1"/>
          <w:szCs w:val="22"/>
        </w:rPr>
        <w:t xml:space="preserve"> 5.</w:t>
      </w:r>
      <w:r w:rsidR="00F1538B" w:rsidRPr="00721379">
        <w:rPr>
          <w:rFonts w:ascii="Arial" w:hAnsi="Arial" w:cs="Arial"/>
          <w:b/>
          <w:noProof w:val="0"/>
          <w:snapToGrid w:val="0"/>
          <w:color w:val="000000" w:themeColor="text1"/>
          <w:szCs w:val="22"/>
        </w:rPr>
        <w:t xml:space="preserve"> </w:t>
      </w:r>
      <w:r w:rsidR="00D61916" w:rsidRPr="00721379">
        <w:rPr>
          <w:rFonts w:ascii="Arial" w:hAnsi="Arial" w:cs="Arial"/>
          <w:iCs/>
          <w:noProof w:val="0"/>
          <w:color w:val="000000" w:themeColor="text1"/>
          <w:szCs w:val="22"/>
        </w:rPr>
        <w:t xml:space="preserve"> </w:t>
      </w:r>
    </w:p>
    <w:p w14:paraId="13DC443E" w14:textId="0777E74D" w:rsidR="00837937" w:rsidRPr="00721379" w:rsidRDefault="00164014" w:rsidP="004031B9">
      <w:pPr>
        <w:spacing w:line="288" w:lineRule="auto"/>
        <w:ind w:firstLine="709"/>
        <w:jc w:val="both"/>
        <w:rPr>
          <w:rFonts w:ascii="Arial" w:hAnsi="Arial" w:cs="Arial"/>
          <w:iCs/>
          <w:noProof w:val="0"/>
          <w:color w:val="000000" w:themeColor="text1"/>
          <w:szCs w:val="22"/>
        </w:rPr>
      </w:pPr>
      <w:r w:rsidRPr="00721379">
        <w:rPr>
          <w:rFonts w:ascii="Arial" w:hAnsi="Arial" w:cs="Arial"/>
          <w:iCs/>
          <w:noProof w:val="0"/>
          <w:color w:val="000000" w:themeColor="text1"/>
          <w:szCs w:val="22"/>
        </w:rPr>
        <w:t xml:space="preserve">Zamawiający unieważnia postępowanie na podstawie art. 93 ust 1 pkt </w:t>
      </w:r>
      <w:r w:rsidR="00837937" w:rsidRPr="00721379">
        <w:rPr>
          <w:rFonts w:ascii="Arial" w:hAnsi="Arial" w:cs="Arial"/>
          <w:iCs/>
          <w:noProof w:val="0"/>
          <w:color w:val="000000" w:themeColor="text1"/>
          <w:szCs w:val="22"/>
        </w:rPr>
        <w:t>6</w:t>
      </w:r>
      <w:r w:rsidRPr="00721379">
        <w:rPr>
          <w:rFonts w:ascii="Arial" w:hAnsi="Arial" w:cs="Arial"/>
          <w:iCs/>
          <w:noProof w:val="0"/>
          <w:color w:val="000000" w:themeColor="text1"/>
          <w:szCs w:val="22"/>
        </w:rPr>
        <w:t>) Pzp, albowiem w ocenie</w:t>
      </w:r>
      <w:r w:rsidR="004031B9" w:rsidRPr="00721379">
        <w:rPr>
          <w:rFonts w:ascii="Arial" w:hAnsi="Arial" w:cs="Arial"/>
          <w:iCs/>
          <w:noProof w:val="0"/>
          <w:color w:val="000000" w:themeColor="text1"/>
          <w:szCs w:val="22"/>
        </w:rPr>
        <w:t xml:space="preserve"> </w:t>
      </w:r>
      <w:r w:rsidRPr="00721379">
        <w:rPr>
          <w:rFonts w:ascii="Arial" w:hAnsi="Arial" w:cs="Arial"/>
          <w:iCs/>
          <w:noProof w:val="0"/>
          <w:color w:val="000000" w:themeColor="text1"/>
          <w:szCs w:val="22"/>
        </w:rPr>
        <w:t xml:space="preserve">Zamawiającego </w:t>
      </w:r>
      <w:r w:rsidR="00837937" w:rsidRPr="00721379">
        <w:rPr>
          <w:rFonts w:ascii="Arial" w:hAnsi="Arial" w:cs="Arial"/>
          <w:iCs/>
          <w:noProof w:val="0"/>
          <w:color w:val="000000" w:themeColor="text1"/>
          <w:szCs w:val="22"/>
        </w:rPr>
        <w:t>wystąpiła istotna zmiana okoliczności powodująca, że prowadzenie postępowania lub wykonanie zamówienia nie leży w interesie publicznym, czego nie można było wcześniej przewidzieć.</w:t>
      </w:r>
    </w:p>
    <w:p w14:paraId="45CED610" w14:textId="6A599CED" w:rsidR="00164014" w:rsidRPr="00A07587" w:rsidRDefault="00837937" w:rsidP="00164014">
      <w:pPr>
        <w:spacing w:line="288" w:lineRule="auto"/>
        <w:jc w:val="both"/>
        <w:rPr>
          <w:rFonts w:ascii="Arial" w:hAnsi="Arial" w:cs="Arial"/>
          <w:iCs/>
          <w:noProof w:val="0"/>
          <w:color w:val="000000" w:themeColor="text1"/>
          <w:szCs w:val="22"/>
        </w:rPr>
      </w:pPr>
      <w:r w:rsidRPr="00721379">
        <w:rPr>
          <w:rFonts w:ascii="Arial" w:hAnsi="Arial" w:cs="Arial"/>
          <w:iCs/>
          <w:noProof w:val="0"/>
          <w:color w:val="000000" w:themeColor="text1"/>
          <w:szCs w:val="22"/>
        </w:rPr>
        <w:t>Na wstępie koniecznym jest poinformowanie</w:t>
      </w:r>
      <w:r w:rsidR="00164014" w:rsidRPr="00721379">
        <w:rPr>
          <w:rFonts w:ascii="Arial" w:hAnsi="Arial" w:cs="Arial"/>
          <w:iCs/>
          <w:noProof w:val="0"/>
          <w:color w:val="000000" w:themeColor="text1"/>
          <w:szCs w:val="22"/>
        </w:rPr>
        <w:t>, iż na otwarciu ofert poda</w:t>
      </w:r>
      <w:r w:rsidR="003107FC" w:rsidRPr="00721379">
        <w:rPr>
          <w:rFonts w:ascii="Arial" w:hAnsi="Arial" w:cs="Arial"/>
          <w:iCs/>
          <w:noProof w:val="0"/>
          <w:color w:val="000000" w:themeColor="text1"/>
          <w:szCs w:val="22"/>
        </w:rPr>
        <w:t xml:space="preserve">no kwotę 136 205,90 zł jako wartość, którą Zamawiający zamierzał przeznaczyć na </w:t>
      </w:r>
      <w:r w:rsidR="003107FC" w:rsidRPr="00A07587">
        <w:rPr>
          <w:rFonts w:ascii="Arial" w:hAnsi="Arial" w:cs="Arial"/>
          <w:iCs/>
          <w:noProof w:val="0"/>
          <w:color w:val="000000" w:themeColor="text1"/>
          <w:szCs w:val="22"/>
        </w:rPr>
        <w:t xml:space="preserve">sfinansowanie zamówienia. </w:t>
      </w:r>
      <w:r w:rsidR="00164014" w:rsidRPr="00A07587">
        <w:rPr>
          <w:rFonts w:ascii="Arial" w:hAnsi="Arial" w:cs="Arial"/>
          <w:iCs/>
          <w:noProof w:val="0"/>
          <w:color w:val="000000" w:themeColor="text1"/>
          <w:szCs w:val="22"/>
        </w:rPr>
        <w:t xml:space="preserve">Kwota ta jest </w:t>
      </w:r>
      <w:r w:rsidR="00721379" w:rsidRPr="00A07587">
        <w:rPr>
          <w:rFonts w:ascii="Arial" w:hAnsi="Arial" w:cs="Arial"/>
          <w:iCs/>
          <w:noProof w:val="0"/>
          <w:color w:val="000000" w:themeColor="text1"/>
          <w:szCs w:val="22"/>
        </w:rPr>
        <w:t>błędna,</w:t>
      </w:r>
      <w:r w:rsidR="00164014" w:rsidRPr="00A07587">
        <w:rPr>
          <w:rFonts w:ascii="Arial" w:hAnsi="Arial" w:cs="Arial"/>
          <w:iCs/>
          <w:noProof w:val="0"/>
          <w:color w:val="000000" w:themeColor="text1"/>
          <w:szCs w:val="22"/>
        </w:rPr>
        <w:t xml:space="preserve"> albowiem wynika z omyłki w wyliczeniu</w:t>
      </w:r>
      <w:r w:rsidR="003107FC" w:rsidRPr="00A07587">
        <w:rPr>
          <w:rFonts w:ascii="Arial" w:hAnsi="Arial" w:cs="Arial"/>
          <w:iCs/>
          <w:noProof w:val="0"/>
          <w:color w:val="000000" w:themeColor="text1"/>
          <w:szCs w:val="22"/>
        </w:rPr>
        <w:t xml:space="preserve"> szacowanej wartości zamówienia</w:t>
      </w:r>
      <w:r w:rsidR="00164014" w:rsidRPr="00A07587">
        <w:rPr>
          <w:rFonts w:ascii="Arial" w:hAnsi="Arial" w:cs="Arial"/>
          <w:iCs/>
          <w:noProof w:val="0"/>
          <w:color w:val="000000" w:themeColor="text1"/>
          <w:szCs w:val="22"/>
        </w:rPr>
        <w:t xml:space="preserve">. W istocie </w:t>
      </w:r>
      <w:r w:rsidR="003107FC" w:rsidRPr="00A07587">
        <w:rPr>
          <w:rFonts w:ascii="Arial" w:hAnsi="Arial" w:cs="Arial"/>
          <w:iCs/>
          <w:noProof w:val="0"/>
          <w:color w:val="000000" w:themeColor="text1"/>
          <w:szCs w:val="22"/>
        </w:rPr>
        <w:t xml:space="preserve">szacowana wartość zamówienia </w:t>
      </w:r>
      <w:r w:rsidR="00164014" w:rsidRPr="00A07587">
        <w:rPr>
          <w:rFonts w:ascii="Arial" w:hAnsi="Arial" w:cs="Arial"/>
          <w:iCs/>
          <w:noProof w:val="0"/>
          <w:color w:val="000000" w:themeColor="text1"/>
          <w:szCs w:val="22"/>
        </w:rPr>
        <w:t xml:space="preserve">wynosi </w:t>
      </w:r>
      <w:r w:rsidR="003107FC" w:rsidRPr="00A07587">
        <w:rPr>
          <w:rFonts w:ascii="Arial" w:hAnsi="Arial" w:cs="Arial"/>
          <w:iCs/>
          <w:noProof w:val="0"/>
          <w:color w:val="000000" w:themeColor="text1"/>
          <w:szCs w:val="22"/>
        </w:rPr>
        <w:t>10 536,00 zł netto</w:t>
      </w:r>
      <w:r w:rsidRPr="00A07587">
        <w:rPr>
          <w:rFonts w:ascii="Arial" w:hAnsi="Arial" w:cs="Arial"/>
          <w:iCs/>
          <w:noProof w:val="0"/>
          <w:color w:val="000000" w:themeColor="text1"/>
          <w:szCs w:val="22"/>
        </w:rPr>
        <w:t xml:space="preserve">. </w:t>
      </w:r>
      <w:r w:rsidR="00722F4C" w:rsidRPr="00A07587">
        <w:rPr>
          <w:rFonts w:ascii="Arial" w:hAnsi="Arial" w:cs="Arial"/>
          <w:iCs/>
          <w:noProof w:val="0"/>
          <w:color w:val="000000" w:themeColor="text1"/>
          <w:szCs w:val="22"/>
        </w:rPr>
        <w:t>W przygotowaniu post</w:t>
      </w:r>
      <w:r w:rsidR="00A07587">
        <w:rPr>
          <w:rFonts w:ascii="Arial" w:hAnsi="Arial" w:cs="Arial"/>
          <w:iCs/>
          <w:noProof w:val="0"/>
          <w:color w:val="000000" w:themeColor="text1"/>
          <w:szCs w:val="22"/>
        </w:rPr>
        <w:t>ę</w:t>
      </w:r>
      <w:r w:rsidR="00722F4C" w:rsidRPr="00A07587">
        <w:rPr>
          <w:rFonts w:ascii="Arial" w:hAnsi="Arial" w:cs="Arial"/>
          <w:iCs/>
          <w:noProof w:val="0"/>
          <w:color w:val="000000" w:themeColor="text1"/>
          <w:szCs w:val="22"/>
        </w:rPr>
        <w:t xml:space="preserve">powania pierwsza szacowana kwota </w:t>
      </w:r>
      <w:r w:rsidR="007A491A" w:rsidRPr="00A07587">
        <w:rPr>
          <w:rFonts w:ascii="Arial" w:hAnsi="Arial" w:cs="Arial"/>
          <w:iCs/>
          <w:noProof w:val="0"/>
          <w:color w:val="000000" w:themeColor="text1"/>
          <w:szCs w:val="22"/>
        </w:rPr>
        <w:t>odnosiła</w:t>
      </w:r>
      <w:r w:rsidR="00722F4C" w:rsidRPr="00A07587">
        <w:rPr>
          <w:rFonts w:ascii="Arial" w:hAnsi="Arial" w:cs="Arial"/>
          <w:iCs/>
          <w:noProof w:val="0"/>
          <w:color w:val="000000" w:themeColor="text1"/>
          <w:szCs w:val="22"/>
        </w:rPr>
        <w:t xml:space="preserve"> się do ilości około 160 000 szt. </w:t>
      </w:r>
      <w:r w:rsidR="00A07587" w:rsidRPr="00A07587">
        <w:rPr>
          <w:rFonts w:ascii="Arial" w:hAnsi="Arial" w:cs="Arial"/>
          <w:iCs/>
          <w:noProof w:val="0"/>
          <w:color w:val="000000" w:themeColor="text1"/>
          <w:szCs w:val="22"/>
        </w:rPr>
        <w:t xml:space="preserve">(80 000 par) </w:t>
      </w:r>
      <w:r w:rsidR="00722F4C" w:rsidRPr="00A07587">
        <w:rPr>
          <w:rFonts w:ascii="Arial" w:hAnsi="Arial" w:cs="Arial"/>
          <w:iCs/>
          <w:noProof w:val="0"/>
          <w:color w:val="000000" w:themeColor="text1"/>
          <w:szCs w:val="22"/>
        </w:rPr>
        <w:t xml:space="preserve">ochraniaczy na obuwie, ale w toku </w:t>
      </w:r>
      <w:r w:rsidR="00A07587" w:rsidRPr="00A07587">
        <w:rPr>
          <w:rFonts w:ascii="Arial" w:hAnsi="Arial" w:cs="Arial"/>
          <w:iCs/>
          <w:noProof w:val="0"/>
          <w:color w:val="000000" w:themeColor="text1"/>
          <w:szCs w:val="22"/>
        </w:rPr>
        <w:t xml:space="preserve">dalszych czynności liczba ochraniaczy </w:t>
      </w:r>
      <w:r w:rsidR="00722F4C" w:rsidRPr="00A07587">
        <w:rPr>
          <w:rFonts w:ascii="Arial" w:hAnsi="Arial" w:cs="Arial"/>
          <w:iCs/>
          <w:noProof w:val="0"/>
          <w:color w:val="000000" w:themeColor="text1"/>
          <w:szCs w:val="22"/>
        </w:rPr>
        <w:t xml:space="preserve">została </w:t>
      </w:r>
      <w:r w:rsidR="007A491A" w:rsidRPr="00A07587">
        <w:rPr>
          <w:rFonts w:ascii="Arial" w:hAnsi="Arial" w:cs="Arial"/>
          <w:iCs/>
          <w:noProof w:val="0"/>
          <w:color w:val="000000" w:themeColor="text1"/>
          <w:szCs w:val="22"/>
        </w:rPr>
        <w:t>zmniejsz</w:t>
      </w:r>
      <w:r w:rsidR="00A07587" w:rsidRPr="00A07587">
        <w:rPr>
          <w:rFonts w:ascii="Arial" w:hAnsi="Arial" w:cs="Arial"/>
          <w:iCs/>
          <w:noProof w:val="0"/>
          <w:color w:val="000000" w:themeColor="text1"/>
          <w:szCs w:val="22"/>
        </w:rPr>
        <w:t>ona d</w:t>
      </w:r>
      <w:r w:rsidR="00722F4C" w:rsidRPr="00A07587">
        <w:rPr>
          <w:rFonts w:ascii="Arial" w:hAnsi="Arial" w:cs="Arial"/>
          <w:iCs/>
          <w:noProof w:val="0"/>
          <w:color w:val="000000" w:themeColor="text1"/>
          <w:szCs w:val="22"/>
        </w:rPr>
        <w:t>o 11</w:t>
      </w:r>
      <w:r w:rsidR="007A491A" w:rsidRPr="00A07587">
        <w:rPr>
          <w:rFonts w:ascii="Arial" w:hAnsi="Arial" w:cs="Arial"/>
          <w:iCs/>
          <w:noProof w:val="0"/>
          <w:color w:val="000000" w:themeColor="text1"/>
          <w:szCs w:val="22"/>
        </w:rPr>
        <w:t xml:space="preserve"> </w:t>
      </w:r>
      <w:r w:rsidR="00722F4C" w:rsidRPr="00A07587">
        <w:rPr>
          <w:rFonts w:ascii="Arial" w:hAnsi="Arial" w:cs="Arial"/>
          <w:iCs/>
          <w:noProof w:val="0"/>
          <w:color w:val="000000" w:themeColor="text1"/>
          <w:szCs w:val="22"/>
        </w:rPr>
        <w:t xml:space="preserve">400 </w:t>
      </w:r>
      <w:r w:rsidR="00A07587" w:rsidRPr="00A07587">
        <w:rPr>
          <w:rFonts w:ascii="Arial" w:hAnsi="Arial" w:cs="Arial"/>
          <w:iCs/>
          <w:noProof w:val="0"/>
          <w:color w:val="000000" w:themeColor="text1"/>
          <w:szCs w:val="22"/>
        </w:rPr>
        <w:t>szt. – nie zmieniono jednak pierwotnie szacowanej kwoty.</w:t>
      </w:r>
      <w:r w:rsidR="00722F4C" w:rsidRPr="00A07587">
        <w:rPr>
          <w:rFonts w:ascii="Arial" w:hAnsi="Arial" w:cs="Arial"/>
          <w:iCs/>
          <w:noProof w:val="0"/>
          <w:color w:val="000000" w:themeColor="text1"/>
          <w:szCs w:val="22"/>
        </w:rPr>
        <w:t xml:space="preserve">  </w:t>
      </w:r>
      <w:r w:rsidR="00164014" w:rsidRPr="00A07587">
        <w:rPr>
          <w:rFonts w:ascii="Arial" w:hAnsi="Arial" w:cs="Arial"/>
          <w:iCs/>
          <w:noProof w:val="0"/>
          <w:color w:val="000000" w:themeColor="text1"/>
          <w:szCs w:val="22"/>
        </w:rPr>
        <w:t xml:space="preserve">Okoliczność ta została stwierdzona przez Zamawiającego dopiero po odrzuceniu </w:t>
      </w:r>
      <w:r w:rsidR="003107FC" w:rsidRPr="00A07587">
        <w:rPr>
          <w:rFonts w:ascii="Arial" w:hAnsi="Arial" w:cs="Arial"/>
          <w:iCs/>
          <w:noProof w:val="0"/>
          <w:color w:val="000000" w:themeColor="text1"/>
          <w:szCs w:val="22"/>
        </w:rPr>
        <w:t xml:space="preserve">3 ofert (w tym 2 </w:t>
      </w:r>
      <w:r w:rsidR="00164014" w:rsidRPr="00A07587">
        <w:rPr>
          <w:rFonts w:ascii="Arial" w:hAnsi="Arial" w:cs="Arial"/>
          <w:iCs/>
          <w:noProof w:val="0"/>
          <w:color w:val="000000" w:themeColor="text1"/>
          <w:szCs w:val="22"/>
        </w:rPr>
        <w:t xml:space="preserve">ofert w toku badania </w:t>
      </w:r>
      <w:r w:rsidR="003107FC" w:rsidRPr="00A07587">
        <w:rPr>
          <w:rFonts w:ascii="Arial" w:hAnsi="Arial" w:cs="Arial"/>
          <w:iCs/>
          <w:noProof w:val="0"/>
          <w:color w:val="000000" w:themeColor="text1"/>
          <w:szCs w:val="22"/>
        </w:rPr>
        <w:t xml:space="preserve">czy zawierały </w:t>
      </w:r>
      <w:r w:rsidR="00164014" w:rsidRPr="00A07587">
        <w:rPr>
          <w:rFonts w:ascii="Arial" w:hAnsi="Arial" w:cs="Arial"/>
          <w:iCs/>
          <w:noProof w:val="0"/>
          <w:color w:val="000000" w:themeColor="text1"/>
          <w:szCs w:val="22"/>
        </w:rPr>
        <w:t>rażąco niski</w:t>
      </w:r>
      <w:r w:rsidR="003107FC" w:rsidRPr="00A07587">
        <w:rPr>
          <w:rFonts w:ascii="Arial" w:hAnsi="Arial" w:cs="Arial"/>
          <w:iCs/>
          <w:noProof w:val="0"/>
          <w:color w:val="000000" w:themeColor="text1"/>
          <w:szCs w:val="22"/>
        </w:rPr>
        <w:t>e</w:t>
      </w:r>
      <w:r w:rsidR="00164014" w:rsidRPr="00A07587">
        <w:rPr>
          <w:rFonts w:ascii="Arial" w:hAnsi="Arial" w:cs="Arial"/>
          <w:iCs/>
          <w:noProof w:val="0"/>
          <w:color w:val="000000" w:themeColor="text1"/>
          <w:szCs w:val="22"/>
        </w:rPr>
        <w:t xml:space="preserve"> cen</w:t>
      </w:r>
      <w:r w:rsidR="003107FC" w:rsidRPr="00A07587">
        <w:rPr>
          <w:rFonts w:ascii="Arial" w:hAnsi="Arial" w:cs="Arial"/>
          <w:iCs/>
          <w:noProof w:val="0"/>
          <w:color w:val="000000" w:themeColor="text1"/>
          <w:szCs w:val="22"/>
        </w:rPr>
        <w:t>y)</w:t>
      </w:r>
      <w:r w:rsidR="00164014" w:rsidRPr="00A07587">
        <w:rPr>
          <w:rFonts w:ascii="Arial" w:hAnsi="Arial" w:cs="Arial"/>
          <w:iCs/>
          <w:noProof w:val="0"/>
          <w:color w:val="000000" w:themeColor="text1"/>
          <w:szCs w:val="22"/>
        </w:rPr>
        <w:t>.</w:t>
      </w:r>
    </w:p>
    <w:p w14:paraId="0D6ED2D9" w14:textId="6E458C8E" w:rsidR="00F850D9" w:rsidRPr="00721379" w:rsidRDefault="00837937" w:rsidP="00164014">
      <w:pPr>
        <w:spacing w:line="288" w:lineRule="auto"/>
        <w:jc w:val="both"/>
        <w:rPr>
          <w:rFonts w:ascii="Arial" w:hAnsi="Arial" w:cs="Arial"/>
          <w:iCs/>
          <w:noProof w:val="0"/>
          <w:color w:val="000000" w:themeColor="text1"/>
          <w:szCs w:val="22"/>
        </w:rPr>
      </w:pPr>
      <w:r w:rsidRPr="00A07587">
        <w:rPr>
          <w:rFonts w:ascii="Arial" w:hAnsi="Arial" w:cs="Arial"/>
          <w:iCs/>
          <w:noProof w:val="0"/>
          <w:color w:val="000000" w:themeColor="text1"/>
          <w:szCs w:val="22"/>
        </w:rPr>
        <w:t xml:space="preserve">Wskazać należy, że z dwóch pozostałych </w:t>
      </w:r>
      <w:r w:rsidR="00F850D9" w:rsidRPr="00A07587">
        <w:rPr>
          <w:rFonts w:ascii="Arial" w:hAnsi="Arial" w:cs="Arial"/>
          <w:iCs/>
          <w:noProof w:val="0"/>
          <w:color w:val="000000" w:themeColor="text1"/>
          <w:szCs w:val="22"/>
        </w:rPr>
        <w:t>oferentów, któr</w:t>
      </w:r>
      <w:r w:rsidRPr="00A07587">
        <w:rPr>
          <w:rFonts w:ascii="Arial" w:hAnsi="Arial" w:cs="Arial"/>
          <w:iCs/>
          <w:noProof w:val="0"/>
          <w:color w:val="000000" w:themeColor="text1"/>
          <w:szCs w:val="22"/>
        </w:rPr>
        <w:t xml:space="preserve">ych </w:t>
      </w:r>
      <w:r w:rsidR="00F850D9" w:rsidRPr="00A07587">
        <w:rPr>
          <w:rFonts w:ascii="Arial" w:hAnsi="Arial" w:cs="Arial"/>
          <w:iCs/>
          <w:noProof w:val="0"/>
          <w:color w:val="000000" w:themeColor="text1"/>
          <w:szCs w:val="22"/>
        </w:rPr>
        <w:t>oferta nie podlega odrzuceniu</w:t>
      </w:r>
      <w:r w:rsidRPr="00A07587">
        <w:rPr>
          <w:rFonts w:ascii="Arial" w:hAnsi="Arial" w:cs="Arial"/>
          <w:iCs/>
          <w:noProof w:val="0"/>
          <w:color w:val="000000" w:themeColor="text1"/>
          <w:szCs w:val="22"/>
        </w:rPr>
        <w:t xml:space="preserve">, jeden </w:t>
      </w:r>
      <w:r w:rsidR="00F850D9" w:rsidRPr="00A07587">
        <w:rPr>
          <w:rFonts w:ascii="Arial" w:hAnsi="Arial" w:cs="Arial"/>
          <w:iCs/>
          <w:noProof w:val="0"/>
          <w:color w:val="000000" w:themeColor="text1"/>
          <w:szCs w:val="22"/>
        </w:rPr>
        <w:t xml:space="preserve">nie przedłużył terminu związania ofertą, a </w:t>
      </w:r>
      <w:r w:rsidR="00721379" w:rsidRPr="00A07587">
        <w:rPr>
          <w:rFonts w:ascii="Arial" w:hAnsi="Arial" w:cs="Arial"/>
          <w:iCs/>
          <w:noProof w:val="0"/>
          <w:color w:val="000000" w:themeColor="text1"/>
          <w:szCs w:val="22"/>
        </w:rPr>
        <w:t>oferent,</w:t>
      </w:r>
      <w:r w:rsidR="00F850D9" w:rsidRPr="00A07587">
        <w:rPr>
          <w:rFonts w:ascii="Arial" w:hAnsi="Arial" w:cs="Arial"/>
          <w:iCs/>
          <w:noProof w:val="0"/>
          <w:color w:val="000000" w:themeColor="text1"/>
          <w:szCs w:val="22"/>
        </w:rPr>
        <w:t xml:space="preserve"> który takie</w:t>
      </w:r>
      <w:r w:rsidR="00F850D9" w:rsidRPr="00721379">
        <w:rPr>
          <w:rFonts w:ascii="Arial" w:hAnsi="Arial" w:cs="Arial"/>
          <w:iCs/>
          <w:noProof w:val="0"/>
          <w:color w:val="000000" w:themeColor="text1"/>
          <w:szCs w:val="22"/>
        </w:rPr>
        <w:t xml:space="preserve"> oświadczenie przedłożył</w:t>
      </w:r>
      <w:r w:rsidRPr="00721379">
        <w:rPr>
          <w:rFonts w:ascii="Arial" w:hAnsi="Arial" w:cs="Arial"/>
          <w:iCs/>
          <w:noProof w:val="0"/>
          <w:color w:val="000000" w:themeColor="text1"/>
          <w:szCs w:val="22"/>
        </w:rPr>
        <w:t>,</w:t>
      </w:r>
      <w:r w:rsidR="00F850D9" w:rsidRPr="00721379">
        <w:rPr>
          <w:rFonts w:ascii="Arial" w:hAnsi="Arial" w:cs="Arial"/>
          <w:iCs/>
          <w:noProof w:val="0"/>
          <w:color w:val="000000" w:themeColor="text1"/>
          <w:szCs w:val="22"/>
        </w:rPr>
        <w:t xml:space="preserve"> w toku postępowania złożył najdroższą ofertę</w:t>
      </w:r>
      <w:r w:rsidRPr="00721379">
        <w:rPr>
          <w:rFonts w:ascii="Arial" w:hAnsi="Arial" w:cs="Arial"/>
          <w:iCs/>
          <w:noProof w:val="0"/>
          <w:color w:val="000000" w:themeColor="text1"/>
          <w:szCs w:val="22"/>
        </w:rPr>
        <w:t>, która to jednak blisko 4-krotnie przewyższa prawidłowo oszacowaną wartość zamówienia</w:t>
      </w:r>
      <w:r w:rsidR="00F850D9" w:rsidRPr="00721379">
        <w:rPr>
          <w:rFonts w:ascii="Arial" w:hAnsi="Arial" w:cs="Arial"/>
          <w:iCs/>
          <w:noProof w:val="0"/>
          <w:color w:val="000000" w:themeColor="text1"/>
          <w:szCs w:val="22"/>
        </w:rPr>
        <w:t xml:space="preserve">. </w:t>
      </w:r>
    </w:p>
    <w:p w14:paraId="0043D295" w14:textId="380397BF" w:rsidR="004031B9" w:rsidRPr="00721379" w:rsidRDefault="00837937" w:rsidP="00837937">
      <w:pPr>
        <w:spacing w:line="288" w:lineRule="auto"/>
        <w:jc w:val="both"/>
        <w:rPr>
          <w:rFonts w:ascii="Arial" w:hAnsi="Arial" w:cs="Arial"/>
          <w:iCs/>
          <w:noProof w:val="0"/>
          <w:color w:val="000000" w:themeColor="text1"/>
          <w:szCs w:val="22"/>
        </w:rPr>
      </w:pPr>
      <w:r w:rsidRPr="00721379">
        <w:rPr>
          <w:rFonts w:ascii="Arial" w:hAnsi="Arial" w:cs="Arial"/>
          <w:iCs/>
          <w:noProof w:val="0"/>
          <w:color w:val="000000" w:themeColor="text1"/>
          <w:szCs w:val="22"/>
        </w:rPr>
        <w:t>Analiza złożonych ofert jak i dokonana przez Zamawiającego analiza rynkowa wskazują, że aktualnie, w realiach znaczącego obniżenia się cen rynkowych na środki ochrony osobistej</w:t>
      </w:r>
      <w:r w:rsidR="004031B9" w:rsidRPr="00721379">
        <w:rPr>
          <w:rFonts w:ascii="Arial" w:hAnsi="Arial" w:cs="Arial"/>
          <w:iCs/>
          <w:noProof w:val="0"/>
          <w:color w:val="000000" w:themeColor="text1"/>
          <w:szCs w:val="22"/>
        </w:rPr>
        <w:t xml:space="preserve"> (którego to spadku nie dało się uprzednio przewidzieć),</w:t>
      </w:r>
      <w:r w:rsidRPr="00721379">
        <w:rPr>
          <w:rFonts w:ascii="Arial" w:hAnsi="Arial" w:cs="Arial"/>
          <w:iCs/>
          <w:noProof w:val="0"/>
          <w:color w:val="000000" w:themeColor="text1"/>
          <w:szCs w:val="22"/>
        </w:rPr>
        <w:t xml:space="preserve"> stosowane w procesie udzielania świadczeń zdrowotnych, zawarcie umowy z </w:t>
      </w:r>
      <w:r w:rsidR="004031B9" w:rsidRPr="00721379">
        <w:rPr>
          <w:rFonts w:ascii="Arial" w:hAnsi="Arial" w:cs="Arial"/>
          <w:iCs/>
          <w:noProof w:val="0"/>
          <w:color w:val="000000" w:themeColor="text1"/>
          <w:szCs w:val="22"/>
        </w:rPr>
        <w:t xml:space="preserve">oferentem </w:t>
      </w:r>
      <w:bookmarkStart w:id="0" w:name="_Hlk69758827"/>
      <w:r w:rsidR="004031B9" w:rsidRPr="00721379">
        <w:rPr>
          <w:rFonts w:ascii="Arial" w:hAnsi="Arial" w:cs="Arial"/>
          <w:iCs/>
          <w:noProof w:val="0"/>
          <w:color w:val="000000" w:themeColor="text1"/>
          <w:szCs w:val="22"/>
        </w:rPr>
        <w:t xml:space="preserve">Zarys International </w:t>
      </w:r>
      <w:proofErr w:type="spellStart"/>
      <w:r w:rsidR="004031B9" w:rsidRPr="00721379">
        <w:rPr>
          <w:rFonts w:ascii="Arial" w:hAnsi="Arial" w:cs="Arial"/>
          <w:iCs/>
          <w:noProof w:val="0"/>
          <w:color w:val="000000" w:themeColor="text1"/>
          <w:szCs w:val="22"/>
        </w:rPr>
        <w:t>Group</w:t>
      </w:r>
      <w:proofErr w:type="spellEnd"/>
      <w:r w:rsidR="004031B9" w:rsidRPr="00721379">
        <w:rPr>
          <w:rFonts w:ascii="Arial" w:hAnsi="Arial" w:cs="Arial"/>
          <w:iCs/>
          <w:noProof w:val="0"/>
          <w:color w:val="000000" w:themeColor="text1"/>
          <w:szCs w:val="22"/>
        </w:rPr>
        <w:t xml:space="preserve"> Sp. z o. o. Sp. K. </w:t>
      </w:r>
      <w:bookmarkEnd w:id="0"/>
      <w:r w:rsidR="004031B9" w:rsidRPr="00721379">
        <w:rPr>
          <w:rFonts w:ascii="Arial" w:hAnsi="Arial" w:cs="Arial"/>
          <w:iCs/>
          <w:noProof w:val="0"/>
          <w:color w:val="000000" w:themeColor="text1"/>
          <w:szCs w:val="22"/>
        </w:rPr>
        <w:t>byłoby działaniem związanym z nieprawidłowym i nieefektywnym gospodarowaniem środkami publicznymi</w:t>
      </w:r>
      <w:r w:rsidR="008A77C0" w:rsidRPr="00721379">
        <w:rPr>
          <w:rFonts w:ascii="Arial" w:hAnsi="Arial" w:cs="Arial"/>
          <w:iCs/>
          <w:noProof w:val="0"/>
          <w:color w:val="000000" w:themeColor="text1"/>
          <w:szCs w:val="22"/>
        </w:rPr>
        <w:t>. Wynikiem d</w:t>
      </w:r>
      <w:r w:rsidR="004031B9" w:rsidRPr="00721379">
        <w:rPr>
          <w:rFonts w:ascii="Arial" w:hAnsi="Arial" w:cs="Arial"/>
          <w:iCs/>
          <w:noProof w:val="0"/>
          <w:color w:val="000000" w:themeColor="text1"/>
          <w:szCs w:val="22"/>
        </w:rPr>
        <w:t>ynamiczn</w:t>
      </w:r>
      <w:r w:rsidR="008A77C0" w:rsidRPr="00721379">
        <w:rPr>
          <w:rFonts w:ascii="Arial" w:hAnsi="Arial" w:cs="Arial"/>
          <w:iCs/>
          <w:noProof w:val="0"/>
          <w:color w:val="000000" w:themeColor="text1"/>
          <w:szCs w:val="22"/>
        </w:rPr>
        <w:t>ej</w:t>
      </w:r>
      <w:r w:rsidR="004031B9" w:rsidRPr="00721379">
        <w:rPr>
          <w:rFonts w:ascii="Arial" w:hAnsi="Arial" w:cs="Arial"/>
          <w:iCs/>
          <w:noProof w:val="0"/>
          <w:color w:val="000000" w:themeColor="text1"/>
          <w:szCs w:val="22"/>
        </w:rPr>
        <w:t xml:space="preserve"> sytuacj</w:t>
      </w:r>
      <w:r w:rsidR="008A77C0" w:rsidRPr="00721379">
        <w:rPr>
          <w:rFonts w:ascii="Arial" w:hAnsi="Arial" w:cs="Arial"/>
          <w:iCs/>
          <w:noProof w:val="0"/>
          <w:color w:val="000000" w:themeColor="text1"/>
          <w:szCs w:val="22"/>
        </w:rPr>
        <w:t>i</w:t>
      </w:r>
      <w:r w:rsidR="004031B9" w:rsidRPr="00721379">
        <w:rPr>
          <w:rFonts w:ascii="Arial" w:hAnsi="Arial" w:cs="Arial"/>
          <w:iCs/>
          <w:noProof w:val="0"/>
          <w:color w:val="000000" w:themeColor="text1"/>
          <w:szCs w:val="22"/>
        </w:rPr>
        <w:t xml:space="preserve"> na rynku wyrobów objętych </w:t>
      </w:r>
      <w:r w:rsidR="004031B9" w:rsidRPr="00A07587">
        <w:rPr>
          <w:rFonts w:ascii="Arial" w:hAnsi="Arial" w:cs="Arial"/>
          <w:iCs/>
          <w:noProof w:val="0"/>
          <w:color w:val="000000" w:themeColor="text1"/>
          <w:szCs w:val="22"/>
        </w:rPr>
        <w:t>postępowaniem</w:t>
      </w:r>
      <w:r w:rsidR="008A77C0" w:rsidRPr="00A07587">
        <w:rPr>
          <w:rFonts w:ascii="Arial" w:hAnsi="Arial" w:cs="Arial"/>
          <w:iCs/>
          <w:noProof w:val="0"/>
          <w:color w:val="000000" w:themeColor="text1"/>
          <w:szCs w:val="22"/>
        </w:rPr>
        <w:t xml:space="preserve"> jest m.in. to, że aktualne cen rynkowe za produkt</w:t>
      </w:r>
      <w:r w:rsidR="006C0751" w:rsidRPr="00A07587">
        <w:rPr>
          <w:rFonts w:ascii="Arial" w:hAnsi="Arial" w:cs="Arial"/>
          <w:iCs/>
          <w:noProof w:val="0"/>
          <w:color w:val="000000" w:themeColor="text1"/>
          <w:szCs w:val="22"/>
        </w:rPr>
        <w:t>y</w:t>
      </w:r>
      <w:r w:rsidR="008A77C0" w:rsidRPr="00A07587">
        <w:rPr>
          <w:rFonts w:ascii="Arial" w:hAnsi="Arial" w:cs="Arial"/>
          <w:iCs/>
          <w:noProof w:val="0"/>
          <w:color w:val="000000" w:themeColor="text1"/>
          <w:szCs w:val="22"/>
        </w:rPr>
        <w:t xml:space="preserve"> </w:t>
      </w:r>
      <w:r w:rsidR="00721379" w:rsidRPr="00A07587">
        <w:rPr>
          <w:rFonts w:ascii="Arial" w:hAnsi="Arial" w:cs="Arial"/>
          <w:iCs/>
          <w:noProof w:val="0"/>
          <w:color w:val="000000" w:themeColor="text1"/>
          <w:szCs w:val="22"/>
        </w:rPr>
        <w:t>ujęte</w:t>
      </w:r>
      <w:r w:rsidR="008A77C0" w:rsidRPr="00A07587">
        <w:rPr>
          <w:rFonts w:ascii="Arial" w:hAnsi="Arial" w:cs="Arial"/>
          <w:iCs/>
          <w:noProof w:val="0"/>
          <w:color w:val="000000" w:themeColor="text1"/>
          <w:szCs w:val="22"/>
        </w:rPr>
        <w:t xml:space="preserve"> w ofercie Zarys International </w:t>
      </w:r>
      <w:proofErr w:type="spellStart"/>
      <w:r w:rsidR="008A77C0" w:rsidRPr="00A07587">
        <w:rPr>
          <w:rFonts w:ascii="Arial" w:hAnsi="Arial" w:cs="Arial"/>
          <w:iCs/>
          <w:noProof w:val="0"/>
          <w:color w:val="000000" w:themeColor="text1"/>
          <w:szCs w:val="22"/>
        </w:rPr>
        <w:t>Group</w:t>
      </w:r>
      <w:proofErr w:type="spellEnd"/>
      <w:r w:rsidR="008A77C0" w:rsidRPr="00A07587">
        <w:rPr>
          <w:rFonts w:ascii="Arial" w:hAnsi="Arial" w:cs="Arial"/>
          <w:iCs/>
          <w:noProof w:val="0"/>
          <w:color w:val="000000" w:themeColor="text1"/>
          <w:szCs w:val="22"/>
        </w:rPr>
        <w:t xml:space="preserve"> Sp. z o. o. Sp. K. są wyższe od średnich cen rynkowych o około</w:t>
      </w:r>
      <w:r w:rsidR="0051083F" w:rsidRPr="00A07587">
        <w:rPr>
          <w:rFonts w:ascii="Arial" w:hAnsi="Arial" w:cs="Arial"/>
          <w:iCs/>
          <w:noProof w:val="0"/>
          <w:color w:val="000000" w:themeColor="text1"/>
          <w:szCs w:val="22"/>
        </w:rPr>
        <w:t xml:space="preserve"> 300</w:t>
      </w:r>
      <w:r w:rsidR="008A77C0" w:rsidRPr="00A07587">
        <w:rPr>
          <w:rFonts w:ascii="Arial" w:hAnsi="Arial" w:cs="Arial"/>
          <w:iCs/>
          <w:noProof w:val="0"/>
          <w:color w:val="000000" w:themeColor="text1"/>
          <w:szCs w:val="22"/>
        </w:rPr>
        <w:t xml:space="preserve"> %</w:t>
      </w:r>
      <w:r w:rsidR="0051083F" w:rsidRPr="00A07587">
        <w:rPr>
          <w:rFonts w:ascii="Arial" w:hAnsi="Arial" w:cs="Arial"/>
          <w:iCs/>
          <w:noProof w:val="0"/>
          <w:color w:val="000000" w:themeColor="text1"/>
          <w:szCs w:val="22"/>
        </w:rPr>
        <w:t>, w pozycji 2 i 3 pakietu nr 5, natomiast w pozycjach 1 i 4 ww</w:t>
      </w:r>
      <w:r w:rsidR="00A07587" w:rsidRPr="00A07587">
        <w:rPr>
          <w:rFonts w:ascii="Arial" w:hAnsi="Arial" w:cs="Arial"/>
          <w:iCs/>
          <w:noProof w:val="0"/>
          <w:color w:val="000000" w:themeColor="text1"/>
          <w:szCs w:val="22"/>
        </w:rPr>
        <w:t>.</w:t>
      </w:r>
      <w:r w:rsidR="0051083F" w:rsidRPr="00A07587">
        <w:rPr>
          <w:rFonts w:ascii="Arial" w:hAnsi="Arial" w:cs="Arial"/>
          <w:iCs/>
          <w:noProof w:val="0"/>
          <w:color w:val="000000" w:themeColor="text1"/>
          <w:szCs w:val="22"/>
        </w:rPr>
        <w:t xml:space="preserve"> pakietu ceny zaoferowane są porównywalne z aktualnymi cenami rynkowymi.</w:t>
      </w:r>
      <w:r w:rsidR="004031B9" w:rsidRPr="00A07587">
        <w:rPr>
          <w:rFonts w:ascii="Arial" w:hAnsi="Arial" w:cs="Arial"/>
          <w:iCs/>
          <w:noProof w:val="0"/>
          <w:color w:val="000000" w:themeColor="text1"/>
          <w:szCs w:val="22"/>
        </w:rPr>
        <w:t xml:space="preserve"> Aktualna</w:t>
      </w:r>
      <w:r w:rsidR="004031B9" w:rsidRPr="00721379">
        <w:rPr>
          <w:rFonts w:ascii="Arial" w:hAnsi="Arial" w:cs="Arial"/>
          <w:iCs/>
          <w:noProof w:val="0"/>
          <w:color w:val="000000" w:themeColor="text1"/>
          <w:szCs w:val="22"/>
        </w:rPr>
        <w:t xml:space="preserve">, zła sytuacja finansowa Szpitala, związana ze </w:t>
      </w:r>
      <w:r w:rsidR="008A77C0" w:rsidRPr="00721379">
        <w:rPr>
          <w:rFonts w:ascii="Arial" w:hAnsi="Arial" w:cs="Arial"/>
          <w:iCs/>
          <w:noProof w:val="0"/>
          <w:color w:val="000000" w:themeColor="text1"/>
          <w:szCs w:val="22"/>
        </w:rPr>
        <w:lastRenderedPageBreak/>
        <w:t xml:space="preserve">znaczącym wzrostem całokształtu kosztów związanych z funkcjonowaniem Szpitala przy niedoszacowanym </w:t>
      </w:r>
      <w:r w:rsidR="004031B9" w:rsidRPr="00721379">
        <w:rPr>
          <w:rFonts w:ascii="Arial" w:hAnsi="Arial" w:cs="Arial"/>
          <w:iCs/>
          <w:noProof w:val="0"/>
          <w:color w:val="000000" w:themeColor="text1"/>
          <w:szCs w:val="22"/>
        </w:rPr>
        <w:t>finansowani</w:t>
      </w:r>
      <w:r w:rsidR="008A77C0" w:rsidRPr="00721379">
        <w:rPr>
          <w:rFonts w:ascii="Arial" w:hAnsi="Arial" w:cs="Arial"/>
          <w:iCs/>
          <w:noProof w:val="0"/>
          <w:color w:val="000000" w:themeColor="text1"/>
          <w:szCs w:val="22"/>
        </w:rPr>
        <w:t>u z NFZ</w:t>
      </w:r>
      <w:r w:rsidR="004031B9" w:rsidRPr="00721379">
        <w:rPr>
          <w:rFonts w:ascii="Arial" w:hAnsi="Arial" w:cs="Arial"/>
          <w:iCs/>
          <w:noProof w:val="0"/>
          <w:color w:val="000000" w:themeColor="text1"/>
          <w:szCs w:val="22"/>
        </w:rPr>
        <w:t xml:space="preserve">, rzutuje na konieczność oszczędnego gospodarowania środkami finansowymi, celem prowadzenia gospodarki nakierowanej na zachowanie ciągłości udzielania świadczeń – co niewątpliwie leży w interesie publicznym. </w:t>
      </w:r>
    </w:p>
    <w:p w14:paraId="59E0BD5A" w14:textId="1DCD1D82" w:rsidR="008A77C0" w:rsidRPr="00721379" w:rsidRDefault="008A77C0" w:rsidP="00837937">
      <w:pPr>
        <w:spacing w:line="288" w:lineRule="auto"/>
        <w:jc w:val="both"/>
        <w:rPr>
          <w:rFonts w:ascii="Arial" w:hAnsi="Arial" w:cs="Arial"/>
          <w:iCs/>
          <w:noProof w:val="0"/>
          <w:color w:val="000000" w:themeColor="text1"/>
          <w:szCs w:val="22"/>
        </w:rPr>
      </w:pPr>
    </w:p>
    <w:p w14:paraId="60F1C8B6" w14:textId="36ADC8B5" w:rsidR="008A77C0" w:rsidRDefault="008A77C0" w:rsidP="00837937">
      <w:pPr>
        <w:spacing w:line="288" w:lineRule="auto"/>
        <w:jc w:val="both"/>
        <w:rPr>
          <w:iCs/>
          <w:noProof w:val="0"/>
          <w:color w:val="000000" w:themeColor="text1"/>
          <w:szCs w:val="22"/>
        </w:rPr>
      </w:pPr>
    </w:p>
    <w:p w14:paraId="77EEFEE1" w14:textId="77777777" w:rsidR="00FD1F2F" w:rsidRDefault="00FD1F2F" w:rsidP="00F902DA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Zastępca Dyrektora</w:t>
      </w:r>
    </w:p>
    <w:p w14:paraId="26B4E8F6" w14:textId="77777777" w:rsidR="00FD1F2F" w:rsidRDefault="00FD1F2F" w:rsidP="00F902DA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ds. Administracyjnych</w:t>
      </w:r>
    </w:p>
    <w:p w14:paraId="0559FC83" w14:textId="77777777" w:rsidR="00FD1F2F" w:rsidRDefault="00FD1F2F" w:rsidP="00F902DA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dr Marcin Mikos</w:t>
      </w:r>
    </w:p>
    <w:p w14:paraId="43F99262" w14:textId="410F02E6" w:rsidR="008A77C0" w:rsidRDefault="008A77C0" w:rsidP="00837937">
      <w:pPr>
        <w:spacing w:line="288" w:lineRule="auto"/>
        <w:jc w:val="both"/>
        <w:rPr>
          <w:iCs/>
          <w:noProof w:val="0"/>
          <w:color w:val="000000" w:themeColor="text1"/>
          <w:szCs w:val="22"/>
        </w:rPr>
      </w:pPr>
    </w:p>
    <w:sectPr w:rsidR="008A77C0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4D393" w14:textId="77777777" w:rsidR="006A02CC" w:rsidRDefault="006A02CC">
      <w:r>
        <w:separator/>
      </w:r>
    </w:p>
  </w:endnote>
  <w:endnote w:type="continuationSeparator" w:id="0">
    <w:p w14:paraId="55E3D217" w14:textId="77777777" w:rsidR="006A02CC" w:rsidRDefault="006A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0A68" w14:textId="77777777" w:rsidR="008402A4" w:rsidRDefault="008402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111CC8" w14:textId="77777777" w:rsidR="008402A4" w:rsidRDefault="008402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A676D" w14:textId="77777777" w:rsidR="008402A4" w:rsidRDefault="008402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5DBE79EB" w14:textId="7FDA0FE0" w:rsidR="008402A4" w:rsidRPr="00A71D54" w:rsidRDefault="008402A4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A71D54">
      <w:rPr>
        <w:rFonts w:ascii="Arial" w:hAnsi="Arial" w:cs="Arial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7275DF82" wp14:editId="2F0C833A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8D4D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t>S</w:t>
    </w:r>
    <w:r w:rsidRPr="00A71D54">
      <w:rPr>
        <w:rFonts w:ascii="Arial" w:hAnsi="Arial" w:cs="Arial"/>
        <w:sz w:val="20"/>
        <w:szCs w:val="20"/>
      </w:rPr>
      <w:t>ZP/</w:t>
    </w:r>
    <w:r w:rsidR="00721379">
      <w:rPr>
        <w:rFonts w:ascii="Arial" w:hAnsi="Arial" w:cs="Arial"/>
        <w:sz w:val="20"/>
        <w:szCs w:val="20"/>
      </w:rPr>
      <w:t>26</w:t>
    </w:r>
    <w:r w:rsidRPr="00A71D54">
      <w:rPr>
        <w:rFonts w:ascii="Arial" w:hAnsi="Arial" w:cs="Arial"/>
        <w:sz w:val="20"/>
        <w:szCs w:val="20"/>
      </w:rPr>
      <w:t>/20</w:t>
    </w:r>
    <w:r>
      <w:rPr>
        <w:rFonts w:ascii="Arial" w:hAnsi="Arial" w:cs="Arial"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935DD" w14:textId="77777777" w:rsidR="008402A4" w:rsidRDefault="008402A4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580029D8" wp14:editId="195232E4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B36FB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 wp14:anchorId="01770C21" wp14:editId="4F190369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442B30" w14:textId="0DB37A0C" w:rsidR="008402A4" w:rsidRPr="00A71D54" w:rsidRDefault="008402A4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Pr="00A71D54">
      <w:rPr>
        <w:rFonts w:ascii="Arial" w:hAnsi="Arial" w:cs="Arial"/>
        <w:b/>
        <w:sz w:val="20"/>
        <w:szCs w:val="20"/>
        <w:lang w:val="en-US"/>
      </w:rPr>
      <w:t>ZP/</w:t>
    </w:r>
    <w:r w:rsidR="00721379">
      <w:rPr>
        <w:rFonts w:ascii="Arial" w:hAnsi="Arial" w:cs="Arial"/>
        <w:b/>
        <w:sz w:val="20"/>
        <w:szCs w:val="20"/>
        <w:lang w:val="en-US"/>
      </w:rPr>
      <w:t>26</w:t>
    </w:r>
    <w:r w:rsidRPr="00A71D54">
      <w:rPr>
        <w:rFonts w:ascii="Arial" w:hAnsi="Arial" w:cs="Arial"/>
        <w:b/>
        <w:sz w:val="20"/>
        <w:szCs w:val="20"/>
        <w:lang w:val="en-US"/>
      </w:rPr>
      <w:t>/20</w:t>
    </w:r>
    <w:r w:rsidR="00154740">
      <w:rPr>
        <w:rFonts w:ascii="Arial" w:hAnsi="Arial" w:cs="Arial"/>
        <w:b/>
        <w:sz w:val="20"/>
        <w:szCs w:val="20"/>
        <w:lang w:val="en-US"/>
      </w:rPr>
      <w:t>20</w:t>
    </w:r>
  </w:p>
  <w:p w14:paraId="0739AA5B" w14:textId="77777777" w:rsidR="008402A4" w:rsidRPr="00A71D54" w:rsidRDefault="008402A4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4A491756" w14:textId="77777777" w:rsidR="008402A4" w:rsidRPr="00A71D54" w:rsidRDefault="008402A4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71111382" w14:textId="77777777" w:rsidR="008402A4" w:rsidRPr="00A71D54" w:rsidRDefault="008402A4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E0EE5" w14:textId="77777777" w:rsidR="006A02CC" w:rsidRDefault="006A02CC">
      <w:r>
        <w:separator/>
      </w:r>
    </w:p>
  </w:footnote>
  <w:footnote w:type="continuationSeparator" w:id="0">
    <w:p w14:paraId="64257C65" w14:textId="77777777" w:rsidR="006A02CC" w:rsidRDefault="006A0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0FA44" w14:textId="77777777" w:rsidR="008402A4" w:rsidRDefault="008402A4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 wp14:anchorId="0E130B6F" wp14:editId="0BAA601E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 wp14:anchorId="22361A9E" wp14:editId="10A7F053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1F2F">
      <w:rPr>
        <w:sz w:val="20"/>
      </w:rPr>
      <w:object w:dxaOrig="1440" w:dyaOrig="1440" w14:anchorId="15BB5A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80951695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810DC7" wp14:editId="24FA79AA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5C2C6A" w14:textId="77777777" w:rsidR="008402A4" w:rsidRDefault="008402A4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6A208AB7" w14:textId="77777777" w:rsidR="008402A4" w:rsidRDefault="008402A4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7D766EC3" w14:textId="77777777" w:rsidR="008402A4" w:rsidRDefault="008402A4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43841857" w14:textId="77777777" w:rsidR="008402A4" w:rsidRDefault="008402A4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810DC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0B5C2C6A" w14:textId="77777777" w:rsidR="008402A4" w:rsidRDefault="008402A4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6A208AB7" w14:textId="77777777" w:rsidR="008402A4" w:rsidRDefault="008402A4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7D766EC3" w14:textId="77777777" w:rsidR="008402A4" w:rsidRDefault="008402A4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43841857" w14:textId="77777777" w:rsidR="008402A4" w:rsidRDefault="008402A4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1A3797" wp14:editId="60D3649C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3646A4" w14:textId="77777777" w:rsidR="008402A4" w:rsidRDefault="008402A4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1A3797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3A3646A4" w14:textId="77777777" w:rsidR="008402A4" w:rsidRDefault="008402A4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28C79CD3" wp14:editId="0CD8109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F1454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1221CA1"/>
    <w:multiLevelType w:val="hybridMultilevel"/>
    <w:tmpl w:val="EC306DC6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5E51B9"/>
    <w:multiLevelType w:val="hybridMultilevel"/>
    <w:tmpl w:val="FDFEBD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E94C84"/>
    <w:multiLevelType w:val="hybridMultilevel"/>
    <w:tmpl w:val="4BA2E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4F68D8"/>
    <w:multiLevelType w:val="hybridMultilevel"/>
    <w:tmpl w:val="900A33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914FE4"/>
    <w:multiLevelType w:val="hybridMultilevel"/>
    <w:tmpl w:val="0FEAEB3C"/>
    <w:lvl w:ilvl="0" w:tplc="BB38F21E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120C0FA2"/>
    <w:multiLevelType w:val="hybridMultilevel"/>
    <w:tmpl w:val="9FC24808"/>
    <w:lvl w:ilvl="0" w:tplc="2D7086C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13486153"/>
    <w:multiLevelType w:val="hybridMultilevel"/>
    <w:tmpl w:val="E1F65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AB6DE4"/>
    <w:multiLevelType w:val="hybridMultilevel"/>
    <w:tmpl w:val="26CEF8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376F86"/>
    <w:multiLevelType w:val="hybridMultilevel"/>
    <w:tmpl w:val="833C312E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0CB06EC"/>
    <w:multiLevelType w:val="hybridMultilevel"/>
    <w:tmpl w:val="5A9EF82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71C7B88"/>
    <w:multiLevelType w:val="hybridMultilevel"/>
    <w:tmpl w:val="9B826D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C36D1C"/>
    <w:multiLevelType w:val="hybridMultilevel"/>
    <w:tmpl w:val="4EFA6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2A7F3D"/>
    <w:multiLevelType w:val="hybridMultilevel"/>
    <w:tmpl w:val="164EF234"/>
    <w:lvl w:ilvl="0" w:tplc="39946A12">
      <w:start w:val="1"/>
      <w:numFmt w:val="bullet"/>
      <w:lvlText w:val="-"/>
      <w:lvlJc w:val="left"/>
      <w:pPr>
        <w:ind w:left="5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3F2E1141"/>
    <w:multiLevelType w:val="hybridMultilevel"/>
    <w:tmpl w:val="5A2CE344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3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552B2833"/>
    <w:multiLevelType w:val="hybridMultilevel"/>
    <w:tmpl w:val="AA840F6C"/>
    <w:lvl w:ilvl="0" w:tplc="39946A12">
      <w:start w:val="1"/>
      <w:numFmt w:val="bullet"/>
      <w:lvlText w:val="-"/>
      <w:lvlJc w:val="left"/>
      <w:pPr>
        <w:ind w:left="5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56536719"/>
    <w:multiLevelType w:val="hybridMultilevel"/>
    <w:tmpl w:val="61D47F7E"/>
    <w:lvl w:ilvl="0" w:tplc="2D7086C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27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D1D0F"/>
    <w:multiLevelType w:val="hybridMultilevel"/>
    <w:tmpl w:val="61D47F7E"/>
    <w:lvl w:ilvl="0" w:tplc="2D7086C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 w15:restartNumberingAfterBreak="0">
    <w:nsid w:val="609867B2"/>
    <w:multiLevelType w:val="hybridMultilevel"/>
    <w:tmpl w:val="AE4ACCD4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6A5F14DF"/>
    <w:multiLevelType w:val="hybridMultilevel"/>
    <w:tmpl w:val="77601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E1E5B"/>
    <w:multiLevelType w:val="hybridMultilevel"/>
    <w:tmpl w:val="8634DE5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4F09F7"/>
    <w:multiLevelType w:val="hybridMultilevel"/>
    <w:tmpl w:val="02EA307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F4221"/>
    <w:multiLevelType w:val="hybridMultilevel"/>
    <w:tmpl w:val="C5888CB8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E7121F"/>
    <w:multiLevelType w:val="hybridMultilevel"/>
    <w:tmpl w:val="BDEC90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2"/>
  </w:num>
  <w:num w:numId="5">
    <w:abstractNumId w:val="21"/>
  </w:num>
  <w:num w:numId="6">
    <w:abstractNumId w:val="9"/>
  </w:num>
  <w:num w:numId="7">
    <w:abstractNumId w:val="0"/>
  </w:num>
  <w:num w:numId="8">
    <w:abstractNumId w:val="25"/>
  </w:num>
  <w:num w:numId="9">
    <w:abstractNumId w:val="27"/>
  </w:num>
  <w:num w:numId="10">
    <w:abstractNumId w:val="33"/>
  </w:num>
  <w:num w:numId="11">
    <w:abstractNumId w:val="26"/>
  </w:num>
  <w:num w:numId="12">
    <w:abstractNumId w:val="23"/>
  </w:num>
  <w:num w:numId="13">
    <w:abstractNumId w:val="34"/>
  </w:num>
  <w:num w:numId="14">
    <w:abstractNumId w:val="17"/>
  </w:num>
  <w:num w:numId="15">
    <w:abstractNumId w:val="17"/>
  </w:num>
  <w:num w:numId="16">
    <w:abstractNumId w:val="1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8"/>
  </w:num>
  <w:num w:numId="21">
    <w:abstractNumId w:val="12"/>
  </w:num>
  <w:num w:numId="22">
    <w:abstractNumId w:val="30"/>
  </w:num>
  <w:num w:numId="23">
    <w:abstractNumId w:val="15"/>
  </w:num>
  <w:num w:numId="24">
    <w:abstractNumId w:val="5"/>
  </w:num>
  <w:num w:numId="25">
    <w:abstractNumId w:val="11"/>
  </w:num>
  <w:num w:numId="26">
    <w:abstractNumId w:val="6"/>
  </w:num>
  <w:num w:numId="27">
    <w:abstractNumId w:val="36"/>
  </w:num>
  <w:num w:numId="28">
    <w:abstractNumId w:val="25"/>
  </w:num>
  <w:num w:numId="29">
    <w:abstractNumId w:val="29"/>
  </w:num>
  <w:num w:numId="30">
    <w:abstractNumId w:val="10"/>
  </w:num>
  <w:num w:numId="31">
    <w:abstractNumId w:val="13"/>
  </w:num>
  <w:num w:numId="32">
    <w:abstractNumId w:val="4"/>
  </w:num>
  <w:num w:numId="33">
    <w:abstractNumId w:val="4"/>
  </w:num>
  <w:num w:numId="34">
    <w:abstractNumId w:val="7"/>
  </w:num>
  <w:num w:numId="35">
    <w:abstractNumId w:val="25"/>
  </w:num>
  <w:num w:numId="36">
    <w:abstractNumId w:val="18"/>
  </w:num>
  <w:num w:numId="37">
    <w:abstractNumId w:val="28"/>
  </w:num>
  <w:num w:numId="38">
    <w:abstractNumId w:val="31"/>
  </w:num>
  <w:num w:numId="39">
    <w:abstractNumId w:val="16"/>
  </w:num>
  <w:num w:numId="40">
    <w:abstractNumId w:val="35"/>
  </w:num>
  <w:num w:numId="41">
    <w:abstractNumId w:val="20"/>
  </w:num>
  <w:num w:numId="42">
    <w:abstractNumId w:val="19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3D68"/>
    <w:rsid w:val="00003E77"/>
    <w:rsid w:val="00012961"/>
    <w:rsid w:val="00015A4D"/>
    <w:rsid w:val="000167E9"/>
    <w:rsid w:val="00017C87"/>
    <w:rsid w:val="000202A2"/>
    <w:rsid w:val="000213E5"/>
    <w:rsid w:val="00024452"/>
    <w:rsid w:val="00025842"/>
    <w:rsid w:val="00025C29"/>
    <w:rsid w:val="00032713"/>
    <w:rsid w:val="0003561F"/>
    <w:rsid w:val="00040122"/>
    <w:rsid w:val="000414CF"/>
    <w:rsid w:val="000423B5"/>
    <w:rsid w:val="00046CA6"/>
    <w:rsid w:val="00051930"/>
    <w:rsid w:val="00055C53"/>
    <w:rsid w:val="00056D44"/>
    <w:rsid w:val="00070616"/>
    <w:rsid w:val="00071075"/>
    <w:rsid w:val="00077BB8"/>
    <w:rsid w:val="00080513"/>
    <w:rsid w:val="00080F10"/>
    <w:rsid w:val="000856BD"/>
    <w:rsid w:val="00087D13"/>
    <w:rsid w:val="0009279E"/>
    <w:rsid w:val="00096082"/>
    <w:rsid w:val="0009701D"/>
    <w:rsid w:val="000A1E55"/>
    <w:rsid w:val="000A3C40"/>
    <w:rsid w:val="000A3F23"/>
    <w:rsid w:val="000A4E59"/>
    <w:rsid w:val="000A62BE"/>
    <w:rsid w:val="000B2819"/>
    <w:rsid w:val="000B3F74"/>
    <w:rsid w:val="000B47B3"/>
    <w:rsid w:val="000B59A6"/>
    <w:rsid w:val="000C565E"/>
    <w:rsid w:val="000D24F4"/>
    <w:rsid w:val="000D2AE4"/>
    <w:rsid w:val="000E3A58"/>
    <w:rsid w:val="000F7004"/>
    <w:rsid w:val="00105F03"/>
    <w:rsid w:val="00107597"/>
    <w:rsid w:val="00115458"/>
    <w:rsid w:val="0011797D"/>
    <w:rsid w:val="0012564D"/>
    <w:rsid w:val="00131EA7"/>
    <w:rsid w:val="00135A66"/>
    <w:rsid w:val="00142D46"/>
    <w:rsid w:val="00143ADF"/>
    <w:rsid w:val="001539F8"/>
    <w:rsid w:val="00154740"/>
    <w:rsid w:val="00160768"/>
    <w:rsid w:val="00164014"/>
    <w:rsid w:val="001647D9"/>
    <w:rsid w:val="0016760D"/>
    <w:rsid w:val="001729BB"/>
    <w:rsid w:val="00174A15"/>
    <w:rsid w:val="00181F38"/>
    <w:rsid w:val="00187D8F"/>
    <w:rsid w:val="00192119"/>
    <w:rsid w:val="001B1FEE"/>
    <w:rsid w:val="001B51A6"/>
    <w:rsid w:val="001C4CB6"/>
    <w:rsid w:val="001C71B1"/>
    <w:rsid w:val="001D1D73"/>
    <w:rsid w:val="001D285B"/>
    <w:rsid w:val="001D2998"/>
    <w:rsid w:val="001E7B4B"/>
    <w:rsid w:val="001F2F81"/>
    <w:rsid w:val="001F46EC"/>
    <w:rsid w:val="001F77B9"/>
    <w:rsid w:val="00204D32"/>
    <w:rsid w:val="002100B9"/>
    <w:rsid w:val="0021212B"/>
    <w:rsid w:val="0021282D"/>
    <w:rsid w:val="00214EEB"/>
    <w:rsid w:val="00220F03"/>
    <w:rsid w:val="002269E7"/>
    <w:rsid w:val="00227CED"/>
    <w:rsid w:val="0023248F"/>
    <w:rsid w:val="002356EF"/>
    <w:rsid w:val="0023739C"/>
    <w:rsid w:val="002374E8"/>
    <w:rsid w:val="00243E8E"/>
    <w:rsid w:val="00246D6E"/>
    <w:rsid w:val="00247054"/>
    <w:rsid w:val="00251DB2"/>
    <w:rsid w:val="00256D33"/>
    <w:rsid w:val="00260E19"/>
    <w:rsid w:val="00267F44"/>
    <w:rsid w:val="00271F85"/>
    <w:rsid w:val="00272ED6"/>
    <w:rsid w:val="0027605A"/>
    <w:rsid w:val="002823DA"/>
    <w:rsid w:val="00283E3A"/>
    <w:rsid w:val="00285A16"/>
    <w:rsid w:val="00286688"/>
    <w:rsid w:val="002965CD"/>
    <w:rsid w:val="0029787A"/>
    <w:rsid w:val="002A0DB8"/>
    <w:rsid w:val="002A6C31"/>
    <w:rsid w:val="002B0BE1"/>
    <w:rsid w:val="002B442A"/>
    <w:rsid w:val="002B7190"/>
    <w:rsid w:val="002C575C"/>
    <w:rsid w:val="002C61B7"/>
    <w:rsid w:val="002D0E75"/>
    <w:rsid w:val="002D24D8"/>
    <w:rsid w:val="002D5926"/>
    <w:rsid w:val="002F1E87"/>
    <w:rsid w:val="002F3294"/>
    <w:rsid w:val="002F47D2"/>
    <w:rsid w:val="002F7569"/>
    <w:rsid w:val="00305CFE"/>
    <w:rsid w:val="00307004"/>
    <w:rsid w:val="00307336"/>
    <w:rsid w:val="00307A25"/>
    <w:rsid w:val="003107FC"/>
    <w:rsid w:val="00312A28"/>
    <w:rsid w:val="00323032"/>
    <w:rsid w:val="00324156"/>
    <w:rsid w:val="003304DC"/>
    <w:rsid w:val="00344E09"/>
    <w:rsid w:val="003547E7"/>
    <w:rsid w:val="003558CD"/>
    <w:rsid w:val="00365B5A"/>
    <w:rsid w:val="00375A98"/>
    <w:rsid w:val="00377EC6"/>
    <w:rsid w:val="00381AC9"/>
    <w:rsid w:val="003833A0"/>
    <w:rsid w:val="00391E7E"/>
    <w:rsid w:val="00395A38"/>
    <w:rsid w:val="003A29BC"/>
    <w:rsid w:val="003A37E8"/>
    <w:rsid w:val="003C24F7"/>
    <w:rsid w:val="003C327C"/>
    <w:rsid w:val="003C6675"/>
    <w:rsid w:val="003D33DD"/>
    <w:rsid w:val="003D4B49"/>
    <w:rsid w:val="003D5149"/>
    <w:rsid w:val="003E1CAA"/>
    <w:rsid w:val="003E2835"/>
    <w:rsid w:val="003E7495"/>
    <w:rsid w:val="003F1421"/>
    <w:rsid w:val="003F3555"/>
    <w:rsid w:val="003F73B8"/>
    <w:rsid w:val="004031B9"/>
    <w:rsid w:val="00412C46"/>
    <w:rsid w:val="00413096"/>
    <w:rsid w:val="00417D82"/>
    <w:rsid w:val="00420D2D"/>
    <w:rsid w:val="004240C6"/>
    <w:rsid w:val="00427D03"/>
    <w:rsid w:val="004334AB"/>
    <w:rsid w:val="004413A9"/>
    <w:rsid w:val="00446166"/>
    <w:rsid w:val="004466AB"/>
    <w:rsid w:val="004522A6"/>
    <w:rsid w:val="00455408"/>
    <w:rsid w:val="00463D19"/>
    <w:rsid w:val="004671A1"/>
    <w:rsid w:val="004713BE"/>
    <w:rsid w:val="00474E38"/>
    <w:rsid w:val="0047593B"/>
    <w:rsid w:val="0049369A"/>
    <w:rsid w:val="0049788D"/>
    <w:rsid w:val="004A50FB"/>
    <w:rsid w:val="004A5E6D"/>
    <w:rsid w:val="004A649A"/>
    <w:rsid w:val="004A6EE9"/>
    <w:rsid w:val="004B1517"/>
    <w:rsid w:val="004B5611"/>
    <w:rsid w:val="004B6ACE"/>
    <w:rsid w:val="004B791E"/>
    <w:rsid w:val="004C2F9B"/>
    <w:rsid w:val="004E32F4"/>
    <w:rsid w:val="004F137F"/>
    <w:rsid w:val="004F2979"/>
    <w:rsid w:val="004F55D8"/>
    <w:rsid w:val="005074E6"/>
    <w:rsid w:val="0051083F"/>
    <w:rsid w:val="00517776"/>
    <w:rsid w:val="005201CE"/>
    <w:rsid w:val="00521DB1"/>
    <w:rsid w:val="00521E6C"/>
    <w:rsid w:val="00524638"/>
    <w:rsid w:val="00533B63"/>
    <w:rsid w:val="00535DB7"/>
    <w:rsid w:val="005521DC"/>
    <w:rsid w:val="00552221"/>
    <w:rsid w:val="005547BE"/>
    <w:rsid w:val="00574D8E"/>
    <w:rsid w:val="00580D11"/>
    <w:rsid w:val="00581DB8"/>
    <w:rsid w:val="005924E0"/>
    <w:rsid w:val="00595216"/>
    <w:rsid w:val="005A4945"/>
    <w:rsid w:val="005A566E"/>
    <w:rsid w:val="005A73A1"/>
    <w:rsid w:val="005B6FC9"/>
    <w:rsid w:val="005C472A"/>
    <w:rsid w:val="005D3579"/>
    <w:rsid w:val="005D3617"/>
    <w:rsid w:val="005E40AC"/>
    <w:rsid w:val="005F6D12"/>
    <w:rsid w:val="005F6EB1"/>
    <w:rsid w:val="00607977"/>
    <w:rsid w:val="0062759B"/>
    <w:rsid w:val="0064424B"/>
    <w:rsid w:val="00650392"/>
    <w:rsid w:val="00654228"/>
    <w:rsid w:val="00657C56"/>
    <w:rsid w:val="006626C0"/>
    <w:rsid w:val="00663AF1"/>
    <w:rsid w:val="00666EED"/>
    <w:rsid w:val="00667007"/>
    <w:rsid w:val="00667049"/>
    <w:rsid w:val="00675AC0"/>
    <w:rsid w:val="00677374"/>
    <w:rsid w:val="006809D2"/>
    <w:rsid w:val="0068599A"/>
    <w:rsid w:val="00693A07"/>
    <w:rsid w:val="006969DB"/>
    <w:rsid w:val="006A02CC"/>
    <w:rsid w:val="006B149C"/>
    <w:rsid w:val="006B3EA6"/>
    <w:rsid w:val="006B766E"/>
    <w:rsid w:val="006C0362"/>
    <w:rsid w:val="006C0751"/>
    <w:rsid w:val="006C196F"/>
    <w:rsid w:val="006C263B"/>
    <w:rsid w:val="006C268F"/>
    <w:rsid w:val="006E6F61"/>
    <w:rsid w:val="006F2CF1"/>
    <w:rsid w:val="006F3AC2"/>
    <w:rsid w:val="006F5035"/>
    <w:rsid w:val="006F5EF4"/>
    <w:rsid w:val="006F7A75"/>
    <w:rsid w:val="00702969"/>
    <w:rsid w:val="00715E19"/>
    <w:rsid w:val="00721379"/>
    <w:rsid w:val="00722F4C"/>
    <w:rsid w:val="007249D0"/>
    <w:rsid w:val="00733F9B"/>
    <w:rsid w:val="00736EC3"/>
    <w:rsid w:val="007446BE"/>
    <w:rsid w:val="00746A68"/>
    <w:rsid w:val="00753DA3"/>
    <w:rsid w:val="007545A3"/>
    <w:rsid w:val="00760834"/>
    <w:rsid w:val="00761A81"/>
    <w:rsid w:val="00764DB0"/>
    <w:rsid w:val="007657CE"/>
    <w:rsid w:val="007708E1"/>
    <w:rsid w:val="007740F6"/>
    <w:rsid w:val="00777DAA"/>
    <w:rsid w:val="0078493B"/>
    <w:rsid w:val="007873BE"/>
    <w:rsid w:val="00787F0D"/>
    <w:rsid w:val="0079312F"/>
    <w:rsid w:val="00796F7A"/>
    <w:rsid w:val="007A363E"/>
    <w:rsid w:val="007A491A"/>
    <w:rsid w:val="007A4EE9"/>
    <w:rsid w:val="007A7486"/>
    <w:rsid w:val="007C7AC6"/>
    <w:rsid w:val="007D1456"/>
    <w:rsid w:val="007D3422"/>
    <w:rsid w:val="007E0667"/>
    <w:rsid w:val="007E0C6F"/>
    <w:rsid w:val="007E46C8"/>
    <w:rsid w:val="007E6401"/>
    <w:rsid w:val="007F6F98"/>
    <w:rsid w:val="008033B4"/>
    <w:rsid w:val="00812485"/>
    <w:rsid w:val="0082539A"/>
    <w:rsid w:val="00837937"/>
    <w:rsid w:val="008402A4"/>
    <w:rsid w:val="00840324"/>
    <w:rsid w:val="0085315C"/>
    <w:rsid w:val="00855C1B"/>
    <w:rsid w:val="00865AFC"/>
    <w:rsid w:val="00881BA6"/>
    <w:rsid w:val="00887F1B"/>
    <w:rsid w:val="00892334"/>
    <w:rsid w:val="00893402"/>
    <w:rsid w:val="00895FED"/>
    <w:rsid w:val="008A220D"/>
    <w:rsid w:val="008A2FD5"/>
    <w:rsid w:val="008A77C0"/>
    <w:rsid w:val="008B16E6"/>
    <w:rsid w:val="008B1CAB"/>
    <w:rsid w:val="008B23D6"/>
    <w:rsid w:val="008B42F0"/>
    <w:rsid w:val="008C41D1"/>
    <w:rsid w:val="008C7377"/>
    <w:rsid w:val="008D07A0"/>
    <w:rsid w:val="008D282B"/>
    <w:rsid w:val="008D4C49"/>
    <w:rsid w:val="008E0779"/>
    <w:rsid w:val="008E3DFC"/>
    <w:rsid w:val="008E3FA1"/>
    <w:rsid w:val="008E6219"/>
    <w:rsid w:val="008F095D"/>
    <w:rsid w:val="008F2565"/>
    <w:rsid w:val="008F2569"/>
    <w:rsid w:val="008F2A0C"/>
    <w:rsid w:val="009024EE"/>
    <w:rsid w:val="00903AAA"/>
    <w:rsid w:val="0090431D"/>
    <w:rsid w:val="009061A4"/>
    <w:rsid w:val="009120DE"/>
    <w:rsid w:val="00915477"/>
    <w:rsid w:val="00920FF4"/>
    <w:rsid w:val="00927175"/>
    <w:rsid w:val="0093017F"/>
    <w:rsid w:val="00940090"/>
    <w:rsid w:val="00940FBF"/>
    <w:rsid w:val="00942E21"/>
    <w:rsid w:val="00943D35"/>
    <w:rsid w:val="00946988"/>
    <w:rsid w:val="00947217"/>
    <w:rsid w:val="009735C3"/>
    <w:rsid w:val="00975294"/>
    <w:rsid w:val="00975A1C"/>
    <w:rsid w:val="00975C48"/>
    <w:rsid w:val="00981559"/>
    <w:rsid w:val="009863F1"/>
    <w:rsid w:val="00991E4A"/>
    <w:rsid w:val="00994A72"/>
    <w:rsid w:val="00995D35"/>
    <w:rsid w:val="00997100"/>
    <w:rsid w:val="009B0662"/>
    <w:rsid w:val="009B422A"/>
    <w:rsid w:val="009C125F"/>
    <w:rsid w:val="009D1A22"/>
    <w:rsid w:val="009D5A83"/>
    <w:rsid w:val="009D60FE"/>
    <w:rsid w:val="009E1F7D"/>
    <w:rsid w:val="009F3702"/>
    <w:rsid w:val="00A041F6"/>
    <w:rsid w:val="00A04917"/>
    <w:rsid w:val="00A04B43"/>
    <w:rsid w:val="00A0746B"/>
    <w:rsid w:val="00A07587"/>
    <w:rsid w:val="00A17E5E"/>
    <w:rsid w:val="00A2585E"/>
    <w:rsid w:val="00A31E9A"/>
    <w:rsid w:val="00A44EBD"/>
    <w:rsid w:val="00A46858"/>
    <w:rsid w:val="00A5353F"/>
    <w:rsid w:val="00A54C17"/>
    <w:rsid w:val="00A60C2A"/>
    <w:rsid w:val="00A62B04"/>
    <w:rsid w:val="00A66333"/>
    <w:rsid w:val="00A70A06"/>
    <w:rsid w:val="00A70B4E"/>
    <w:rsid w:val="00A71D54"/>
    <w:rsid w:val="00A71FF6"/>
    <w:rsid w:val="00A80ADA"/>
    <w:rsid w:val="00A81A0E"/>
    <w:rsid w:val="00A8464B"/>
    <w:rsid w:val="00A85110"/>
    <w:rsid w:val="00A917F6"/>
    <w:rsid w:val="00AA200A"/>
    <w:rsid w:val="00AA3E3E"/>
    <w:rsid w:val="00AA3FD0"/>
    <w:rsid w:val="00AA60BA"/>
    <w:rsid w:val="00AB686C"/>
    <w:rsid w:val="00AC5AEB"/>
    <w:rsid w:val="00AC607A"/>
    <w:rsid w:val="00AD4492"/>
    <w:rsid w:val="00AD7D64"/>
    <w:rsid w:val="00AE2C67"/>
    <w:rsid w:val="00AE435C"/>
    <w:rsid w:val="00AE5992"/>
    <w:rsid w:val="00AF409A"/>
    <w:rsid w:val="00AF4F44"/>
    <w:rsid w:val="00B05A63"/>
    <w:rsid w:val="00B05ED8"/>
    <w:rsid w:val="00B077F6"/>
    <w:rsid w:val="00B13C8E"/>
    <w:rsid w:val="00B20CD5"/>
    <w:rsid w:val="00B20D01"/>
    <w:rsid w:val="00B21E2A"/>
    <w:rsid w:val="00B239FB"/>
    <w:rsid w:val="00B3192A"/>
    <w:rsid w:val="00B356B2"/>
    <w:rsid w:val="00B460FB"/>
    <w:rsid w:val="00B4659C"/>
    <w:rsid w:val="00B55BDD"/>
    <w:rsid w:val="00B65A7B"/>
    <w:rsid w:val="00B66440"/>
    <w:rsid w:val="00B74213"/>
    <w:rsid w:val="00B77B53"/>
    <w:rsid w:val="00B82310"/>
    <w:rsid w:val="00B860B3"/>
    <w:rsid w:val="00B872B3"/>
    <w:rsid w:val="00B87680"/>
    <w:rsid w:val="00B975CA"/>
    <w:rsid w:val="00BA5B2F"/>
    <w:rsid w:val="00BB22A3"/>
    <w:rsid w:val="00BB42E0"/>
    <w:rsid w:val="00BB465F"/>
    <w:rsid w:val="00BB7F3B"/>
    <w:rsid w:val="00BC1425"/>
    <w:rsid w:val="00BC637D"/>
    <w:rsid w:val="00BD6CF6"/>
    <w:rsid w:val="00BE0D50"/>
    <w:rsid w:val="00BE4AA7"/>
    <w:rsid w:val="00BF7F88"/>
    <w:rsid w:val="00C03B10"/>
    <w:rsid w:val="00C0471B"/>
    <w:rsid w:val="00C219F1"/>
    <w:rsid w:val="00C2388A"/>
    <w:rsid w:val="00C33799"/>
    <w:rsid w:val="00C43A00"/>
    <w:rsid w:val="00C44B7B"/>
    <w:rsid w:val="00C4570A"/>
    <w:rsid w:val="00C504AB"/>
    <w:rsid w:val="00C52945"/>
    <w:rsid w:val="00C57A17"/>
    <w:rsid w:val="00C63559"/>
    <w:rsid w:val="00C73D0A"/>
    <w:rsid w:val="00C752A0"/>
    <w:rsid w:val="00C75A45"/>
    <w:rsid w:val="00C83169"/>
    <w:rsid w:val="00C84478"/>
    <w:rsid w:val="00C94AD2"/>
    <w:rsid w:val="00C97D58"/>
    <w:rsid w:val="00CA6155"/>
    <w:rsid w:val="00CB1CAA"/>
    <w:rsid w:val="00CB3512"/>
    <w:rsid w:val="00CC4F25"/>
    <w:rsid w:val="00CC7565"/>
    <w:rsid w:val="00CD1D81"/>
    <w:rsid w:val="00CD7E05"/>
    <w:rsid w:val="00CE32A3"/>
    <w:rsid w:val="00CE3499"/>
    <w:rsid w:val="00CE7BEB"/>
    <w:rsid w:val="00CF2276"/>
    <w:rsid w:val="00D03730"/>
    <w:rsid w:val="00D0375F"/>
    <w:rsid w:val="00D056C4"/>
    <w:rsid w:val="00D07BD4"/>
    <w:rsid w:val="00D23A9B"/>
    <w:rsid w:val="00D24FC3"/>
    <w:rsid w:val="00D27D17"/>
    <w:rsid w:val="00D30766"/>
    <w:rsid w:val="00D30AD5"/>
    <w:rsid w:val="00D447F7"/>
    <w:rsid w:val="00D44BA5"/>
    <w:rsid w:val="00D46A2E"/>
    <w:rsid w:val="00D52336"/>
    <w:rsid w:val="00D61916"/>
    <w:rsid w:val="00D660DA"/>
    <w:rsid w:val="00D75360"/>
    <w:rsid w:val="00D75662"/>
    <w:rsid w:val="00D75D3C"/>
    <w:rsid w:val="00D767AF"/>
    <w:rsid w:val="00D943C1"/>
    <w:rsid w:val="00D951B9"/>
    <w:rsid w:val="00DA082C"/>
    <w:rsid w:val="00DA4619"/>
    <w:rsid w:val="00DB75D5"/>
    <w:rsid w:val="00DC5515"/>
    <w:rsid w:val="00DD1BBE"/>
    <w:rsid w:val="00DD2B12"/>
    <w:rsid w:val="00DD4498"/>
    <w:rsid w:val="00DD4EF3"/>
    <w:rsid w:val="00DD504D"/>
    <w:rsid w:val="00DD589E"/>
    <w:rsid w:val="00DE1CC1"/>
    <w:rsid w:val="00DE484F"/>
    <w:rsid w:val="00DF0A62"/>
    <w:rsid w:val="00DF0FA0"/>
    <w:rsid w:val="00DF4EB0"/>
    <w:rsid w:val="00DF5EEE"/>
    <w:rsid w:val="00DF72E2"/>
    <w:rsid w:val="00DF7A3F"/>
    <w:rsid w:val="00E0158E"/>
    <w:rsid w:val="00E12BE9"/>
    <w:rsid w:val="00E24E27"/>
    <w:rsid w:val="00E3062E"/>
    <w:rsid w:val="00E3135F"/>
    <w:rsid w:val="00E32F29"/>
    <w:rsid w:val="00E4204A"/>
    <w:rsid w:val="00E470C2"/>
    <w:rsid w:val="00E5630F"/>
    <w:rsid w:val="00E60648"/>
    <w:rsid w:val="00E672CB"/>
    <w:rsid w:val="00E703D7"/>
    <w:rsid w:val="00E72DDA"/>
    <w:rsid w:val="00E75780"/>
    <w:rsid w:val="00E779FC"/>
    <w:rsid w:val="00E90C0A"/>
    <w:rsid w:val="00E944BD"/>
    <w:rsid w:val="00EA04B7"/>
    <w:rsid w:val="00EA1A1F"/>
    <w:rsid w:val="00EA5366"/>
    <w:rsid w:val="00EB2D1F"/>
    <w:rsid w:val="00EC0537"/>
    <w:rsid w:val="00EC1C45"/>
    <w:rsid w:val="00ED2495"/>
    <w:rsid w:val="00ED4D95"/>
    <w:rsid w:val="00EE4D30"/>
    <w:rsid w:val="00EF2277"/>
    <w:rsid w:val="00EF2F0E"/>
    <w:rsid w:val="00EF3F26"/>
    <w:rsid w:val="00EF5362"/>
    <w:rsid w:val="00EF62FB"/>
    <w:rsid w:val="00F00D0F"/>
    <w:rsid w:val="00F03F52"/>
    <w:rsid w:val="00F05593"/>
    <w:rsid w:val="00F060E1"/>
    <w:rsid w:val="00F06545"/>
    <w:rsid w:val="00F1538B"/>
    <w:rsid w:val="00F16E4E"/>
    <w:rsid w:val="00F2104B"/>
    <w:rsid w:val="00F2465D"/>
    <w:rsid w:val="00F334D4"/>
    <w:rsid w:val="00F3698F"/>
    <w:rsid w:val="00F4381E"/>
    <w:rsid w:val="00F53759"/>
    <w:rsid w:val="00F565E9"/>
    <w:rsid w:val="00F57526"/>
    <w:rsid w:val="00F57B27"/>
    <w:rsid w:val="00F60D66"/>
    <w:rsid w:val="00F64345"/>
    <w:rsid w:val="00F654EF"/>
    <w:rsid w:val="00F65E15"/>
    <w:rsid w:val="00F70B65"/>
    <w:rsid w:val="00F76E17"/>
    <w:rsid w:val="00F82BAB"/>
    <w:rsid w:val="00F850D9"/>
    <w:rsid w:val="00F974B1"/>
    <w:rsid w:val="00FA5F1B"/>
    <w:rsid w:val="00FA7235"/>
    <w:rsid w:val="00FA74C7"/>
    <w:rsid w:val="00FB3822"/>
    <w:rsid w:val="00FB7A7E"/>
    <w:rsid w:val="00FC01A3"/>
    <w:rsid w:val="00FC4793"/>
    <w:rsid w:val="00FD1F2F"/>
    <w:rsid w:val="00FD53C3"/>
    <w:rsid w:val="00FD795D"/>
    <w:rsid w:val="00FE0C65"/>
    <w:rsid w:val="00FE7FBD"/>
    <w:rsid w:val="00FF11ED"/>
    <w:rsid w:val="00FF296E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1F3EC29C"/>
  <w15:chartTrackingRefBased/>
  <w15:docId w15:val="{D7FBBA8F-D742-4ECC-A837-B2049830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0DB8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numPr>
        <w:numId w:val="1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F4EB0"/>
    <w:rPr>
      <w:rFonts w:ascii="Book Antiqua" w:hAnsi="Book Antiqua"/>
      <w:noProof/>
      <w:sz w:val="22"/>
      <w:szCs w:val="24"/>
    </w:rPr>
  </w:style>
  <w:style w:type="character" w:customStyle="1" w:styleId="Nagwek4Znak">
    <w:name w:val="Nagłówek 4 Znak"/>
    <w:basedOn w:val="Domylnaczcionkaakapitu"/>
    <w:link w:val="Nagwek4"/>
    <w:rsid w:val="003304DC"/>
    <w:rPr>
      <w:b/>
      <w:noProof/>
      <w:sz w:val="22"/>
      <w:szCs w:val="22"/>
    </w:rPr>
  </w:style>
  <w:style w:type="paragraph" w:styleId="Akapitzlist">
    <w:name w:val="List Paragraph"/>
    <w:aliases w:val="CW_Lista"/>
    <w:basedOn w:val="Normalny"/>
    <w:uiPriority w:val="99"/>
    <w:qFormat/>
    <w:rsid w:val="00AC5AEB"/>
    <w:pPr>
      <w:ind w:left="720"/>
      <w:contextualSpacing/>
    </w:pPr>
  </w:style>
  <w:style w:type="character" w:styleId="Odwoaniedokomentarza">
    <w:name w:val="annotation reference"/>
    <w:basedOn w:val="Domylnaczcionkaakapitu"/>
    <w:rsid w:val="00753DA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753DA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53DA3"/>
    <w:rPr>
      <w:noProof/>
    </w:rPr>
  </w:style>
  <w:style w:type="character" w:customStyle="1" w:styleId="TematkomentarzaZnak">
    <w:name w:val="Temat komentarza Znak"/>
    <w:basedOn w:val="TekstkomentarzaZnak"/>
    <w:link w:val="Tematkomentarza"/>
    <w:rsid w:val="00753DA3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D5E6B-A4AB-45D5-8619-C264A25D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3</TotalTime>
  <Pages>2</Pages>
  <Words>449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3305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Marlena</cp:lastModifiedBy>
  <cp:revision>5</cp:revision>
  <cp:lastPrinted>2021-04-26T08:57:00Z</cp:lastPrinted>
  <dcterms:created xsi:type="dcterms:W3CDTF">2021-04-26T07:54:00Z</dcterms:created>
  <dcterms:modified xsi:type="dcterms:W3CDTF">2021-04-26T12:15:00Z</dcterms:modified>
</cp:coreProperties>
</file>