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1DDF" w14:textId="483A5F61" w:rsidR="00196716" w:rsidRPr="00B61FF4" w:rsidRDefault="00876281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  Golub-Dobrzyń, dnia </w:t>
      </w:r>
      <w:r w:rsidR="00D459E6" w:rsidRPr="00B61FF4">
        <w:rPr>
          <w:rFonts w:ascii="Verdana" w:hAnsi="Verdana" w:cs="Times New Roman"/>
          <w:sz w:val="20"/>
          <w:szCs w:val="20"/>
        </w:rPr>
        <w:t xml:space="preserve"> </w:t>
      </w:r>
      <w:r w:rsidR="00DA65D0" w:rsidRPr="00B61FF4">
        <w:rPr>
          <w:rFonts w:ascii="Verdana" w:hAnsi="Verdana" w:cs="Times New Roman"/>
          <w:sz w:val="20"/>
          <w:szCs w:val="20"/>
        </w:rPr>
        <w:t>0</w:t>
      </w:r>
      <w:r w:rsidR="00FF6B5F">
        <w:rPr>
          <w:rFonts w:ascii="Verdana" w:hAnsi="Verdana" w:cs="Times New Roman"/>
          <w:sz w:val="20"/>
          <w:szCs w:val="20"/>
        </w:rPr>
        <w:t>9</w:t>
      </w:r>
      <w:r w:rsidRPr="00B61FF4">
        <w:rPr>
          <w:rFonts w:ascii="Verdana" w:hAnsi="Verdana" w:cs="Times New Roman"/>
          <w:sz w:val="20"/>
          <w:szCs w:val="20"/>
        </w:rPr>
        <w:t>.01.202</w:t>
      </w:r>
      <w:r w:rsidR="00882F3A" w:rsidRPr="00B61FF4">
        <w:rPr>
          <w:rFonts w:ascii="Verdana" w:hAnsi="Verdana" w:cs="Times New Roman"/>
          <w:sz w:val="20"/>
          <w:szCs w:val="20"/>
        </w:rPr>
        <w:t>3</w:t>
      </w:r>
      <w:r w:rsidRPr="00B61FF4">
        <w:rPr>
          <w:rFonts w:ascii="Verdana" w:hAnsi="Verdana" w:cs="Times New Roman"/>
          <w:sz w:val="20"/>
          <w:szCs w:val="20"/>
        </w:rPr>
        <w:t xml:space="preserve"> r.</w:t>
      </w:r>
    </w:p>
    <w:p w14:paraId="520ED4D1" w14:textId="46F2AB17" w:rsidR="00876281" w:rsidRPr="00B61FF4" w:rsidRDefault="00882F3A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</w:rPr>
        <w:t>TZ</w:t>
      </w:r>
      <w:r w:rsidR="00876281" w:rsidRPr="00B61FF4">
        <w:rPr>
          <w:rFonts w:ascii="Verdana" w:hAnsi="Verdana" w:cs="Times New Roman"/>
          <w:sz w:val="20"/>
          <w:szCs w:val="20"/>
        </w:rPr>
        <w:t>.2</w:t>
      </w:r>
      <w:r w:rsidRPr="00B61FF4">
        <w:rPr>
          <w:rFonts w:ascii="Verdana" w:hAnsi="Verdana" w:cs="Times New Roman"/>
          <w:sz w:val="20"/>
          <w:szCs w:val="20"/>
        </w:rPr>
        <w:t>71</w:t>
      </w:r>
      <w:r w:rsidR="00876281" w:rsidRPr="00B61FF4">
        <w:rPr>
          <w:rFonts w:ascii="Verdana" w:hAnsi="Verdana" w:cs="Times New Roman"/>
          <w:sz w:val="20"/>
          <w:szCs w:val="20"/>
        </w:rPr>
        <w:t>.1.202</w:t>
      </w:r>
      <w:r w:rsidRPr="00B61FF4">
        <w:rPr>
          <w:rFonts w:ascii="Verdana" w:hAnsi="Verdana" w:cs="Times New Roman"/>
          <w:sz w:val="20"/>
          <w:szCs w:val="20"/>
        </w:rPr>
        <w:t>3</w:t>
      </w:r>
    </w:p>
    <w:p w14:paraId="1E0749D8" w14:textId="77777777" w:rsidR="00876281" w:rsidRPr="00B61FF4" w:rsidRDefault="00876281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16B0B3B8" w14:textId="77777777" w:rsidR="00876281" w:rsidRPr="00B61FF4" w:rsidRDefault="00856608" w:rsidP="004B1C13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B61FF4">
        <w:rPr>
          <w:rFonts w:ascii="Verdana" w:hAnsi="Verdana" w:cs="Times New Roman"/>
          <w:b/>
          <w:bCs/>
          <w:sz w:val="20"/>
          <w:szCs w:val="20"/>
          <w:u w:val="single"/>
        </w:rPr>
        <w:t>ZAPYTANIE OFERTOWE</w:t>
      </w:r>
    </w:p>
    <w:p w14:paraId="175210E7" w14:textId="77777777" w:rsidR="00876281" w:rsidRPr="00B61FF4" w:rsidRDefault="00876281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228F60B" w14:textId="77777777" w:rsidR="00FB5615" w:rsidRPr="00B61FF4" w:rsidRDefault="00FB5615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02378CE2" w14:textId="012EBD08" w:rsidR="00FB5615" w:rsidRPr="00B61FF4" w:rsidRDefault="00594F32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  <w:r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I.  </w:t>
      </w:r>
      <w:r w:rsidR="00FB5615"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ZAMAWIAJĄCY</w:t>
      </w:r>
    </w:p>
    <w:p w14:paraId="1AB19FBE" w14:textId="7DCCB156" w:rsidR="00FB5615" w:rsidRPr="00B61FF4" w:rsidRDefault="00C33BBC" w:rsidP="004B1C1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  <w:r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Zarząd Dróg Powiatowych</w:t>
      </w:r>
      <w:r w:rsidR="00594F32"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 </w:t>
      </w:r>
      <w:r w:rsidR="00FB5615"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w Golubiu-Dobrzyniu, ul. PTTK 11</w:t>
      </w:r>
    </w:p>
    <w:p w14:paraId="4EDD4E84" w14:textId="77777777" w:rsidR="00FB5615" w:rsidRPr="00B61FF4" w:rsidRDefault="00FB5615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NIP: 503-003-54-77</w:t>
      </w:r>
    </w:p>
    <w:p w14:paraId="1B19FC71" w14:textId="77777777" w:rsidR="00FB5615" w:rsidRPr="00B61FF4" w:rsidRDefault="00FB5615" w:rsidP="004B1C13">
      <w:pPr>
        <w:pStyle w:val="Bezodstpw"/>
        <w:jc w:val="both"/>
        <w:rPr>
          <w:rFonts w:ascii="Verdana" w:hAnsi="Verdana" w:cs="Times New Roman"/>
          <w:color w:val="0000FF"/>
          <w:sz w:val="20"/>
          <w:szCs w:val="20"/>
          <w:u w:val="single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http:// www. </w:t>
      </w:r>
      <w:hyperlink r:id="rId7" w:history="1">
        <w:r w:rsidRPr="00B61FF4">
          <w:rPr>
            <w:rFonts w:ascii="Verdana" w:hAnsi="Verdana" w:cs="Times New Roman"/>
            <w:color w:val="0000FF"/>
            <w:sz w:val="20"/>
            <w:szCs w:val="20"/>
            <w:u w:val="single"/>
            <w:lang w:eastAsia="pl-PL"/>
          </w:rPr>
          <w:t>www.bip.golub-dobrzyn.com.pl</w:t>
        </w:r>
      </w:hyperlink>
    </w:p>
    <w:p w14:paraId="4EF63066" w14:textId="77777777" w:rsidR="00FB5615" w:rsidRPr="00B61FF4" w:rsidRDefault="00FB5615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val="en-US"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adres </w:t>
      </w:r>
      <w:r w:rsidRPr="00B61FF4">
        <w:rPr>
          <w:rFonts w:ascii="Verdana" w:hAnsi="Verdana" w:cs="Times New Roman"/>
          <w:sz w:val="20"/>
          <w:szCs w:val="20"/>
          <w:lang w:val="en-US" w:eastAsia="pl-PL"/>
        </w:rPr>
        <w:t xml:space="preserve">e-mail: </w:t>
      </w:r>
      <w:hyperlink r:id="rId8" w:history="1">
        <w:r w:rsidRPr="00B61FF4">
          <w:rPr>
            <w:rFonts w:ascii="Verdana" w:hAnsi="Verdana" w:cs="Times New Roman"/>
            <w:color w:val="0000FF"/>
            <w:sz w:val="20"/>
            <w:szCs w:val="20"/>
            <w:u w:val="single"/>
            <w:lang w:val="en-US" w:eastAsia="pl-PL"/>
          </w:rPr>
          <w:t>zdp@golub-dobrzyn.com.pl</w:t>
        </w:r>
      </w:hyperlink>
    </w:p>
    <w:p w14:paraId="55AB9F7B" w14:textId="77777777" w:rsidR="00FB5615" w:rsidRPr="00B61FF4" w:rsidRDefault="00FB5615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tel.  (056  683 22 86; faks. 0-56 475 60 64</w:t>
      </w:r>
    </w:p>
    <w:p w14:paraId="34121723" w14:textId="77777777" w:rsidR="00FB5615" w:rsidRPr="00B61FF4" w:rsidRDefault="00FB5615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B61FF4">
        <w:rPr>
          <w:rFonts w:ascii="Verdana" w:eastAsia="Calibri" w:hAnsi="Verdana" w:cs="Times New Roman"/>
          <w:color w:val="000000"/>
          <w:sz w:val="20"/>
          <w:szCs w:val="20"/>
        </w:rPr>
        <w:t>Godziny pracy Zamawiającego: od poniedziałku do piątku w godzinach 7:00 – 15:00</w:t>
      </w:r>
    </w:p>
    <w:p w14:paraId="350E714F" w14:textId="77777777" w:rsidR="00FB5615" w:rsidRPr="00B61FF4" w:rsidRDefault="00FB5615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793A5B9" w14:textId="7A268789" w:rsidR="00D711D4" w:rsidRPr="00B61FF4" w:rsidRDefault="00345554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</w:rPr>
        <w:t xml:space="preserve">Dyrektor </w:t>
      </w:r>
      <w:r w:rsidR="00876281" w:rsidRPr="00B61FF4">
        <w:rPr>
          <w:rFonts w:ascii="Verdana" w:hAnsi="Verdana" w:cs="Times New Roman"/>
          <w:sz w:val="20"/>
          <w:szCs w:val="20"/>
        </w:rPr>
        <w:t>Zarząd</w:t>
      </w:r>
      <w:r w:rsidRPr="00B61FF4">
        <w:rPr>
          <w:rFonts w:ascii="Verdana" w:hAnsi="Verdana" w:cs="Times New Roman"/>
          <w:sz w:val="20"/>
          <w:szCs w:val="20"/>
        </w:rPr>
        <w:t>u</w:t>
      </w:r>
      <w:r w:rsidR="00876281" w:rsidRPr="00B61FF4">
        <w:rPr>
          <w:rFonts w:ascii="Verdana" w:hAnsi="Verdana" w:cs="Times New Roman"/>
          <w:sz w:val="20"/>
          <w:szCs w:val="20"/>
        </w:rPr>
        <w:t xml:space="preserve"> Dróg Powiatowych w Golubiu-Dobrzyniu zaprasza do składania ofert na zadanie pod nazwą:</w:t>
      </w:r>
      <w:r w:rsidR="00D459E6" w:rsidRPr="00B61FF4">
        <w:rPr>
          <w:rFonts w:ascii="Verdana" w:hAnsi="Verdana" w:cs="Times New Roman"/>
          <w:sz w:val="20"/>
          <w:szCs w:val="20"/>
        </w:rPr>
        <w:t xml:space="preserve"> </w:t>
      </w:r>
      <w:r w:rsidR="00876281" w:rsidRPr="00B61FF4">
        <w:rPr>
          <w:rFonts w:ascii="Verdana" w:hAnsi="Verdana" w:cs="Times New Roman"/>
          <w:b/>
          <w:bCs/>
          <w:sz w:val="20"/>
          <w:szCs w:val="20"/>
        </w:rPr>
        <w:t>„</w:t>
      </w:r>
      <w:r w:rsidR="00D1457E" w:rsidRPr="00B61FF4">
        <w:rPr>
          <w:rFonts w:ascii="Verdana" w:hAnsi="Verdana" w:cs="Times New Roman"/>
          <w:b/>
          <w:bCs/>
          <w:sz w:val="20"/>
          <w:szCs w:val="20"/>
        </w:rPr>
        <w:t>D</w:t>
      </w:r>
      <w:r w:rsidR="00876281" w:rsidRPr="00B61FF4">
        <w:rPr>
          <w:rFonts w:ascii="Verdana" w:hAnsi="Verdana" w:cs="Times New Roman"/>
          <w:b/>
          <w:bCs/>
          <w:sz w:val="20"/>
          <w:szCs w:val="20"/>
        </w:rPr>
        <w:t>ostaw</w:t>
      </w:r>
      <w:r w:rsidR="00D1457E" w:rsidRPr="00B61FF4">
        <w:rPr>
          <w:rFonts w:ascii="Verdana" w:hAnsi="Verdana" w:cs="Times New Roman"/>
          <w:b/>
          <w:bCs/>
          <w:sz w:val="20"/>
          <w:szCs w:val="20"/>
        </w:rPr>
        <w:t>a</w:t>
      </w:r>
      <w:r w:rsidR="00F91037" w:rsidRPr="00B61FF4">
        <w:rPr>
          <w:rFonts w:ascii="Verdana" w:hAnsi="Verdana" w:cs="Times New Roman"/>
          <w:b/>
          <w:bCs/>
          <w:sz w:val="20"/>
          <w:szCs w:val="20"/>
        </w:rPr>
        <w:t xml:space="preserve"> odzieży, obuwia roboczego oraz</w:t>
      </w:r>
      <w:r w:rsidR="008E5BB1" w:rsidRPr="00B61FF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711D4" w:rsidRPr="00B61FF4">
        <w:rPr>
          <w:rFonts w:ascii="Verdana" w:hAnsi="Verdana" w:cs="Times New Roman"/>
          <w:b/>
          <w:bCs/>
          <w:sz w:val="20"/>
          <w:szCs w:val="20"/>
        </w:rPr>
        <w:t>środków ochrony indywidualnej</w:t>
      </w:r>
      <w:r w:rsidR="008E5BB1" w:rsidRPr="00B61FF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711D4" w:rsidRPr="00B61FF4">
        <w:rPr>
          <w:rFonts w:ascii="Verdana" w:hAnsi="Verdana" w:cs="Times New Roman"/>
          <w:b/>
          <w:bCs/>
          <w:sz w:val="20"/>
          <w:szCs w:val="20"/>
        </w:rPr>
        <w:t>dla pracowników Zarządu Dróg Powiatowych w Golubiu-Dobrzyniu</w:t>
      </w:r>
      <w:r w:rsidR="00B61FF4">
        <w:rPr>
          <w:rFonts w:ascii="Verdana" w:hAnsi="Verdana" w:cs="Times New Roman"/>
          <w:b/>
          <w:bCs/>
          <w:sz w:val="20"/>
          <w:szCs w:val="20"/>
        </w:rPr>
        <w:t xml:space="preserve"> w 2023 roku</w:t>
      </w:r>
      <w:r w:rsidR="00D711D4" w:rsidRPr="00B61FF4">
        <w:rPr>
          <w:rFonts w:ascii="Verdana" w:hAnsi="Verdana" w:cs="Times New Roman"/>
          <w:b/>
          <w:bCs/>
          <w:sz w:val="20"/>
          <w:szCs w:val="20"/>
        </w:rPr>
        <w:t>”</w:t>
      </w:r>
    </w:p>
    <w:p w14:paraId="56499055" w14:textId="77777777" w:rsidR="00767E24" w:rsidRPr="00B61FF4" w:rsidRDefault="00767E24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C9C418F" w14:textId="017820F9" w:rsidR="00594F32" w:rsidRPr="00B61FF4" w:rsidRDefault="00594F32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  <w:r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II. TRYB UDZIELENIA ZAMÓWIENIA</w:t>
      </w:r>
    </w:p>
    <w:p w14:paraId="78959026" w14:textId="77777777" w:rsidR="00C33BBC" w:rsidRPr="00B61FF4" w:rsidRDefault="00C33BBC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</w:p>
    <w:p w14:paraId="46779330" w14:textId="44F5A571" w:rsidR="00594F32" w:rsidRPr="00B61FF4" w:rsidRDefault="00594F32" w:rsidP="004B1C1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B61FF4">
        <w:rPr>
          <w:rFonts w:ascii="Verdana" w:eastAsia="Calibri" w:hAnsi="Verdana" w:cs="Times New Roman"/>
          <w:color w:val="000000"/>
          <w:sz w:val="20"/>
          <w:szCs w:val="20"/>
        </w:rPr>
        <w:t>Niniejsze postępowanie prowadzone jest w trybie zapytania ofertowego, do którego nie mają</w:t>
      </w:r>
      <w:r w:rsidR="00B61FF4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Pr="00B61FF4">
        <w:rPr>
          <w:rFonts w:ascii="Verdana" w:eastAsia="Calibri" w:hAnsi="Verdana" w:cs="Times New Roman"/>
          <w:color w:val="000000"/>
          <w:sz w:val="20"/>
          <w:szCs w:val="20"/>
        </w:rPr>
        <w:t>zastosowania przepisy ustawy z dnia 29 stycznia 2004 r. Prawo zamówień publicznych (Dz. U. z 202</w:t>
      </w:r>
      <w:r w:rsidR="00844ECD">
        <w:rPr>
          <w:rFonts w:ascii="Verdana" w:eastAsia="Calibri" w:hAnsi="Verdana" w:cs="Times New Roman"/>
          <w:color w:val="000000"/>
          <w:sz w:val="20"/>
          <w:szCs w:val="20"/>
        </w:rPr>
        <w:t>2</w:t>
      </w:r>
      <w:r w:rsidRPr="00B61FF4">
        <w:rPr>
          <w:rFonts w:ascii="Verdana" w:eastAsia="Calibri" w:hAnsi="Verdana" w:cs="Times New Roman"/>
          <w:color w:val="000000"/>
          <w:sz w:val="20"/>
          <w:szCs w:val="20"/>
        </w:rPr>
        <w:t xml:space="preserve"> r. poz.</w:t>
      </w:r>
      <w:r w:rsidR="00844ECD">
        <w:rPr>
          <w:rFonts w:ascii="Verdana" w:eastAsia="Calibri" w:hAnsi="Verdana" w:cs="Times New Roman"/>
          <w:color w:val="000000"/>
          <w:sz w:val="20"/>
          <w:szCs w:val="20"/>
        </w:rPr>
        <w:t>1710</w:t>
      </w:r>
      <w:r w:rsidR="00400C89" w:rsidRPr="00B61FF4">
        <w:rPr>
          <w:rFonts w:ascii="Verdana" w:eastAsia="Calibri" w:hAnsi="Verdana" w:cs="Times New Roman"/>
          <w:color w:val="000000"/>
          <w:sz w:val="20"/>
          <w:szCs w:val="20"/>
        </w:rPr>
        <w:t xml:space="preserve"> z </w:t>
      </w:r>
      <w:proofErr w:type="spellStart"/>
      <w:r w:rsidR="00400C89" w:rsidRPr="00B61FF4">
        <w:rPr>
          <w:rFonts w:ascii="Verdana" w:eastAsia="Calibri" w:hAnsi="Verdana" w:cs="Times New Roman"/>
          <w:color w:val="000000"/>
          <w:sz w:val="20"/>
          <w:szCs w:val="20"/>
        </w:rPr>
        <w:t>późn</w:t>
      </w:r>
      <w:proofErr w:type="spellEnd"/>
      <w:r w:rsidR="00400C89" w:rsidRPr="00B61FF4">
        <w:rPr>
          <w:rFonts w:ascii="Verdana" w:eastAsia="Calibri" w:hAnsi="Verdana" w:cs="Times New Roman"/>
          <w:color w:val="000000"/>
          <w:sz w:val="20"/>
          <w:szCs w:val="20"/>
        </w:rPr>
        <w:t>. zm.)</w:t>
      </w:r>
      <w:r w:rsidRPr="00B61FF4">
        <w:rPr>
          <w:rFonts w:ascii="Verdana" w:eastAsia="Calibri" w:hAnsi="Verdana" w:cs="Times New Roman"/>
          <w:color w:val="000000"/>
          <w:sz w:val="20"/>
          <w:szCs w:val="20"/>
        </w:rPr>
        <w:t xml:space="preserve"> oraz zgodnie z regulaminem udzielania zamówień w </w:t>
      </w:r>
      <w:r w:rsidR="00D43409" w:rsidRPr="00B61FF4">
        <w:rPr>
          <w:rFonts w:ascii="Verdana" w:eastAsia="Calibri" w:hAnsi="Verdana" w:cs="Times New Roman"/>
          <w:color w:val="000000"/>
          <w:sz w:val="20"/>
          <w:szCs w:val="20"/>
        </w:rPr>
        <w:t>Zarządzie Dróg Powiatowych w Golubiu-Dobrzyniu</w:t>
      </w:r>
      <w:r w:rsidRPr="00B61FF4">
        <w:rPr>
          <w:rFonts w:ascii="Verdana" w:eastAsia="Calibri" w:hAnsi="Verdana" w:cs="Times New Roman"/>
          <w:color w:val="000000"/>
          <w:sz w:val="20"/>
          <w:szCs w:val="20"/>
        </w:rPr>
        <w:t>, których wartość nie przekracza 130 000 złotych netto.</w:t>
      </w:r>
    </w:p>
    <w:p w14:paraId="34AC7705" w14:textId="77777777" w:rsidR="00767E24" w:rsidRPr="00B61FF4" w:rsidRDefault="00767E24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5A443A8C" w14:textId="1CC7FBA4" w:rsidR="00594F32" w:rsidRPr="00B61FF4" w:rsidRDefault="00594F32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  <w:r w:rsidRPr="00B61FF4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III. PRZEDMIOT ZAMÓWIENIA</w:t>
      </w:r>
    </w:p>
    <w:p w14:paraId="3F0D8EEE" w14:textId="77777777" w:rsidR="00C33BBC" w:rsidRPr="00B61FF4" w:rsidRDefault="00C33BBC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</w:p>
    <w:p w14:paraId="1379BEC0" w14:textId="5A7BCD8A" w:rsidR="00C06895" w:rsidRPr="00B61FF4" w:rsidRDefault="00C06895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Przedmiotem </w:t>
      </w:r>
      <w:r w:rsidR="007860B3" w:rsidRPr="00B61FF4">
        <w:rPr>
          <w:rFonts w:ascii="Verdana" w:hAnsi="Verdana" w:cs="Times New Roman"/>
          <w:sz w:val="20"/>
          <w:szCs w:val="20"/>
          <w:lang w:eastAsia="pl-PL"/>
        </w:rPr>
        <w:t xml:space="preserve"> jest </w:t>
      </w:r>
      <w:r w:rsidR="00422C10" w:rsidRPr="00B61FF4">
        <w:rPr>
          <w:rFonts w:ascii="Verdana" w:hAnsi="Verdana" w:cs="Times New Roman"/>
          <w:sz w:val="20"/>
          <w:szCs w:val="20"/>
          <w:lang w:eastAsia="pl-PL"/>
        </w:rPr>
        <w:t xml:space="preserve">zakup wraz  z </w:t>
      </w:r>
      <w:r w:rsidR="007860B3" w:rsidRPr="00B61FF4">
        <w:rPr>
          <w:rFonts w:ascii="Verdana" w:hAnsi="Verdana" w:cs="Times New Roman"/>
          <w:sz w:val="20"/>
          <w:szCs w:val="20"/>
          <w:lang w:eastAsia="pl-PL"/>
        </w:rPr>
        <w:t>d</w:t>
      </w:r>
      <w:r w:rsidRPr="00B61FF4">
        <w:rPr>
          <w:rFonts w:ascii="Verdana" w:hAnsi="Verdana" w:cs="Times New Roman"/>
          <w:sz w:val="20"/>
          <w:szCs w:val="20"/>
          <w:lang w:eastAsia="pl-PL"/>
        </w:rPr>
        <w:t>ostaw</w:t>
      </w:r>
      <w:r w:rsidR="00422C10" w:rsidRPr="00B61FF4">
        <w:rPr>
          <w:rFonts w:ascii="Verdana" w:hAnsi="Verdana" w:cs="Times New Roman"/>
          <w:sz w:val="20"/>
          <w:szCs w:val="20"/>
          <w:lang w:eastAsia="pl-PL"/>
        </w:rPr>
        <w:t>ą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odzieży, obuwia roboczego oraz środków  ochrony indywidualnej</w:t>
      </w:r>
      <w:r w:rsidR="007860B3" w:rsidRPr="00B61FF4">
        <w:rPr>
          <w:rFonts w:ascii="Verdana" w:hAnsi="Verdana" w:cs="Times New Roman"/>
          <w:sz w:val="20"/>
          <w:szCs w:val="20"/>
          <w:lang w:eastAsia="pl-PL"/>
        </w:rPr>
        <w:t xml:space="preserve"> dla pracowników Zarządu Dróg Powiatowych w Golubiu-Dobrzyniu</w:t>
      </w:r>
      <w:r w:rsidR="00844ECD">
        <w:rPr>
          <w:rFonts w:ascii="Verdana" w:hAnsi="Verdana" w:cs="Times New Roman"/>
          <w:sz w:val="20"/>
          <w:szCs w:val="20"/>
          <w:lang w:eastAsia="pl-PL"/>
        </w:rPr>
        <w:t xml:space="preserve"> w 2023 roku</w:t>
      </w:r>
      <w:r w:rsidR="00422C10" w:rsidRPr="00B61FF4">
        <w:rPr>
          <w:rFonts w:ascii="Verdana" w:hAnsi="Verdana" w:cs="Times New Roman"/>
          <w:sz w:val="20"/>
          <w:szCs w:val="20"/>
          <w:lang w:eastAsia="pl-PL"/>
        </w:rPr>
        <w:t>.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23C3394B" w14:textId="77777777" w:rsidR="00C06895" w:rsidRPr="00B61FF4" w:rsidRDefault="00C06895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  <w:sz w:val="20"/>
          <w:szCs w:val="20"/>
        </w:rPr>
      </w:pPr>
    </w:p>
    <w:p w14:paraId="552DA09F" w14:textId="06311DD3" w:rsidR="00825A2C" w:rsidRPr="00B61FF4" w:rsidRDefault="00DF1877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IV. ZAKRES I TERMIN WYKONANIA ZAMÓWIENIA</w:t>
      </w:r>
    </w:p>
    <w:p w14:paraId="2551E791" w14:textId="77777777" w:rsidR="00C33BBC" w:rsidRPr="00B61FF4" w:rsidRDefault="00C33BBC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586AE660" w14:textId="7CC6C583" w:rsidR="009267C1" w:rsidRPr="00B61FF4" w:rsidRDefault="00825A2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Zamówienie obejmuje dostawę odzieży, obuwia roboczego oraz środków ochrony indywidualnej. </w:t>
      </w:r>
      <w:r w:rsidR="00F91037" w:rsidRPr="00B61FF4">
        <w:rPr>
          <w:rFonts w:ascii="Verdana" w:hAnsi="Verdana" w:cs="Times New Roman"/>
          <w:sz w:val="20"/>
          <w:szCs w:val="20"/>
          <w:lang w:eastAsia="pl-PL"/>
        </w:rPr>
        <w:t xml:space="preserve">Szczegółowy wykaz przedmiotu zamówienia został przedstawiony w  </w:t>
      </w:r>
      <w:r w:rsidR="005E047A" w:rsidRPr="00B61FF4">
        <w:rPr>
          <w:rFonts w:ascii="Verdana" w:hAnsi="Verdana" w:cs="Times New Roman"/>
          <w:sz w:val="20"/>
          <w:szCs w:val="20"/>
          <w:lang w:eastAsia="pl-PL"/>
        </w:rPr>
        <w:t>formularzu</w:t>
      </w:r>
      <w:r w:rsidR="00F91037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3E7966" w:rsidRPr="00B61FF4">
        <w:rPr>
          <w:rFonts w:ascii="Verdana" w:hAnsi="Verdana" w:cs="Times New Roman"/>
          <w:sz w:val="20"/>
          <w:szCs w:val="20"/>
          <w:lang w:eastAsia="pl-PL"/>
        </w:rPr>
        <w:t>asortymentowo-</w:t>
      </w:r>
      <w:r w:rsidR="00DD5074" w:rsidRPr="00B61FF4">
        <w:rPr>
          <w:rFonts w:ascii="Verdana" w:hAnsi="Verdana" w:cs="Times New Roman"/>
          <w:sz w:val="20"/>
          <w:szCs w:val="20"/>
          <w:lang w:eastAsia="pl-PL"/>
        </w:rPr>
        <w:t>cenowym</w:t>
      </w:r>
      <w:r w:rsidR="00F91037" w:rsidRPr="00B61FF4">
        <w:rPr>
          <w:rFonts w:ascii="Verdana" w:hAnsi="Verdana" w:cs="Times New Roman"/>
          <w:sz w:val="20"/>
          <w:szCs w:val="20"/>
          <w:lang w:eastAsia="pl-PL"/>
        </w:rPr>
        <w:t xml:space="preserve"> ( stanowiącym załącznik nr 2 do niniejszego zapytania ofertowego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)</w:t>
      </w:r>
      <w:r w:rsidR="00F91037" w:rsidRPr="00B61FF4">
        <w:rPr>
          <w:rFonts w:ascii="Verdana" w:hAnsi="Verdana" w:cs="Times New Roman"/>
          <w:sz w:val="20"/>
          <w:szCs w:val="20"/>
          <w:lang w:eastAsia="pl-PL"/>
        </w:rPr>
        <w:t xml:space="preserve">. </w:t>
      </w:r>
    </w:p>
    <w:p w14:paraId="2C6C2DBD" w14:textId="77777777" w:rsidR="008E5BB1" w:rsidRPr="00B61FF4" w:rsidRDefault="00856608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1. 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 xml:space="preserve">Zamówienie obejmuje dostawę </w:t>
      </w:r>
      <w:r w:rsidR="00F91037" w:rsidRPr="00B61FF4">
        <w:rPr>
          <w:rFonts w:ascii="Verdana" w:hAnsi="Verdana" w:cs="Times New Roman"/>
          <w:sz w:val="20"/>
          <w:szCs w:val="20"/>
          <w:lang w:eastAsia="pl-PL"/>
        </w:rPr>
        <w:t xml:space="preserve">przedmiotu zamówienia 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 xml:space="preserve">do </w:t>
      </w:r>
      <w:r w:rsidR="008E5BB1" w:rsidRPr="00B61FF4">
        <w:rPr>
          <w:rFonts w:ascii="Verdana" w:hAnsi="Verdana" w:cs="Times New Roman"/>
          <w:sz w:val="20"/>
          <w:szCs w:val="20"/>
          <w:lang w:eastAsia="pl-PL"/>
        </w:rPr>
        <w:t xml:space="preserve">siedziby 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>Zarządu Dróg</w:t>
      </w:r>
    </w:p>
    <w:p w14:paraId="0A69A54A" w14:textId="682FDA9A" w:rsidR="00F91037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 xml:space="preserve"> Powiatowych w Golubiu-Dobrzyniu</w:t>
      </w:r>
      <w:r w:rsidRPr="00B61FF4">
        <w:rPr>
          <w:rFonts w:ascii="Verdana" w:hAnsi="Verdana" w:cs="Times New Roman"/>
          <w:sz w:val="20"/>
          <w:szCs w:val="20"/>
          <w:lang w:eastAsia="pl-PL"/>
        </w:rPr>
        <w:t>, ul. PTTK 11.</w:t>
      </w:r>
    </w:p>
    <w:p w14:paraId="66A71CBD" w14:textId="77777777" w:rsidR="00844ECD" w:rsidRDefault="00714C42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2</w:t>
      </w:r>
      <w:r w:rsidR="00844ECD">
        <w:rPr>
          <w:rFonts w:ascii="Verdana" w:hAnsi="Verdana" w:cs="Times New Roman"/>
          <w:sz w:val="20"/>
          <w:szCs w:val="20"/>
          <w:lang w:eastAsia="pl-PL"/>
        </w:rPr>
        <w:t>.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Zamawiający wymaga dostaw przedmiotu zamówienia w dniach od poniedziałku do </w:t>
      </w:r>
    </w:p>
    <w:p w14:paraId="40BB12E3" w14:textId="7A0518D5" w:rsidR="009267C1" w:rsidRPr="00B61FF4" w:rsidRDefault="00844ECD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piątku w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godzinach od 7.00 do 1</w:t>
      </w:r>
      <w:r w:rsidR="008E5BB1" w:rsidRPr="00B61FF4">
        <w:rPr>
          <w:rFonts w:ascii="Verdana" w:hAnsi="Verdana" w:cs="Times New Roman"/>
          <w:sz w:val="20"/>
          <w:szCs w:val="20"/>
          <w:lang w:eastAsia="pl-PL"/>
        </w:rPr>
        <w:t>4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.</w:t>
      </w:r>
      <w:r w:rsidR="00422C10" w:rsidRPr="00B61FF4">
        <w:rPr>
          <w:rFonts w:ascii="Verdana" w:hAnsi="Verdana" w:cs="Times New Roman"/>
          <w:sz w:val="20"/>
          <w:szCs w:val="20"/>
          <w:lang w:eastAsia="pl-PL"/>
        </w:rPr>
        <w:t>3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0.</w:t>
      </w:r>
    </w:p>
    <w:p w14:paraId="29714333" w14:textId="77777777" w:rsidR="008E5BB1" w:rsidRPr="00B61FF4" w:rsidRDefault="00714C42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3. Koszt transportu przedmiotu zamówienia do siedziby zamawiającego i ubezpieczenia</w:t>
      </w:r>
    </w:p>
    <w:p w14:paraId="4EED769C" w14:textId="4D30F120" w:rsidR="00825A2C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towaru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obciążają </w:t>
      </w:r>
      <w:r w:rsidR="003212C7" w:rsidRPr="00B61FF4">
        <w:rPr>
          <w:rFonts w:ascii="Verdana" w:hAnsi="Verdana" w:cs="Times New Roman"/>
          <w:sz w:val="20"/>
          <w:szCs w:val="20"/>
          <w:lang w:eastAsia="pl-PL"/>
        </w:rPr>
        <w:t>W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ykonawcę.</w:t>
      </w:r>
    </w:p>
    <w:p w14:paraId="0E71B8E7" w14:textId="0540C8E1" w:rsidR="008E5BB1" w:rsidRPr="00B61FF4" w:rsidRDefault="00714C42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u w:val="single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4. </w:t>
      </w:r>
      <w:r w:rsidRPr="00B61FF4">
        <w:rPr>
          <w:rFonts w:ascii="Verdana" w:hAnsi="Verdana" w:cs="Times New Roman"/>
          <w:sz w:val="20"/>
          <w:szCs w:val="20"/>
          <w:u w:val="single"/>
          <w:lang w:eastAsia="pl-PL"/>
        </w:rPr>
        <w:t xml:space="preserve">Termin dostawy przedmiotu zamówienia bezpośrednio do siedziby </w:t>
      </w:r>
      <w:r w:rsidR="00DF1877" w:rsidRPr="00B61FF4">
        <w:rPr>
          <w:rFonts w:ascii="Verdana" w:hAnsi="Verdana" w:cs="Times New Roman"/>
          <w:sz w:val="20"/>
          <w:szCs w:val="20"/>
          <w:u w:val="single"/>
          <w:lang w:eastAsia="pl-PL"/>
        </w:rPr>
        <w:t>Z</w:t>
      </w:r>
      <w:r w:rsidRPr="00B61FF4">
        <w:rPr>
          <w:rFonts w:ascii="Verdana" w:hAnsi="Verdana" w:cs="Times New Roman"/>
          <w:sz w:val="20"/>
          <w:szCs w:val="20"/>
          <w:u w:val="single"/>
          <w:lang w:eastAsia="pl-PL"/>
        </w:rPr>
        <w:t>amawiającego</w:t>
      </w:r>
    </w:p>
    <w:p w14:paraId="5D8DDD94" w14:textId="77777777" w:rsidR="008E5BB1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210C59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210C59" w:rsidRPr="00B61FF4">
        <w:rPr>
          <w:rFonts w:ascii="Verdana" w:hAnsi="Verdana" w:cs="Times New Roman"/>
          <w:sz w:val="20"/>
          <w:szCs w:val="20"/>
          <w:u w:val="single"/>
          <w:lang w:eastAsia="pl-PL"/>
        </w:rPr>
        <w:t>odbywać się</w:t>
      </w:r>
      <w:r w:rsidRPr="00B61FF4">
        <w:rPr>
          <w:rFonts w:ascii="Verdana" w:hAnsi="Verdana" w:cs="Times New Roman"/>
          <w:sz w:val="20"/>
          <w:szCs w:val="20"/>
          <w:u w:val="single"/>
          <w:lang w:eastAsia="pl-PL"/>
        </w:rPr>
        <w:t xml:space="preserve"> </w:t>
      </w:r>
      <w:r w:rsidR="00714C42" w:rsidRPr="00B61FF4">
        <w:rPr>
          <w:rFonts w:ascii="Verdana" w:hAnsi="Verdana" w:cs="Times New Roman"/>
          <w:sz w:val="20"/>
          <w:szCs w:val="20"/>
          <w:u w:val="single"/>
          <w:lang w:eastAsia="pl-PL"/>
        </w:rPr>
        <w:t>będzie następująco:</w:t>
      </w:r>
    </w:p>
    <w:p w14:paraId="70D5012E" w14:textId="3CEF1DBF" w:rsidR="00714C42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1).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asortyment określony w </w:t>
      </w:r>
      <w:r w:rsidR="009B0F18" w:rsidRPr="00B61FF4">
        <w:rPr>
          <w:rFonts w:ascii="Verdana" w:hAnsi="Verdana" w:cs="Times New Roman"/>
          <w:sz w:val="20"/>
          <w:szCs w:val="20"/>
          <w:lang w:eastAsia="pl-PL"/>
        </w:rPr>
        <w:t>zał. nr 2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w poz. 1; 2; 3; 4;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844ECD">
        <w:rPr>
          <w:rFonts w:ascii="Verdana" w:hAnsi="Verdana" w:cs="Times New Roman"/>
          <w:sz w:val="20"/>
          <w:szCs w:val="20"/>
          <w:lang w:eastAsia="pl-PL"/>
        </w:rPr>
        <w:t>14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-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do 2</w:t>
      </w:r>
      <w:r w:rsidR="00605C5D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2</w:t>
      </w: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marca</w:t>
      </w:r>
      <w:r w:rsidR="009B0F1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202</w:t>
      </w:r>
      <w:r w:rsidR="00844ECD">
        <w:rPr>
          <w:rFonts w:ascii="Verdana" w:hAnsi="Verdana" w:cs="Times New Roman"/>
          <w:b/>
          <w:bCs/>
          <w:sz w:val="20"/>
          <w:szCs w:val="20"/>
          <w:lang w:eastAsia="pl-PL"/>
        </w:rPr>
        <w:t>3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r.</w:t>
      </w:r>
    </w:p>
    <w:p w14:paraId="7A682057" w14:textId="7F2B60FA" w:rsidR="00714C42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2).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asortyment wymieniony w </w:t>
      </w:r>
      <w:r w:rsidR="009B0F18" w:rsidRPr="00B61FF4">
        <w:rPr>
          <w:rFonts w:ascii="Verdana" w:hAnsi="Verdana" w:cs="Times New Roman"/>
          <w:sz w:val="20"/>
          <w:szCs w:val="20"/>
          <w:lang w:eastAsia="pl-PL"/>
        </w:rPr>
        <w:t>zał. nr 2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w poz. 5; 6</w:t>
      </w:r>
      <w:r w:rsidR="00844ECD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-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do 2</w:t>
      </w:r>
      <w:r w:rsidR="00844ECD">
        <w:rPr>
          <w:rFonts w:ascii="Verdana" w:hAnsi="Verdana" w:cs="Times New Roman"/>
          <w:b/>
          <w:bCs/>
          <w:sz w:val="20"/>
          <w:szCs w:val="20"/>
          <w:lang w:eastAsia="pl-PL"/>
        </w:rPr>
        <w:t>2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września</w:t>
      </w: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202</w:t>
      </w:r>
      <w:r w:rsidR="00F34865">
        <w:rPr>
          <w:rFonts w:ascii="Verdana" w:hAnsi="Verdana" w:cs="Times New Roman"/>
          <w:b/>
          <w:bCs/>
          <w:sz w:val="20"/>
          <w:szCs w:val="20"/>
          <w:lang w:eastAsia="pl-PL"/>
        </w:rPr>
        <w:t>3</w:t>
      </w:r>
      <w:r w:rsidR="009B0F1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r.</w:t>
      </w:r>
    </w:p>
    <w:p w14:paraId="1C2BB6F4" w14:textId="77777777" w:rsidR="00574B9C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3).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asortyment wymieniony w </w:t>
      </w:r>
      <w:r w:rsidR="009B0F18" w:rsidRPr="00B61FF4">
        <w:rPr>
          <w:rFonts w:ascii="Verdana" w:hAnsi="Verdana" w:cs="Times New Roman"/>
          <w:sz w:val="20"/>
          <w:szCs w:val="20"/>
          <w:lang w:eastAsia="pl-PL"/>
        </w:rPr>
        <w:t>zał. nr 2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od  poz. </w:t>
      </w:r>
      <w:r w:rsidR="00574B9C">
        <w:rPr>
          <w:rFonts w:ascii="Verdana" w:hAnsi="Verdana" w:cs="Times New Roman"/>
          <w:sz w:val="20"/>
          <w:szCs w:val="20"/>
          <w:lang w:eastAsia="pl-PL"/>
        </w:rPr>
        <w:t>7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 xml:space="preserve">; </w:t>
      </w:r>
      <w:r w:rsidR="00574B9C">
        <w:rPr>
          <w:rFonts w:ascii="Verdana" w:hAnsi="Verdana" w:cs="Times New Roman"/>
          <w:sz w:val="20"/>
          <w:szCs w:val="20"/>
          <w:lang w:eastAsia="pl-PL"/>
        </w:rPr>
        <w:t>8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 xml:space="preserve">; </w:t>
      </w:r>
      <w:r w:rsidR="00574B9C">
        <w:rPr>
          <w:rFonts w:ascii="Verdana" w:hAnsi="Verdana" w:cs="Times New Roman"/>
          <w:sz w:val="20"/>
          <w:szCs w:val="20"/>
          <w:lang w:eastAsia="pl-PL"/>
        </w:rPr>
        <w:t>9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>; 1</w:t>
      </w:r>
      <w:r w:rsidR="00574B9C">
        <w:rPr>
          <w:rFonts w:ascii="Verdana" w:hAnsi="Verdana" w:cs="Times New Roman"/>
          <w:sz w:val="20"/>
          <w:szCs w:val="20"/>
          <w:lang w:eastAsia="pl-PL"/>
        </w:rPr>
        <w:t>0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>; 1</w:t>
      </w:r>
      <w:r w:rsidR="00574B9C">
        <w:rPr>
          <w:rFonts w:ascii="Verdana" w:hAnsi="Verdana" w:cs="Times New Roman"/>
          <w:sz w:val="20"/>
          <w:szCs w:val="20"/>
          <w:lang w:eastAsia="pl-PL"/>
        </w:rPr>
        <w:t>1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>; 1</w:t>
      </w:r>
      <w:r w:rsidR="00574B9C">
        <w:rPr>
          <w:rFonts w:ascii="Verdana" w:hAnsi="Verdana" w:cs="Times New Roman"/>
          <w:sz w:val="20"/>
          <w:szCs w:val="20"/>
          <w:lang w:eastAsia="pl-PL"/>
        </w:rPr>
        <w:t>2; 13; 15;16;17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–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39696CB9" w14:textId="77777777" w:rsidR="00574B9C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      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od dnia</w:t>
      </w:r>
      <w:r w:rsidR="009B0F1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udzielenia 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z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amówienia</w:t>
      </w:r>
      <w:r w:rsidR="00210C59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sukcesywnie w ciągu </w:t>
      </w:r>
      <w:r w:rsidR="00832BA7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7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dni od dnia</w:t>
      </w:r>
    </w:p>
    <w:p w14:paraId="4BD853B2" w14:textId="0374BA38" w:rsidR="00F41F40" w:rsidRPr="00B61FF4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     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zgłoszenia (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telefonicz</w:t>
      </w:r>
      <w:r w:rsidR="009B0F18" w:rsidRPr="00B61FF4">
        <w:rPr>
          <w:rFonts w:ascii="Verdana" w:hAnsi="Verdana" w:cs="Times New Roman"/>
          <w:sz w:val="20"/>
          <w:szCs w:val="20"/>
          <w:lang w:eastAsia="pl-PL"/>
        </w:rPr>
        <w:t>nie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,</w:t>
      </w:r>
      <w:r w:rsidR="00FC747A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e-ma</w:t>
      </w:r>
      <w:r w:rsidR="00DD5074" w:rsidRPr="00B61FF4">
        <w:rPr>
          <w:rFonts w:ascii="Verdana" w:hAnsi="Verdana" w:cs="Times New Roman"/>
          <w:sz w:val="20"/>
          <w:szCs w:val="20"/>
          <w:lang w:eastAsia="pl-PL"/>
        </w:rPr>
        <w:t>i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>le</w:t>
      </w:r>
      <w:r w:rsidR="00DD5074" w:rsidRPr="00B61FF4">
        <w:rPr>
          <w:rFonts w:ascii="Verdana" w:hAnsi="Verdana" w:cs="Times New Roman"/>
          <w:sz w:val="20"/>
          <w:szCs w:val="20"/>
          <w:lang w:eastAsia="pl-PL"/>
        </w:rPr>
        <w:t>m</w:t>
      </w:r>
      <w:r w:rsidR="00714C42" w:rsidRPr="00B61FF4">
        <w:rPr>
          <w:rFonts w:ascii="Verdana" w:hAnsi="Verdana" w:cs="Times New Roman"/>
          <w:sz w:val="20"/>
          <w:szCs w:val="20"/>
          <w:lang w:eastAsia="pl-PL"/>
        </w:rPr>
        <w:t xml:space="preserve"> ) 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do 3</w:t>
      </w:r>
      <w:r w:rsidR="00832BA7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1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605C5D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grud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nia 202</w:t>
      </w:r>
      <w:r w:rsidR="00844ECD">
        <w:rPr>
          <w:rFonts w:ascii="Verdana" w:hAnsi="Verdana" w:cs="Times New Roman"/>
          <w:b/>
          <w:bCs/>
          <w:sz w:val="20"/>
          <w:szCs w:val="20"/>
          <w:lang w:eastAsia="pl-PL"/>
        </w:rPr>
        <w:t>3</w:t>
      </w:r>
      <w:r w:rsidR="00714C42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r.</w:t>
      </w:r>
      <w:r w:rsidR="00210C59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22264A6B" w14:textId="5971D283" w:rsidR="008E5BB1" w:rsidRPr="00B61FF4" w:rsidRDefault="00D7715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lastRenderedPageBreak/>
        <w:t>5</w:t>
      </w:r>
      <w:r w:rsidRPr="00B61FF4">
        <w:rPr>
          <w:rFonts w:ascii="Verdana" w:hAnsi="Verdana" w:cs="Times New Roman"/>
          <w:b/>
          <w:sz w:val="20"/>
          <w:szCs w:val="20"/>
          <w:lang w:eastAsia="pl-PL"/>
        </w:rPr>
        <w:t>.</w:t>
      </w:r>
      <w:r w:rsidR="00605C5D" w:rsidRPr="00B61FF4">
        <w:rPr>
          <w:rFonts w:ascii="Verdana" w:hAnsi="Verdana" w:cs="Times New Roman"/>
          <w:b/>
          <w:sz w:val="20"/>
          <w:szCs w:val="20"/>
          <w:lang w:eastAsia="pl-PL"/>
        </w:rPr>
        <w:t xml:space="preserve"> </w:t>
      </w:r>
      <w:r w:rsidR="00825A2C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Gwarancja na dostarczony przedmiot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>zamówienia</w:t>
      </w:r>
      <w:r w:rsidR="008E5BB1" w:rsidRPr="00B61FF4">
        <w:rPr>
          <w:rFonts w:ascii="Verdana" w:hAnsi="Verdana" w:cs="Times New Roman"/>
          <w:sz w:val="20"/>
          <w:szCs w:val="20"/>
          <w:lang w:eastAsia="pl-PL"/>
        </w:rPr>
        <w:t>,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dla którego producent nie określa </w:t>
      </w:r>
    </w:p>
    <w:p w14:paraId="3A35519F" w14:textId="77777777" w:rsidR="00574B9C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605C5D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D7715C" w:rsidRPr="00B61FF4">
        <w:rPr>
          <w:rFonts w:ascii="Verdana" w:hAnsi="Verdana" w:cs="Times New Roman"/>
          <w:sz w:val="20"/>
          <w:szCs w:val="20"/>
          <w:lang w:eastAsia="pl-PL"/>
        </w:rPr>
        <w:t>terminu</w:t>
      </w:r>
      <w:r w:rsidR="00825A2C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D7715C" w:rsidRPr="00B61FF4">
        <w:rPr>
          <w:rFonts w:ascii="Verdana" w:hAnsi="Verdana" w:cs="Times New Roman"/>
          <w:sz w:val="20"/>
          <w:szCs w:val="20"/>
          <w:lang w:eastAsia="pl-PL"/>
        </w:rPr>
        <w:t xml:space="preserve">gwarancji zostanie udzielona przez wykonawcę i wynosić będzie 12 miesięcy </w:t>
      </w:r>
    </w:p>
    <w:p w14:paraId="51EC01DF" w14:textId="3F6B938A" w:rsidR="00210C59" w:rsidRPr="00B61FF4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r w:rsidR="00D7715C" w:rsidRPr="00B61FF4">
        <w:rPr>
          <w:rFonts w:ascii="Verdana" w:hAnsi="Verdana" w:cs="Times New Roman"/>
          <w:sz w:val="20"/>
          <w:szCs w:val="20"/>
          <w:lang w:eastAsia="pl-PL"/>
        </w:rPr>
        <w:t>od</w:t>
      </w:r>
      <w:r w:rsidR="007F0970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D7715C" w:rsidRPr="00B61FF4">
        <w:rPr>
          <w:rFonts w:ascii="Verdana" w:hAnsi="Verdana" w:cs="Times New Roman"/>
          <w:sz w:val="20"/>
          <w:szCs w:val="20"/>
          <w:lang w:eastAsia="pl-PL"/>
        </w:rPr>
        <w:t>daty dostarczenia</w:t>
      </w:r>
      <w:r w:rsidR="00912996"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  <w:r w:rsidR="00D7715C" w:rsidRPr="00B61FF4">
        <w:rPr>
          <w:rFonts w:ascii="Verdana" w:hAnsi="Verdana" w:cs="Times New Roman"/>
          <w:sz w:val="20"/>
          <w:szCs w:val="20"/>
          <w:lang w:eastAsia="pl-PL"/>
        </w:rPr>
        <w:t xml:space="preserve">towaru do siedziby </w:t>
      </w:r>
      <w:r w:rsidR="00DF1877" w:rsidRPr="00B61FF4">
        <w:rPr>
          <w:rFonts w:ascii="Verdana" w:hAnsi="Verdana" w:cs="Times New Roman"/>
          <w:sz w:val="20"/>
          <w:szCs w:val="20"/>
          <w:lang w:eastAsia="pl-PL"/>
        </w:rPr>
        <w:t>Z</w:t>
      </w:r>
      <w:r w:rsidR="00D7715C" w:rsidRPr="00B61FF4">
        <w:rPr>
          <w:rFonts w:ascii="Verdana" w:hAnsi="Verdana" w:cs="Times New Roman"/>
          <w:sz w:val="20"/>
          <w:szCs w:val="20"/>
          <w:lang w:eastAsia="pl-PL"/>
        </w:rPr>
        <w:t>amawiającego.</w:t>
      </w:r>
    </w:p>
    <w:p w14:paraId="0BCFBFE9" w14:textId="77777777" w:rsidR="00574B9C" w:rsidRDefault="00D7715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>6.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 xml:space="preserve">Przedmiot zamówienia ma 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>być wykonan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y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 xml:space="preserve"> zgodnie z</w:t>
      </w:r>
      <w:r w:rsidR="000E2897" w:rsidRPr="00B61FF4">
        <w:rPr>
          <w:rFonts w:ascii="Verdana" w:hAnsi="Verdana" w:cs="Times New Roman"/>
          <w:sz w:val="20"/>
          <w:szCs w:val="20"/>
          <w:lang w:eastAsia="pl-PL"/>
        </w:rPr>
        <w:t xml:space="preserve"> opisem w </w:t>
      </w:r>
      <w:r w:rsidR="00605C5D" w:rsidRPr="00B61FF4">
        <w:rPr>
          <w:rFonts w:ascii="Verdana" w:hAnsi="Verdana" w:cs="Times New Roman"/>
          <w:sz w:val="20"/>
          <w:szCs w:val="20"/>
          <w:lang w:eastAsia="pl-PL"/>
        </w:rPr>
        <w:t>formularzu</w:t>
      </w:r>
      <w:r w:rsidR="000E2897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27C7923D" w14:textId="5D0D0197" w:rsidR="00D7715C" w:rsidRPr="00B61FF4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9B0F18" w:rsidRPr="00B61FF4">
        <w:rPr>
          <w:rFonts w:ascii="Verdana" w:hAnsi="Verdana" w:cs="Times New Roman"/>
          <w:sz w:val="20"/>
          <w:szCs w:val="20"/>
          <w:lang w:eastAsia="pl-PL"/>
        </w:rPr>
        <w:t xml:space="preserve">asortymentowo- </w:t>
      </w:r>
      <w:r w:rsidR="00DD5074" w:rsidRPr="00B61FF4">
        <w:rPr>
          <w:rFonts w:ascii="Verdana" w:hAnsi="Verdana" w:cs="Times New Roman"/>
          <w:sz w:val="20"/>
          <w:szCs w:val="20"/>
          <w:lang w:eastAsia="pl-PL"/>
        </w:rPr>
        <w:t>cenowym</w:t>
      </w:r>
      <w:r w:rsidR="009B0F18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>stanowią</w:t>
      </w:r>
      <w:r w:rsidR="000E2897" w:rsidRPr="00B61FF4">
        <w:rPr>
          <w:rFonts w:ascii="Verdana" w:hAnsi="Verdana" w:cs="Times New Roman"/>
          <w:sz w:val="20"/>
          <w:szCs w:val="20"/>
          <w:lang w:eastAsia="pl-PL"/>
        </w:rPr>
        <w:t>cym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 xml:space="preserve"> załącznik nr </w:t>
      </w:r>
      <w:r w:rsidR="000E2897" w:rsidRPr="00B61FF4">
        <w:rPr>
          <w:rFonts w:ascii="Verdana" w:hAnsi="Verdana" w:cs="Times New Roman"/>
          <w:sz w:val="20"/>
          <w:szCs w:val="20"/>
          <w:lang w:eastAsia="pl-PL"/>
        </w:rPr>
        <w:t>2</w:t>
      </w:r>
      <w:r w:rsidR="009267C1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d</w:t>
      </w:r>
      <w:r w:rsidR="000E2897" w:rsidRPr="00B61FF4">
        <w:rPr>
          <w:rFonts w:ascii="Verdana" w:hAnsi="Verdana" w:cs="Times New Roman"/>
          <w:sz w:val="20"/>
          <w:szCs w:val="20"/>
          <w:lang w:eastAsia="pl-PL"/>
        </w:rPr>
        <w:t>o zapytania ofertowego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2E41FA97" w14:textId="5702ED1F" w:rsidR="00D7715C" w:rsidRPr="00B61FF4" w:rsidRDefault="00D7715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>7.</w:t>
      </w:r>
      <w:r w:rsidR="00A332D8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0E2897" w:rsidRPr="00B61FF4">
        <w:rPr>
          <w:rFonts w:ascii="Verdana" w:hAnsi="Verdana" w:cs="Times New Roman"/>
          <w:sz w:val="20"/>
          <w:szCs w:val="20"/>
          <w:lang w:eastAsia="pl-PL"/>
        </w:rPr>
        <w:t xml:space="preserve">Ustalenie rozmiarów przedmiotów zamówienia zostanie dokonane przez </w:t>
      </w:r>
      <w:r w:rsidR="005E047A" w:rsidRPr="00B61FF4">
        <w:rPr>
          <w:rFonts w:ascii="Verdana" w:hAnsi="Verdana" w:cs="Times New Roman"/>
          <w:sz w:val="20"/>
          <w:szCs w:val="20"/>
          <w:lang w:eastAsia="pl-PL"/>
        </w:rPr>
        <w:t>Z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amawiającego</w:t>
      </w:r>
      <w:r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343730D2" w14:textId="6FEC71DB" w:rsidR="00353195" w:rsidRPr="00B61FF4" w:rsidRDefault="00210C59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Zamawiający dodatkowo zastrzega sobie jednokrotn</w:t>
      </w:r>
      <w:r w:rsidR="008E5BB1" w:rsidRPr="00B61FF4">
        <w:rPr>
          <w:rFonts w:ascii="Verdana" w:hAnsi="Verdana" w:cs="Times New Roman"/>
          <w:sz w:val="20"/>
          <w:szCs w:val="20"/>
          <w:lang w:eastAsia="pl-PL"/>
        </w:rPr>
        <w:t>ą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 xml:space="preserve"> możliwość zamówienia próbek w </w:t>
      </w:r>
    </w:p>
    <w:p w14:paraId="4458CA72" w14:textId="0D0C9FB0" w:rsidR="00D7715C" w:rsidRPr="00B61FF4" w:rsidRDefault="00210C59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 xml:space="preserve">wybranych przez siebie rozmiarach do siedziby </w:t>
      </w:r>
      <w:r w:rsidR="00DF1877" w:rsidRPr="00B61FF4">
        <w:rPr>
          <w:rFonts w:ascii="Verdana" w:hAnsi="Verdana" w:cs="Times New Roman"/>
          <w:sz w:val="20"/>
          <w:szCs w:val="20"/>
          <w:lang w:eastAsia="pl-PL"/>
        </w:rPr>
        <w:t>Z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amawiającego. Zwrot próbek zostanie</w:t>
      </w:r>
    </w:p>
    <w:p w14:paraId="3D49BDE8" w14:textId="77777777" w:rsidR="008E5BB1" w:rsidRPr="00B61FF4" w:rsidRDefault="00210C59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 xml:space="preserve">dokonany w maksymalnym terminie 10 dni roboczych. Kosztami dostawy próbek </w:t>
      </w:r>
    </w:p>
    <w:p w14:paraId="52FE3FA6" w14:textId="19ADDB70" w:rsidR="009267C1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(przesyłka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 xml:space="preserve">w obie strony) zostanie obciążony </w:t>
      </w:r>
      <w:r w:rsidR="003212C7" w:rsidRPr="00B61FF4">
        <w:rPr>
          <w:rFonts w:ascii="Verdana" w:hAnsi="Verdana" w:cs="Times New Roman"/>
          <w:sz w:val="20"/>
          <w:szCs w:val="20"/>
          <w:lang w:eastAsia="pl-PL"/>
        </w:rPr>
        <w:t>W</w:t>
      </w:r>
      <w:r w:rsidR="00353195" w:rsidRPr="00B61FF4">
        <w:rPr>
          <w:rFonts w:ascii="Verdana" w:hAnsi="Verdana" w:cs="Times New Roman"/>
          <w:sz w:val="20"/>
          <w:szCs w:val="20"/>
          <w:lang w:eastAsia="pl-PL"/>
        </w:rPr>
        <w:t>ykonawca.</w:t>
      </w:r>
    </w:p>
    <w:p w14:paraId="1CA4C2CE" w14:textId="77777777" w:rsidR="008E5BB1" w:rsidRPr="00B61FF4" w:rsidRDefault="00811468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8.  Oferowany przedmiot zamówienia musi być nowy, wolny od wad fizycznych i prawnych</w:t>
      </w:r>
    </w:p>
    <w:p w14:paraId="6F437498" w14:textId="62284F1A" w:rsidR="00811468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 oraz roszczeń osób trzecich. Nie dopuszcza się towarów noszących ślady użytkowania, </w:t>
      </w:r>
    </w:p>
    <w:p w14:paraId="59972874" w14:textId="3856E806" w:rsidR="008E5BB1" w:rsidRPr="00B61FF4" w:rsidRDefault="00811468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niepełnowartościowych itp. Ponadto musi posiadać wszystkie stosowne dopuszczenia</w:t>
      </w:r>
    </w:p>
    <w:p w14:paraId="7B62DE6D" w14:textId="790FF3C9" w:rsidR="00A332D8" w:rsidRPr="00B61FF4" w:rsidRDefault="008E5BB1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 normy oraz odpowiadać co do jakości wymogom wyrobów dopuszczonych do obrotu.</w:t>
      </w:r>
    </w:p>
    <w:p w14:paraId="5AC69E5C" w14:textId="77777777" w:rsidR="00574B9C" w:rsidRDefault="00EC079E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9.  Dostar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czony przedmiot zamówienia musi być zgodny z obowiązującymi przepisami </w:t>
      </w:r>
    </w:p>
    <w:p w14:paraId="3BB96DAB" w14:textId="77777777" w:rsidR="00574B9C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r w:rsidR="00811468" w:rsidRPr="00B61FF4">
        <w:rPr>
          <w:rFonts w:ascii="Verdana" w:hAnsi="Verdana" w:cs="Times New Roman"/>
          <w:sz w:val="20"/>
          <w:szCs w:val="20"/>
          <w:lang w:eastAsia="pl-PL"/>
        </w:rPr>
        <w:t xml:space="preserve">prawa </w:t>
      </w:r>
      <w:r w:rsidR="009F31C3" w:rsidRPr="00B61FF4">
        <w:rPr>
          <w:rFonts w:ascii="Verdana" w:hAnsi="Verdana" w:cs="Times New Roman"/>
          <w:sz w:val="20"/>
          <w:szCs w:val="20"/>
          <w:lang w:eastAsia="pl-PL"/>
        </w:rPr>
        <w:t>ustawą z dnia 30 sierpnia 2002 r. o systemie oceny zgodności</w:t>
      </w:r>
      <w:r w:rsidR="006052BA"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  <w:r w:rsidR="009F31C3" w:rsidRPr="00B61FF4">
        <w:rPr>
          <w:rFonts w:ascii="Verdana" w:hAnsi="Verdana" w:cs="Times New Roman"/>
          <w:sz w:val="20"/>
          <w:szCs w:val="20"/>
          <w:lang w:eastAsia="pl-PL"/>
        </w:rPr>
        <w:t>(</w:t>
      </w:r>
      <w:proofErr w:type="spellStart"/>
      <w:r w:rsidR="009F31C3" w:rsidRPr="00B61FF4">
        <w:rPr>
          <w:rFonts w:ascii="Verdana" w:hAnsi="Verdana" w:cs="Times New Roman"/>
          <w:sz w:val="20"/>
          <w:szCs w:val="20"/>
          <w:lang w:eastAsia="pl-PL"/>
        </w:rPr>
        <w:t>t.j</w:t>
      </w:r>
      <w:proofErr w:type="spellEnd"/>
      <w:r w:rsidR="009F31C3" w:rsidRPr="00B61FF4">
        <w:rPr>
          <w:rFonts w:ascii="Verdana" w:hAnsi="Verdana" w:cs="Times New Roman"/>
          <w:sz w:val="20"/>
          <w:szCs w:val="20"/>
          <w:lang w:eastAsia="pl-PL"/>
        </w:rPr>
        <w:t>. Dz.U. z</w:t>
      </w:r>
    </w:p>
    <w:p w14:paraId="6D610FB4" w14:textId="77777777" w:rsidR="00574B9C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9F31C3" w:rsidRPr="00B61FF4">
        <w:rPr>
          <w:rFonts w:ascii="Verdana" w:hAnsi="Verdana" w:cs="Times New Roman"/>
          <w:sz w:val="20"/>
          <w:szCs w:val="20"/>
          <w:lang w:eastAsia="pl-PL"/>
        </w:rPr>
        <w:t xml:space="preserve"> 20</w:t>
      </w:r>
      <w:r w:rsidR="00ED58CE" w:rsidRPr="00B61FF4">
        <w:rPr>
          <w:rFonts w:ascii="Verdana" w:hAnsi="Verdana" w:cs="Times New Roman"/>
          <w:sz w:val="20"/>
          <w:szCs w:val="20"/>
          <w:lang w:eastAsia="pl-PL"/>
        </w:rPr>
        <w:t>21</w:t>
      </w:r>
      <w:r w:rsidR="009F31C3" w:rsidRPr="00B61FF4">
        <w:rPr>
          <w:rFonts w:ascii="Verdana" w:hAnsi="Verdana" w:cs="Times New Roman"/>
          <w:sz w:val="20"/>
          <w:szCs w:val="20"/>
          <w:lang w:eastAsia="pl-PL"/>
        </w:rPr>
        <w:t xml:space="preserve">r., poz. </w:t>
      </w:r>
      <w:r w:rsidR="00ED58CE" w:rsidRPr="00B61FF4">
        <w:rPr>
          <w:rFonts w:ascii="Verdana" w:hAnsi="Verdana" w:cs="Times New Roman"/>
          <w:sz w:val="20"/>
          <w:szCs w:val="20"/>
          <w:lang w:eastAsia="pl-PL"/>
        </w:rPr>
        <w:t>514</w:t>
      </w:r>
      <w:r w:rsidR="00A52F33" w:rsidRPr="00B61FF4">
        <w:rPr>
          <w:rFonts w:ascii="Verdana" w:hAnsi="Verdana" w:cs="Times New Roman"/>
          <w:sz w:val="20"/>
          <w:szCs w:val="20"/>
          <w:lang w:eastAsia="pl-PL"/>
        </w:rPr>
        <w:t>)</w:t>
      </w:r>
    </w:p>
    <w:p w14:paraId="4965AE3A" w14:textId="562BE79B" w:rsidR="006052BA" w:rsidRPr="00B61FF4" w:rsidRDefault="00EC079E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10. Środki ochrony indywidualnej powinny być wykonane według wzorów zatwierdzonych</w:t>
      </w:r>
    </w:p>
    <w:p w14:paraId="64C85B3C" w14:textId="27A28413" w:rsidR="00EC079E" w:rsidRPr="00B61FF4" w:rsidRDefault="006052BA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r w:rsidR="00EC079E" w:rsidRPr="00B61FF4">
        <w:rPr>
          <w:rFonts w:ascii="Verdana" w:hAnsi="Verdana" w:cs="Times New Roman"/>
          <w:sz w:val="20"/>
          <w:szCs w:val="20"/>
          <w:lang w:eastAsia="pl-PL"/>
        </w:rPr>
        <w:t xml:space="preserve"> przez Centralny Instytut Ochrony Pracy.</w:t>
      </w:r>
    </w:p>
    <w:p w14:paraId="217F59A0" w14:textId="77777777" w:rsidR="00574B9C" w:rsidRDefault="00EC079E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11. Dostawa środków ochrony osobistej ma być w oryginalnych opakowaniach producenta </w:t>
      </w:r>
    </w:p>
    <w:p w14:paraId="7E9DBBC3" w14:textId="5CBAFD5F" w:rsidR="006052BA" w:rsidRPr="00B61FF4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  </w:t>
      </w:r>
      <w:r w:rsidR="00EC079E" w:rsidRPr="00B61FF4">
        <w:rPr>
          <w:rFonts w:ascii="Verdana" w:hAnsi="Verdana" w:cs="Times New Roman"/>
          <w:sz w:val="20"/>
          <w:szCs w:val="20"/>
          <w:lang w:eastAsia="pl-PL"/>
        </w:rPr>
        <w:t>z widocznymi informacjami pozwalającymi na identyfikację produktu, producenta oraz</w:t>
      </w:r>
    </w:p>
    <w:p w14:paraId="283AB09B" w14:textId="3DC80A1D" w:rsidR="00EC079E" w:rsidRPr="00B61FF4" w:rsidRDefault="006052BA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r w:rsidR="00EC079E" w:rsidRPr="00B61FF4">
        <w:rPr>
          <w:rFonts w:ascii="Verdana" w:hAnsi="Verdana" w:cs="Times New Roman"/>
          <w:sz w:val="20"/>
          <w:szCs w:val="20"/>
          <w:lang w:eastAsia="pl-PL"/>
        </w:rPr>
        <w:t xml:space="preserve"> wskazywać termin ważności.</w:t>
      </w:r>
    </w:p>
    <w:p w14:paraId="1CF84FCA" w14:textId="01DA01C9" w:rsidR="00766B2A" w:rsidRPr="00B61FF4" w:rsidRDefault="00EC079E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12.</w:t>
      </w:r>
      <w:r w:rsidR="00CB6E37" w:rsidRPr="00B61FF4">
        <w:rPr>
          <w:rFonts w:ascii="Verdana" w:hAnsi="Verdana"/>
          <w:sz w:val="20"/>
          <w:szCs w:val="20"/>
          <w:lang w:eastAsia="pl-PL"/>
        </w:rPr>
        <w:t xml:space="preserve"> </w:t>
      </w:r>
      <w:bookmarkStart w:id="0" w:name="_Hlk30407791"/>
      <w:r w:rsidR="00CB6E37" w:rsidRPr="00B61FF4">
        <w:rPr>
          <w:rFonts w:ascii="Verdana" w:hAnsi="Verdana" w:cs="Times New Roman"/>
          <w:sz w:val="20"/>
          <w:szCs w:val="20"/>
          <w:lang w:eastAsia="pl-PL"/>
        </w:rPr>
        <w:t xml:space="preserve">Przewidywane ilości przedmiotu zamówienia określone w załączniku nr 2 </w:t>
      </w:r>
      <w:r w:rsidR="00467963" w:rsidRPr="00B61FF4">
        <w:rPr>
          <w:rFonts w:ascii="Verdana" w:hAnsi="Verdana" w:cs="Times New Roman"/>
          <w:sz w:val="20"/>
          <w:szCs w:val="20"/>
          <w:lang w:eastAsia="pl-PL"/>
        </w:rPr>
        <w:t>formularzu</w:t>
      </w:r>
    </w:p>
    <w:p w14:paraId="0B4BA40E" w14:textId="58FDC61E" w:rsidR="0054320C" w:rsidRPr="00B61FF4" w:rsidRDefault="00766B2A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r w:rsidR="00CB6E37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>a</w:t>
      </w:r>
      <w:r w:rsidR="00CB6E37" w:rsidRPr="00B61FF4">
        <w:rPr>
          <w:rFonts w:ascii="Verdana" w:hAnsi="Verdana" w:cs="Times New Roman"/>
          <w:sz w:val="20"/>
          <w:szCs w:val="20"/>
          <w:lang w:eastAsia="pl-PL"/>
        </w:rPr>
        <w:t>sortymentowo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-cenowym do </w:t>
      </w:r>
      <w:r w:rsidR="00467963" w:rsidRPr="00B61FF4">
        <w:rPr>
          <w:rFonts w:ascii="Verdana" w:hAnsi="Verdana" w:cs="Times New Roman"/>
          <w:sz w:val="20"/>
          <w:szCs w:val="20"/>
          <w:lang w:eastAsia="pl-PL"/>
        </w:rPr>
        <w:t>zapytania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ofertowego są ilościami szacu</w:t>
      </w:r>
      <w:r w:rsidR="005B048D" w:rsidRPr="00B61FF4">
        <w:rPr>
          <w:rFonts w:ascii="Verdana" w:hAnsi="Verdana" w:cs="Times New Roman"/>
          <w:sz w:val="20"/>
          <w:szCs w:val="20"/>
          <w:lang w:eastAsia="pl-PL"/>
        </w:rPr>
        <w:t>n</w:t>
      </w:r>
      <w:r w:rsidRPr="00B61FF4">
        <w:rPr>
          <w:rFonts w:ascii="Verdana" w:hAnsi="Verdana" w:cs="Times New Roman"/>
          <w:sz w:val="20"/>
          <w:szCs w:val="20"/>
          <w:lang w:eastAsia="pl-PL"/>
        </w:rPr>
        <w:t>kowymi</w:t>
      </w:r>
      <w:r w:rsidR="007F0970" w:rsidRPr="00B61FF4">
        <w:rPr>
          <w:rFonts w:ascii="Verdana" w:hAnsi="Verdana" w:cs="Times New Roman"/>
          <w:sz w:val="20"/>
          <w:szCs w:val="20"/>
          <w:lang w:eastAsia="pl-PL"/>
        </w:rPr>
        <w:t>.</w:t>
      </w:r>
      <w:r w:rsidR="005B048D" w:rsidRPr="00B61FF4">
        <w:rPr>
          <w:rFonts w:ascii="Verdana" w:hAnsi="Verdana" w:cs="Times New Roman"/>
          <w:sz w:val="20"/>
          <w:szCs w:val="20"/>
          <w:lang w:eastAsia="pl-PL"/>
        </w:rPr>
        <w:t xml:space="preserve">      </w:t>
      </w:r>
    </w:p>
    <w:p w14:paraId="1109E085" w14:textId="77777777" w:rsidR="00C56468" w:rsidRPr="00B61FF4" w:rsidRDefault="0054320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5B048D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  <w:r w:rsidR="005B048D" w:rsidRPr="00B61FF4">
        <w:rPr>
          <w:rFonts w:ascii="Verdana" w:hAnsi="Verdana" w:cs="Times New Roman"/>
          <w:sz w:val="20"/>
          <w:szCs w:val="20"/>
          <w:lang w:eastAsia="pl-PL"/>
        </w:rPr>
        <w:t xml:space="preserve">Rzeczywista ilość przedmiotu zamówienia będzie wynikała z faktycznych potrzeb </w:t>
      </w:r>
    </w:p>
    <w:p w14:paraId="19FC9848" w14:textId="77777777" w:rsidR="00574B9C" w:rsidRDefault="00C56468" w:rsidP="004B1C13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 </w:t>
      </w:r>
      <w:r w:rsidR="003212C7" w:rsidRPr="00B61FF4">
        <w:rPr>
          <w:rFonts w:ascii="Verdana" w:hAnsi="Verdana" w:cs="Times New Roman"/>
          <w:sz w:val="20"/>
          <w:szCs w:val="20"/>
          <w:lang w:eastAsia="pl-PL"/>
        </w:rPr>
        <w:t>Z</w:t>
      </w:r>
      <w:r w:rsidR="005B048D" w:rsidRPr="00B61FF4">
        <w:rPr>
          <w:rFonts w:ascii="Verdana" w:hAnsi="Verdana" w:cs="Times New Roman"/>
          <w:sz w:val="20"/>
          <w:szCs w:val="20"/>
          <w:lang w:eastAsia="pl-PL"/>
        </w:rPr>
        <w:t>amawiającego, przy czym</w:t>
      </w:r>
      <w:r w:rsidR="0054320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212C7" w:rsidRPr="00B61FF4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54320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ykonawca nie może dochodzić roszczeń finansowych, </w:t>
      </w:r>
    </w:p>
    <w:p w14:paraId="7E0468AB" w14:textId="77777777" w:rsidR="00574B9C" w:rsidRDefault="00574B9C" w:rsidP="004B1C13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  <w:r w:rsidR="0054320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54320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okresie obowiązywania umowy </w:t>
      </w:r>
      <w:r w:rsidR="003212C7" w:rsidRPr="00B61FF4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54320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amawiający nie zakupi wskazanej ilości w </w:t>
      </w:r>
    </w:p>
    <w:p w14:paraId="64BC0950" w14:textId="5576F251" w:rsidR="0054320C" w:rsidRPr="00B61FF4" w:rsidRDefault="00574B9C" w:rsidP="004B1C13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  <w:r w:rsidR="0054320C" w:rsidRPr="00B61FF4">
        <w:rPr>
          <w:rFonts w:ascii="Verdana" w:eastAsia="Times New Roman" w:hAnsi="Verdana" w:cs="Times New Roman"/>
          <w:sz w:val="20"/>
          <w:szCs w:val="20"/>
          <w:lang w:eastAsia="pl-PL"/>
        </w:rPr>
        <w:t>załączniku nr 2 do zapytania ofertowego.</w:t>
      </w:r>
    </w:p>
    <w:bookmarkEnd w:id="0"/>
    <w:p w14:paraId="4D4B00EA" w14:textId="77777777" w:rsidR="00F41F40" w:rsidRPr="00B61FF4" w:rsidRDefault="00F41F40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579D2B07" w14:textId="77777777" w:rsidR="003212C7" w:rsidRPr="00B61FF4" w:rsidRDefault="00825A2C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V. </w:t>
      </w:r>
      <w:r w:rsidR="003212C7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POSTANOWIENIA DOTYCZĄCE PRZEDMIOTU POSTĘPOWANIA ORAZ</w:t>
      </w:r>
    </w:p>
    <w:p w14:paraId="516EFFC0" w14:textId="4FB1ACC6" w:rsidR="00F41F40" w:rsidRPr="00B61FF4" w:rsidRDefault="003212C7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   WARUNKI SZCZEGÓŁOWE</w:t>
      </w:r>
    </w:p>
    <w:p w14:paraId="2A56546C" w14:textId="77777777" w:rsidR="00F41F40" w:rsidRPr="00B61FF4" w:rsidRDefault="00F41F40" w:rsidP="004B1C13">
      <w:pPr>
        <w:pStyle w:val="Bezodstpw"/>
        <w:ind w:left="585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4CF18DBF" w14:textId="68459CCD" w:rsidR="00F41F40" w:rsidRPr="00B61FF4" w:rsidRDefault="00BF2624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1.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>Zamawiający nie dopuszcza składania ofert częściowych</w:t>
      </w:r>
      <w:r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69D7C268" w14:textId="2A2FACDC" w:rsidR="00F41F40" w:rsidRPr="00B61FF4" w:rsidRDefault="00BF2624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2.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>Zamawiający nie dopuszcza składania ofert wariantowych</w:t>
      </w:r>
      <w:r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154A10D0" w14:textId="74ED1645" w:rsidR="00F41F40" w:rsidRPr="00B61FF4" w:rsidRDefault="00BF2624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3. </w:t>
      </w:r>
      <w:r w:rsidR="00C33BBC" w:rsidRPr="00B61FF4">
        <w:rPr>
          <w:rFonts w:ascii="Verdana" w:hAnsi="Verdana" w:cs="Times New Roman"/>
          <w:sz w:val="20"/>
          <w:szCs w:val="20"/>
          <w:lang w:eastAsia="pl-PL"/>
        </w:rPr>
        <w:t>Wykon</w:t>
      </w:r>
      <w:r w:rsidRPr="00B61FF4">
        <w:rPr>
          <w:rFonts w:ascii="Verdana" w:hAnsi="Verdana" w:cs="Times New Roman"/>
          <w:sz w:val="20"/>
          <w:szCs w:val="20"/>
          <w:lang w:eastAsia="pl-PL"/>
        </w:rPr>
        <w:t>a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>wca ma prawo złożyć tylko jedną ofertę.</w:t>
      </w:r>
    </w:p>
    <w:p w14:paraId="5573A6CC" w14:textId="7F89F6D1" w:rsidR="00F41F40" w:rsidRPr="00B61FF4" w:rsidRDefault="00BF2624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4.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>Postępowanie jest prowadzone w języku polskim</w:t>
      </w:r>
      <w:r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21DDEC58" w14:textId="77777777" w:rsidR="00574B9C" w:rsidRDefault="00BF2624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5.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Rozliczenia między Zamawiającym a </w:t>
      </w:r>
      <w:r w:rsidR="00C33BBC" w:rsidRPr="00B61FF4">
        <w:rPr>
          <w:rFonts w:ascii="Verdana" w:hAnsi="Verdana" w:cs="Times New Roman"/>
          <w:sz w:val="20"/>
          <w:szCs w:val="20"/>
          <w:lang w:eastAsia="pl-PL"/>
        </w:rPr>
        <w:t>Wykon</w:t>
      </w:r>
      <w:r w:rsidRPr="00B61FF4">
        <w:rPr>
          <w:rFonts w:ascii="Verdana" w:hAnsi="Verdana" w:cs="Times New Roman"/>
          <w:sz w:val="20"/>
          <w:szCs w:val="20"/>
          <w:lang w:eastAsia="pl-PL"/>
        </w:rPr>
        <w:t>a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wcą będą prowadzone w złotych </w:t>
      </w:r>
    </w:p>
    <w:p w14:paraId="50D2B288" w14:textId="6B4C79C6" w:rsidR="00F41F40" w:rsidRPr="00B61FF4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     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>polskich</w:t>
      </w:r>
      <w:r w:rsidR="00C33BBC" w:rsidRPr="00B61FF4">
        <w:rPr>
          <w:rFonts w:ascii="Verdana" w:hAnsi="Verdana" w:cs="Times New Roman"/>
          <w:sz w:val="20"/>
          <w:szCs w:val="20"/>
          <w:lang w:eastAsia="pl-PL"/>
        </w:rPr>
        <w:t>.</w:t>
      </w:r>
      <w:r w:rsidR="00F41F40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3E17DDC1" w14:textId="0DAEAEE4" w:rsidR="00F41F40" w:rsidRPr="00B61FF4" w:rsidRDefault="00BF2624" w:rsidP="004B1C13">
      <w:pPr>
        <w:pStyle w:val="Bezodstpw"/>
        <w:spacing w:line="276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6. </w:t>
      </w:r>
      <w:r w:rsidR="00C33BBC" w:rsidRPr="00B61FF4">
        <w:rPr>
          <w:rFonts w:ascii="Verdana" w:eastAsia="Calibri" w:hAnsi="Verdana" w:cs="Times New Roman"/>
          <w:sz w:val="20"/>
          <w:szCs w:val="20"/>
          <w:lang w:eastAsia="pl-PL"/>
        </w:rPr>
        <w:t>Wykonawc</w:t>
      </w:r>
      <w:r w:rsidR="005E047A" w:rsidRPr="00B61FF4">
        <w:rPr>
          <w:rFonts w:ascii="Verdana" w:eastAsia="Calibri" w:hAnsi="Verdana" w:cs="Times New Roman"/>
          <w:sz w:val="20"/>
          <w:szCs w:val="20"/>
          <w:lang w:eastAsia="pl-PL"/>
        </w:rPr>
        <w:t>a pozostaje związany ofertą przez okres 30 dni.</w:t>
      </w:r>
    </w:p>
    <w:p w14:paraId="6C56B145" w14:textId="6E3E00F2" w:rsidR="0097040B" w:rsidRPr="00B61FF4" w:rsidRDefault="00825A2C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VI</w:t>
      </w:r>
      <w:r w:rsidR="0097040B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.  WARUNKI  UDZIAŁU W POSTĘPOWANIU</w:t>
      </w:r>
    </w:p>
    <w:p w14:paraId="54DB998E" w14:textId="77777777" w:rsidR="0097040B" w:rsidRPr="00B61FF4" w:rsidRDefault="0097040B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079EAF3C" w14:textId="3698C2F0" w:rsidR="0097040B" w:rsidRPr="00B61FF4" w:rsidRDefault="006052BA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1. </w:t>
      </w:r>
      <w:r w:rsidR="0097040B" w:rsidRPr="00B61FF4">
        <w:rPr>
          <w:rFonts w:ascii="Verdana" w:hAnsi="Verdana" w:cs="Times New Roman"/>
          <w:sz w:val="20"/>
          <w:szCs w:val="20"/>
          <w:lang w:eastAsia="pl-PL"/>
        </w:rPr>
        <w:t xml:space="preserve">O udzielenie zamówienia mogą ubiegać się </w:t>
      </w:r>
      <w:r w:rsidR="00C33BBC" w:rsidRPr="00B61FF4">
        <w:rPr>
          <w:rFonts w:ascii="Verdana" w:hAnsi="Verdana" w:cs="Times New Roman"/>
          <w:sz w:val="20"/>
          <w:szCs w:val="20"/>
          <w:lang w:eastAsia="pl-PL"/>
        </w:rPr>
        <w:t>Wykon</w:t>
      </w:r>
      <w:r w:rsidR="0097040B" w:rsidRPr="00B61FF4">
        <w:rPr>
          <w:rFonts w:ascii="Verdana" w:hAnsi="Verdana" w:cs="Times New Roman"/>
          <w:sz w:val="20"/>
          <w:szCs w:val="20"/>
          <w:lang w:eastAsia="pl-PL"/>
        </w:rPr>
        <w:t>awcy, którzy :</w:t>
      </w:r>
    </w:p>
    <w:p w14:paraId="7E50B738" w14:textId="03D47DCF" w:rsidR="00BF2624" w:rsidRPr="00B61FF4" w:rsidRDefault="00BF2624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="00B66A50" w:rsidRPr="00B61FF4">
        <w:rPr>
          <w:rFonts w:ascii="Verdana" w:hAnsi="Verdana" w:cs="Times New Roman"/>
          <w:sz w:val="20"/>
          <w:szCs w:val="20"/>
          <w:lang w:eastAsia="pl-PL"/>
        </w:rPr>
        <w:t xml:space="preserve">1.1. </w:t>
      </w:r>
      <w:r w:rsidR="0097040B" w:rsidRPr="00B61FF4">
        <w:rPr>
          <w:rFonts w:ascii="Verdana" w:hAnsi="Verdana" w:cs="Times New Roman"/>
          <w:sz w:val="20"/>
          <w:szCs w:val="20"/>
          <w:lang w:eastAsia="pl-PL"/>
        </w:rPr>
        <w:t xml:space="preserve">posiadają 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niezbędną wiedzę i doświadczenie przy realizacji podobnych zamówień</w:t>
      </w:r>
      <w:r w:rsidR="00B66A50" w:rsidRPr="00B61FF4">
        <w:rPr>
          <w:rFonts w:ascii="Verdana" w:hAnsi="Verdana" w:cs="Times New Roman"/>
          <w:sz w:val="20"/>
          <w:szCs w:val="20"/>
          <w:lang w:eastAsia="pl-PL"/>
        </w:rPr>
        <w:t>,</w:t>
      </w:r>
    </w:p>
    <w:p w14:paraId="47204600" w14:textId="38378CA2" w:rsidR="00B66A50" w:rsidRPr="00B61FF4" w:rsidRDefault="00B66A50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BF2624"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Pr="00B61FF4">
        <w:rPr>
          <w:rFonts w:ascii="Verdana" w:hAnsi="Verdana" w:cs="Times New Roman"/>
          <w:sz w:val="20"/>
          <w:szCs w:val="20"/>
          <w:lang w:eastAsia="pl-PL"/>
        </w:rPr>
        <w:t>1.2.</w:t>
      </w:r>
      <w:r w:rsidR="00BF2624" w:rsidRPr="00B61FF4">
        <w:rPr>
          <w:rFonts w:ascii="Verdana" w:hAnsi="Verdana" w:cs="Times New Roman"/>
          <w:sz w:val="20"/>
          <w:szCs w:val="20"/>
          <w:lang w:eastAsia="pl-PL"/>
        </w:rPr>
        <w:t xml:space="preserve"> znajdują się w sytuacji finansowej i ekonomicznej zapewniającej prawidłowe i </w:t>
      </w:r>
    </w:p>
    <w:p w14:paraId="6DB551AF" w14:textId="2B168C63" w:rsidR="0097040B" w:rsidRPr="00B61FF4" w:rsidRDefault="00B66A50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      </w:t>
      </w:r>
      <w:r w:rsidR="00BF2624" w:rsidRPr="00B61FF4">
        <w:rPr>
          <w:rFonts w:ascii="Verdana" w:hAnsi="Verdana" w:cs="Times New Roman"/>
          <w:sz w:val="20"/>
          <w:szCs w:val="20"/>
          <w:lang w:eastAsia="pl-PL"/>
        </w:rPr>
        <w:t>terminowe wykonanie zamówienia</w:t>
      </w:r>
      <w:r w:rsidRPr="00B61FF4">
        <w:rPr>
          <w:rFonts w:ascii="Verdana" w:hAnsi="Verdana" w:cs="Times New Roman"/>
          <w:sz w:val="20"/>
          <w:szCs w:val="20"/>
          <w:lang w:eastAsia="pl-PL"/>
        </w:rPr>
        <w:t>,</w:t>
      </w:r>
    </w:p>
    <w:p w14:paraId="7CC5AE01" w14:textId="1D7B34C6" w:rsidR="00B66A50" w:rsidRPr="00B61FF4" w:rsidRDefault="00B66A50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  <w:r w:rsidR="00C33BBC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1.3. nie otwarto ich likwidacji, ani nie ogłoszono upadłości,</w:t>
      </w:r>
    </w:p>
    <w:p w14:paraId="0794ED9A" w14:textId="1AA463A1" w:rsidR="00B66A50" w:rsidRPr="00B61FF4" w:rsidRDefault="00B66A50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="00C33BBC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sz w:val="20"/>
          <w:szCs w:val="20"/>
          <w:lang w:eastAsia="pl-PL"/>
        </w:rPr>
        <w:t>1.4. złożą ważną ofertę w terminie wyznaczonym do składania ofert.</w:t>
      </w:r>
    </w:p>
    <w:p w14:paraId="5CB0AA57" w14:textId="77777777" w:rsidR="0045415D" w:rsidRPr="00B61FF4" w:rsidRDefault="0045415D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2A872D47" w14:textId="77777777" w:rsidR="00C33BBC" w:rsidRPr="00B61FF4" w:rsidRDefault="0045415D" w:rsidP="00C33BBC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VII</w:t>
      </w:r>
      <w:r w:rsidR="00825A2C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.</w:t>
      </w:r>
      <w:r w:rsidR="009B146F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</w:t>
      </w:r>
      <w:r w:rsidR="00C33BBC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OPIS KRYTERIÓW, KTÓRYMI ZAMAWIAJĄCY BĘDZIE SIĘ KIEROWAŁ </w:t>
      </w:r>
    </w:p>
    <w:p w14:paraId="0083A60C" w14:textId="5BB72CAA" w:rsidR="00B32036" w:rsidRPr="00B61FF4" w:rsidRDefault="00C33BBC" w:rsidP="00C33BBC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       PRZY WYBORZE NAJKORZYSTNIEJSZEJ OFERTY</w:t>
      </w:r>
    </w:p>
    <w:p w14:paraId="5585D70D" w14:textId="77777777" w:rsidR="0045415D" w:rsidRPr="00B61FF4" w:rsidRDefault="0045415D" w:rsidP="004B1C13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48EDB8F2" w14:textId="77777777" w:rsidR="00574B9C" w:rsidRDefault="006052BA" w:rsidP="004B1C13">
      <w:pPr>
        <w:pStyle w:val="Bezodstpw"/>
        <w:spacing w:line="276" w:lineRule="auto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1.  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>P</w:t>
      </w:r>
      <w:r w:rsidR="009B146F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rzy wyborze najkorzystniejszej oferty </w:t>
      </w:r>
      <w:r w:rsidR="00C33BBC" w:rsidRPr="00B61FF4">
        <w:rPr>
          <w:rFonts w:ascii="Verdana" w:hAnsi="Verdana" w:cs="Times New Roman"/>
          <w:bCs/>
          <w:sz w:val="20"/>
          <w:szCs w:val="20"/>
          <w:lang w:eastAsia="pl-PL"/>
        </w:rPr>
        <w:t>Z</w:t>
      </w:r>
      <w:r w:rsidR="009B146F" w:rsidRPr="00B61FF4">
        <w:rPr>
          <w:rFonts w:ascii="Verdana" w:hAnsi="Verdana" w:cs="Times New Roman"/>
          <w:bCs/>
          <w:sz w:val="20"/>
          <w:szCs w:val="20"/>
          <w:lang w:eastAsia="pl-PL"/>
        </w:rPr>
        <w:t>amawiający będzie kierował się kryterium</w:t>
      </w:r>
    </w:p>
    <w:p w14:paraId="0A97EC83" w14:textId="7D37F60D" w:rsidR="009B146F" w:rsidRPr="00B61FF4" w:rsidRDefault="00574B9C" w:rsidP="004B1C13">
      <w:pPr>
        <w:pStyle w:val="Bezodstpw"/>
        <w:spacing w:line="276" w:lineRule="auto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>
        <w:rPr>
          <w:rFonts w:ascii="Verdana" w:hAnsi="Verdana" w:cs="Times New Roman"/>
          <w:bCs/>
          <w:sz w:val="20"/>
          <w:szCs w:val="20"/>
          <w:lang w:eastAsia="pl-PL"/>
        </w:rPr>
        <w:lastRenderedPageBreak/>
        <w:t xml:space="preserve">     </w:t>
      </w:r>
      <w:r w:rsidR="009B146F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ceny, którego wagę określa</w:t>
      </w:r>
      <w:r w:rsidR="009E4C24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się 100%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>,</w:t>
      </w:r>
    </w:p>
    <w:p w14:paraId="786A66CE" w14:textId="2B7A8101" w:rsidR="006052BA" w:rsidRPr="00B61FF4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2. 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>Z</w:t>
      </w:r>
      <w:r w:rsidR="009E4C24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asada przyznawania punktów za cenę polegać będzie na porównywaniu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oferty z</w:t>
      </w:r>
    </w:p>
    <w:p w14:paraId="015913EB" w14:textId="71F3A7D5" w:rsidR="009E4C24" w:rsidRPr="00B61FF4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  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</w:t>
      </w: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>najniższą ceną brutto do oferty ocenianej,</w:t>
      </w:r>
    </w:p>
    <w:p w14:paraId="15793747" w14:textId="3791A732" w:rsidR="006052BA" w:rsidRPr="00B61FF4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3. 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Zamawiający udzieli zamówienia </w:t>
      </w:r>
      <w:r w:rsidR="00B0158D" w:rsidRPr="00B61FF4">
        <w:rPr>
          <w:rFonts w:ascii="Verdana" w:hAnsi="Verdana" w:cs="Times New Roman"/>
          <w:bCs/>
          <w:sz w:val="20"/>
          <w:szCs w:val="20"/>
          <w:lang w:eastAsia="pl-PL"/>
        </w:rPr>
        <w:t>W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ykonawcy, który spełni wszystkie postawione w </w:t>
      </w:r>
    </w:p>
    <w:p w14:paraId="77831363" w14:textId="77777777" w:rsidR="006052BA" w:rsidRPr="00B61FF4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   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niniejszym zapytaniu warunki oraz otrzyma największą liczbę punktów spośród </w:t>
      </w:r>
    </w:p>
    <w:p w14:paraId="515DC5EF" w14:textId="5A636F1B" w:rsidR="00154A1B" w:rsidRPr="00B61FF4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     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 xml:space="preserve">rozpatrywanych ofert </w:t>
      </w:r>
      <w:r w:rsidRPr="00B61FF4">
        <w:rPr>
          <w:rFonts w:ascii="Verdana" w:hAnsi="Verdana" w:cs="Times New Roman"/>
          <w:bCs/>
          <w:sz w:val="20"/>
          <w:szCs w:val="20"/>
          <w:lang w:eastAsia="pl-PL"/>
        </w:rPr>
        <w:t>z</w:t>
      </w:r>
      <w:r w:rsidR="00154A1B" w:rsidRPr="00B61FF4">
        <w:rPr>
          <w:rFonts w:ascii="Verdana" w:hAnsi="Verdana" w:cs="Times New Roman"/>
          <w:bCs/>
          <w:sz w:val="20"/>
          <w:szCs w:val="20"/>
          <w:lang w:eastAsia="pl-PL"/>
        </w:rPr>
        <w:t>a realizację przedmiotu zamówienia.</w:t>
      </w:r>
    </w:p>
    <w:p w14:paraId="1063F13D" w14:textId="77777777" w:rsidR="008A47B6" w:rsidRPr="00B61FF4" w:rsidRDefault="008A47B6" w:rsidP="00B0158D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4C96CC1A" w14:textId="1923E063" w:rsidR="00154A1B" w:rsidRPr="00B61FF4" w:rsidRDefault="00154A1B" w:rsidP="00B0158D">
      <w:pPr>
        <w:pStyle w:val="Bezodstpw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VII</w:t>
      </w:r>
      <w:r w:rsidR="0045415D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I</w:t>
      </w: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. </w:t>
      </w:r>
      <w:r w:rsidR="00B0158D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OPIS SPOSOBU PRZYGOTOWANIA OFERTY</w:t>
      </w:r>
    </w:p>
    <w:p w14:paraId="5020D8D0" w14:textId="77777777" w:rsidR="00154A1B" w:rsidRPr="00B61FF4" w:rsidRDefault="00154A1B" w:rsidP="004B1C13">
      <w:pPr>
        <w:pStyle w:val="Bezodstpw"/>
        <w:ind w:left="405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172A7576" w14:textId="20D6200F" w:rsidR="00154A1B" w:rsidRPr="00B61FF4" w:rsidRDefault="00154A1B" w:rsidP="004B1C13">
      <w:pPr>
        <w:pStyle w:val="Bezodstpw"/>
        <w:ind w:left="405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Oferent powinien przedstawić ofertę na formularzu ofertowym wraz z załącznikami w zapytaniu ofertowym na stronie </w:t>
      </w:r>
      <w:hyperlink r:id="rId9" w:history="1">
        <w:r w:rsidRPr="00B61FF4">
          <w:rPr>
            <w:rStyle w:val="Hipercze"/>
            <w:rFonts w:ascii="Verdana" w:hAnsi="Verdana" w:cs="Times New Roman"/>
            <w:sz w:val="20"/>
            <w:szCs w:val="20"/>
            <w:lang w:eastAsia="pl-PL"/>
          </w:rPr>
          <w:t>www.platformazakupowa.pl</w:t>
        </w:r>
      </w:hyperlink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w systemie Open</w:t>
      </w:r>
      <w:r w:rsidR="00A914BB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B61FF4">
        <w:rPr>
          <w:rFonts w:ascii="Verdana" w:hAnsi="Verdana" w:cs="Times New Roman"/>
          <w:sz w:val="20"/>
          <w:szCs w:val="20"/>
          <w:lang w:eastAsia="pl-PL"/>
        </w:rPr>
        <w:t>Nexus</w:t>
      </w:r>
      <w:proofErr w:type="spellEnd"/>
      <w:r w:rsidR="00B0158D"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52E8F7CC" w14:textId="77777777" w:rsidR="00154A1B" w:rsidRPr="00B61FF4" w:rsidRDefault="00154A1B" w:rsidP="004B1C13">
      <w:pPr>
        <w:pStyle w:val="Bezodstpw"/>
        <w:ind w:left="405"/>
        <w:jc w:val="both"/>
        <w:rPr>
          <w:rFonts w:ascii="Verdana" w:hAnsi="Verdana" w:cs="Times New Roman"/>
          <w:bCs/>
          <w:sz w:val="20"/>
          <w:szCs w:val="20"/>
          <w:lang w:eastAsia="pl-PL"/>
        </w:rPr>
      </w:pPr>
    </w:p>
    <w:p w14:paraId="4E45F11E" w14:textId="3A537665" w:rsidR="009141AE" w:rsidRPr="00B61FF4" w:rsidRDefault="0045415D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IX.</w:t>
      </w:r>
      <w:r w:rsidR="00B0158D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MIEJSCE ORAZ TERMIN SKŁADANIA OFERT</w:t>
      </w:r>
    </w:p>
    <w:p w14:paraId="43528531" w14:textId="28A6EF62" w:rsidR="00B66A50" w:rsidRPr="00B61FF4" w:rsidRDefault="00B66A50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1. </w:t>
      </w:r>
      <w:r w:rsidR="009141AE" w:rsidRPr="00B61FF4">
        <w:rPr>
          <w:rFonts w:ascii="Verdana" w:hAnsi="Verdana" w:cs="Times New Roman"/>
          <w:sz w:val="20"/>
          <w:szCs w:val="20"/>
          <w:lang w:eastAsia="pl-PL"/>
        </w:rPr>
        <w:t xml:space="preserve">Ofertę wraz z wymaganymi załącznikami należy złożyć na stronie internetowej: </w:t>
      </w:r>
    </w:p>
    <w:p w14:paraId="7F9448FE" w14:textId="19A36A19" w:rsidR="002143E7" w:rsidRPr="00B61FF4" w:rsidRDefault="00B66A50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    </w:t>
      </w:r>
      <w:hyperlink r:id="rId10" w:history="1">
        <w:r w:rsidRPr="00B61FF4">
          <w:rPr>
            <w:rStyle w:val="Hipercze"/>
            <w:rFonts w:ascii="Verdana" w:hAnsi="Verdana" w:cs="Times New Roman"/>
            <w:sz w:val="20"/>
            <w:szCs w:val="20"/>
            <w:lang w:eastAsia="pl-PL"/>
          </w:rPr>
          <w:t>www.platformazakupowa.pl</w:t>
        </w:r>
      </w:hyperlink>
      <w:r w:rsidR="009141AE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6C3FF3AC" w14:textId="392EA158" w:rsidR="008E5A2B" w:rsidRPr="00B61FF4" w:rsidRDefault="009141AE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2143E7" w:rsidRPr="00B61FF4">
        <w:rPr>
          <w:rFonts w:ascii="Verdana" w:hAnsi="Verdana" w:cs="Times New Roman"/>
          <w:sz w:val="20"/>
          <w:szCs w:val="20"/>
          <w:lang w:eastAsia="pl-PL"/>
        </w:rPr>
        <w:t xml:space="preserve">    </w:t>
      </w:r>
      <w:r w:rsidRPr="00B61FF4">
        <w:rPr>
          <w:rFonts w:ascii="Verdana" w:hAnsi="Verdana" w:cs="Times New Roman"/>
          <w:sz w:val="20"/>
          <w:szCs w:val="20"/>
          <w:lang w:eastAsia="pl-PL"/>
        </w:rPr>
        <w:t>Nie dopuszcza się składania ofert w innych sposób niż platforma Open</w:t>
      </w:r>
      <w:r w:rsidR="00A914BB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B61FF4">
        <w:rPr>
          <w:rFonts w:ascii="Verdana" w:hAnsi="Verdana" w:cs="Times New Roman"/>
          <w:sz w:val="20"/>
          <w:szCs w:val="20"/>
          <w:lang w:eastAsia="pl-PL"/>
        </w:rPr>
        <w:t>Nexus</w:t>
      </w:r>
      <w:proofErr w:type="spellEnd"/>
      <w:r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4A1EBD67" w14:textId="383EC507" w:rsidR="00A914BB" w:rsidRPr="00B61FF4" w:rsidRDefault="00A914BB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2. </w:t>
      </w:r>
      <w:r w:rsidR="009141AE" w:rsidRPr="00B61FF4">
        <w:rPr>
          <w:rFonts w:ascii="Verdana" w:hAnsi="Verdana" w:cs="Times New Roman"/>
          <w:sz w:val="20"/>
          <w:szCs w:val="20"/>
          <w:lang w:eastAsia="pl-PL"/>
        </w:rPr>
        <w:t xml:space="preserve">Termin składania ofert: </w:t>
      </w:r>
      <w:r w:rsidR="00574B9C">
        <w:rPr>
          <w:rFonts w:ascii="Verdana" w:hAnsi="Verdana" w:cs="Times New Roman"/>
          <w:b/>
          <w:bCs/>
          <w:sz w:val="20"/>
          <w:szCs w:val="20"/>
          <w:lang w:eastAsia="pl-PL"/>
        </w:rPr>
        <w:t>17</w:t>
      </w:r>
      <w:r w:rsidR="005D274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.0</w:t>
      </w:r>
      <w:r w:rsidR="00DD5074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1</w:t>
      </w:r>
      <w:r w:rsidR="005D274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.202</w:t>
      </w:r>
      <w:r w:rsidR="00574B9C">
        <w:rPr>
          <w:rFonts w:ascii="Verdana" w:hAnsi="Verdana" w:cs="Times New Roman"/>
          <w:b/>
          <w:bCs/>
          <w:sz w:val="20"/>
          <w:szCs w:val="20"/>
          <w:lang w:eastAsia="pl-PL"/>
        </w:rPr>
        <w:t>3</w:t>
      </w:r>
      <w:r w:rsidR="005D274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r. godz. </w:t>
      </w:r>
      <w:r w:rsidR="009B0F1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10</w:t>
      </w:r>
      <w:r w:rsidR="005D2748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.00.</w:t>
      </w:r>
      <w:r w:rsidR="005D2748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38C866EF" w14:textId="346D9973" w:rsidR="005D2748" w:rsidRPr="00B61FF4" w:rsidRDefault="00A914BB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3. </w:t>
      </w:r>
      <w:r w:rsidR="005D2748" w:rsidRPr="00B61FF4">
        <w:rPr>
          <w:rFonts w:ascii="Verdana" w:hAnsi="Verdana" w:cs="Times New Roman"/>
          <w:sz w:val="20"/>
          <w:szCs w:val="20"/>
          <w:lang w:eastAsia="pl-PL"/>
        </w:rPr>
        <w:t>Wykonawca pokrywa wszystkie koszty związane z przygotowaniem i złożeniem oferty.</w:t>
      </w:r>
    </w:p>
    <w:p w14:paraId="54ED4380" w14:textId="124FA105" w:rsidR="005D2748" w:rsidRPr="00B61FF4" w:rsidRDefault="00A914BB" w:rsidP="004B1C13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4. </w:t>
      </w:r>
      <w:r w:rsidR="005D2748" w:rsidRPr="00B61FF4">
        <w:rPr>
          <w:rFonts w:ascii="Verdana" w:hAnsi="Verdana" w:cs="Times New Roman"/>
          <w:sz w:val="20"/>
          <w:szCs w:val="20"/>
          <w:lang w:eastAsia="pl-PL"/>
        </w:rPr>
        <w:t>Oferty złożone po terminie nie będą rozpatrywane.</w:t>
      </w:r>
    </w:p>
    <w:p w14:paraId="2D43779E" w14:textId="77777777" w:rsidR="00C87F3A" w:rsidRPr="00B61FF4" w:rsidRDefault="00C87F3A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0324A7C3" w14:textId="438DD24C" w:rsidR="00C87F3A" w:rsidRPr="00B61FF4" w:rsidRDefault="0045415D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X. </w:t>
      </w:r>
      <w:r w:rsidR="00C87F3A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INFORMACJE DOTYCZĄCE WYBORU NAJKORZYSTNIEJSZEJ OFERTY</w:t>
      </w:r>
    </w:p>
    <w:p w14:paraId="304491FF" w14:textId="036F28CD" w:rsidR="00C87F3A" w:rsidRPr="00B61FF4" w:rsidRDefault="00C87F3A" w:rsidP="004B1C13">
      <w:pPr>
        <w:pStyle w:val="Bezodstpw"/>
        <w:spacing w:line="276" w:lineRule="auto"/>
        <w:ind w:left="585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O wyborze  najkorzystniejszej oferty Zamawiający zawiadomi mailowo poprzez stronę </w:t>
      </w:r>
      <w:hyperlink r:id="rId11" w:history="1">
        <w:r w:rsidR="004306E1" w:rsidRPr="00B61FF4">
          <w:rPr>
            <w:rStyle w:val="Hipercze"/>
            <w:rFonts w:ascii="Verdana" w:hAnsi="Verdana" w:cs="Times New Roman"/>
            <w:sz w:val="20"/>
            <w:szCs w:val="20"/>
            <w:lang w:eastAsia="pl-PL"/>
          </w:rPr>
          <w:t>www.platformazakupowa.pl</w:t>
        </w:r>
      </w:hyperlink>
      <w:r w:rsidR="004306E1" w:rsidRPr="00B61FF4">
        <w:rPr>
          <w:rFonts w:ascii="Verdana" w:hAnsi="Verdana" w:cs="Times New Roman"/>
          <w:sz w:val="20"/>
          <w:szCs w:val="20"/>
          <w:lang w:eastAsia="pl-PL"/>
        </w:rPr>
        <w:t xml:space="preserve"> w systemie Open</w:t>
      </w:r>
      <w:r w:rsidR="00A914BB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proofErr w:type="spellStart"/>
      <w:r w:rsidR="004306E1" w:rsidRPr="00B61FF4">
        <w:rPr>
          <w:rFonts w:ascii="Verdana" w:hAnsi="Verdana" w:cs="Times New Roman"/>
          <w:sz w:val="20"/>
          <w:szCs w:val="20"/>
          <w:lang w:eastAsia="pl-PL"/>
        </w:rPr>
        <w:t>Nexus</w:t>
      </w:r>
      <w:proofErr w:type="spellEnd"/>
      <w:r w:rsidR="004306E1" w:rsidRPr="00B61FF4">
        <w:rPr>
          <w:rFonts w:ascii="Verdana" w:hAnsi="Verdana" w:cs="Times New Roman"/>
          <w:sz w:val="20"/>
          <w:szCs w:val="20"/>
          <w:lang w:eastAsia="pl-PL"/>
        </w:rPr>
        <w:t xml:space="preserve">. </w:t>
      </w:r>
    </w:p>
    <w:p w14:paraId="51A1B948" w14:textId="77777777" w:rsidR="004306E1" w:rsidRPr="00B61FF4" w:rsidRDefault="004306E1" w:rsidP="004B1C13">
      <w:pPr>
        <w:pStyle w:val="Bezodstpw"/>
        <w:ind w:left="585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44DE13D" w14:textId="1B0E999E" w:rsidR="004306E1" w:rsidRPr="00B61FF4" w:rsidRDefault="00A914BB" w:rsidP="004B1C13">
      <w:pPr>
        <w:pStyle w:val="Bezodstpw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eastAsia="pl-PL"/>
        </w:rPr>
      </w:pPr>
      <w:r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XI. </w:t>
      </w:r>
      <w:r w:rsidR="00B0158D" w:rsidRPr="00B61FF4">
        <w:rPr>
          <w:rFonts w:ascii="Verdana" w:hAnsi="Verdana" w:cs="Times New Roman"/>
          <w:b/>
          <w:bCs/>
          <w:sz w:val="20"/>
          <w:szCs w:val="20"/>
          <w:lang w:eastAsia="pl-PL"/>
        </w:rPr>
        <w:t>DODATKOWE INFORMACJE</w:t>
      </w:r>
    </w:p>
    <w:p w14:paraId="2D60CA12" w14:textId="77777777" w:rsidR="00A914BB" w:rsidRPr="00B61FF4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Osoba do kontaktu : Beata Zarębska, tel. 56 683 22 86</w:t>
      </w:r>
      <w:r w:rsidR="00192ACB" w:rsidRPr="00B61FF4">
        <w:rPr>
          <w:rFonts w:ascii="Verdana" w:hAnsi="Verdana" w:cs="Times New Roman"/>
          <w:sz w:val="20"/>
          <w:szCs w:val="20"/>
          <w:lang w:eastAsia="pl-PL"/>
        </w:rPr>
        <w:t xml:space="preserve">; </w:t>
      </w:r>
    </w:p>
    <w:p w14:paraId="7AC6B214" w14:textId="4DDCDA1F" w:rsidR="004306E1" w:rsidRPr="00B61FF4" w:rsidRDefault="00192ACB" w:rsidP="004B1C13">
      <w:pPr>
        <w:pStyle w:val="Bezodstpw"/>
        <w:spacing w:line="276" w:lineRule="auto"/>
        <w:ind w:left="945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e-mail</w:t>
      </w:r>
      <w:r w:rsidR="00B224EF" w:rsidRPr="00B61FF4">
        <w:rPr>
          <w:rFonts w:ascii="Verdana" w:hAnsi="Verdana" w:cs="Times New Roman"/>
          <w:sz w:val="20"/>
          <w:szCs w:val="20"/>
          <w:lang w:eastAsia="pl-PL"/>
        </w:rPr>
        <w:t xml:space="preserve">: 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hyperlink r:id="rId12" w:history="1">
        <w:r w:rsidR="00A162F4" w:rsidRPr="00B61FF4">
          <w:rPr>
            <w:rStyle w:val="Hipercze"/>
            <w:rFonts w:ascii="Verdana" w:hAnsi="Verdana" w:cs="Times New Roman"/>
            <w:sz w:val="20"/>
            <w:szCs w:val="20"/>
            <w:lang w:eastAsia="pl-PL"/>
          </w:rPr>
          <w:t>b.zarebska@zdp.golub-dobrzyn.com.pl</w:t>
        </w:r>
      </w:hyperlink>
      <w:r w:rsidR="00A162F4" w:rsidRPr="00B61FF4">
        <w:rPr>
          <w:rFonts w:ascii="Verdana" w:hAnsi="Verdana" w:cs="Times New Roman"/>
          <w:sz w:val="20"/>
          <w:szCs w:val="20"/>
          <w:lang w:eastAsia="pl-PL"/>
        </w:rPr>
        <w:t xml:space="preserve">  </w:t>
      </w:r>
    </w:p>
    <w:p w14:paraId="33AAB010" w14:textId="02EEB2DD" w:rsidR="00192ACB" w:rsidRPr="00B61FF4" w:rsidRDefault="00426165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Korespondencja między Zamawiającym a Wykonawcą prowadzona będzie za pomocą platformy Open</w:t>
      </w:r>
      <w:r w:rsidR="00A914BB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B61FF4">
        <w:rPr>
          <w:rFonts w:ascii="Verdana" w:hAnsi="Verdana" w:cs="Times New Roman"/>
          <w:sz w:val="20"/>
          <w:szCs w:val="20"/>
          <w:lang w:eastAsia="pl-PL"/>
        </w:rPr>
        <w:t>Nexus</w:t>
      </w:r>
      <w:proofErr w:type="spellEnd"/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lub </w:t>
      </w:r>
      <w:r w:rsidR="00A914BB" w:rsidRPr="00B61FF4">
        <w:rPr>
          <w:rFonts w:ascii="Verdana" w:hAnsi="Verdana" w:cs="Times New Roman"/>
          <w:sz w:val="20"/>
          <w:szCs w:val="20"/>
          <w:lang w:eastAsia="pl-PL"/>
        </w:rPr>
        <w:t>drogą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e-mail</w:t>
      </w:r>
      <w:r w:rsidR="00A162F4"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363126F6" w14:textId="77777777" w:rsidR="004306E1" w:rsidRPr="00B61FF4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Zamawiający zastrzega</w:t>
      </w:r>
      <w:r w:rsidR="0045415D" w:rsidRPr="00B61FF4">
        <w:rPr>
          <w:rFonts w:ascii="Verdana" w:hAnsi="Verdana" w:cs="Times New Roman"/>
          <w:sz w:val="20"/>
          <w:szCs w:val="20"/>
          <w:lang w:eastAsia="pl-PL"/>
        </w:rPr>
        <w:t xml:space="preserve"> sobie prawo unieważnienia postę</w:t>
      </w:r>
      <w:r w:rsidRPr="00B61FF4">
        <w:rPr>
          <w:rFonts w:ascii="Verdana" w:hAnsi="Verdana" w:cs="Times New Roman"/>
          <w:sz w:val="20"/>
          <w:szCs w:val="20"/>
          <w:lang w:eastAsia="pl-PL"/>
        </w:rPr>
        <w:t>powania bez podania przyczyny.</w:t>
      </w:r>
    </w:p>
    <w:p w14:paraId="16B07A58" w14:textId="77777777" w:rsidR="004306E1" w:rsidRPr="00B61FF4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Niniejsze zapytanie ofertowe nie stanowi zobowiązania do zawarcia umowy lub złożenia zamówienia.</w:t>
      </w:r>
    </w:p>
    <w:p w14:paraId="0B5246AE" w14:textId="076687AA" w:rsidR="004306E1" w:rsidRPr="00B61FF4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Ofertę Wykonawcy stanowi formularz ofertowy</w:t>
      </w:r>
      <w:r w:rsidR="0045415D" w:rsidRPr="00B61FF4">
        <w:rPr>
          <w:rFonts w:ascii="Verdana" w:hAnsi="Verdana" w:cs="Times New Roman"/>
          <w:sz w:val="20"/>
          <w:szCs w:val="20"/>
          <w:lang w:eastAsia="pl-PL"/>
        </w:rPr>
        <w:t xml:space="preserve"> elektroniczny, wypełniony na platformie Open</w:t>
      </w:r>
      <w:r w:rsidR="00A914BB"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proofErr w:type="spellStart"/>
      <w:r w:rsidR="0045415D" w:rsidRPr="00B61FF4">
        <w:rPr>
          <w:rFonts w:ascii="Verdana" w:hAnsi="Verdana" w:cs="Times New Roman"/>
          <w:sz w:val="20"/>
          <w:szCs w:val="20"/>
          <w:lang w:eastAsia="pl-PL"/>
        </w:rPr>
        <w:t>Nexus</w:t>
      </w:r>
      <w:proofErr w:type="spellEnd"/>
      <w:r w:rsidR="0045415D" w:rsidRPr="00B61FF4">
        <w:rPr>
          <w:rFonts w:ascii="Verdana" w:hAnsi="Verdana" w:cs="Times New Roman"/>
          <w:sz w:val="20"/>
          <w:szCs w:val="20"/>
          <w:lang w:eastAsia="pl-PL"/>
        </w:rPr>
        <w:t>.</w:t>
      </w:r>
    </w:p>
    <w:p w14:paraId="3E8B04A0" w14:textId="77777777" w:rsidR="00C50438" w:rsidRPr="00B61FF4" w:rsidRDefault="00C50438" w:rsidP="004B1C13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1CC9A406" w14:textId="60276049" w:rsidR="00780A9C" w:rsidRPr="00B61FF4" w:rsidRDefault="00780A9C" w:rsidP="004B1C13">
      <w:pPr>
        <w:suppressAutoHyphens/>
        <w:autoSpaceDN w:val="0"/>
        <w:spacing w:after="0" w:line="240" w:lineRule="auto"/>
        <w:ind w:left="340" w:hanging="340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Informacje o przetwarzaniu danych osobowych oferentów</w:t>
      </w:r>
    </w:p>
    <w:p w14:paraId="61A5BC91" w14:textId="77777777" w:rsidR="00A4773B" w:rsidRPr="00B61FF4" w:rsidRDefault="00A4773B" w:rsidP="004B1C13">
      <w:pPr>
        <w:suppressAutoHyphens/>
        <w:autoSpaceDN w:val="0"/>
        <w:spacing w:after="0" w:line="240" w:lineRule="auto"/>
        <w:ind w:left="340" w:hanging="340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14:paraId="75528929" w14:textId="02505DB3" w:rsidR="00780A9C" w:rsidRPr="00B61FF4" w:rsidRDefault="00780A9C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</w:rPr>
        <w:t>1.</w:t>
      </w:r>
      <w:r w:rsidRPr="00B61FF4">
        <w:rPr>
          <w:rFonts w:ascii="Verdana" w:hAnsi="Verdana" w:cs="Times New Roman"/>
          <w:b/>
          <w:sz w:val="20"/>
          <w:szCs w:val="20"/>
        </w:rPr>
        <w:t xml:space="preserve"> </w:t>
      </w:r>
      <w:r w:rsidRPr="00B61FF4">
        <w:rPr>
          <w:rFonts w:ascii="Verdana" w:hAnsi="Verdana" w:cs="Times New Roman"/>
          <w:sz w:val="20"/>
          <w:szCs w:val="20"/>
        </w:rPr>
        <w:t>Administratorem  danych  jest Dyrektor Zarządu Dróg Powiatowych</w:t>
      </w:r>
    </w:p>
    <w:p w14:paraId="7A64E167" w14:textId="77777777" w:rsidR="00780A9C" w:rsidRPr="00B61FF4" w:rsidRDefault="00780A9C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</w:rPr>
        <w:t xml:space="preserve">     w Golubiu-Dobrzyniu z siedzibą przy ul. PTTK 11, 87-400 Golub-Dobrzyń, </w:t>
      </w:r>
    </w:p>
    <w:p w14:paraId="0B2821D6" w14:textId="77777777" w:rsidR="00780A9C" w:rsidRPr="00B61FF4" w:rsidRDefault="00780A9C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</w:rPr>
        <w:t xml:space="preserve">     tel.:+48  56 683 22 86 adres e-mail: </w:t>
      </w:r>
      <w:hyperlink r:id="rId13" w:history="1">
        <w:r w:rsidRPr="00B61FF4">
          <w:rPr>
            <w:rStyle w:val="Hipercze"/>
            <w:rFonts w:ascii="Verdana" w:hAnsi="Verdana" w:cs="Times New Roman"/>
            <w:sz w:val="20"/>
            <w:szCs w:val="20"/>
          </w:rPr>
          <w:t>zdp@golub-dobrzyn.com.pl</w:t>
        </w:r>
      </w:hyperlink>
    </w:p>
    <w:p w14:paraId="3A0FE0A8" w14:textId="77777777" w:rsidR="00FF6B5F" w:rsidRDefault="00780A9C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</w:rPr>
        <w:t xml:space="preserve">2. </w:t>
      </w: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Państwa dane będą przetwarzane na podstawie </w:t>
      </w:r>
      <w:r w:rsidRPr="00B61F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art. 6 ust. 1 lit. b RODO</w:t>
      </w: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tj. niezbędność </w:t>
      </w:r>
    </w:p>
    <w:p w14:paraId="429B2B9B" w14:textId="77777777" w:rsidR="00FF6B5F" w:rsidRDefault="00FF6B5F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wykonania umowy lub podjęcia działań przed zawarciem umowy w związku z </w:t>
      </w:r>
    </w:p>
    <w:p w14:paraId="16DBF87B" w14:textId="77777777" w:rsidR="00FF6B5F" w:rsidRDefault="00FF6B5F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>niniejszym postępowaniem prowadzonym w trybie Zapytania ofertowego na realizację</w:t>
      </w:r>
    </w:p>
    <w:p w14:paraId="7C444759" w14:textId="77777777" w:rsidR="00FF6B5F" w:rsidRDefault="00FF6B5F" w:rsidP="00FF6B5F">
      <w:pPr>
        <w:suppressAutoHyphens/>
        <w:autoSpaceDN w:val="0"/>
        <w:spacing w:after="0" w:line="240" w:lineRule="auto"/>
        <w:contextualSpacing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usługi w zakresie </w:t>
      </w:r>
      <w:r w:rsidR="00780A9C" w:rsidRPr="00B61FF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„Dostawa odzieży, obuwia roboczego oraz środków ochrony </w:t>
      </w:r>
    </w:p>
    <w:p w14:paraId="371CFF77" w14:textId="77777777" w:rsidR="00FF6B5F" w:rsidRDefault="00FF6B5F" w:rsidP="00FF6B5F">
      <w:pPr>
        <w:suppressAutoHyphens/>
        <w:autoSpaceDN w:val="0"/>
        <w:spacing w:after="0" w:line="240" w:lineRule="auto"/>
        <w:contextualSpacing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   </w:t>
      </w:r>
      <w:r w:rsidR="00780A9C" w:rsidRPr="00B61FF4">
        <w:rPr>
          <w:rFonts w:ascii="Verdana" w:hAnsi="Verdana" w:cs="Times New Roman"/>
          <w:b/>
          <w:bCs/>
          <w:color w:val="000000"/>
          <w:sz w:val="20"/>
          <w:szCs w:val="20"/>
        </w:rPr>
        <w:t>indywidualnej dla pracowników Zarządu Dróg Powiatowych w Golubiu-</w:t>
      </w:r>
    </w:p>
    <w:p w14:paraId="3BBE9A03" w14:textId="37B4E43B" w:rsidR="00780A9C" w:rsidRPr="00B61FF4" w:rsidRDefault="00FF6B5F" w:rsidP="00FF6B5F">
      <w:pPr>
        <w:suppressAutoHyphens/>
        <w:autoSpaceDN w:val="0"/>
        <w:spacing w:after="0" w:line="240" w:lineRule="auto"/>
        <w:contextualSpacing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   </w:t>
      </w:r>
      <w:r w:rsidR="00780A9C" w:rsidRPr="00B61FF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Dobrzyniu </w:t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w 2023 roku</w:t>
      </w:r>
      <w:r w:rsidR="00780A9C" w:rsidRPr="00B61FF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„ </w:t>
      </w:r>
    </w:p>
    <w:p w14:paraId="27D7167D" w14:textId="77777777" w:rsidR="00FF6B5F" w:rsidRDefault="00FF6B5F" w:rsidP="00FF6B5F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Państwa dane będą przetwarzane również  na podstawie przepisów Ustawy z dnia 23 </w:t>
      </w:r>
    </w:p>
    <w:p w14:paraId="22401DFB" w14:textId="77777777" w:rsidR="00FF6B5F" w:rsidRDefault="00FF6B5F" w:rsidP="00FF6B5F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kwietnia 1964 r. - Kodeks cywilny. oraz Ustawy. z dnia 27 sierpnia 2009 r. o finansach </w:t>
      </w:r>
    </w:p>
    <w:p w14:paraId="4993CCCD" w14:textId="5167A119" w:rsidR="00780A9C" w:rsidRPr="00B61FF4" w:rsidRDefault="00FF6B5F" w:rsidP="00FF6B5F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>publicznych.</w:t>
      </w:r>
    </w:p>
    <w:p w14:paraId="74634073" w14:textId="77777777" w:rsidR="00FF6B5F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3.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Podanie danych jest dobrowolne, lecz niezbędne w celu podjęcia działań zmierzających </w:t>
      </w:r>
    </w:p>
    <w:p w14:paraId="4624B5F4" w14:textId="6D7FC9E8" w:rsidR="00780A9C" w:rsidRPr="00B61FF4" w:rsidRDefault="00FF6B5F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>do wyboru oferenta oraz do wykonania umowy łączącej Zamawiającego z Wykonawcą.</w:t>
      </w:r>
    </w:p>
    <w:p w14:paraId="0BEE6341" w14:textId="064B9C88" w:rsidR="00A4773B" w:rsidRPr="00B61FF4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4.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Posiadają Państwo prawo dostępu do treści swoich danych oraz prawo ich sprostowania, </w:t>
      </w:r>
    </w:p>
    <w:p w14:paraId="05B1BB6B" w14:textId="77777777" w:rsidR="00A4773B" w:rsidRPr="00B61FF4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 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usunięcia, ograniczenia przetwarzania, prawo wniesienia sprzeciwu wobec ich </w:t>
      </w:r>
    </w:p>
    <w:p w14:paraId="0965378C" w14:textId="263848F5" w:rsidR="00780A9C" w:rsidRPr="00B61FF4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>przetwarzania.</w:t>
      </w:r>
    </w:p>
    <w:p w14:paraId="2FA75215" w14:textId="08D28ED8" w:rsidR="004B1C13" w:rsidRPr="00B61FF4" w:rsidRDefault="00A4773B" w:rsidP="004B1C13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5. </w:t>
      </w:r>
      <w:r w:rsidR="004B1C13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Mają Państwo prawo złożenia skargi na niezgodne z prawem przetwarzanie danych </w:t>
      </w:r>
    </w:p>
    <w:p w14:paraId="2DC2EEB0" w14:textId="77777777" w:rsidR="004B1C13" w:rsidRPr="00B61FF4" w:rsidRDefault="004B1C13" w:rsidP="004B1C13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osobowych do Prezesa Urzędu Ochrony Danych Osobowych, ul. Stawki 2, 00-193 </w:t>
      </w:r>
    </w:p>
    <w:p w14:paraId="0B10AA8A" w14:textId="62804ADA" w:rsidR="00780A9C" w:rsidRPr="00B61FF4" w:rsidRDefault="004B1C13" w:rsidP="004B1C13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Warszawa. </w:t>
      </w:r>
    </w:p>
    <w:p w14:paraId="013B643A" w14:textId="6DBE2489" w:rsidR="004B1C13" w:rsidRPr="00B61FF4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6. </w:t>
      </w:r>
      <w:r w:rsidR="004B1C13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Państwa dane mogą być udostępniane przez Administratora danych podmiotom </w:t>
      </w:r>
    </w:p>
    <w:p w14:paraId="196B17D9" w14:textId="328C9B00" w:rsidR="00780A9C" w:rsidRPr="00B61FF4" w:rsidRDefault="004B1C13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  <w:r w:rsidR="00780A9C" w:rsidRPr="00B61FF4">
        <w:rPr>
          <w:rFonts w:ascii="Verdana" w:eastAsia="Times New Roman" w:hAnsi="Verdana" w:cs="Times New Roman"/>
          <w:sz w:val="20"/>
          <w:szCs w:val="20"/>
          <w:lang w:eastAsia="pl-PL"/>
        </w:rPr>
        <w:t>upoważnionym do uzyskania informacji na podstawie przepisów prawa.</w:t>
      </w:r>
    </w:p>
    <w:p w14:paraId="0DAAC143" w14:textId="77777777" w:rsidR="004B1C13" w:rsidRPr="00B61FF4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7.  </w:t>
      </w:r>
      <w:r w:rsidR="00780A9C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Został wyznaczony Inspektor ochrony danych, z którym można kontaktować się poprzez </w:t>
      </w:r>
    </w:p>
    <w:p w14:paraId="3C7E9DA6" w14:textId="60D3BA91" w:rsidR="00780A9C" w:rsidRPr="00B61FF4" w:rsidRDefault="004B1C13" w:rsidP="00A162F4">
      <w:pPr>
        <w:tabs>
          <w:tab w:val="left" w:pos="284"/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   </w:t>
      </w:r>
      <w:r w:rsidR="00780A9C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>adres e-mail:</w:t>
      </w:r>
      <w:r w:rsidR="00A4773B" w:rsidRPr="00B61FF4">
        <w:rPr>
          <w:rFonts w:ascii="Verdana" w:eastAsia="Times New Roman" w:hAnsi="Verdana" w:cs="Times New Roman"/>
          <w:bCs/>
          <w:color w:val="0070C0"/>
          <w:sz w:val="20"/>
          <w:szCs w:val="20"/>
          <w:u w:val="single"/>
          <w:lang w:eastAsia="pl-PL"/>
        </w:rPr>
        <w:t xml:space="preserve"> </w:t>
      </w:r>
      <w:hyperlink r:id="rId14" w:history="1">
        <w:r w:rsidR="00A162F4" w:rsidRPr="00B61FF4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p.dolegowski@zdp.golub-dobrzyn.com.pl</w:t>
        </w:r>
      </w:hyperlink>
      <w:r w:rsidR="00A162F4"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1D309B1B" w14:textId="67483837" w:rsidR="004B1C13" w:rsidRPr="00B61FF4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8. </w:t>
      </w:r>
      <w:r w:rsidR="00A162F4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780A9C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od momentu pozyskania będą przechowywane przez okres wynikający z</w:t>
      </w:r>
    </w:p>
    <w:p w14:paraId="2FC4728E" w14:textId="58A19030" w:rsidR="004B1C13" w:rsidRPr="00B61FF4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 </w:t>
      </w:r>
      <w:r w:rsidR="00A162F4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780A9C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regulacji prawnych- kategorii archiwalnej dokumentacji, określonej w jednolitym </w:t>
      </w:r>
    </w:p>
    <w:p w14:paraId="6072BD86" w14:textId="49256518" w:rsidR="00780A9C" w:rsidRPr="00B61FF4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  </w:t>
      </w:r>
      <w:r w:rsidR="00A162F4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780A9C" w:rsidRPr="00B61FF4">
        <w:rPr>
          <w:rFonts w:ascii="Verdana" w:eastAsia="Times New Roman" w:hAnsi="Verdana" w:cs="Times New Roman"/>
          <w:bCs/>
          <w:sz w:val="20"/>
          <w:szCs w:val="20"/>
          <w:lang w:eastAsia="pl-PL"/>
        </w:rPr>
        <w:t>rzeczowym wykazie akt dla naszej placówki.</w:t>
      </w:r>
    </w:p>
    <w:p w14:paraId="2CDD9DD0" w14:textId="3AA41386" w:rsidR="00780A9C" w:rsidRPr="00B61FF4" w:rsidRDefault="004B1C13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9.</w:t>
      </w:r>
      <w:r w:rsidR="00A162F4" w:rsidRPr="00B61FF4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B61FF4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780A9C" w:rsidRPr="00B61FF4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Państwa dane nie będą przetwarzane w sposób zautomatyzowany.</w:t>
      </w:r>
    </w:p>
    <w:p w14:paraId="763D30CF" w14:textId="624FBC52" w:rsidR="00C50438" w:rsidRPr="00B61FF4" w:rsidRDefault="00C50438" w:rsidP="004B1C13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4763B458" w14:textId="77777777" w:rsidR="008A47B6" w:rsidRPr="00B61FF4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</w:p>
    <w:p w14:paraId="594017E5" w14:textId="77777777" w:rsidR="00FF6B5F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0AD6BBF3" w14:textId="77777777" w:rsidR="00FF6B5F" w:rsidRDefault="00FF6B5F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70DED3D" w14:textId="77777777" w:rsidR="00FF6B5F" w:rsidRDefault="00FF6B5F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D9E4677" w14:textId="68DB8613" w:rsidR="008A47B6" w:rsidRPr="00B61FF4" w:rsidRDefault="00FF6B5F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8A47B6"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Dyrektor</w:t>
      </w:r>
    </w:p>
    <w:p w14:paraId="0C01ECE5" w14:textId="491015DF" w:rsidR="008A47B6" w:rsidRPr="00B61FF4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</w:t>
      </w:r>
      <w:r w:rsidR="00FF6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     </w:t>
      </w: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Zarzą</w:t>
      </w:r>
      <w:r w:rsidR="00FF6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d </w:t>
      </w: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Dróg</w:t>
      </w:r>
      <w:r w:rsidR="00FF6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Powiatowych</w:t>
      </w:r>
    </w:p>
    <w:p w14:paraId="40E9C05E" w14:textId="77777777" w:rsidR="008A47B6" w:rsidRPr="00B61FF4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285B24F" w14:textId="5D3A7C5B" w:rsidR="008A47B6" w:rsidRPr="00B61FF4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0</w:t>
      </w:r>
      <w:r w:rsidR="00FF6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9</w:t>
      </w: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.01.202</w:t>
      </w:r>
      <w:r w:rsidR="00FF6B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B61F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r./-/  Mariusz Trojanowski</w:t>
      </w:r>
    </w:p>
    <w:p w14:paraId="7D035620" w14:textId="18B38AD4" w:rsidR="008A47B6" w:rsidRPr="00B61FF4" w:rsidRDefault="008A47B6" w:rsidP="008A47B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61FF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</w:t>
      </w:r>
    </w:p>
    <w:p w14:paraId="1DFB85F3" w14:textId="554E6A7C" w:rsidR="0051000D" w:rsidRPr="00B61FF4" w:rsidRDefault="0051000D" w:rsidP="004B1C13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3C57F229" w14:textId="14F1E3F1" w:rsidR="0051000D" w:rsidRPr="00B61FF4" w:rsidRDefault="0051000D" w:rsidP="004B1C13">
      <w:pPr>
        <w:pStyle w:val="Bezodstpw"/>
        <w:jc w:val="both"/>
        <w:rPr>
          <w:rFonts w:ascii="Verdana" w:hAnsi="Verdana"/>
          <w:b/>
          <w:sz w:val="20"/>
          <w:szCs w:val="20"/>
        </w:rPr>
      </w:pPr>
    </w:p>
    <w:p w14:paraId="176E18DE" w14:textId="77777777" w:rsidR="0045415D" w:rsidRPr="00B61FF4" w:rsidRDefault="0045415D" w:rsidP="00CA4155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75BCBDE8" w14:textId="77777777" w:rsidR="0045415D" w:rsidRPr="00B61FF4" w:rsidRDefault="0045415D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Załączniki:</w:t>
      </w:r>
    </w:p>
    <w:p w14:paraId="64CE7580" w14:textId="77777777" w:rsidR="0045415D" w:rsidRPr="00B61FF4" w:rsidRDefault="0045415D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Zał. Nr 1 – formularz ofertowy </w:t>
      </w:r>
    </w:p>
    <w:p w14:paraId="5F7E9207" w14:textId="0C65B880" w:rsidR="006A682E" w:rsidRPr="00B61FF4" w:rsidRDefault="0045415D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Zał. Nr 2 – </w:t>
      </w:r>
      <w:r w:rsidR="009E05ED" w:rsidRPr="00B61FF4">
        <w:rPr>
          <w:rFonts w:ascii="Verdana" w:hAnsi="Verdana" w:cs="Times New Roman"/>
          <w:sz w:val="20"/>
          <w:szCs w:val="20"/>
          <w:lang w:eastAsia="pl-PL"/>
        </w:rPr>
        <w:t>formularz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DD5074" w:rsidRPr="00B61FF4">
        <w:rPr>
          <w:rFonts w:ascii="Verdana" w:hAnsi="Verdana" w:cs="Times New Roman"/>
          <w:sz w:val="20"/>
          <w:szCs w:val="20"/>
          <w:lang w:eastAsia="pl-PL"/>
        </w:rPr>
        <w:t xml:space="preserve"> asortymentowo-cenowy</w:t>
      </w:r>
    </w:p>
    <w:p w14:paraId="15B51147" w14:textId="22AD8145" w:rsidR="006A682E" w:rsidRPr="00B61FF4" w:rsidRDefault="006A682E" w:rsidP="004B1C13">
      <w:pPr>
        <w:pStyle w:val="Bezodstpw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Zał. Nr 3 – </w:t>
      </w:r>
      <w:r w:rsidR="009E05ED" w:rsidRPr="00B61FF4">
        <w:rPr>
          <w:rFonts w:ascii="Verdana" w:hAnsi="Verdana" w:cs="Times New Roman"/>
          <w:sz w:val="20"/>
          <w:szCs w:val="20"/>
          <w:lang w:eastAsia="pl-PL"/>
        </w:rPr>
        <w:t>projekt</w:t>
      </w:r>
      <w:r w:rsidRPr="00B61FF4">
        <w:rPr>
          <w:rFonts w:ascii="Verdana" w:hAnsi="Verdana" w:cs="Times New Roman"/>
          <w:sz w:val="20"/>
          <w:szCs w:val="20"/>
          <w:lang w:eastAsia="pl-PL"/>
        </w:rPr>
        <w:t xml:space="preserve"> umowy</w:t>
      </w:r>
    </w:p>
    <w:p w14:paraId="59536570" w14:textId="0C215B61" w:rsidR="00767E24" w:rsidRPr="00B61FF4" w:rsidRDefault="006A682E" w:rsidP="004B1C1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B61FF4">
        <w:rPr>
          <w:rFonts w:ascii="Verdana" w:hAnsi="Verdana" w:cs="Times New Roman"/>
          <w:sz w:val="20"/>
          <w:szCs w:val="20"/>
          <w:lang w:eastAsia="pl-PL"/>
        </w:rPr>
        <w:t>Zał. Nr 4 – oświadczenie o spełnianiu warunków postępowania</w:t>
      </w:r>
    </w:p>
    <w:sectPr w:rsidR="00767E24" w:rsidRPr="00B61FF4" w:rsidSect="00B224E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CDD0" w14:textId="77777777" w:rsidR="00C45608" w:rsidRDefault="00C45608" w:rsidP="0045415D">
      <w:pPr>
        <w:spacing w:after="0" w:line="240" w:lineRule="auto"/>
      </w:pPr>
      <w:r>
        <w:separator/>
      </w:r>
    </w:p>
  </w:endnote>
  <w:endnote w:type="continuationSeparator" w:id="0">
    <w:p w14:paraId="095DBE80" w14:textId="77777777" w:rsidR="00C45608" w:rsidRDefault="00C45608" w:rsidP="0045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80854"/>
      <w:docPartObj>
        <w:docPartGallery w:val="Page Numbers (Bottom of Page)"/>
        <w:docPartUnique/>
      </w:docPartObj>
    </w:sdtPr>
    <w:sdtContent>
      <w:p w14:paraId="5CDCC646" w14:textId="0BFB4E7E" w:rsidR="00A702B5" w:rsidRDefault="00A702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72F96" w14:textId="77777777" w:rsidR="00A702B5" w:rsidRDefault="00A7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882F" w14:textId="77777777" w:rsidR="00C45608" w:rsidRDefault="00C45608" w:rsidP="0045415D">
      <w:pPr>
        <w:spacing w:after="0" w:line="240" w:lineRule="auto"/>
      </w:pPr>
      <w:r>
        <w:separator/>
      </w:r>
    </w:p>
  </w:footnote>
  <w:footnote w:type="continuationSeparator" w:id="0">
    <w:p w14:paraId="465F936E" w14:textId="77777777" w:rsidR="00C45608" w:rsidRDefault="00C45608" w:rsidP="0045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2B1C" w14:textId="4672DBB5" w:rsidR="00A702B5" w:rsidRDefault="00A702B5">
    <w:pPr>
      <w:pStyle w:val="Nagwek"/>
    </w:pPr>
  </w:p>
  <w:p w14:paraId="43A77863" w14:textId="77777777" w:rsidR="00A702B5" w:rsidRDefault="00A70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A34"/>
    <w:multiLevelType w:val="hybridMultilevel"/>
    <w:tmpl w:val="D5141B10"/>
    <w:lvl w:ilvl="0" w:tplc="162AB0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6D2251"/>
    <w:multiLevelType w:val="hybridMultilevel"/>
    <w:tmpl w:val="4A3A0644"/>
    <w:lvl w:ilvl="0" w:tplc="A8DA231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C472DBF"/>
    <w:multiLevelType w:val="hybridMultilevel"/>
    <w:tmpl w:val="3286B200"/>
    <w:lvl w:ilvl="0" w:tplc="3A52DFE6">
      <w:start w:val="5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1240B8"/>
    <w:multiLevelType w:val="hybridMultilevel"/>
    <w:tmpl w:val="60529502"/>
    <w:lvl w:ilvl="0" w:tplc="0415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F7E64E5"/>
    <w:multiLevelType w:val="hybridMultilevel"/>
    <w:tmpl w:val="411C3964"/>
    <w:lvl w:ilvl="0" w:tplc="9E0803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9D46643"/>
    <w:multiLevelType w:val="hybridMultilevel"/>
    <w:tmpl w:val="F07EA68C"/>
    <w:lvl w:ilvl="0" w:tplc="59987F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BF92832"/>
    <w:multiLevelType w:val="hybridMultilevel"/>
    <w:tmpl w:val="28D62808"/>
    <w:lvl w:ilvl="0" w:tplc="748EE70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BFE69DB"/>
    <w:multiLevelType w:val="hybridMultilevel"/>
    <w:tmpl w:val="E2626B5A"/>
    <w:lvl w:ilvl="0" w:tplc="0AE65470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2447A44"/>
    <w:multiLevelType w:val="hybridMultilevel"/>
    <w:tmpl w:val="3404E24A"/>
    <w:lvl w:ilvl="0" w:tplc="D1FC38F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205F4"/>
    <w:multiLevelType w:val="hybridMultilevel"/>
    <w:tmpl w:val="D26050BE"/>
    <w:lvl w:ilvl="0" w:tplc="F5ECE4DE">
      <w:start w:val="1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74A1459"/>
    <w:multiLevelType w:val="hybridMultilevel"/>
    <w:tmpl w:val="2C4021AA"/>
    <w:lvl w:ilvl="0" w:tplc="C4EAD294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4A097BBB"/>
    <w:multiLevelType w:val="hybridMultilevel"/>
    <w:tmpl w:val="0E0E7852"/>
    <w:lvl w:ilvl="0" w:tplc="E0C466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052211E"/>
    <w:multiLevelType w:val="hybridMultilevel"/>
    <w:tmpl w:val="F632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15253"/>
    <w:multiLevelType w:val="hybridMultilevel"/>
    <w:tmpl w:val="27A69710"/>
    <w:lvl w:ilvl="0" w:tplc="D8D8522E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52709BD"/>
    <w:multiLevelType w:val="hybridMultilevel"/>
    <w:tmpl w:val="4D0AF65A"/>
    <w:lvl w:ilvl="0" w:tplc="FFE6C92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09D236B"/>
    <w:multiLevelType w:val="hybridMultilevel"/>
    <w:tmpl w:val="0DEED97E"/>
    <w:lvl w:ilvl="0" w:tplc="4AFAB39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F1C634B"/>
    <w:multiLevelType w:val="hybridMultilevel"/>
    <w:tmpl w:val="96CCA3B4"/>
    <w:lvl w:ilvl="0" w:tplc="ABE284F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2F73C08"/>
    <w:multiLevelType w:val="hybridMultilevel"/>
    <w:tmpl w:val="718C9F84"/>
    <w:lvl w:ilvl="0" w:tplc="D83E758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7830210E"/>
    <w:multiLevelType w:val="hybridMultilevel"/>
    <w:tmpl w:val="77E868BC"/>
    <w:lvl w:ilvl="0" w:tplc="FDB475A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7652"/>
    <w:multiLevelType w:val="hybridMultilevel"/>
    <w:tmpl w:val="4A3A0644"/>
    <w:lvl w:ilvl="0" w:tplc="A8DA231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576744582">
    <w:abstractNumId w:val="12"/>
  </w:num>
  <w:num w:numId="2" w16cid:durableId="40524628">
    <w:abstractNumId w:val="3"/>
  </w:num>
  <w:num w:numId="3" w16cid:durableId="2144078262">
    <w:abstractNumId w:val="7"/>
  </w:num>
  <w:num w:numId="4" w16cid:durableId="866453645">
    <w:abstractNumId w:val="15"/>
  </w:num>
  <w:num w:numId="5" w16cid:durableId="1955095859">
    <w:abstractNumId w:val="5"/>
  </w:num>
  <w:num w:numId="6" w16cid:durableId="80100606">
    <w:abstractNumId w:val="13"/>
  </w:num>
  <w:num w:numId="7" w16cid:durableId="2031565189">
    <w:abstractNumId w:val="16"/>
  </w:num>
  <w:num w:numId="8" w16cid:durableId="1716154924">
    <w:abstractNumId w:val="14"/>
  </w:num>
  <w:num w:numId="9" w16cid:durableId="225653797">
    <w:abstractNumId w:val="10"/>
  </w:num>
  <w:num w:numId="10" w16cid:durableId="1316833215">
    <w:abstractNumId w:val="17"/>
  </w:num>
  <w:num w:numId="11" w16cid:durableId="952633031">
    <w:abstractNumId w:val="1"/>
  </w:num>
  <w:num w:numId="12" w16cid:durableId="912621125">
    <w:abstractNumId w:val="6"/>
  </w:num>
  <w:num w:numId="13" w16cid:durableId="654144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944290">
    <w:abstractNumId w:val="2"/>
  </w:num>
  <w:num w:numId="15" w16cid:durableId="2017415538">
    <w:abstractNumId w:val="19"/>
  </w:num>
  <w:num w:numId="16" w16cid:durableId="114032867">
    <w:abstractNumId w:val="4"/>
  </w:num>
  <w:num w:numId="17" w16cid:durableId="895820219">
    <w:abstractNumId w:val="0"/>
  </w:num>
  <w:num w:numId="18" w16cid:durableId="156921090">
    <w:abstractNumId w:val="11"/>
  </w:num>
  <w:num w:numId="19" w16cid:durableId="803473575">
    <w:abstractNumId w:val="18"/>
  </w:num>
  <w:num w:numId="20" w16cid:durableId="1733314319">
    <w:abstractNumId w:val="9"/>
  </w:num>
  <w:num w:numId="21" w16cid:durableId="1622615505">
    <w:abstractNumId w:val="8"/>
  </w:num>
  <w:num w:numId="22" w16cid:durableId="1384525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C4"/>
    <w:rsid w:val="00005AAE"/>
    <w:rsid w:val="00036215"/>
    <w:rsid w:val="000C1C79"/>
    <w:rsid w:val="000D235E"/>
    <w:rsid w:val="000E2897"/>
    <w:rsid w:val="00101131"/>
    <w:rsid w:val="00102222"/>
    <w:rsid w:val="0011446D"/>
    <w:rsid w:val="0011583B"/>
    <w:rsid w:val="0013409B"/>
    <w:rsid w:val="00154A1B"/>
    <w:rsid w:val="00154D93"/>
    <w:rsid w:val="00163E93"/>
    <w:rsid w:val="00192ACB"/>
    <w:rsid w:val="00196716"/>
    <w:rsid w:val="00196A0A"/>
    <w:rsid w:val="001A13FE"/>
    <w:rsid w:val="001B34DF"/>
    <w:rsid w:val="001F675D"/>
    <w:rsid w:val="00205331"/>
    <w:rsid w:val="00210C59"/>
    <w:rsid w:val="002143E7"/>
    <w:rsid w:val="00231BA5"/>
    <w:rsid w:val="002366BE"/>
    <w:rsid w:val="00293AFB"/>
    <w:rsid w:val="002C3ACE"/>
    <w:rsid w:val="002D0B57"/>
    <w:rsid w:val="002F26C4"/>
    <w:rsid w:val="003212C7"/>
    <w:rsid w:val="00345554"/>
    <w:rsid w:val="00353195"/>
    <w:rsid w:val="00353ACA"/>
    <w:rsid w:val="00371BEA"/>
    <w:rsid w:val="003C1210"/>
    <w:rsid w:val="003D4A82"/>
    <w:rsid w:val="003E7966"/>
    <w:rsid w:val="00400C89"/>
    <w:rsid w:val="00422C10"/>
    <w:rsid w:val="00423D59"/>
    <w:rsid w:val="00426165"/>
    <w:rsid w:val="004306E1"/>
    <w:rsid w:val="0043430F"/>
    <w:rsid w:val="0045415D"/>
    <w:rsid w:val="00462B94"/>
    <w:rsid w:val="00467963"/>
    <w:rsid w:val="004B1C13"/>
    <w:rsid w:val="004B2DF6"/>
    <w:rsid w:val="0051000D"/>
    <w:rsid w:val="00514986"/>
    <w:rsid w:val="00515F37"/>
    <w:rsid w:val="0054320C"/>
    <w:rsid w:val="005556EE"/>
    <w:rsid w:val="005601A2"/>
    <w:rsid w:val="00570AFF"/>
    <w:rsid w:val="00574B9C"/>
    <w:rsid w:val="00594F32"/>
    <w:rsid w:val="005B048D"/>
    <w:rsid w:val="005D2748"/>
    <w:rsid w:val="005E047A"/>
    <w:rsid w:val="005E385D"/>
    <w:rsid w:val="005F393D"/>
    <w:rsid w:val="006052BA"/>
    <w:rsid w:val="00605C5D"/>
    <w:rsid w:val="00686D57"/>
    <w:rsid w:val="006A3AD8"/>
    <w:rsid w:val="006A682E"/>
    <w:rsid w:val="006B302F"/>
    <w:rsid w:val="006C1582"/>
    <w:rsid w:val="00714C42"/>
    <w:rsid w:val="007160B3"/>
    <w:rsid w:val="00766B2A"/>
    <w:rsid w:val="00767E24"/>
    <w:rsid w:val="00780A9C"/>
    <w:rsid w:val="007860B3"/>
    <w:rsid w:val="007C0314"/>
    <w:rsid w:val="007F0970"/>
    <w:rsid w:val="00811468"/>
    <w:rsid w:val="00813254"/>
    <w:rsid w:val="00816F4E"/>
    <w:rsid w:val="00825A2C"/>
    <w:rsid w:val="00832BA7"/>
    <w:rsid w:val="00844ECD"/>
    <w:rsid w:val="00854339"/>
    <w:rsid w:val="00856608"/>
    <w:rsid w:val="00864FCF"/>
    <w:rsid w:val="00876281"/>
    <w:rsid w:val="00882F3A"/>
    <w:rsid w:val="008A47B6"/>
    <w:rsid w:val="008B79BE"/>
    <w:rsid w:val="008D5C48"/>
    <w:rsid w:val="008D7548"/>
    <w:rsid w:val="008E5A2B"/>
    <w:rsid w:val="008E5BB1"/>
    <w:rsid w:val="00912996"/>
    <w:rsid w:val="009141AE"/>
    <w:rsid w:val="0092113C"/>
    <w:rsid w:val="009267C1"/>
    <w:rsid w:val="0097040B"/>
    <w:rsid w:val="00986E13"/>
    <w:rsid w:val="00987AE4"/>
    <w:rsid w:val="009B0F18"/>
    <w:rsid w:val="009B146F"/>
    <w:rsid w:val="009D3D0E"/>
    <w:rsid w:val="009E05ED"/>
    <w:rsid w:val="009E4C24"/>
    <w:rsid w:val="009E7CFA"/>
    <w:rsid w:val="009F31C3"/>
    <w:rsid w:val="00A06254"/>
    <w:rsid w:val="00A06684"/>
    <w:rsid w:val="00A162F4"/>
    <w:rsid w:val="00A26BF3"/>
    <w:rsid w:val="00A306EC"/>
    <w:rsid w:val="00A332D8"/>
    <w:rsid w:val="00A4773B"/>
    <w:rsid w:val="00A47DFE"/>
    <w:rsid w:val="00A52F33"/>
    <w:rsid w:val="00A702B5"/>
    <w:rsid w:val="00A8358F"/>
    <w:rsid w:val="00A83AED"/>
    <w:rsid w:val="00A914BB"/>
    <w:rsid w:val="00AD6630"/>
    <w:rsid w:val="00B0158D"/>
    <w:rsid w:val="00B224EF"/>
    <w:rsid w:val="00B32036"/>
    <w:rsid w:val="00B36EC7"/>
    <w:rsid w:val="00B6128E"/>
    <w:rsid w:val="00B61FF4"/>
    <w:rsid w:val="00B66A50"/>
    <w:rsid w:val="00B8569B"/>
    <w:rsid w:val="00B9645C"/>
    <w:rsid w:val="00BF2624"/>
    <w:rsid w:val="00C06895"/>
    <w:rsid w:val="00C105A6"/>
    <w:rsid w:val="00C33BBC"/>
    <w:rsid w:val="00C33DB2"/>
    <w:rsid w:val="00C45608"/>
    <w:rsid w:val="00C50438"/>
    <w:rsid w:val="00C56468"/>
    <w:rsid w:val="00C87F3A"/>
    <w:rsid w:val="00CA4155"/>
    <w:rsid w:val="00CB6E37"/>
    <w:rsid w:val="00CB70C3"/>
    <w:rsid w:val="00CE6195"/>
    <w:rsid w:val="00D11E14"/>
    <w:rsid w:val="00D1457E"/>
    <w:rsid w:val="00D31543"/>
    <w:rsid w:val="00D425C8"/>
    <w:rsid w:val="00D43409"/>
    <w:rsid w:val="00D459E6"/>
    <w:rsid w:val="00D54220"/>
    <w:rsid w:val="00D67216"/>
    <w:rsid w:val="00D711D4"/>
    <w:rsid w:val="00D7715C"/>
    <w:rsid w:val="00D974C4"/>
    <w:rsid w:val="00DA65D0"/>
    <w:rsid w:val="00DD5074"/>
    <w:rsid w:val="00DE0557"/>
    <w:rsid w:val="00DF1877"/>
    <w:rsid w:val="00DF4304"/>
    <w:rsid w:val="00DF68C0"/>
    <w:rsid w:val="00E658E2"/>
    <w:rsid w:val="00E73EF4"/>
    <w:rsid w:val="00E910BC"/>
    <w:rsid w:val="00E97B23"/>
    <w:rsid w:val="00EB03B2"/>
    <w:rsid w:val="00EB6565"/>
    <w:rsid w:val="00EC079E"/>
    <w:rsid w:val="00ED58CE"/>
    <w:rsid w:val="00EE14E8"/>
    <w:rsid w:val="00F047DE"/>
    <w:rsid w:val="00F34865"/>
    <w:rsid w:val="00F41F40"/>
    <w:rsid w:val="00F545F7"/>
    <w:rsid w:val="00F91037"/>
    <w:rsid w:val="00FB5615"/>
    <w:rsid w:val="00FC747A"/>
    <w:rsid w:val="00FD07D0"/>
    <w:rsid w:val="00FE51C6"/>
    <w:rsid w:val="00FF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B8FA"/>
  <w15:docId w15:val="{3FD1CB0B-4EC3-4D88-A3A0-77FEE95C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62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141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1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66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15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C3AC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2B5"/>
  </w:style>
  <w:style w:type="paragraph" w:styleId="Stopka">
    <w:name w:val="footer"/>
    <w:basedOn w:val="Normalny"/>
    <w:link w:val="StopkaZnak"/>
    <w:uiPriority w:val="99"/>
    <w:unhideWhenUsed/>
    <w:rsid w:val="00A7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2B5"/>
  </w:style>
  <w:style w:type="character" w:styleId="Nierozpoznanawzmianka">
    <w:name w:val="Unresolved Mention"/>
    <w:basedOn w:val="Domylnaczcionkaakapitu"/>
    <w:uiPriority w:val="99"/>
    <w:semiHidden/>
    <w:unhideWhenUsed/>
    <w:rsid w:val="00B6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hyperlink" Target="mailto:b.zarebska@zdp.golub-dobrzyn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mailto:p.dolegowski@zdp.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1523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8</cp:revision>
  <cp:lastPrinted>2020-01-20T09:04:00Z</cp:lastPrinted>
  <dcterms:created xsi:type="dcterms:W3CDTF">2023-01-05T10:30:00Z</dcterms:created>
  <dcterms:modified xsi:type="dcterms:W3CDTF">2023-01-09T07:48:00Z</dcterms:modified>
</cp:coreProperties>
</file>