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11618D75" w:rsidR="00735607" w:rsidRPr="00100914" w:rsidRDefault="00735607" w:rsidP="00100914">
      <w:pPr>
        <w:spacing w:after="240" w:line="360" w:lineRule="auto"/>
        <w:rPr>
          <w:rFonts w:cstheme="minorHAnsi"/>
          <w:b/>
          <w:bCs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D93BC2">
        <w:rPr>
          <w:rFonts w:eastAsia="Times New Roman" w:cstheme="minorHAnsi"/>
          <w:b/>
          <w:lang w:eastAsia="zh-CN"/>
        </w:rPr>
        <w:t>1</w:t>
      </w:r>
      <w:r w:rsidR="005F215D">
        <w:rPr>
          <w:rFonts w:eastAsia="Times New Roman" w:cstheme="minorHAnsi"/>
          <w:b/>
          <w:lang w:eastAsia="zh-CN"/>
        </w:rPr>
        <w:t>9</w:t>
      </w:r>
      <w:r w:rsidR="00F109F5">
        <w:rPr>
          <w:rFonts w:eastAsia="Times New Roman" w:cstheme="minorHAnsi"/>
          <w:b/>
          <w:lang w:eastAsia="zh-CN"/>
        </w:rPr>
        <w:t>.2023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00914" w:rsidRPr="00100914">
        <w:rPr>
          <w:rFonts w:cstheme="minorHAnsi"/>
          <w:b/>
          <w:bCs/>
        </w:rPr>
        <w:t xml:space="preserve">Wykonanie zamówienia w zakresie dostarczenia, rozładunku, wniesienia urządzeń i dostarczenia instrukcji stanowiskowej w części nr 1 i 2 oraz wykonanie zamówienia w zakresie dostarczenia, rozładunku, wniesienia, zainstalowania, uruchomienia urządzeń i dostarczenia instrukcji stanowiskowej oraz jej wdrożenia w części nr 3 </w:t>
      </w:r>
      <w:r w:rsidR="00100914">
        <w:rPr>
          <w:rFonts w:cstheme="minorHAnsi"/>
          <w:b/>
          <w:bCs/>
        </w:rPr>
        <w:t>–</w:t>
      </w:r>
      <w:r w:rsidR="00100914" w:rsidRPr="00100914">
        <w:rPr>
          <w:rFonts w:cstheme="minorHAnsi"/>
          <w:b/>
          <w:bCs/>
        </w:rPr>
        <w:t xml:space="preserve"> 6</w:t>
      </w:r>
      <w:r w:rsidR="00100914">
        <w:rPr>
          <w:rFonts w:cstheme="minorHAnsi"/>
          <w:b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D9F5343" w14:textId="667C73DB" w:rsidR="00CD6812" w:rsidRPr="00100914" w:rsidRDefault="00CD6812" w:rsidP="00100914">
      <w:pPr>
        <w:spacing w:after="240" w:line="360" w:lineRule="auto"/>
        <w:rPr>
          <w:rFonts w:cstheme="minorHAnsi"/>
          <w:b/>
          <w:bCs/>
        </w:rPr>
      </w:pPr>
      <w:r w:rsidRPr="00D93BC2">
        <w:rPr>
          <w:rFonts w:eastAsia="Times New Roman" w:cstheme="minorHAnsi"/>
          <w:b/>
          <w:bCs/>
          <w:lang w:eastAsia="pl-PL"/>
        </w:rPr>
        <w:t>Część nr 1</w:t>
      </w:r>
      <w:r>
        <w:rPr>
          <w:rFonts w:eastAsia="Times New Roman" w:cstheme="minorHAnsi"/>
          <w:b/>
          <w:bCs/>
          <w:lang w:eastAsia="pl-PL"/>
        </w:rPr>
        <w:t>:</w:t>
      </w:r>
      <w:r w:rsidR="00100914" w:rsidRPr="00100914">
        <w:rPr>
          <w:rFonts w:cstheme="minorHAnsi"/>
          <w:b/>
          <w:bCs/>
        </w:rPr>
        <w:t xml:space="preserve"> Zestawy do operowania gryzoni</w:t>
      </w:r>
      <w:r w:rsidR="00100914">
        <w:rPr>
          <w:rFonts w:cstheme="minorHAnsi"/>
          <w:b/>
          <w:bCs/>
        </w:rPr>
        <w:t xml:space="preserve"> </w:t>
      </w:r>
      <w:r w:rsidR="00100914" w:rsidRPr="00100914">
        <w:rPr>
          <w:rFonts w:cstheme="minorHAnsi"/>
          <w:b/>
          <w:bCs/>
        </w:rPr>
        <w:t>− 2 szt.</w:t>
      </w:r>
    </w:p>
    <w:p w14:paraId="0449E100" w14:textId="77777777" w:rsidR="00CD6812" w:rsidRPr="00D93BC2" w:rsidRDefault="00CD6812" w:rsidP="00CD681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488B288C" w14:textId="62710157" w:rsidR="00CD6812" w:rsidRDefault="00CD6812" w:rsidP="00CD681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281A61BE" w14:textId="2E5EAA69" w:rsidR="00CD6812" w:rsidRDefault="00100914" w:rsidP="00F17C35">
      <w:pPr>
        <w:spacing w:after="240" w:line="360" w:lineRule="auto"/>
        <w:rPr>
          <w:rFonts w:cstheme="minorHAnsi"/>
          <w:b/>
          <w:bCs/>
        </w:rPr>
      </w:pPr>
      <w:r w:rsidRPr="00100914">
        <w:rPr>
          <w:rFonts w:cstheme="minorHAnsi"/>
          <w:b/>
          <w:bCs/>
        </w:rPr>
        <w:t>Część nr 2: Wytrząsarka</w:t>
      </w:r>
      <w:r>
        <w:rPr>
          <w:rFonts w:cstheme="minorHAnsi"/>
          <w:b/>
          <w:bCs/>
        </w:rPr>
        <w:t xml:space="preserve"> </w:t>
      </w:r>
      <w:r w:rsidRPr="00100914">
        <w:rPr>
          <w:rFonts w:cstheme="minorHAnsi"/>
          <w:b/>
          <w:bCs/>
        </w:rPr>
        <w:t>− 4 szt.</w:t>
      </w:r>
    </w:p>
    <w:p w14:paraId="50EA99DC" w14:textId="77777777" w:rsidR="00100914" w:rsidRPr="00D93BC2" w:rsidRDefault="00100914" w:rsidP="0010091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00BC3FDC" w14:textId="2D4EFDB2" w:rsidR="00100914" w:rsidRPr="00100914" w:rsidRDefault="00100914" w:rsidP="0010091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261BE064" w14:textId="4F7574CB" w:rsidR="00D93BC2" w:rsidRPr="00100914" w:rsidRDefault="00D93BC2" w:rsidP="00100914">
      <w:pPr>
        <w:spacing w:after="240" w:line="360" w:lineRule="auto"/>
        <w:rPr>
          <w:rFonts w:cstheme="minorHAnsi"/>
          <w:b/>
          <w:bCs/>
        </w:rPr>
      </w:pPr>
      <w:r w:rsidRPr="00D93BC2">
        <w:rPr>
          <w:rFonts w:eastAsia="Times New Roman" w:cstheme="minorHAnsi"/>
          <w:b/>
          <w:lang w:eastAsia="zh-CN"/>
        </w:rPr>
        <w:t>Część 3</w:t>
      </w:r>
      <w:r w:rsidR="00100914" w:rsidRPr="00100914">
        <w:rPr>
          <w:rFonts w:cstheme="minorHAnsi"/>
          <w:b/>
          <w:bCs/>
        </w:rPr>
        <w:t>: Wirówka laboratoryjna</w:t>
      </w:r>
      <w:r w:rsidR="00100914">
        <w:rPr>
          <w:rFonts w:cstheme="minorHAnsi"/>
          <w:b/>
          <w:bCs/>
        </w:rPr>
        <w:t xml:space="preserve"> </w:t>
      </w:r>
      <w:r w:rsidR="00100914" w:rsidRPr="00100914">
        <w:rPr>
          <w:rFonts w:cstheme="minorHAnsi"/>
          <w:b/>
          <w:bCs/>
        </w:rPr>
        <w:t>− 1 szt.</w:t>
      </w:r>
    </w:p>
    <w:p w14:paraId="0640B827" w14:textId="77777777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0A7A2D43" w14:textId="72370614" w:rsidR="00CD6812" w:rsidRDefault="00D93BC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45968507" w14:textId="680E8096" w:rsidR="00CD6812" w:rsidRDefault="00CD6812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cstheme="minorHAnsi"/>
          <w:b/>
          <w:bCs/>
        </w:rPr>
      </w:pPr>
      <w:r>
        <w:rPr>
          <w:rFonts w:eastAsia="Times New Roman" w:cstheme="minorHAnsi"/>
          <w:b/>
          <w:lang w:eastAsia="zh-CN"/>
        </w:rPr>
        <w:t>Część 4:</w:t>
      </w:r>
      <w:r w:rsidRPr="00CD6812">
        <w:t xml:space="preserve"> </w:t>
      </w:r>
      <w:r w:rsidR="00100914" w:rsidRPr="00100914">
        <w:rPr>
          <w:rFonts w:cstheme="minorHAnsi"/>
          <w:b/>
          <w:bCs/>
        </w:rPr>
        <w:t>Zmywarka laboratoryjna</w:t>
      </w:r>
      <w:r w:rsidR="00100914">
        <w:rPr>
          <w:rFonts w:cstheme="minorHAnsi"/>
          <w:b/>
          <w:bCs/>
        </w:rPr>
        <w:t xml:space="preserve"> </w:t>
      </w:r>
      <w:r w:rsidR="00100914" w:rsidRPr="00100914">
        <w:rPr>
          <w:rFonts w:cstheme="minorHAnsi"/>
          <w:b/>
          <w:bCs/>
        </w:rPr>
        <w:t>− 1 szt.</w:t>
      </w:r>
    </w:p>
    <w:p w14:paraId="12552175" w14:textId="77777777" w:rsidR="00100914" w:rsidRPr="00D93BC2" w:rsidRDefault="00100914" w:rsidP="0010091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01BB87CB" w14:textId="52377A6C" w:rsidR="00100914" w:rsidRPr="00100914" w:rsidRDefault="00100914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405A45EE" w14:textId="0F67E977" w:rsidR="00100914" w:rsidRDefault="00100914" w:rsidP="00100914">
      <w:pPr>
        <w:spacing w:after="240" w:line="360" w:lineRule="auto"/>
        <w:rPr>
          <w:rFonts w:cstheme="minorHAnsi"/>
          <w:b/>
          <w:bCs/>
        </w:rPr>
      </w:pPr>
      <w:r w:rsidRPr="00100914">
        <w:rPr>
          <w:rFonts w:cstheme="minorHAnsi"/>
          <w:b/>
          <w:bCs/>
        </w:rPr>
        <w:t>Część nr 5: Wirówka laboratoryjna z wyposażeniem</w:t>
      </w:r>
      <w:r>
        <w:rPr>
          <w:rFonts w:cstheme="minorHAnsi"/>
          <w:b/>
          <w:bCs/>
        </w:rPr>
        <w:t xml:space="preserve"> </w:t>
      </w:r>
      <w:r w:rsidRPr="00100914">
        <w:rPr>
          <w:rFonts w:cstheme="minorHAnsi"/>
          <w:b/>
          <w:bCs/>
        </w:rPr>
        <w:t>− 1 szt.</w:t>
      </w:r>
    </w:p>
    <w:p w14:paraId="6ABB81F8" w14:textId="77777777" w:rsidR="00100914" w:rsidRPr="00D93BC2" w:rsidRDefault="00100914" w:rsidP="0010091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lastRenderedPageBreak/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4E67447E" w14:textId="64EC6F5B" w:rsidR="00100914" w:rsidRPr="00100914" w:rsidRDefault="00100914" w:rsidP="0010091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6239A52F" w14:textId="20742E15" w:rsidR="00100914" w:rsidRDefault="00100914" w:rsidP="00100914">
      <w:pPr>
        <w:spacing w:after="240" w:line="360" w:lineRule="auto"/>
        <w:rPr>
          <w:rFonts w:cstheme="minorHAnsi"/>
          <w:b/>
          <w:bCs/>
        </w:rPr>
      </w:pPr>
      <w:r w:rsidRPr="00100914">
        <w:rPr>
          <w:rFonts w:cstheme="minorHAnsi"/>
          <w:b/>
          <w:bCs/>
        </w:rPr>
        <w:t>Część nr 6: System oczyszczania wody</w:t>
      </w:r>
      <w:r>
        <w:rPr>
          <w:rFonts w:cstheme="minorHAnsi"/>
          <w:b/>
          <w:bCs/>
        </w:rPr>
        <w:t xml:space="preserve"> </w:t>
      </w:r>
      <w:bookmarkStart w:id="0" w:name="_GoBack"/>
      <w:bookmarkEnd w:id="0"/>
      <w:r w:rsidRPr="00100914">
        <w:rPr>
          <w:rFonts w:cstheme="minorHAnsi"/>
          <w:b/>
          <w:bCs/>
        </w:rPr>
        <w:t>− 1 szt.</w:t>
      </w:r>
      <w:r>
        <w:rPr>
          <w:rFonts w:cstheme="minorHAnsi"/>
          <w:b/>
          <w:bCs/>
        </w:rPr>
        <w:t xml:space="preserve">, </w:t>
      </w:r>
    </w:p>
    <w:p w14:paraId="566D9D6E" w14:textId="77777777" w:rsidR="00100914" w:rsidRPr="00D93BC2" w:rsidRDefault="00100914" w:rsidP="0010091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7F50B646" w14:textId="3C452651" w:rsidR="00100914" w:rsidRPr="00100914" w:rsidRDefault="00100914" w:rsidP="0010091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163668AC" w14:textId="77777777" w:rsidR="00100914" w:rsidRPr="00D93BC2" w:rsidRDefault="00100914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</w:t>
      </w:r>
      <w:r w:rsidRPr="003B1DE0">
        <w:rPr>
          <w:rFonts w:eastAsia="Times New Roman" w:cstheme="minorHAnsi"/>
          <w:strike/>
          <w:lang w:eastAsia="zh-CN"/>
        </w:rPr>
        <w:t>– jeśli dotyczy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 xml:space="preserve">a) </w:t>
      </w:r>
      <w:r w:rsidR="00217A5C" w:rsidRPr="003B1DE0">
        <w:rPr>
          <w:rFonts w:eastAsia="Times New Roman" w:cstheme="minorHAnsi"/>
          <w:strike/>
          <w:lang w:eastAsia="zh-CN"/>
        </w:rPr>
        <w:t>–</w:t>
      </w:r>
      <w:r w:rsidR="00C62B05" w:rsidRPr="003B1DE0">
        <w:rPr>
          <w:rFonts w:eastAsia="Times New Roman" w:cstheme="minorHAnsi"/>
          <w:strike/>
          <w:lang w:eastAsia="zh-CN"/>
        </w:rPr>
        <w:t xml:space="preserve"> </w:t>
      </w:r>
      <w:r w:rsidRPr="003B1DE0">
        <w:rPr>
          <w:rFonts w:eastAsia="Times New Roman" w:cstheme="minorHAnsi"/>
          <w:strike/>
          <w:lang w:eastAsia="zh-CN"/>
        </w:rPr>
        <w:t>jeśli dotyczy danej części.</w:t>
      </w:r>
      <w:r w:rsidRPr="00704D16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lastRenderedPageBreak/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F109F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D93BC2">
      <w:headerReference w:type="default" r:id="rId9"/>
      <w:footerReference w:type="default" r:id="rId10"/>
      <w:pgSz w:w="11906" w:h="16838"/>
      <w:pgMar w:top="1417" w:right="1133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6419" w14:textId="77777777" w:rsidR="00801EBF" w:rsidRDefault="00801EBF" w:rsidP="007D0747">
      <w:pPr>
        <w:spacing w:after="0" w:line="240" w:lineRule="auto"/>
      </w:pPr>
      <w:r>
        <w:separator/>
      </w:r>
    </w:p>
  </w:endnote>
  <w:endnote w:type="continuationSeparator" w:id="0">
    <w:p w14:paraId="7010D38D" w14:textId="77777777" w:rsidR="00801EBF" w:rsidRDefault="00801EB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F6F4" w14:textId="77777777" w:rsidR="00D93BC2" w:rsidRPr="000F5E14" w:rsidRDefault="00D93BC2" w:rsidP="00D93BC2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6168A82F" w14:textId="77777777" w:rsidR="00D93BC2" w:rsidRPr="000F5E14" w:rsidRDefault="00D93BC2" w:rsidP="00D93BC2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07090019" w14:textId="77777777" w:rsidR="00D93BC2" w:rsidRDefault="00D93BC2" w:rsidP="00D93BC2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14:paraId="2A937A08" w14:textId="77777777" w:rsidR="00D93BC2" w:rsidRDefault="00D93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28DF" w14:textId="77777777" w:rsidR="00801EBF" w:rsidRDefault="00801EBF" w:rsidP="007D0747">
      <w:pPr>
        <w:spacing w:after="0" w:line="240" w:lineRule="auto"/>
      </w:pPr>
      <w:r>
        <w:separator/>
      </w:r>
    </w:p>
  </w:footnote>
  <w:footnote w:type="continuationSeparator" w:id="0">
    <w:p w14:paraId="40CE1C6F" w14:textId="77777777" w:rsidR="00801EBF" w:rsidRDefault="00801EB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0A5561F0" w:rsidR="00376A3D" w:rsidRDefault="00D93BC2" w:rsidP="00623812">
    <w:pPr>
      <w:pStyle w:val="Nagwek"/>
      <w:tabs>
        <w:tab w:val="clear" w:pos="9072"/>
      </w:tabs>
      <w:ind w:right="-1417"/>
    </w:pPr>
    <w:r w:rsidRPr="008771CD">
      <w:rPr>
        <w:noProof/>
      </w:rPr>
      <w:drawing>
        <wp:anchor distT="0" distB="0" distL="114300" distR="114300" simplePos="0" relativeHeight="251670528" behindDoc="1" locked="0" layoutInCell="1" allowOverlap="1" wp14:anchorId="089AF527" wp14:editId="3BBB9F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67655" cy="434736"/>
          <wp:effectExtent l="0" t="0" r="4445" b="3810"/>
          <wp:wrapNone/>
          <wp:docPr id="11" name="Obraz 1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43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333E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091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60DC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B1DE0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234"/>
    <w:rsid w:val="00446819"/>
    <w:rsid w:val="00447666"/>
    <w:rsid w:val="00451398"/>
    <w:rsid w:val="00453FA9"/>
    <w:rsid w:val="00455308"/>
    <w:rsid w:val="004554EF"/>
    <w:rsid w:val="00462A2A"/>
    <w:rsid w:val="00463912"/>
    <w:rsid w:val="00476AD6"/>
    <w:rsid w:val="00477AFD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4DEB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5F215D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1D2C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3CE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1EBF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048E6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50E1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D6812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3BC2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2C93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9F5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F32B-3BB0-40FD-985B-9C7A35BE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51</cp:revision>
  <cp:lastPrinted>2023-03-07T10:50:00Z</cp:lastPrinted>
  <dcterms:created xsi:type="dcterms:W3CDTF">2021-05-17T09:59:00Z</dcterms:created>
  <dcterms:modified xsi:type="dcterms:W3CDTF">2023-03-13T11:16:00Z</dcterms:modified>
</cp:coreProperties>
</file>