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6EA33EA3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F355DA">
        <w:rPr>
          <w:rFonts w:eastAsia="Times New Roman" w:cs="Times New Roman"/>
          <w:sz w:val="24"/>
          <w:szCs w:val="24"/>
          <w:lang w:eastAsia="pl-PL"/>
        </w:rPr>
        <w:t>24.10.2023 r.</w:t>
      </w:r>
    </w:p>
    <w:p w14:paraId="149BE364" w14:textId="4A6D90DB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790221">
        <w:rPr>
          <w:rFonts w:eastAsia="Times New Roman" w:cs="Times New Roman"/>
          <w:bCs/>
          <w:sz w:val="24"/>
          <w:szCs w:val="24"/>
        </w:rPr>
        <w:t>/45-2/2023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790221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6461D2BC" w:rsidR="00F67AA3" w:rsidRPr="00790221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790221">
        <w:rPr>
          <w:rFonts w:eastAsia="Times New Roman" w:cs="Times New Roman"/>
          <w:b/>
          <w:bCs/>
          <w:sz w:val="24"/>
          <w:szCs w:val="24"/>
        </w:rPr>
        <w:t>Dot. sprawy: SZP</w:t>
      </w:r>
      <w:r w:rsidR="00E05C12" w:rsidRPr="00790221">
        <w:rPr>
          <w:rFonts w:eastAsia="Times New Roman" w:cs="Times New Roman"/>
          <w:b/>
          <w:bCs/>
          <w:sz w:val="24"/>
          <w:szCs w:val="24"/>
        </w:rPr>
        <w:t>/43/2023</w:t>
      </w:r>
      <w:r w:rsidRPr="00790221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790221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790221">
        <w:rPr>
          <w:b/>
          <w:sz w:val="24"/>
          <w:lang w:eastAsia="pl-PL"/>
        </w:rPr>
        <w:t>i zmiany treści SWZ</w:t>
      </w:r>
    </w:p>
    <w:p w14:paraId="5FD155C4" w14:textId="77777777" w:rsidR="00F67AA3" w:rsidRPr="00790221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3F4689F2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E05C12">
        <w:rPr>
          <w:rFonts w:eastAsia="Times New Roman" w:cs="Times New Roman"/>
          <w:sz w:val="24"/>
          <w:szCs w:val="24"/>
          <w:lang w:eastAsia="pl-PL"/>
        </w:rPr>
        <w:t>pn.</w:t>
      </w:r>
      <w:r w:rsidRPr="006E4A5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05C12" w:rsidRPr="00E05C12">
        <w:rPr>
          <w:rFonts w:eastAsia="Times New Roman" w:cs="Times New Roman"/>
          <w:b/>
          <w:bCs/>
          <w:sz w:val="24"/>
          <w:szCs w:val="24"/>
          <w:lang w:eastAsia="pl-PL"/>
        </w:rPr>
        <w:t>“Dostawa leków biologicznych”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0340D325" w:rsidR="0014584C" w:rsidRPr="0014584C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4584C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6A51058A" w:rsidR="00F67AA3" w:rsidRPr="0014584C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4584C">
        <w:rPr>
          <w:rFonts w:eastAsia="Times New Roman" w:cs="Times New Roman"/>
          <w:sz w:val="24"/>
          <w:szCs w:val="24"/>
          <w:lang w:eastAsia="pl-PL"/>
        </w:rPr>
        <w:t xml:space="preserve">Działając na </w:t>
      </w:r>
      <w:r w:rsidRPr="00E05C12">
        <w:rPr>
          <w:rFonts w:eastAsia="Times New Roman" w:cs="Times New Roman"/>
          <w:sz w:val="24"/>
          <w:szCs w:val="24"/>
          <w:lang w:eastAsia="pl-PL"/>
        </w:rPr>
        <w:t>podstawie</w:t>
      </w:r>
      <w:r w:rsidRPr="00E05C12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E05C12">
        <w:rPr>
          <w:sz w:val="24"/>
          <w:lang w:eastAsia="pl-PL"/>
        </w:rPr>
        <w:t>art. 135 ust. 2</w:t>
      </w:r>
      <w:r w:rsidR="00461D3D" w:rsidRPr="00E05C12">
        <w:rPr>
          <w:b/>
          <w:bCs/>
          <w:i/>
          <w:iCs/>
          <w:sz w:val="24"/>
          <w:lang w:eastAsia="pl-PL"/>
        </w:rPr>
        <w:t xml:space="preserve"> </w:t>
      </w:r>
      <w:r w:rsidRPr="00E05C12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E05C12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E05C12">
        <w:rPr>
          <w:bCs/>
          <w:sz w:val="24"/>
          <w:lang w:eastAsia="pl-PL"/>
        </w:rPr>
        <w:t>(zwana dalej: PZP)</w:t>
      </w:r>
      <w:r w:rsidRPr="00E05C12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E05C12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</w:t>
      </w:r>
      <w:r w:rsidRPr="0014584C">
        <w:rPr>
          <w:rFonts w:eastAsia="Times New Roman" w:cs="Times New Roman"/>
          <w:sz w:val="24"/>
          <w:szCs w:val="24"/>
          <w:lang w:eastAsia="pl-PL"/>
        </w:rPr>
        <w:t>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3B8F820C" w14:textId="0CDFF56B" w:rsidR="00E05C12" w:rsidRPr="00E05C12" w:rsidRDefault="00F67AA3" w:rsidP="008F18E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8F18E1">
        <w:rPr>
          <w:rFonts w:eastAsia="Times New Roman" w:cs="Times New Roman"/>
          <w:b/>
          <w:sz w:val="24"/>
          <w:szCs w:val="24"/>
          <w:lang w:eastAsia="pl-PL"/>
        </w:rPr>
        <w:t>d</w:t>
      </w:r>
      <w:r w:rsidR="00E05C12" w:rsidRPr="00E05C1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otyczy § 2 ust. 3 wzoru umowy </w:t>
      </w:r>
    </w:p>
    <w:p w14:paraId="0B7CD244" w14:textId="77777777" w:rsidR="00E05C12" w:rsidRPr="00E05C12" w:rsidRDefault="00E05C12" w:rsidP="008F18E1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05C1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Zgodnie z obowiązującymi wewnętrznymi procedurami u Wykonawcy, dostawy odbywają się w dni robocze, w związku z tym, czy Zamawiający wyrazi zgodę na dostawy „na cito” do 24 godzin od poniedziałku do piątku, z pominięciem dni ustawowo wolnych od pracy dla leków znajdujących się w pakiecie nr 5? </w:t>
      </w:r>
    </w:p>
    <w:p w14:paraId="1B062001" w14:textId="324A4C41" w:rsidR="005C4D3D" w:rsidRPr="00F355DA" w:rsidRDefault="00E05C12" w:rsidP="008F18E1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05C1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Prośbę swą motywujemy tym, iż produkt leczniczy w pakiecie nr 5 nie są lekami na ratunek życia. </w:t>
      </w:r>
    </w:p>
    <w:p w14:paraId="1766639C" w14:textId="77777777" w:rsidR="00F355DA" w:rsidRDefault="00F67AA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355DA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B6305" w:rsidRPr="00F355DA">
        <w:rPr>
          <w:rFonts w:eastAsia="Times New Roman" w:cs="Times New Roman"/>
          <w:b/>
          <w:sz w:val="24"/>
          <w:szCs w:val="24"/>
          <w:lang w:eastAsia="pl-PL"/>
        </w:rPr>
        <w:t>Zamawiający usuwa z SWZ zapis dotyczący dostaw „na cito”</w:t>
      </w:r>
      <w:r w:rsidR="00F355DA" w:rsidRPr="00F355DA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56CCDEF4" w14:textId="0C92192D" w:rsidR="00FC361C" w:rsidRDefault="00FC361C" w:rsidP="00793A4C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51F87EDE" w14:textId="531F944B" w:rsidR="00E05C12" w:rsidRPr="00E05C12" w:rsidRDefault="00793A4C" w:rsidP="008F18E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8F18E1">
        <w:rPr>
          <w:rFonts w:eastAsia="Times New Roman" w:cs="Times New Roman"/>
          <w:b/>
          <w:sz w:val="24"/>
          <w:szCs w:val="24"/>
          <w:lang w:eastAsia="pl-PL"/>
        </w:rPr>
        <w:t>-d</w:t>
      </w:r>
      <w:r w:rsidR="00E05C12" w:rsidRPr="00E05C1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otyczy § 9 ust. 1 pkt 1) wzoru umowy </w:t>
      </w:r>
    </w:p>
    <w:p w14:paraId="4527E3E3" w14:textId="24758FEE" w:rsidR="00E05C12" w:rsidRPr="00E05C12" w:rsidRDefault="00E05C12" w:rsidP="008F18E1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05C1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Czy Zamawiający wyrazi zgodę na </w:t>
      </w:r>
      <w:r w:rsidR="00F355DA" w:rsidRPr="00E05C12">
        <w:rPr>
          <w:rFonts w:eastAsia="Times New Roman" w:cs="Times New Roman"/>
          <w:color w:val="000000"/>
          <w:sz w:val="24"/>
          <w:szCs w:val="24"/>
          <w:lang w:eastAsia="pl-PL"/>
        </w:rPr>
        <w:t>modyfikację</w:t>
      </w:r>
      <w:r w:rsidRPr="00E05C1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§8 ust. 1 wzoru umowy w ten sposób, że: </w:t>
      </w:r>
    </w:p>
    <w:p w14:paraId="265E621E" w14:textId="77777777" w:rsidR="00E05C12" w:rsidRPr="00E05C12" w:rsidRDefault="00E05C12" w:rsidP="008F18E1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05C12">
        <w:rPr>
          <w:rFonts w:eastAsia="Times New Roman" w:cs="Times New Roman"/>
          <w:i/>
          <w:iCs/>
          <w:color w:val="000000"/>
          <w:sz w:val="24"/>
          <w:szCs w:val="24"/>
          <w:lang w:eastAsia="pl-PL"/>
        </w:rPr>
        <w:t xml:space="preserve">§ 8 </w:t>
      </w:r>
    </w:p>
    <w:p w14:paraId="0DE6ECE5" w14:textId="77777777" w:rsidR="00E05C12" w:rsidRPr="00E05C12" w:rsidRDefault="00E05C12" w:rsidP="008F18E1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05C12">
        <w:rPr>
          <w:rFonts w:eastAsia="Times New Roman" w:cs="Times New Roman"/>
          <w:i/>
          <w:iCs/>
          <w:color w:val="000000"/>
          <w:sz w:val="24"/>
          <w:szCs w:val="24"/>
          <w:lang w:eastAsia="pl-PL"/>
        </w:rPr>
        <w:t xml:space="preserve">1. Strony ustalają, że w przypadku niewykonania lub nienależytego wykonania umowy Zamawiający może żądać od Dostawcy </w:t>
      </w:r>
      <w:r w:rsidRPr="00E05C12">
        <w:rPr>
          <w:rFonts w:eastAsia="Times New Roman" w:cs="Times New Roman"/>
          <w:i/>
          <w:iCs/>
          <w:sz w:val="24"/>
          <w:szCs w:val="24"/>
          <w:lang w:eastAsia="pl-PL"/>
        </w:rPr>
        <w:t xml:space="preserve">kar umownych z następujących tytułów i w wysokościach: </w:t>
      </w:r>
    </w:p>
    <w:p w14:paraId="6F1AD86B" w14:textId="77777777" w:rsidR="00E05C12" w:rsidRPr="00E05C12" w:rsidRDefault="00E05C12" w:rsidP="008F18E1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05C12">
        <w:rPr>
          <w:rFonts w:eastAsia="Times New Roman" w:cs="Times New Roman"/>
          <w:i/>
          <w:iCs/>
          <w:sz w:val="24"/>
          <w:szCs w:val="24"/>
          <w:lang w:eastAsia="pl-PL"/>
        </w:rPr>
        <w:t xml:space="preserve">1) z tytułu odstąpienia od umowy z przyczyn zależnych od Dostawcy w wysokości 20% </w:t>
      </w:r>
      <w:r w:rsidRPr="00E05C12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niezrealizowanego </w:t>
      </w:r>
      <w:r w:rsidRPr="00E05C12">
        <w:rPr>
          <w:rFonts w:eastAsia="Times New Roman" w:cs="Times New Roman"/>
          <w:i/>
          <w:iCs/>
          <w:sz w:val="24"/>
          <w:szCs w:val="24"/>
          <w:lang w:eastAsia="pl-PL"/>
        </w:rPr>
        <w:t xml:space="preserve">wynagrodzenia określonego </w:t>
      </w:r>
      <w:r w:rsidRPr="00E05C12">
        <w:rPr>
          <w:rFonts w:eastAsia="Times New Roman" w:cs="Times New Roman"/>
          <w:i/>
          <w:iCs/>
          <w:color w:val="000000"/>
          <w:sz w:val="24"/>
          <w:szCs w:val="24"/>
          <w:lang w:eastAsia="pl-PL"/>
        </w:rPr>
        <w:t xml:space="preserve">w § 3 ust. 1; </w:t>
      </w:r>
    </w:p>
    <w:p w14:paraId="73ED68CB" w14:textId="77777777" w:rsidR="00E05C12" w:rsidRPr="00E05C12" w:rsidRDefault="00E05C12" w:rsidP="008F18E1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05C1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Uzasadnienie </w:t>
      </w:r>
    </w:p>
    <w:p w14:paraId="75DA318C" w14:textId="77777777" w:rsidR="00E05C12" w:rsidRPr="00E05C12" w:rsidRDefault="00E05C12" w:rsidP="008F18E1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05C1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przypadku zrealizowania zgodnie z umową znacznej części zamówienia, kara naliczana od całości umowy jest wyraźnie zawyżona. </w:t>
      </w:r>
    </w:p>
    <w:p w14:paraId="7A457D87" w14:textId="0BF487F2" w:rsidR="00793A4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90221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F355DA" w:rsidRPr="00790221">
        <w:rPr>
          <w:rFonts w:eastAsia="Times New Roman" w:cs="Times New Roman"/>
          <w:b/>
          <w:sz w:val="24"/>
          <w:szCs w:val="24"/>
          <w:lang w:eastAsia="pl-PL"/>
        </w:rPr>
        <w:t>Nie. Zamawiający nie wyraża zgody</w:t>
      </w:r>
    </w:p>
    <w:p w14:paraId="5932855E" w14:textId="77777777" w:rsidR="00790221" w:rsidRPr="00790221" w:rsidRDefault="00790221" w:rsidP="00790221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90221">
        <w:rPr>
          <w:rFonts w:eastAsia="Times New Roman" w:cs="Times New Roman"/>
          <w:b/>
          <w:sz w:val="24"/>
          <w:szCs w:val="24"/>
          <w:lang w:eastAsia="pl-PL"/>
        </w:rPr>
        <w:t>Nie, Zamawiający nie wyraża zgody. Zapewnienie ciągłości i terminowości dostaw leków ma dla Szpitala kluczowe znaczenie, a uchybienia w terminowości dostaw mogą nieść za sobą problemy związane z zapewnieniem ciągłości terapii pacjentów, co grozi poważnymi konsekwencjami.</w:t>
      </w:r>
    </w:p>
    <w:p w14:paraId="2508F151" w14:textId="77777777" w:rsidR="00790221" w:rsidRPr="00A103A2" w:rsidRDefault="00790221" w:rsidP="00A70834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4A758B26" w14:textId="11FBD270" w:rsidR="00793A4C" w:rsidRPr="00FC361C" w:rsidRDefault="00793A4C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FC361C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3</w:t>
      </w:r>
    </w:p>
    <w:p w14:paraId="20FE3467" w14:textId="77777777" w:rsidR="00E05C12" w:rsidRPr="00E05C12" w:rsidRDefault="00E05C12" w:rsidP="00E05C12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05C1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Dotyczy zapisów SWZ, XXIV. TERMIN ZWIĄZANIA OFERTĄ pkt. 1 </w:t>
      </w:r>
    </w:p>
    <w:p w14:paraId="532D1F8B" w14:textId="77777777" w:rsidR="00E05C12" w:rsidRPr="00E05C12" w:rsidRDefault="00E05C12" w:rsidP="00E05C1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E05C12">
        <w:rPr>
          <w:rFonts w:eastAsia="Times New Roman" w:cs="Times New Roman"/>
          <w:color w:val="000000"/>
          <w:sz w:val="24"/>
          <w:szCs w:val="24"/>
          <w:lang w:eastAsia="pl-PL"/>
        </w:rPr>
        <w:t>Zwracamy się w prośba o określenie terminu związania ofertą.</w:t>
      </w:r>
    </w:p>
    <w:p w14:paraId="2419D15E" w14:textId="6EEA2686" w:rsidR="00793A4C" w:rsidRPr="008F18E1" w:rsidRDefault="00793A4C" w:rsidP="008F18E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8F18E1">
        <w:rPr>
          <w:rFonts w:ascii="Times New Roman" w:hAnsi="Times New Roman" w:cs="Times New Roman"/>
          <w:b/>
          <w:color w:val="auto"/>
        </w:rPr>
        <w:t xml:space="preserve">ODPOWIEDŹ: </w:t>
      </w:r>
      <w:r w:rsidR="00E05C12" w:rsidRPr="008F18E1">
        <w:rPr>
          <w:rFonts w:ascii="Times New Roman" w:hAnsi="Times New Roman" w:cs="Times New Roman"/>
          <w:b/>
          <w:color w:val="auto"/>
        </w:rPr>
        <w:t xml:space="preserve">Zamawiający w SWZ uzupełnia terminy składania, otwarcia i związania ofertą zgodnie z opublikowanym ogłoszeniem o zamówieniu nr </w:t>
      </w:r>
      <w:r w:rsidR="00E05C12" w:rsidRPr="008F18E1">
        <w:rPr>
          <w:rFonts w:ascii="Times New Roman" w:hAnsi="Times New Roman" w:cs="Times New Roman"/>
          <w:b/>
          <w:bCs/>
          <w:color w:val="auto"/>
        </w:rPr>
        <w:t>2023/S 203-634840</w:t>
      </w:r>
    </w:p>
    <w:p w14:paraId="217A54EF" w14:textId="7D91ED70" w:rsidR="00E05C12" w:rsidRPr="00E05C12" w:rsidRDefault="008F18E1" w:rsidP="008F18E1">
      <w:pPr>
        <w:widowControl w:val="0"/>
        <w:jc w:val="both"/>
        <w:rPr>
          <w:rFonts w:eastAsia="Calibri" w:cs="Times New Roman"/>
          <w:b/>
          <w:bCs/>
          <w:i/>
          <w:iCs/>
          <w:sz w:val="24"/>
          <w:szCs w:val="24"/>
          <w:lang w:eastAsia="en-US"/>
        </w:rPr>
      </w:pPr>
      <w:r w:rsidRPr="008F18E1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„</w:t>
      </w:r>
      <w:r w:rsidR="00E05C12" w:rsidRPr="008F18E1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 xml:space="preserve">Rozdz. XXIV. </w:t>
      </w:r>
      <w:bookmarkStart w:id="2" w:name="_Toc68156098"/>
      <w:r w:rsidR="00E05C12" w:rsidRPr="00E05C12">
        <w:rPr>
          <w:rFonts w:eastAsia="Times New Roman" w:cs="Times New Roman"/>
          <w:b/>
          <w:bCs/>
          <w:i/>
          <w:iCs/>
          <w:sz w:val="24"/>
          <w:szCs w:val="24"/>
          <w:lang w:eastAsia="en-US"/>
        </w:rPr>
        <w:t>TERMIN ZWIĄZANIA OFERTĄ</w:t>
      </w:r>
      <w:bookmarkEnd w:id="2"/>
    </w:p>
    <w:p w14:paraId="766BFF46" w14:textId="0A1FEF7A" w:rsidR="00E05C12" w:rsidRPr="008F18E1" w:rsidRDefault="00E05C12" w:rsidP="008F18E1">
      <w:pPr>
        <w:pStyle w:val="Akapitzlist"/>
        <w:widowControl w:val="0"/>
        <w:numPr>
          <w:ilvl w:val="0"/>
          <w:numId w:val="32"/>
        </w:numPr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8F18E1">
        <w:rPr>
          <w:rFonts w:eastAsia="Calibri" w:cs="Times New Roman"/>
          <w:i/>
          <w:iCs/>
          <w:sz w:val="24"/>
          <w:szCs w:val="24"/>
          <w:lang w:eastAsia="en-US"/>
        </w:rPr>
        <w:t>Wykonawca jest związany ofertą</w:t>
      </w:r>
      <w:bookmarkStart w:id="3" w:name="_Hlk75762516"/>
      <w:r w:rsidRPr="008F18E1">
        <w:rPr>
          <w:rFonts w:eastAsia="Calibri" w:cs="Times New Roman"/>
          <w:i/>
          <w:iCs/>
          <w:sz w:val="24"/>
          <w:szCs w:val="24"/>
          <w:lang w:eastAsia="en-US"/>
        </w:rPr>
        <w:t xml:space="preserve"> od upływu terminu składania ofert, do dnia </w:t>
      </w:r>
      <w:r w:rsidRPr="008F18E1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01.12.2023 r.,</w:t>
      </w:r>
      <w:r w:rsidRPr="008F18E1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8F18E1">
        <w:rPr>
          <w:rFonts w:eastAsia="Calibri" w:cs="Times New Roman"/>
          <w:i/>
          <w:iCs/>
          <w:sz w:val="24"/>
          <w:szCs w:val="24"/>
          <w:lang w:eastAsia="en-US"/>
        </w:rPr>
        <w:t>przy czym pierwszym dniem związania ofertą jest dzień, w którym upływa termin składania ofert</w:t>
      </w:r>
      <w:bookmarkEnd w:id="3"/>
      <w:r w:rsidR="008F18E1" w:rsidRPr="008F18E1">
        <w:rPr>
          <w:rFonts w:eastAsia="Calibri" w:cs="Times New Roman"/>
          <w:i/>
          <w:iCs/>
          <w:sz w:val="24"/>
          <w:szCs w:val="24"/>
          <w:lang w:eastAsia="en-US"/>
        </w:rPr>
        <w:t>…”</w:t>
      </w:r>
    </w:p>
    <w:p w14:paraId="45F1F369" w14:textId="62A8CF25" w:rsidR="00E05C12" w:rsidRPr="008F18E1" w:rsidRDefault="008F18E1" w:rsidP="008F18E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8F18E1">
        <w:rPr>
          <w:rFonts w:eastAsia="Times New Roman" w:cs="Times New Roman"/>
          <w:b/>
          <w:i/>
          <w:iCs/>
          <w:sz w:val="24"/>
          <w:szCs w:val="24"/>
          <w:lang w:eastAsia="pl-PL"/>
        </w:rPr>
        <w:t>„</w:t>
      </w:r>
      <w:r w:rsidR="00E05C12" w:rsidRPr="008F18E1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Rozdz. XXVI. </w:t>
      </w:r>
      <w:r w:rsidR="00E05C12" w:rsidRPr="008F18E1">
        <w:rPr>
          <w:rFonts w:eastAsia="Times New Roman" w:cs="Times New Roman"/>
          <w:b/>
          <w:bCs/>
          <w:i/>
          <w:iCs/>
          <w:sz w:val="24"/>
          <w:szCs w:val="24"/>
        </w:rPr>
        <w:t>SPOSÓB ORAZ TERMIN SKŁADANIA OFER</w:t>
      </w:r>
      <w:r w:rsidR="00E05C12" w:rsidRPr="008F18E1">
        <w:rPr>
          <w:rFonts w:eastAsia="Times New Roman" w:cs="Times New Roman"/>
          <w:b/>
          <w:bCs/>
          <w:i/>
          <w:iCs/>
          <w:sz w:val="24"/>
          <w:szCs w:val="24"/>
        </w:rPr>
        <w:t>T</w:t>
      </w:r>
    </w:p>
    <w:p w14:paraId="0D30C8C8" w14:textId="580C3BB7" w:rsidR="00E05C12" w:rsidRPr="008F18E1" w:rsidRDefault="00E05C12" w:rsidP="008F18E1">
      <w:pPr>
        <w:widowControl w:val="0"/>
        <w:numPr>
          <w:ilvl w:val="0"/>
          <w:numId w:val="33"/>
        </w:numPr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E05C12">
        <w:rPr>
          <w:rFonts w:eastAsia="Calibri" w:cs="Times New Roman"/>
          <w:i/>
          <w:iCs/>
          <w:sz w:val="24"/>
          <w:szCs w:val="24"/>
          <w:lang w:eastAsia="en-US"/>
        </w:rPr>
        <w:lastRenderedPageBreak/>
        <w:t xml:space="preserve">Ofertę wraz z wymaganymi dokumentami należy umieścić na </w:t>
      </w:r>
      <w:hyperlink r:id="rId7" w:history="1">
        <w:r w:rsidRPr="00E05C12">
          <w:rPr>
            <w:rFonts w:eastAsia="Calibri" w:cs="Times New Roman"/>
            <w:i/>
            <w:iCs/>
            <w:sz w:val="24"/>
            <w:szCs w:val="24"/>
            <w:u w:val="single"/>
            <w:lang w:eastAsia="en-US"/>
          </w:rPr>
          <w:t>platformazakupowa.pl</w:t>
        </w:r>
      </w:hyperlink>
      <w:r w:rsidRPr="00E05C12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8" w:history="1">
        <w:r w:rsidRPr="00E05C12">
          <w:rPr>
            <w:rFonts w:eastAsia="Calibri" w:cs="Times New Roman"/>
            <w:b/>
            <w:bCs/>
            <w:i/>
            <w:iCs/>
            <w:sz w:val="24"/>
            <w:szCs w:val="24"/>
            <w:u w:val="single"/>
          </w:rPr>
          <w:t>https://platformazakupowa.pl/transakcja/832916</w:t>
        </w:r>
      </w:hyperlink>
      <w:r w:rsidRPr="00E05C12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E05C12">
        <w:rPr>
          <w:rFonts w:eastAsia="Calibri" w:cs="Times New Roman"/>
          <w:i/>
          <w:iCs/>
          <w:sz w:val="24"/>
          <w:szCs w:val="24"/>
          <w:lang w:eastAsia="en-US"/>
        </w:rPr>
        <w:t xml:space="preserve">w myśl ustawy pzp na stronie internetowej prowadzonego postępowania do dnia </w:t>
      </w:r>
      <w:r w:rsidR="008F18E1" w:rsidRPr="008F18E1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>02.11.2023 r.,</w:t>
      </w:r>
      <w:r w:rsidRPr="00E05C12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E05C12">
        <w:rPr>
          <w:rFonts w:eastAsia="Calibri" w:cs="Times New Roman"/>
          <w:i/>
          <w:iCs/>
          <w:sz w:val="24"/>
          <w:szCs w:val="24"/>
          <w:lang w:eastAsia="en-US"/>
        </w:rPr>
        <w:t xml:space="preserve">do godziny </w:t>
      </w:r>
      <w:r w:rsidR="008F18E1" w:rsidRPr="008F18E1">
        <w:rPr>
          <w:rFonts w:eastAsia="Calibri" w:cs="Times New Roman"/>
          <w:b/>
          <w:bCs/>
          <w:i/>
          <w:iCs/>
          <w:color w:val="FF0000"/>
          <w:sz w:val="24"/>
          <w:szCs w:val="24"/>
          <w:lang w:eastAsia="en-US"/>
        </w:rPr>
        <w:t xml:space="preserve">10:00 </w:t>
      </w:r>
      <w:r w:rsidR="008F18E1" w:rsidRPr="008F18E1">
        <w:rPr>
          <w:rFonts w:eastAsia="Calibri" w:cs="Times New Roman"/>
          <w:b/>
          <w:bCs/>
          <w:i/>
          <w:iCs/>
          <w:sz w:val="24"/>
          <w:szCs w:val="24"/>
          <w:lang w:eastAsia="en-US"/>
        </w:rPr>
        <w:t>…”</w:t>
      </w:r>
    </w:p>
    <w:p w14:paraId="45F70602" w14:textId="60877ABB" w:rsidR="008F18E1" w:rsidRPr="008F18E1" w:rsidRDefault="008F18E1" w:rsidP="008F18E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  <w:r w:rsidRPr="008F18E1">
        <w:rPr>
          <w:rFonts w:eastAsia="Times New Roman" w:cs="Times New Roman"/>
          <w:b/>
          <w:i/>
          <w:iCs/>
          <w:sz w:val="24"/>
          <w:szCs w:val="24"/>
          <w:lang w:eastAsia="pl-PL"/>
        </w:rPr>
        <w:t>„</w:t>
      </w:r>
      <w:r w:rsidRPr="008F18E1">
        <w:rPr>
          <w:rFonts w:eastAsia="Times New Roman" w:cs="Times New Roman"/>
          <w:b/>
          <w:i/>
          <w:iCs/>
          <w:sz w:val="24"/>
          <w:szCs w:val="24"/>
          <w:lang w:eastAsia="pl-PL"/>
        </w:rPr>
        <w:t>Rozdz. XXV</w:t>
      </w:r>
      <w:r w:rsidRPr="008F18E1">
        <w:rPr>
          <w:rFonts w:eastAsia="Times New Roman" w:cs="Times New Roman"/>
          <w:b/>
          <w:i/>
          <w:iCs/>
          <w:sz w:val="24"/>
          <w:szCs w:val="24"/>
          <w:lang w:eastAsia="pl-PL"/>
        </w:rPr>
        <w:t>I</w:t>
      </w:r>
      <w:r w:rsidRPr="008F18E1">
        <w:rPr>
          <w:rFonts w:eastAsia="Times New Roman" w:cs="Times New Roman"/>
          <w:b/>
          <w:i/>
          <w:iCs/>
          <w:sz w:val="24"/>
          <w:szCs w:val="24"/>
          <w:lang w:eastAsia="pl-PL"/>
        </w:rPr>
        <w:t>I.</w:t>
      </w:r>
      <w:r w:rsidRPr="008F18E1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8F18E1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OTWARCIE OFER</w:t>
      </w:r>
      <w:r w:rsidRPr="008F18E1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T</w:t>
      </w:r>
    </w:p>
    <w:p w14:paraId="3CCC4E74" w14:textId="44EC4D66" w:rsidR="008F18E1" w:rsidRPr="008F18E1" w:rsidRDefault="008F18E1" w:rsidP="008F18E1">
      <w:pPr>
        <w:widowControl w:val="0"/>
        <w:numPr>
          <w:ilvl w:val="0"/>
          <w:numId w:val="34"/>
        </w:numPr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8F18E1">
        <w:rPr>
          <w:rFonts w:eastAsia="Arial" w:cs="Times New Roman"/>
          <w:i/>
          <w:iCs/>
          <w:sz w:val="24"/>
          <w:szCs w:val="24"/>
          <w:lang w:eastAsia="pl-PL"/>
        </w:rPr>
        <w:t xml:space="preserve">Otwarcie ofert nastąpi w dniu </w:t>
      </w:r>
      <w:r w:rsidRPr="008F18E1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>02.11.2023</w:t>
      </w:r>
      <w:r w:rsidRPr="008F18E1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r.</w:t>
      </w:r>
      <w:r w:rsidRPr="008F18E1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8F18E1">
        <w:rPr>
          <w:rFonts w:eastAsia="Arial" w:cs="Times New Roman"/>
          <w:i/>
          <w:iCs/>
          <w:sz w:val="24"/>
          <w:szCs w:val="24"/>
          <w:lang w:eastAsia="pl-PL"/>
        </w:rPr>
        <w:t xml:space="preserve">o godzinie </w:t>
      </w:r>
      <w:r w:rsidRPr="008F18E1">
        <w:rPr>
          <w:rFonts w:eastAsia="Arial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10:05 </w:t>
      </w:r>
      <w:r w:rsidRPr="008F18E1">
        <w:rPr>
          <w:rFonts w:eastAsia="Arial" w:cs="Times New Roman"/>
          <w:b/>
          <w:bCs/>
          <w:i/>
          <w:iCs/>
          <w:sz w:val="24"/>
          <w:szCs w:val="24"/>
          <w:lang w:eastAsia="pl-PL"/>
        </w:rPr>
        <w:t>…”</w:t>
      </w:r>
    </w:p>
    <w:p w14:paraId="2A091AB2" w14:textId="77777777" w:rsidR="008F18E1" w:rsidRDefault="008F18E1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3501A35" w14:textId="77777777" w:rsidR="008F18E1" w:rsidRDefault="008F18E1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80A805E" w14:textId="65EB65A5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12A7606F" w14:textId="77777777" w:rsidR="00461D3D" w:rsidRPr="0014584C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54362C5C" w14:textId="42776805" w:rsidR="0014584C" w:rsidRPr="00E05C12" w:rsidRDefault="0014584C" w:rsidP="000B07D7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</w:rPr>
      </w:pPr>
      <w:r w:rsidRPr="00E05C12">
        <w:rPr>
          <w:rFonts w:eastAsia="Times New Roman" w:cs="Times New Roman"/>
          <w:b/>
          <w:bCs/>
          <w:sz w:val="24"/>
        </w:rPr>
        <w:t>ZMIANA TREŚCI SWZ</w:t>
      </w:r>
    </w:p>
    <w:p w14:paraId="68A4099E" w14:textId="77777777" w:rsidR="00461D3D" w:rsidRDefault="00461D3D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286E14" w14:textId="77777777" w:rsidR="00461D3D" w:rsidRDefault="00461D3D" w:rsidP="00F355DA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199B16" w14:textId="5A3863FD" w:rsidR="00461D3D" w:rsidRPr="00B93692" w:rsidRDefault="00461D3D" w:rsidP="00F355D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1D3D">
        <w:rPr>
          <w:rFonts w:eastAsia="Times New Roman" w:cs="Times New Roman"/>
          <w:sz w:val="24"/>
          <w:szCs w:val="24"/>
          <w:lang w:eastAsia="pl-PL"/>
        </w:rPr>
        <w:t xml:space="preserve">Działając w oparciu </w:t>
      </w:r>
      <w:r w:rsidRPr="00E05C12">
        <w:rPr>
          <w:rFonts w:eastAsia="Times New Roman" w:cs="Times New Roman"/>
          <w:sz w:val="24"/>
          <w:szCs w:val="24"/>
          <w:lang w:eastAsia="pl-PL"/>
        </w:rPr>
        <w:t xml:space="preserve">o art. </w:t>
      </w:r>
      <w:r w:rsidR="00FF693D" w:rsidRPr="00E05C12">
        <w:rPr>
          <w:rFonts w:eastAsia="Times New Roman" w:cs="Times New Roman"/>
          <w:sz w:val="24"/>
          <w:szCs w:val="24"/>
          <w:lang w:eastAsia="pl-PL"/>
        </w:rPr>
        <w:t xml:space="preserve">137 ust. </w:t>
      </w:r>
      <w:r w:rsidR="008662C7" w:rsidRPr="00E05C12">
        <w:rPr>
          <w:rFonts w:eastAsia="Times New Roman" w:cs="Times New Roman"/>
          <w:sz w:val="24"/>
          <w:szCs w:val="24"/>
          <w:lang w:eastAsia="pl-PL"/>
        </w:rPr>
        <w:t>1</w:t>
      </w:r>
      <w:r w:rsidRPr="00E05C12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  <w:r w:rsidRPr="00E05C12">
        <w:rPr>
          <w:rFonts w:eastAsia="Times New Roman" w:cs="Times New Roman"/>
          <w:sz w:val="24"/>
          <w:szCs w:val="24"/>
          <w:lang w:eastAsia="pl-PL"/>
        </w:rPr>
        <w:t>PZP</w:t>
      </w:r>
      <w:r w:rsidRPr="00461D3D">
        <w:rPr>
          <w:rFonts w:eastAsia="Times New Roman" w:cs="Times New Roman"/>
          <w:sz w:val="24"/>
          <w:szCs w:val="24"/>
          <w:lang w:eastAsia="pl-PL"/>
        </w:rPr>
        <w:t xml:space="preserve">, Zamawiający informuje, że zmianie uległy zapisy </w:t>
      </w:r>
      <w:r w:rsidRPr="00461D3D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>
        <w:rPr>
          <w:rFonts w:eastAsia="Times New Roman" w:cs="Times New Roman"/>
          <w:sz w:val="24"/>
          <w:szCs w:val="24"/>
          <w:lang w:eastAsia="pl-PL"/>
        </w:rPr>
        <w:t>.</w:t>
      </w:r>
    </w:p>
    <w:p w14:paraId="3D50B5D1" w14:textId="7FBB4848" w:rsidR="0014584C" w:rsidRPr="00C34696" w:rsidRDefault="0014584C" w:rsidP="00F355DA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B93692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B93692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0885C345" w14:textId="77777777" w:rsidR="00F355DA" w:rsidRDefault="00F355DA" w:rsidP="00F355DA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7DF3C576" w14:textId="77777777" w:rsidR="00F355DA" w:rsidRPr="00F355DA" w:rsidRDefault="00F355DA" w:rsidP="00F355DA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F355DA">
        <w:rPr>
          <w:rFonts w:eastAsia="Times New Roman" w:cs="Times New Roman"/>
          <w:sz w:val="24"/>
          <w:szCs w:val="24"/>
          <w:lang w:eastAsia="pl-PL"/>
        </w:rPr>
        <w:t xml:space="preserve">SWZ, Rozdz. VII. </w:t>
      </w:r>
      <w:r w:rsidRPr="00F355DA">
        <w:rPr>
          <w:rFonts w:eastAsia="Times New Roman" w:cs="Times New Roman"/>
          <w:b/>
          <w:bCs/>
          <w:sz w:val="24"/>
          <w:szCs w:val="24"/>
        </w:rPr>
        <w:t>TERMIN I MIEJSCE REALIZACJI</w:t>
      </w:r>
      <w:r w:rsidRPr="00F355DA">
        <w:rPr>
          <w:rFonts w:eastAsia="Times New Roman" w:cs="Times New Roman"/>
          <w:b/>
          <w:bCs/>
          <w:sz w:val="24"/>
          <w:szCs w:val="24"/>
        </w:rPr>
        <w:t xml:space="preserve"> ZAMÓWIENIA</w:t>
      </w:r>
      <w:bookmarkStart w:id="4" w:name="_Hlk32559095"/>
    </w:p>
    <w:p w14:paraId="2E88F93A" w14:textId="77777777" w:rsidR="00F355DA" w:rsidRPr="00F355DA" w:rsidRDefault="00F355DA" w:rsidP="00F355DA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 xml:space="preserve">Planowany termin podpisania umowy: </w:t>
      </w:r>
      <w:r w:rsidRPr="00F355DA">
        <w:rPr>
          <w:rFonts w:eastAsia="Times New Roman" w:cs="Times New Roman"/>
          <w:sz w:val="24"/>
          <w:szCs w:val="24"/>
        </w:rPr>
        <w:t>niezwłocznie po rozstrzygnięciu postępowania.</w:t>
      </w:r>
      <w:r w:rsidRPr="00F355DA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1A06A07E" w14:textId="77777777" w:rsidR="00F355DA" w:rsidRPr="00F355DA" w:rsidRDefault="00F355DA" w:rsidP="00F355DA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355DA">
        <w:rPr>
          <w:rFonts w:eastAsia="Times New Roman" w:cs="Times New Roman"/>
          <w:b/>
          <w:bCs/>
          <w:sz w:val="24"/>
          <w:szCs w:val="24"/>
          <w:lang w:eastAsia="en-US"/>
        </w:rPr>
        <w:t xml:space="preserve">Okres obowiązywania umowy: </w:t>
      </w:r>
      <w:r w:rsidRPr="00F355DA">
        <w:rPr>
          <w:rFonts w:eastAsia="Times New Roman" w:cs="Times New Roman"/>
          <w:sz w:val="24"/>
          <w:szCs w:val="24"/>
          <w:lang w:eastAsia="en-US"/>
        </w:rPr>
        <w:t>do 22.03.2024 r.</w:t>
      </w:r>
    </w:p>
    <w:p w14:paraId="53C5C284" w14:textId="77777777" w:rsidR="00F355DA" w:rsidRDefault="00F355DA" w:rsidP="00F355DA">
      <w:pPr>
        <w:widowControl w:val="0"/>
        <w:ind w:left="36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>Dostawy będą realizowane sukcesywnie według zamówień składanych pocztą elektroniczną przez upoważnionego pracownika zamawiającego.</w:t>
      </w:r>
    </w:p>
    <w:p w14:paraId="74C6161E" w14:textId="77777777" w:rsidR="00F355DA" w:rsidRDefault="00F355DA" w:rsidP="00F355DA">
      <w:pPr>
        <w:widowControl w:val="0"/>
        <w:ind w:left="36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 xml:space="preserve">Termin realizacji zamówienia winien być nie dłuższy niż 48 godzin przypadających w dni robocze od daty złożenia zamówienia, </w:t>
      </w:r>
      <w:r w:rsidRPr="00F355DA">
        <w:rPr>
          <w:rFonts w:eastAsia="Times New Roman" w:cs="Times New Roman"/>
          <w:strike/>
          <w:color w:val="FF0000"/>
          <w:sz w:val="24"/>
          <w:szCs w:val="24"/>
          <w:lang w:eastAsia="en-US"/>
        </w:rPr>
        <w:t>w uzasadnionych, wyjątkowych sytuacjach zamówienia „na cito” – max. do 24 godzin</w:t>
      </w:r>
      <w:r w:rsidRPr="00F355DA">
        <w:rPr>
          <w:rFonts w:eastAsia="Times New Roman" w:cs="Times New Roman"/>
          <w:sz w:val="24"/>
          <w:szCs w:val="24"/>
          <w:lang w:eastAsia="en-US"/>
        </w:rPr>
        <w:t xml:space="preserve">. </w:t>
      </w:r>
    </w:p>
    <w:p w14:paraId="6C60334A" w14:textId="11048099" w:rsidR="00F355DA" w:rsidRPr="00F355DA" w:rsidRDefault="00F355DA" w:rsidP="00F355DA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>Miejsce realizacji zamówienia: Apteka Szpitala Specjalistycznego im. J. Dietla w Krakowie, ul. Skarbowa 4, 31-121 Kraków, I piętro, w godzinach 7:30-14:30 od poniedziałku do piątku, lub w innym terminie uzgodnionym z upoważnionym pracownikiem zamawiającego.</w:t>
      </w:r>
      <w:bookmarkEnd w:id="4"/>
    </w:p>
    <w:p w14:paraId="18CE0097" w14:textId="77777777" w:rsidR="0014584C" w:rsidRPr="00F355DA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1F951EF" w14:textId="6AF38A9C" w:rsidR="0014584C" w:rsidRPr="00F355DA" w:rsidRDefault="0014584C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F355DA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F355DA" w:rsidRPr="00F355DA">
        <w:rPr>
          <w:rFonts w:eastAsia="Times New Roman" w:cs="Times New Roman"/>
          <w:sz w:val="24"/>
          <w:szCs w:val="24"/>
          <w:lang w:eastAsia="pl-PL"/>
        </w:rPr>
        <w:t>1</w:t>
      </w:r>
      <w:r w:rsidRPr="00F355DA">
        <w:rPr>
          <w:rFonts w:eastAsia="Times New Roman" w:cs="Times New Roman"/>
          <w:sz w:val="24"/>
          <w:szCs w:val="24"/>
          <w:lang w:eastAsia="pl-PL"/>
        </w:rPr>
        <w:t xml:space="preserve"> do SWZ, WZÓR UMOWY, w sposób wskazany w załączniku nr </w:t>
      </w:r>
      <w:r w:rsidR="00F355DA" w:rsidRPr="00F355DA">
        <w:rPr>
          <w:rFonts w:eastAsia="Times New Roman" w:cs="Times New Roman"/>
          <w:sz w:val="24"/>
          <w:szCs w:val="24"/>
          <w:lang w:eastAsia="pl-PL"/>
        </w:rPr>
        <w:t>1</w:t>
      </w:r>
      <w:r w:rsidRPr="00F355DA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44C916B0" w14:textId="77777777" w:rsidR="0014584C" w:rsidRPr="00F355DA" w:rsidRDefault="0014584C" w:rsidP="0014584C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EC234C3" w14:textId="77777777" w:rsidR="00461D3D" w:rsidRPr="00F355DA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52DBFF22" w14:textId="4BCF878E" w:rsidR="00461D3D" w:rsidRPr="00F355DA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F355DA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1A6085DC" w14:textId="05D18CC3" w:rsidR="00994C4C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58B8D7E" w14:textId="77777777" w:rsidR="00F355DA" w:rsidRPr="00F355DA" w:rsidRDefault="00F355DA" w:rsidP="00F355DA">
      <w:pPr>
        <w:rPr>
          <w:rFonts w:eastAsia="Times New Roman" w:cs="Times New Roman"/>
          <w:sz w:val="24"/>
          <w:szCs w:val="24"/>
          <w:lang w:eastAsia="pl-PL"/>
        </w:rPr>
      </w:pPr>
    </w:p>
    <w:p w14:paraId="4C550808" w14:textId="77777777" w:rsidR="00F355DA" w:rsidRPr="00F355DA" w:rsidRDefault="00F355DA" w:rsidP="00F355DA">
      <w:pPr>
        <w:rPr>
          <w:rFonts w:eastAsia="Times New Roman" w:cs="Times New Roman"/>
          <w:sz w:val="24"/>
          <w:szCs w:val="24"/>
          <w:lang w:eastAsia="pl-PL"/>
        </w:rPr>
      </w:pPr>
    </w:p>
    <w:p w14:paraId="3291B6BE" w14:textId="77777777" w:rsidR="00F355DA" w:rsidRPr="00F355DA" w:rsidRDefault="00F355DA" w:rsidP="00F355DA">
      <w:pPr>
        <w:rPr>
          <w:rFonts w:eastAsia="Times New Roman" w:cs="Times New Roman"/>
          <w:sz w:val="24"/>
          <w:szCs w:val="24"/>
          <w:lang w:eastAsia="pl-PL"/>
        </w:rPr>
      </w:pPr>
    </w:p>
    <w:p w14:paraId="299C0891" w14:textId="77777777" w:rsidR="00F355DA" w:rsidRDefault="00F355DA" w:rsidP="00F355DA">
      <w:pPr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6EADEE9" w14:textId="77777777" w:rsidR="00790221" w:rsidRDefault="00790221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2B76877C" w14:textId="77777777" w:rsidR="00790221" w:rsidRPr="00BA1DF7" w:rsidRDefault="00790221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7D386DBE" w14:textId="77777777" w:rsidR="00790221" w:rsidRDefault="00790221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428054DD" w14:textId="01F03340" w:rsidR="00F355DA" w:rsidRDefault="00F355DA">
      <w:pPr>
        <w:suppressAutoHyphens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14:paraId="00EC3386" w14:textId="77777777" w:rsidR="00F355DA" w:rsidRDefault="00F355DA" w:rsidP="00F355DA">
      <w:pPr>
        <w:widowControl w:val="0"/>
        <w:ind w:left="680"/>
        <w:contextualSpacing/>
        <w:jc w:val="right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Załącznik nr 1 do odpowiedzi na pytania</w:t>
      </w:r>
    </w:p>
    <w:p w14:paraId="761638CD" w14:textId="77777777" w:rsidR="00F355DA" w:rsidRDefault="00F355DA" w:rsidP="00F355DA">
      <w:pPr>
        <w:widowControl w:val="0"/>
        <w:ind w:left="680"/>
        <w:contextualSpacing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318D4AFC" w14:textId="24373C6F" w:rsidR="00F355DA" w:rsidRPr="00F355DA" w:rsidRDefault="00F355DA" w:rsidP="00F355DA">
      <w:pPr>
        <w:widowControl w:val="0"/>
        <w:ind w:left="680"/>
        <w:contextualSpacing/>
        <w:jc w:val="right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ZAŁĄCZNIK NR 8 DO SWZ</w:t>
      </w:r>
    </w:p>
    <w:p w14:paraId="148263F7" w14:textId="77777777" w:rsidR="00F355DA" w:rsidRPr="00F355DA" w:rsidRDefault="00F355DA" w:rsidP="00F355DA">
      <w:pPr>
        <w:widowControl w:val="0"/>
        <w:tabs>
          <w:tab w:val="center" w:pos="4536"/>
          <w:tab w:val="left" w:pos="6754"/>
        </w:tabs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6941B9F8" w14:textId="77777777" w:rsidR="00F355DA" w:rsidRPr="00F355DA" w:rsidRDefault="00F355DA" w:rsidP="00F355DA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F355DA">
        <w:rPr>
          <w:rFonts w:eastAsia="Times New Roman" w:cs="Times New Roman"/>
          <w:b/>
          <w:bCs/>
          <w:sz w:val="24"/>
          <w:szCs w:val="24"/>
          <w:u w:val="single"/>
        </w:rPr>
        <w:t>WZÓR</w:t>
      </w:r>
    </w:p>
    <w:p w14:paraId="198844A0" w14:textId="77777777" w:rsidR="00F355DA" w:rsidRPr="00F355DA" w:rsidRDefault="00F355DA" w:rsidP="00F355DA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 xml:space="preserve">Umowa nr </w:t>
      </w:r>
      <w:r w:rsidRPr="00F355DA">
        <w:rPr>
          <w:rFonts w:eastAsia="Times New Roman" w:cs="Times New Roman"/>
          <w:b/>
          <w:bCs/>
          <w:sz w:val="24"/>
          <w:szCs w:val="24"/>
          <w:highlight w:val="lightGray"/>
        </w:rPr>
        <w:t>…/</w:t>
      </w:r>
      <w:r w:rsidRPr="00F355DA">
        <w:rPr>
          <w:rFonts w:eastAsia="Times New Roman" w:cs="Times New Roman"/>
          <w:b/>
          <w:bCs/>
          <w:sz w:val="24"/>
          <w:szCs w:val="24"/>
        </w:rPr>
        <w:t>SZP/2023</w:t>
      </w:r>
    </w:p>
    <w:p w14:paraId="1BBD6653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na Zamówienie Publiczne</w:t>
      </w:r>
    </w:p>
    <w:p w14:paraId="4C0B3A78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nr SZP/43/2023</w:t>
      </w:r>
    </w:p>
    <w:p w14:paraId="65CEEFE6" w14:textId="77777777" w:rsidR="00F355DA" w:rsidRPr="00F355DA" w:rsidRDefault="00F355DA" w:rsidP="00F355DA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ED63062" w14:textId="77777777" w:rsidR="00F355DA" w:rsidRPr="00F355DA" w:rsidRDefault="00F355DA" w:rsidP="00F355DA">
      <w:pPr>
        <w:widowControl w:val="0"/>
        <w:ind w:left="680"/>
        <w:jc w:val="both"/>
        <w:rPr>
          <w:rFonts w:eastAsia="Times New Roman" w:cs="Times New Roman"/>
          <w:sz w:val="24"/>
          <w:szCs w:val="24"/>
        </w:rPr>
      </w:pPr>
    </w:p>
    <w:p w14:paraId="0A0AF3AD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zawarta</w:t>
      </w:r>
      <w:r w:rsidRPr="00F355D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F355DA">
        <w:rPr>
          <w:rFonts w:eastAsia="Times New Roman" w:cs="Times New Roman"/>
          <w:sz w:val="24"/>
          <w:szCs w:val="24"/>
        </w:rPr>
        <w:t>pomiędzy:</w:t>
      </w:r>
    </w:p>
    <w:p w14:paraId="6132DFAE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Szpitalem Specjalistycznym im. J. Dietla w Krakowie</w:t>
      </w:r>
      <w:r w:rsidRPr="00F355DA">
        <w:rPr>
          <w:rFonts w:eastAsia="Times New Roman" w:cs="Times New Roman"/>
          <w:b/>
          <w:bCs/>
          <w:sz w:val="24"/>
          <w:szCs w:val="24"/>
          <w:vertAlign w:val="superscript"/>
        </w:rPr>
        <w:sym w:font="Certa" w:char="F041"/>
      </w:r>
      <w:r w:rsidRPr="00F355DA">
        <w:rPr>
          <w:rFonts w:eastAsia="Times New Roman" w:cs="Times New Roman"/>
          <w:b/>
          <w:bCs/>
          <w:sz w:val="24"/>
          <w:szCs w:val="24"/>
        </w:rPr>
        <w:t>, 31-121 Kraków, ul. Skarbowa 4</w:t>
      </w:r>
      <w:r w:rsidRPr="00F355DA">
        <w:rPr>
          <w:rFonts w:eastAsia="Times New Roman" w:cs="Times New Roman"/>
          <w:sz w:val="24"/>
          <w:szCs w:val="24"/>
        </w:rPr>
        <w:t xml:space="preserve">, zarejestrowanym w KRS pod nr 0000032179, NIP: 676-20-83-306, REGON: 351564179, </w:t>
      </w:r>
    </w:p>
    <w:p w14:paraId="77BBFA03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reprezentowanym przez:</w:t>
      </w:r>
      <w:r w:rsidRPr="00F355DA">
        <w:rPr>
          <w:rFonts w:eastAsia="Times New Roman" w:cs="Times New Roman"/>
          <w:b/>
          <w:bCs/>
          <w:sz w:val="24"/>
          <w:szCs w:val="24"/>
        </w:rPr>
        <w:t xml:space="preserve"> lek. med.  Wojciecha Zarębę - Dyrektora</w:t>
      </w:r>
    </w:p>
    <w:p w14:paraId="01734333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 w:rsidRPr="00F355DA">
        <w:rPr>
          <w:rFonts w:eastAsia="Times New Roman" w:cs="Times New Roman"/>
          <w:sz w:val="24"/>
          <w:szCs w:val="24"/>
          <w:u w:val="single"/>
        </w:rPr>
        <w:t>zwanym dalej Zamawiającym,</w:t>
      </w:r>
    </w:p>
    <w:p w14:paraId="3DE5A39D" w14:textId="77777777" w:rsidR="00F355DA" w:rsidRPr="00F355DA" w:rsidRDefault="00F355DA" w:rsidP="00F355DA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DC29EB2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a</w:t>
      </w:r>
    </w:p>
    <w:p w14:paraId="1E4EDDBF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...........................................................................,</w:t>
      </w:r>
      <w:r w:rsidRPr="00F355DA">
        <w:rPr>
          <w:rFonts w:eastAsia="Times New Roman" w:cs="Times New Roman"/>
          <w:sz w:val="24"/>
          <w:szCs w:val="24"/>
        </w:rPr>
        <w:t xml:space="preserve"> REGON: ..............; NIP: ............................................., </w:t>
      </w:r>
    </w:p>
    <w:p w14:paraId="529D9C03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reprezentowaną przez: </w:t>
      </w:r>
      <w:r w:rsidRPr="00F355DA">
        <w:rPr>
          <w:rFonts w:eastAsia="Times New Roman" w:cs="Times New Roman"/>
          <w:b/>
          <w:bCs/>
          <w:sz w:val="24"/>
          <w:szCs w:val="24"/>
        </w:rPr>
        <w:t>.........................................................................................</w:t>
      </w:r>
    </w:p>
    <w:p w14:paraId="0376FEB4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  <w:u w:val="single"/>
        </w:rPr>
      </w:pPr>
      <w:r w:rsidRPr="00F355DA">
        <w:rPr>
          <w:rFonts w:eastAsia="Times New Roman" w:cs="Times New Roman"/>
          <w:sz w:val="24"/>
          <w:szCs w:val="24"/>
          <w:u w:val="single"/>
        </w:rPr>
        <w:t>zwaną dalej Dostawcą.</w:t>
      </w:r>
    </w:p>
    <w:p w14:paraId="0715EA2E" w14:textId="77777777" w:rsidR="00F355DA" w:rsidRPr="00F355DA" w:rsidRDefault="00F355DA" w:rsidP="00F355DA">
      <w:pPr>
        <w:widowControl w:val="0"/>
        <w:ind w:left="680"/>
        <w:jc w:val="both"/>
        <w:rPr>
          <w:rFonts w:eastAsia="Times New Roman" w:cs="Times New Roman"/>
        </w:rPr>
      </w:pPr>
    </w:p>
    <w:p w14:paraId="6EC58F52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i/>
          <w:iCs/>
          <w:sz w:val="24"/>
          <w:szCs w:val="24"/>
        </w:rPr>
      </w:pPr>
      <w:bookmarkStart w:id="5" w:name="_Hlk51676788"/>
      <w:r w:rsidRPr="00F355DA">
        <w:rPr>
          <w:rFonts w:eastAsia="Times New Roman" w:cs="Times New Roman"/>
          <w:i/>
          <w:iCs/>
          <w:sz w:val="24"/>
          <w:szCs w:val="24"/>
        </w:rPr>
        <w:t xml:space="preserve">Umowę zawarto w wyniku postępowania o zamówienie publiczne nr SZP/43/2023 przeprowadzonego w trybie przetargu nieograniczonego, zgodnie z art. 132 ustawy z dnia 11.09.2019 r. Prawo zamówień publicznych </w:t>
      </w:r>
      <w:hyperlink r:id="rId9" w:history="1">
        <w:r w:rsidRPr="00F355DA">
          <w:rPr>
            <w:rFonts w:eastAsia="Calibri" w:cs="Times New Roman"/>
            <w:sz w:val="24"/>
            <w:szCs w:val="24"/>
            <w:u w:val="single"/>
          </w:rPr>
          <w:t>(Dz.U. z 2023 r. poz. 1605)</w:t>
        </w:r>
      </w:hyperlink>
    </w:p>
    <w:bookmarkEnd w:id="5"/>
    <w:p w14:paraId="2C1827DD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color w:val="76923C"/>
        </w:rPr>
      </w:pPr>
    </w:p>
    <w:p w14:paraId="35BE127E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</w:rPr>
      </w:pPr>
    </w:p>
    <w:p w14:paraId="57D83102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Warunki realizacji umowy</w:t>
      </w:r>
    </w:p>
    <w:p w14:paraId="1BDCED46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1</w:t>
      </w:r>
    </w:p>
    <w:p w14:paraId="05875E37" w14:textId="77777777" w:rsidR="00F355DA" w:rsidRPr="00F355DA" w:rsidRDefault="00F355DA" w:rsidP="00F355DA">
      <w:pPr>
        <w:widowControl w:val="0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Dostawca zobowiązuje się do dostarczania Zamawiającemu asortymentu zwanego dalej „towarem”, zgodnie z załącznikiem nr 1 do umowy, zgodnym z ofertą Dostawcy – z zastrzeżeniem postanowień niniejszej umowy.</w:t>
      </w:r>
    </w:p>
    <w:p w14:paraId="353617E8" w14:textId="77777777" w:rsidR="00F355DA" w:rsidRPr="00F355DA" w:rsidRDefault="00F355DA" w:rsidP="00F355DA">
      <w:pPr>
        <w:widowControl w:val="0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bCs/>
          <w:sz w:val="24"/>
          <w:szCs w:val="24"/>
        </w:rPr>
        <w:t>Zamawiający będzie składał w okresie obowiązywania umowy zamówienia według jego rzeczywistych potrzeb. Wartość towaru zamówiona przez Zamawiającego w trakcie obowiązywania umowy będzie wynosić nie mniej niż 70% maksymalnej wartości brutto umowy.</w:t>
      </w:r>
    </w:p>
    <w:p w14:paraId="773FF466" w14:textId="77777777" w:rsidR="00F355DA" w:rsidRPr="00F355DA" w:rsidRDefault="00F355DA" w:rsidP="00F355DA">
      <w:pPr>
        <w:widowControl w:val="0"/>
        <w:numPr>
          <w:ilvl w:val="0"/>
          <w:numId w:val="5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i/>
          <w:iCs/>
          <w:sz w:val="24"/>
          <w:szCs w:val="24"/>
          <w:highlight w:val="lightGray"/>
        </w:rPr>
        <w:t>dotyczy pakietu 2 i 4</w:t>
      </w:r>
      <w:r w:rsidRPr="00F355DA">
        <w:rPr>
          <w:rFonts w:eastAsia="Times New Roman" w:cs="Times New Roman"/>
          <w:sz w:val="24"/>
          <w:szCs w:val="24"/>
        </w:rPr>
        <w:t xml:space="preserve"> - Zamawiający dopuszcza, w razie wystąpienia okoliczności od niego niezależnych, za zgodą </w:t>
      </w:r>
      <w:r w:rsidRPr="00F355DA">
        <w:rPr>
          <w:rFonts w:eastAsia="Calibri" w:cs="Times New Roman"/>
          <w:sz w:val="24"/>
          <w:szCs w:val="24"/>
        </w:rPr>
        <w:t>Dostawcy,</w:t>
      </w:r>
      <w:r w:rsidRPr="00F355DA">
        <w:rPr>
          <w:rFonts w:eastAsia="Times New Roman" w:cs="Times New Roman"/>
          <w:sz w:val="24"/>
          <w:szCs w:val="24"/>
        </w:rPr>
        <w:t xml:space="preserve"> możliwość zmiany ilości zamówionego towaru między poszczególnymi pozycjami asortymentu wyszczególnionego w załączniku do umowy, przy zachowaniu zaoferowanych przez Dostawcę cen jednostkowych i sumarycznej ceny brutto umowy </w:t>
      </w:r>
      <w:bookmarkStart w:id="6" w:name="_Hlk69888234"/>
      <w:r w:rsidRPr="00F355DA">
        <w:rPr>
          <w:rFonts w:eastAsia="Times New Roman" w:cs="Times New Roman"/>
          <w:sz w:val="24"/>
          <w:szCs w:val="24"/>
        </w:rPr>
        <w:t>– zmiany w tym zakresie nie wymagają formy aneksu do umowy.</w:t>
      </w:r>
      <w:bookmarkEnd w:id="6"/>
      <w:r w:rsidRPr="00F355DA">
        <w:rPr>
          <w:rFonts w:eastAsia="Times New Roman" w:cs="Times New Roman"/>
          <w:sz w:val="24"/>
          <w:szCs w:val="24"/>
        </w:rPr>
        <w:t xml:space="preserve"> Zgoda Dostawcy nie wymaga formy pisemnej.</w:t>
      </w:r>
    </w:p>
    <w:p w14:paraId="6B8FD414" w14:textId="77777777" w:rsidR="00F355DA" w:rsidRPr="00F355DA" w:rsidRDefault="00F355DA" w:rsidP="00F355DA">
      <w:pPr>
        <w:widowControl w:val="0"/>
        <w:numPr>
          <w:ilvl w:val="0"/>
          <w:numId w:val="5"/>
        </w:numPr>
        <w:ind w:left="357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 xml:space="preserve">W przypadku gdy dostawa spełnia przesłanki do uznania transakcji dostawy zgodnie z art 13a ustawy o VAT za przemieszczanie towarów w procedurze magazynu typu </w:t>
      </w:r>
      <w:proofErr w:type="spellStart"/>
      <w:r w:rsidRPr="00F355DA">
        <w:rPr>
          <w:rFonts w:eastAsia="Times New Roman" w:cs="Times New Roman"/>
          <w:sz w:val="24"/>
          <w:szCs w:val="24"/>
          <w:lang w:eastAsia="en-US"/>
        </w:rPr>
        <w:t>call</w:t>
      </w:r>
      <w:proofErr w:type="spellEnd"/>
      <w:r w:rsidRPr="00F355DA">
        <w:rPr>
          <w:rFonts w:eastAsia="Times New Roman" w:cs="Times New Roman"/>
          <w:sz w:val="24"/>
          <w:szCs w:val="24"/>
          <w:lang w:eastAsia="en-US"/>
        </w:rPr>
        <w:t xml:space="preserve">-off </w:t>
      </w:r>
      <w:proofErr w:type="spellStart"/>
      <w:r w:rsidRPr="00F355DA">
        <w:rPr>
          <w:rFonts w:eastAsia="Times New Roman" w:cs="Times New Roman"/>
          <w:sz w:val="24"/>
          <w:szCs w:val="24"/>
          <w:lang w:eastAsia="en-US"/>
        </w:rPr>
        <w:t>stock</w:t>
      </w:r>
      <w:proofErr w:type="spellEnd"/>
      <w:r w:rsidRPr="00F355DA">
        <w:rPr>
          <w:rFonts w:eastAsia="Times New Roman" w:cs="Times New Roman"/>
          <w:sz w:val="24"/>
          <w:szCs w:val="24"/>
          <w:lang w:eastAsia="en-US"/>
        </w:rPr>
        <w:t xml:space="preserve"> Dostawca zobowiązany jest poinformować pisemnie Zamawiającego oraz prowadzić magazyn zgodnie z obowiązującymi przepisami (m.in. art 54a Rozporządzenia 282/2011 UE i Rozdziałem 3 a, b ustawy o VAT).</w:t>
      </w:r>
    </w:p>
    <w:p w14:paraId="07C7FA2E" w14:textId="77777777" w:rsidR="00F355DA" w:rsidRPr="00F355DA" w:rsidRDefault="00F355DA" w:rsidP="00F355DA">
      <w:pPr>
        <w:widowControl w:val="0"/>
        <w:ind w:left="360"/>
        <w:rPr>
          <w:rFonts w:eastAsia="Times New Roman" w:cs="Times New Roman"/>
          <w:sz w:val="24"/>
          <w:szCs w:val="24"/>
          <w:lang w:eastAsia="pl-PL"/>
        </w:rPr>
      </w:pPr>
    </w:p>
    <w:p w14:paraId="1DD57461" w14:textId="77777777" w:rsidR="00F355DA" w:rsidRPr="00F355DA" w:rsidRDefault="00F355DA" w:rsidP="00F355DA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7" w:name="_Hlk80687903"/>
      <w:r w:rsidRPr="00F355DA">
        <w:rPr>
          <w:rFonts w:eastAsia="Times New Roman" w:cs="Times New Roman"/>
          <w:b/>
          <w:bCs/>
          <w:sz w:val="24"/>
          <w:szCs w:val="24"/>
        </w:rPr>
        <w:t>§ 2</w:t>
      </w:r>
    </w:p>
    <w:bookmarkEnd w:id="7"/>
    <w:p w14:paraId="20DE7386" w14:textId="77777777" w:rsidR="00F355DA" w:rsidRPr="00F355DA" w:rsidRDefault="00F355DA" w:rsidP="00F355DA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Dostawca zobowiązuje się dostarczyć towar do miejsca magazynowania tj. do Apteki Szpitala Specjalistycznego im. J. Dietla w Krakowie</w:t>
      </w:r>
      <w:r w:rsidRPr="00F355DA">
        <w:rPr>
          <w:rFonts w:eastAsia="Times New Roman" w:cs="Times New Roman"/>
          <w:sz w:val="24"/>
          <w:szCs w:val="24"/>
          <w:vertAlign w:val="superscript"/>
        </w:rPr>
        <w:sym w:font="Certa" w:char="F041"/>
      </w:r>
      <w:r w:rsidRPr="00F355DA">
        <w:rPr>
          <w:rFonts w:eastAsia="Times New Roman" w:cs="Times New Roman"/>
          <w:sz w:val="24"/>
          <w:szCs w:val="24"/>
        </w:rPr>
        <w:t xml:space="preserve">, przy ul. Skarbowa 4, Kraków I piętro, </w:t>
      </w:r>
      <w:r w:rsidRPr="00F355DA">
        <w:rPr>
          <w:rFonts w:eastAsia="Calibri" w:cs="Times New Roman"/>
          <w:sz w:val="24"/>
          <w:szCs w:val="24"/>
        </w:rPr>
        <w:t xml:space="preserve">w dniach od poniedziałku do piątku, w godzinach 7:30-14:30, </w:t>
      </w:r>
      <w:r w:rsidRPr="00F355DA">
        <w:rPr>
          <w:rFonts w:eastAsia="Times New Roman" w:cs="Times New Roman"/>
          <w:bCs/>
          <w:iCs/>
          <w:sz w:val="24"/>
          <w:szCs w:val="24"/>
          <w:lang w:eastAsia="en-US"/>
        </w:rPr>
        <w:t>lub w innym terminie uzgodnionym z upoważnionym pracownikiem zamawiającego</w:t>
      </w:r>
      <w:r w:rsidRPr="00F355DA">
        <w:rPr>
          <w:rFonts w:eastAsia="Times New Roman" w:cs="Times New Roman"/>
          <w:sz w:val="24"/>
          <w:szCs w:val="24"/>
        </w:rPr>
        <w:t xml:space="preserve">, po złożeniu przez Zamawiającego zamówienia, pocztą elektroniczną na adres email: </w:t>
      </w:r>
      <w:r w:rsidRPr="00F355DA">
        <w:rPr>
          <w:rFonts w:eastAsia="Times New Roman" w:cs="Times New Roman"/>
          <w:sz w:val="24"/>
          <w:szCs w:val="24"/>
          <w:highlight w:val="lightGray"/>
        </w:rPr>
        <w:t>…………………......................,</w:t>
      </w:r>
      <w:r w:rsidRPr="00F355DA">
        <w:rPr>
          <w:rFonts w:eastAsia="Times New Roman" w:cs="Times New Roman"/>
          <w:sz w:val="24"/>
          <w:szCs w:val="24"/>
        </w:rPr>
        <w:t xml:space="preserve"> którego odbiór, na żądanie Zamawiającego, potwierdza Dostawca. </w:t>
      </w:r>
    </w:p>
    <w:p w14:paraId="11029DB2" w14:textId="77777777" w:rsidR="00F355DA" w:rsidRPr="00F355DA" w:rsidRDefault="00F355DA" w:rsidP="00F355DA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Dostawca zobowiązuje się dostarczyć towar wraz z fakturą. W przypadku gdy Dostawca wystawiać </w:t>
      </w:r>
      <w:r w:rsidRPr="00F355DA">
        <w:rPr>
          <w:rFonts w:eastAsia="Times New Roman" w:cs="Times New Roman"/>
          <w:sz w:val="24"/>
          <w:szCs w:val="24"/>
        </w:rPr>
        <w:lastRenderedPageBreak/>
        <w:t xml:space="preserve">będzie fakturę w wersji elektronicznej, winien przesłać ją Zamawiającemu przed przystąpieniem Zamawiającego do odbioru towaru. </w:t>
      </w:r>
    </w:p>
    <w:p w14:paraId="2C686A1E" w14:textId="77777777" w:rsidR="00F355DA" w:rsidRPr="00F355DA" w:rsidRDefault="00F355DA" w:rsidP="00F355DA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trike/>
          <w:color w:val="FF0000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Dostawca zobowiązuje się realizować dostawy w terminie nie dłuższym niż: </w:t>
      </w:r>
      <w:r w:rsidRPr="00F355DA">
        <w:rPr>
          <w:rFonts w:eastAsia="Times New Roman" w:cs="Times New Roman"/>
          <w:b/>
          <w:bCs/>
          <w:sz w:val="24"/>
          <w:szCs w:val="24"/>
        </w:rPr>
        <w:t>48 godzin przypadających w</w:t>
      </w:r>
      <w:r w:rsidRPr="00F355DA">
        <w:rPr>
          <w:rFonts w:eastAsia="Times New Roman" w:cs="Times New Roman"/>
          <w:sz w:val="24"/>
          <w:szCs w:val="24"/>
        </w:rPr>
        <w:t xml:space="preserve"> </w:t>
      </w:r>
      <w:r w:rsidRPr="00F355DA">
        <w:rPr>
          <w:rFonts w:eastAsia="Times New Roman" w:cs="Times New Roman"/>
          <w:b/>
          <w:bCs/>
          <w:sz w:val="24"/>
          <w:szCs w:val="24"/>
        </w:rPr>
        <w:t>dni robocze</w:t>
      </w:r>
      <w:r w:rsidRPr="00F355DA">
        <w:rPr>
          <w:rFonts w:eastAsia="Times New Roman" w:cs="Times New Roman"/>
          <w:sz w:val="24"/>
          <w:szCs w:val="24"/>
        </w:rPr>
        <w:t xml:space="preserve"> od daty złożenia zamówienia. </w:t>
      </w:r>
      <w:r w:rsidRPr="00F355DA">
        <w:rPr>
          <w:rFonts w:eastAsia="Times New Roman" w:cs="Times New Roman"/>
          <w:strike/>
          <w:color w:val="FF0000"/>
          <w:sz w:val="24"/>
          <w:szCs w:val="24"/>
        </w:rPr>
        <w:t xml:space="preserve">W uzasadnionych, wyjątkowych sytuacjach (zamówienia „na cito”) dostawca zobowiązuje się dostarczyć towar w terminie </w:t>
      </w:r>
      <w:r w:rsidRPr="00F355DA">
        <w:rPr>
          <w:rFonts w:eastAsia="Times New Roman" w:cs="Times New Roman"/>
          <w:b/>
          <w:bCs/>
          <w:strike/>
          <w:color w:val="FF0000"/>
          <w:sz w:val="24"/>
          <w:szCs w:val="24"/>
        </w:rPr>
        <w:t>24 godzin</w:t>
      </w:r>
      <w:r w:rsidRPr="00F355DA">
        <w:rPr>
          <w:rFonts w:eastAsia="Times New Roman" w:cs="Times New Roman"/>
          <w:strike/>
          <w:color w:val="FF0000"/>
          <w:sz w:val="24"/>
          <w:szCs w:val="24"/>
        </w:rPr>
        <w:t xml:space="preserve"> od zgłoszenia zapotrzebowania.</w:t>
      </w:r>
    </w:p>
    <w:p w14:paraId="3CBBBA12" w14:textId="77777777" w:rsidR="00F355DA" w:rsidRPr="00F355DA" w:rsidRDefault="00F355DA" w:rsidP="00F355DA">
      <w:pPr>
        <w:widowControl w:val="0"/>
        <w:tabs>
          <w:tab w:val="left" w:pos="360"/>
        </w:tabs>
        <w:ind w:left="36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Zamawiający każdorazowo w zamówieniu będzie podawać asortyment, ilość oraz w razie konieczności termin dostawy towaru.</w:t>
      </w:r>
    </w:p>
    <w:p w14:paraId="08DE0EB9" w14:textId="77777777" w:rsidR="00F355DA" w:rsidRPr="00F355DA" w:rsidRDefault="00F355DA" w:rsidP="00F355DA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Dostawa musi być dokonana zgodnie ze złożonym zamówieniem.</w:t>
      </w:r>
    </w:p>
    <w:p w14:paraId="49E77BF0" w14:textId="77777777" w:rsidR="00F355DA" w:rsidRPr="00F355DA" w:rsidRDefault="00F355DA" w:rsidP="00F355DA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Dopuszcza się możliwość (za zgodą Zamawiającego) dostarczenia towaru o tych samych parametrach, a o innej nazwie – jednak o cenie jednostkowej nie wyższej niż towaru wskazanego pierwotnie w umowie.</w:t>
      </w:r>
    </w:p>
    <w:p w14:paraId="508A90E2" w14:textId="77777777" w:rsidR="00F355DA" w:rsidRPr="00F355DA" w:rsidRDefault="00F355DA" w:rsidP="00F355DA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Naruszenie wymogów określonych w ust. 2 może spowodować zwrot towaru na koszt Dostawcy. </w:t>
      </w:r>
    </w:p>
    <w:p w14:paraId="6EE5211D" w14:textId="77777777" w:rsidR="00F355DA" w:rsidRPr="00F355DA" w:rsidRDefault="00F355DA" w:rsidP="00F355DA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Potwierdzone pisemnie wydanie Zamawiającemu przez Dostawcę towaru nastąpi w miejscu wskazanym w ust. 1, po dokonaniu odbioru jakościowego (zgodność ze złożonym zamówieniem) i ilościowego przez upoważnionego pracownika Zamawiającego. </w:t>
      </w:r>
    </w:p>
    <w:p w14:paraId="67344EC4" w14:textId="77777777" w:rsidR="00F355DA" w:rsidRPr="00F355DA" w:rsidRDefault="00F355DA" w:rsidP="00F355DA">
      <w:pPr>
        <w:widowControl w:val="0"/>
        <w:ind w:left="36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 przypadku, gdy towar dostarczać będzie przewoźnik działający na zlecenie Dostawcy (kurier) w przypadku niemożności dokonania przy dostawie odbioru ilościowego i jakościowego, skwitowanie odbioru przesyłki nie jest traktowane, jako potwierdzenie jej zgodności ilościowej i jakościowej ze złożonym zamówieniem. W każdym, jednakże wypadku osoba dokonująca dostawy zobowiązana jest przekazać odbierającemu dokumenty wskazane w ust. 2.</w:t>
      </w:r>
    </w:p>
    <w:p w14:paraId="5CBEB182" w14:textId="77777777" w:rsidR="00F355DA" w:rsidRPr="00F355DA" w:rsidRDefault="00F355DA" w:rsidP="00F355DA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Dostarczenie towaru (w tym wniesienie towaru do miejsca określonego w ust. 1) zostało ujęte w cenie towaru.</w:t>
      </w:r>
    </w:p>
    <w:p w14:paraId="1AACAF2E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color w:val="0070C0"/>
          <w:sz w:val="24"/>
          <w:szCs w:val="24"/>
        </w:rPr>
      </w:pPr>
    </w:p>
    <w:p w14:paraId="6DC94137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Cena przedmiotu umowy</w:t>
      </w:r>
    </w:p>
    <w:p w14:paraId="5CD7BC16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3</w:t>
      </w:r>
    </w:p>
    <w:p w14:paraId="5B57816A" w14:textId="77777777" w:rsidR="00F355DA" w:rsidRPr="00F355DA" w:rsidRDefault="00F355DA" w:rsidP="00F355DA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Całkowita cena brutto za towar określony w § 1 ust. 1 wynosi: </w:t>
      </w:r>
      <w:r w:rsidRPr="00F355DA">
        <w:rPr>
          <w:rFonts w:eastAsia="Times New Roman" w:cs="Times New Roman"/>
          <w:b/>
          <w:bCs/>
          <w:sz w:val="24"/>
          <w:szCs w:val="24"/>
          <w:u w:val="single"/>
        </w:rPr>
        <w:t>……………………….</w:t>
      </w:r>
      <w:r w:rsidRPr="00F355DA">
        <w:rPr>
          <w:rFonts w:eastAsia="Times New Roman" w:cs="Times New Roman"/>
          <w:sz w:val="24"/>
          <w:szCs w:val="24"/>
        </w:rPr>
        <w:t xml:space="preserve"> </w:t>
      </w:r>
      <w:r w:rsidRPr="00F355DA">
        <w:rPr>
          <w:rFonts w:eastAsia="Times New Roman" w:cs="Times New Roman"/>
          <w:i/>
          <w:iCs/>
          <w:sz w:val="24"/>
          <w:szCs w:val="24"/>
        </w:rPr>
        <w:t>[pakiet nr…].</w:t>
      </w:r>
    </w:p>
    <w:p w14:paraId="470CAF27" w14:textId="77777777" w:rsidR="00F355DA" w:rsidRPr="00F355DA" w:rsidRDefault="00F355DA" w:rsidP="00F355DA">
      <w:pPr>
        <w:widowControl w:val="0"/>
        <w:numPr>
          <w:ilvl w:val="0"/>
          <w:numId w:val="7"/>
        </w:numPr>
        <w:tabs>
          <w:tab w:val="clear" w:pos="357"/>
          <w:tab w:val="left" w:pos="360"/>
        </w:tabs>
        <w:overflowPunct w:val="0"/>
        <w:autoSpaceDE w:val="0"/>
        <w:jc w:val="both"/>
        <w:textAlignment w:val="baseline"/>
        <w:rPr>
          <w:rFonts w:eastAsia="Calibri" w:cs="Times New Roman"/>
          <w:strike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>Podana cena brutto zawiera: wartość towaru, podatek VAT, koszty ubezpieczenia i transportu oraz dostarczenia do wskazanego w niniejszej umowie miejsca i inne, jeśli występują. Ceny te zostały przyjęte zgodnie z ofertą Dostawcy.</w:t>
      </w:r>
    </w:p>
    <w:p w14:paraId="4CA8375F" w14:textId="77777777" w:rsidR="00F355DA" w:rsidRPr="00F355DA" w:rsidRDefault="00F355DA" w:rsidP="00F355DA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Calibri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>Towar będzie sprzedawany po cenach jednostkowych brutto określonych w załączniku, o którym mowa w § 1 ust. 1</w:t>
      </w:r>
      <w:r w:rsidRPr="00F355DA">
        <w:rPr>
          <w:rFonts w:eastAsia="Calibri" w:cs="Times New Roman"/>
          <w:b/>
          <w:bCs/>
          <w:sz w:val="24"/>
          <w:szCs w:val="24"/>
        </w:rPr>
        <w:t xml:space="preserve">, </w:t>
      </w:r>
      <w:r w:rsidRPr="00F355DA">
        <w:rPr>
          <w:rFonts w:eastAsia="Calibri" w:cs="Times New Roman"/>
          <w:sz w:val="24"/>
          <w:szCs w:val="24"/>
        </w:rPr>
        <w:t>z zastrzeżeniem postanowień niniejszej umowy.</w:t>
      </w:r>
    </w:p>
    <w:p w14:paraId="6C6106EF" w14:textId="77777777" w:rsidR="00F355DA" w:rsidRPr="00F355DA" w:rsidRDefault="00F355DA" w:rsidP="00F355DA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 przypadku, gdy towar będący przedmiotem zamówienia znajduje się w Katalogu Substancji Czynnych NFZ, cena tego towaru nie może być wyższa niż podana w Katalogu.</w:t>
      </w:r>
    </w:p>
    <w:p w14:paraId="6153ED57" w14:textId="77777777" w:rsidR="00F355DA" w:rsidRPr="00F355DA" w:rsidRDefault="00F355DA" w:rsidP="00F355DA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Zakazuje się zmiany cen z zastrzeżeniem postanowień niniejszej umowy.</w:t>
      </w:r>
    </w:p>
    <w:p w14:paraId="6BC51FCF" w14:textId="77777777" w:rsidR="00F355DA" w:rsidRPr="00F355DA" w:rsidRDefault="00F355DA" w:rsidP="00F355DA">
      <w:pPr>
        <w:widowControl w:val="0"/>
        <w:numPr>
          <w:ilvl w:val="0"/>
          <w:numId w:val="7"/>
        </w:numPr>
        <w:overflowPunct w:val="0"/>
        <w:autoSpaceDE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>Ceny mogą ulec zmianie z zastrzeżeniem poniższych postanowień. W przypadku zmiany:</w:t>
      </w:r>
    </w:p>
    <w:p w14:paraId="0462360C" w14:textId="77777777" w:rsidR="00F355DA" w:rsidRPr="00F355DA" w:rsidRDefault="00F355DA" w:rsidP="00F355DA">
      <w:pPr>
        <w:widowControl w:val="0"/>
        <w:numPr>
          <w:ilvl w:val="0"/>
          <w:numId w:val="35"/>
        </w:numPr>
        <w:suppressAutoHyphens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  <w:lang w:eastAsia="pl-PL"/>
        </w:rPr>
        <w:t xml:space="preserve">stawki podatku od towarów i usług oraz podatku akcyzowego </w:t>
      </w:r>
      <w:r w:rsidRPr="00F355DA">
        <w:rPr>
          <w:rFonts w:eastAsia="Times New Roman" w:cs="Times New Roman"/>
          <w:sz w:val="24"/>
          <w:szCs w:val="24"/>
          <w:lang w:eastAsia="en-US"/>
        </w:rPr>
        <w:t>ceny brutto określone w umowie ulegną odpowiedniej zmianie, ze skutkiem od dnia obowiązywania nowych stawek, w taki sposób, aby wynikające z umowy ceny netto pozostały niezmienione)</w:t>
      </w:r>
    </w:p>
    <w:p w14:paraId="46C028ED" w14:textId="77777777" w:rsidR="00F355DA" w:rsidRPr="00F355DA" w:rsidRDefault="00F355DA" w:rsidP="00F355DA">
      <w:pPr>
        <w:widowControl w:val="0"/>
        <w:numPr>
          <w:ilvl w:val="0"/>
          <w:numId w:val="35"/>
        </w:numPr>
        <w:suppressAutoHyphens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 xml:space="preserve">podwyżki cen urzędowych (w przypadku podwyżki lub obniżki cen urzędowych Dostawca zobowiązany jest uwzględnić je od dnia obowiązywania nowych cen) </w:t>
      </w:r>
      <w:r w:rsidRPr="00F355DA">
        <w:rPr>
          <w:rFonts w:eastAsia="Times New Roman" w:cs="Times New Roman"/>
          <w:i/>
          <w:iCs/>
          <w:sz w:val="24"/>
          <w:szCs w:val="24"/>
          <w:lang w:eastAsia="en-US"/>
        </w:rPr>
        <w:t>[jeśli dotyczy]</w:t>
      </w:r>
      <w:r w:rsidRPr="00F355DA">
        <w:rPr>
          <w:rFonts w:eastAsia="Times New Roman" w:cs="Times New Roman"/>
          <w:sz w:val="24"/>
          <w:szCs w:val="24"/>
          <w:lang w:eastAsia="en-US"/>
        </w:rPr>
        <w:t>.</w:t>
      </w:r>
    </w:p>
    <w:p w14:paraId="54EED946" w14:textId="77777777" w:rsidR="00F355DA" w:rsidRPr="00F355DA" w:rsidRDefault="00F355DA" w:rsidP="00F355DA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>W przypadku zmiany cen w górę Dostawca sporządzi stosowny aneks i dostarczy go Zamawiającemu.</w:t>
      </w:r>
    </w:p>
    <w:p w14:paraId="6A122FB7" w14:textId="77777777" w:rsidR="00F355DA" w:rsidRPr="00F355DA" w:rsidRDefault="00F355DA" w:rsidP="00F355DA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>Zamawiający dopuszcza możliwość zmiany cen jednostkowych za przedmiot umowy w dół. Zmiana ta, co do zasady, nie wymaga aneksu do umowy (chyba, że wniesie o to jedna ze stron). Dostawca zawiadomi Zamawiającego na piśmie o wprowadzeniu nowych cen.</w:t>
      </w:r>
    </w:p>
    <w:p w14:paraId="56BD5ECA" w14:textId="77777777" w:rsidR="00F355DA" w:rsidRPr="00F355DA" w:rsidRDefault="00F355DA" w:rsidP="00F355DA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</w:rPr>
        <w:t xml:space="preserve">Ceny i nazwy na fakturze muszą odpowiadać cenom i nazwom ujętym w załączniku nr 1 do umowy, z zastrzeżeniem postanowień niniejszej umowy. </w:t>
      </w:r>
    </w:p>
    <w:p w14:paraId="39EA4705" w14:textId="77777777" w:rsidR="00F355DA" w:rsidRPr="00F355DA" w:rsidRDefault="00F355DA" w:rsidP="00F355DA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</w:rPr>
        <w:t>Ceny na fakturze będą rozbite na poszczególne pozycje asortymentu z wyszczególnionym podatkiem VAT (cena jednostkowa netto, stawka podatku VAT, wartość netto, wartość brutto, wartość VAT).</w:t>
      </w:r>
    </w:p>
    <w:p w14:paraId="6BB36A46" w14:textId="77777777" w:rsidR="00F355DA" w:rsidRPr="00F355DA" w:rsidRDefault="00F355DA" w:rsidP="00F355DA">
      <w:pPr>
        <w:widowControl w:val="0"/>
        <w:numPr>
          <w:ilvl w:val="0"/>
          <w:numId w:val="7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SimSun" w:cs="Times New Roman"/>
          <w:bCs/>
          <w:kern w:val="2"/>
          <w:sz w:val="24"/>
          <w:szCs w:val="24"/>
          <w:lang w:eastAsia="zh-CN" w:bidi="hi-IN"/>
        </w:rPr>
        <w:t>Warunkiem wprowadzenia zmiany wynagrodzenia na skutek okoliczności wskazanych w ust. 6 pkt 1) i 2) jest przedłożenie przez Dostawcę Zamawiającemu pisemnego wniosku w tym przedmiocie, zawierającego co najmniej:</w:t>
      </w:r>
    </w:p>
    <w:p w14:paraId="5D00E901" w14:textId="77777777" w:rsidR="00F355DA" w:rsidRPr="00F355DA" w:rsidRDefault="00F355DA" w:rsidP="00F355DA">
      <w:pPr>
        <w:widowControl w:val="0"/>
        <w:numPr>
          <w:ilvl w:val="0"/>
          <w:numId w:val="36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F355DA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wskazanie przepisów, które uległy zmianie (z określeniem daty wejścia w życie zmian) oraz szczegółowe uzasadnienie wpływu tych zmian na koszty wykonania zamówienia, i dokładne </w:t>
      </w:r>
      <w:r w:rsidRPr="00F355DA">
        <w:rPr>
          <w:rFonts w:eastAsia="SimSun" w:cs="Times New Roman"/>
          <w:bCs/>
          <w:kern w:val="2"/>
          <w:sz w:val="24"/>
          <w:szCs w:val="24"/>
          <w:lang w:eastAsia="zh-CN" w:bidi="hi-IN"/>
        </w:rPr>
        <w:lastRenderedPageBreak/>
        <w:t>określenie wysokości zmiany tych kosztów;</w:t>
      </w:r>
    </w:p>
    <w:p w14:paraId="06F7A2A9" w14:textId="77777777" w:rsidR="00F355DA" w:rsidRPr="00F355DA" w:rsidRDefault="00F355DA" w:rsidP="00F355DA">
      <w:pPr>
        <w:widowControl w:val="0"/>
        <w:numPr>
          <w:ilvl w:val="0"/>
          <w:numId w:val="36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F355DA">
        <w:rPr>
          <w:rFonts w:eastAsia="SimSun" w:cs="Times New Roman"/>
          <w:bCs/>
          <w:kern w:val="2"/>
          <w:sz w:val="24"/>
          <w:szCs w:val="24"/>
          <w:lang w:eastAsia="zh-CN" w:bidi="hi-IN"/>
        </w:rPr>
        <w:t>określenie wysokości nowego wynagrodzenia wraz z przedstawieniem szczegółowej kalkulacji kwoty o jaką wynagrodzenie ma ulec zmianie;</w:t>
      </w:r>
    </w:p>
    <w:p w14:paraId="6527D1F5" w14:textId="77777777" w:rsidR="00F355DA" w:rsidRPr="00F355DA" w:rsidRDefault="00F355DA" w:rsidP="00F355DA">
      <w:pPr>
        <w:widowControl w:val="0"/>
        <w:numPr>
          <w:ilvl w:val="0"/>
          <w:numId w:val="36"/>
        </w:numPr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F355DA">
        <w:rPr>
          <w:rFonts w:eastAsia="SimSun" w:cs="Times New Roman"/>
          <w:bCs/>
          <w:kern w:val="2"/>
          <w:sz w:val="24"/>
          <w:szCs w:val="24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43AE966B" w14:textId="77777777" w:rsidR="00F355DA" w:rsidRPr="00F355DA" w:rsidRDefault="00F355DA" w:rsidP="00F355DA">
      <w:pPr>
        <w:widowControl w:val="0"/>
        <w:numPr>
          <w:ilvl w:val="0"/>
          <w:numId w:val="7"/>
        </w:numPr>
        <w:jc w:val="both"/>
        <w:textAlignment w:val="baseline"/>
        <w:rPr>
          <w:rFonts w:eastAsia="Calibri" w:cs="Times New Roman"/>
          <w:sz w:val="24"/>
          <w:szCs w:val="24"/>
        </w:rPr>
      </w:pPr>
      <w:r w:rsidRPr="00F355DA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Przepisy niniejszego paragrafu stosuje się odpowiednio do obniżenia wartości wynagrodzenia Dostawcy na wniosek Zamawiającego. </w:t>
      </w:r>
    </w:p>
    <w:p w14:paraId="1BCD6EB9" w14:textId="77777777" w:rsidR="00F355DA" w:rsidRPr="00F355DA" w:rsidRDefault="00F355DA" w:rsidP="00F355DA">
      <w:pPr>
        <w:widowControl w:val="0"/>
        <w:numPr>
          <w:ilvl w:val="0"/>
          <w:numId w:val="7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F355DA">
        <w:rPr>
          <w:rFonts w:eastAsia="SimSun" w:cs="Times New Roman"/>
          <w:bCs/>
          <w:kern w:val="2"/>
          <w:sz w:val="24"/>
          <w:szCs w:val="24"/>
          <w:lang w:eastAsia="zh-CN" w:bidi="hi-IN"/>
        </w:rPr>
        <w:t>Jeżeli z wnioskiem o dokonanie zmiany wynagrodzenia występuje Zamawiający, jest on uprawniony do żądania od Dostawcy przedstawienia dokumentów, z których będzie wynikać, w jakim zakresie okoliczności, na które się powołuje, mają wpływ na koszty wykonania zamówienia, w tym przedłożenia odpowiednich zestawień, w terminie wyznaczonym przez Zamawiającego, nie krótszym niż 14 dni od dnia otrzymania przez Dostawcę pisemnego żądania Zamawiającego. W przypadku uchybienia wyznaczonemu terminowi, Dostawca zapłaci Zamawiającemu karę umową w wysokości 100,00 zł za każdy rozpoczęty dzień zwłoki.</w:t>
      </w:r>
    </w:p>
    <w:p w14:paraId="331D7F9B" w14:textId="77777777" w:rsidR="00F355DA" w:rsidRPr="00F355DA" w:rsidRDefault="00F355DA" w:rsidP="00F355DA">
      <w:pPr>
        <w:widowControl w:val="0"/>
        <w:numPr>
          <w:ilvl w:val="0"/>
          <w:numId w:val="7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kern w:val="2"/>
          <w:sz w:val="24"/>
          <w:szCs w:val="24"/>
          <w:lang w:eastAsia="zh-CN" w:bidi="hi-IN"/>
        </w:rPr>
      </w:pPr>
      <w:r w:rsidRPr="00F355DA">
        <w:rPr>
          <w:rFonts w:eastAsia="SimSun" w:cs="Times New Roman"/>
          <w:bCs/>
          <w:kern w:val="2"/>
          <w:sz w:val="24"/>
          <w:szCs w:val="24"/>
          <w:lang w:eastAsia="zh-CN" w:bidi="hi-IN"/>
        </w:rPr>
        <w:t>Strona, której przedłożono wniosek w przedmiocie zmiany wynagrodzenia, ma prawo odmowy wyrażenia zgody na proponowaną zmianę, odpowiednio w całości lub części, wyłącznie, jeżeli Strona wnioskująca nie wykazała w sposób wskazany w ustępach powyższych wysokości zmiany kosztów realizacji umowy, w szczególności zaś gdy zmiana przepisów nie ma wpływu na zmianę kosztów realizacji umowy.</w:t>
      </w:r>
    </w:p>
    <w:p w14:paraId="0DB53354" w14:textId="77777777" w:rsidR="00F355DA" w:rsidRPr="00F355DA" w:rsidRDefault="00F355DA" w:rsidP="00F355DA">
      <w:pPr>
        <w:widowControl w:val="0"/>
        <w:numPr>
          <w:ilvl w:val="0"/>
          <w:numId w:val="7"/>
        </w:numPr>
        <w:tabs>
          <w:tab w:val="left" w:pos="491"/>
        </w:tabs>
        <w:jc w:val="both"/>
        <w:textAlignment w:val="baseline"/>
        <w:rPr>
          <w:rFonts w:eastAsia="SimSun" w:cs="Times New Roman"/>
          <w:bCs/>
          <w:strike/>
          <w:color w:val="0070C0"/>
          <w:kern w:val="2"/>
          <w:sz w:val="24"/>
          <w:szCs w:val="24"/>
          <w:lang w:eastAsia="zh-CN" w:bidi="hi-IN"/>
        </w:rPr>
      </w:pPr>
      <w:r w:rsidRPr="00F355DA">
        <w:rPr>
          <w:rFonts w:eastAsia="SimSun" w:cs="Times New Roman"/>
          <w:bCs/>
          <w:kern w:val="2"/>
          <w:sz w:val="24"/>
          <w:szCs w:val="24"/>
          <w:lang w:eastAsia="zh-CN" w:bidi="hi-IN"/>
        </w:rPr>
        <w:t xml:space="preserve">Strona, która otrzymała od drugiej Strony wniosek w przedmiocie zmiany wynagrodzenia, ma obowiązek przedłożenia Stronie wnioskującej odpowiedzi na wniosek, ze wskazaniem, w jakim zakresie wyraża zgodę na wnioskowaną zmianę, uzasadnieniem odmowy uznania zasadności wniosku, bądź wezwaniem do uzupełnienia dokumentów koniecznych do prawidłowej analizy złożonego wniosku, w terminie 14 dni od dnia otrzymania wniosku.  </w:t>
      </w:r>
    </w:p>
    <w:p w14:paraId="7B7EE512" w14:textId="77777777" w:rsidR="00F355DA" w:rsidRPr="00F355DA" w:rsidRDefault="00F355DA" w:rsidP="00F355DA">
      <w:pPr>
        <w:widowControl w:val="0"/>
        <w:jc w:val="center"/>
        <w:rPr>
          <w:rFonts w:eastAsia="Calibri" w:cs="Times New Roman"/>
          <w:color w:val="0070C0"/>
          <w:kern w:val="2"/>
          <w:sz w:val="24"/>
          <w:szCs w:val="24"/>
          <w:lang w:eastAsia="fa-IR" w:bidi="fa-IR"/>
        </w:rPr>
      </w:pPr>
    </w:p>
    <w:p w14:paraId="4E26CF49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Warunki płatności</w:t>
      </w:r>
    </w:p>
    <w:p w14:paraId="41EB0527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4</w:t>
      </w:r>
    </w:p>
    <w:p w14:paraId="703176A4" w14:textId="77777777" w:rsidR="00F355DA" w:rsidRPr="00F355DA" w:rsidRDefault="00F355DA" w:rsidP="00F355DA">
      <w:pPr>
        <w:widowControl w:val="0"/>
        <w:numPr>
          <w:ilvl w:val="0"/>
          <w:numId w:val="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Zamawiający zobowiązuje się dokonać zapłaty za towar w terminie do </w:t>
      </w:r>
      <w:r w:rsidRPr="00F355DA">
        <w:rPr>
          <w:rFonts w:eastAsia="Times New Roman" w:cs="Times New Roman"/>
          <w:b/>
          <w:bCs/>
          <w:sz w:val="24"/>
          <w:szCs w:val="24"/>
        </w:rPr>
        <w:t>60 dni</w:t>
      </w:r>
      <w:r w:rsidRPr="00F355DA">
        <w:rPr>
          <w:rFonts w:eastAsia="Times New Roman" w:cs="Times New Roman"/>
          <w:sz w:val="24"/>
          <w:szCs w:val="24"/>
        </w:rPr>
        <w:t xml:space="preserve"> od daty otrzymania oryginału prawidłowo wystawionej faktury i dostarczonej do Zamawiającego faktury oraz po zrealizowaniu zamówienia potwierdzonego przez upoważnionego pracownika Zamawiającego. Wpłaty dokonywane będą przelewem na rachunek bankowy Dostawcy nr ……………………………………………………………………………... </w:t>
      </w:r>
      <w:r w:rsidRPr="00F355DA">
        <w:rPr>
          <w:rFonts w:eastAsia="Times New Roman" w:cs="Times New Roman"/>
          <w:sz w:val="24"/>
          <w:szCs w:val="24"/>
        </w:rPr>
        <w:br/>
        <w:t>W przypadku zmiany rachunku bankowego Dostawca sporządzi stosowny aneks i dostarczy go Zamawiającemu.</w:t>
      </w:r>
    </w:p>
    <w:p w14:paraId="34A16ABD" w14:textId="77777777" w:rsidR="00F355DA" w:rsidRPr="00F355DA" w:rsidRDefault="00F355DA" w:rsidP="00F355DA">
      <w:pPr>
        <w:widowControl w:val="0"/>
        <w:numPr>
          <w:ilvl w:val="0"/>
          <w:numId w:val="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Zamawiający dopuszcza przesyłanie faktur na adres email: </w:t>
      </w:r>
      <w:hyperlink r:id="rId10" w:history="1">
        <w:r w:rsidRPr="00F355DA">
          <w:rPr>
            <w:rFonts w:eastAsia="Times New Roman" w:cs="Times New Roman"/>
            <w:sz w:val="24"/>
            <w:szCs w:val="24"/>
            <w:u w:val="single"/>
          </w:rPr>
          <w:t>apteka@dietl.krakow.pl</w:t>
        </w:r>
      </w:hyperlink>
      <w:r w:rsidRPr="00F355DA">
        <w:rPr>
          <w:rFonts w:eastAsia="Times New Roman" w:cs="Times New Roman"/>
          <w:sz w:val="24"/>
          <w:szCs w:val="24"/>
        </w:rPr>
        <w:t xml:space="preserve"> jak i za pośrednictwem Platformy Elektronicznego Fakturowania (PEF). </w:t>
      </w:r>
    </w:p>
    <w:p w14:paraId="2F88A390" w14:textId="77777777" w:rsidR="00F355DA" w:rsidRPr="00F355DA" w:rsidRDefault="00F355DA" w:rsidP="00F355DA">
      <w:pPr>
        <w:widowControl w:val="0"/>
        <w:numPr>
          <w:ilvl w:val="0"/>
          <w:numId w:val="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Zamawiający będzie dokonywać płatności na rachunek bankowy wskazany w ust. 1, jeśli widnieć on będzie w Wykazie podmiotów zarejestrowanych jako podatnicy VAT, niezarejestrowanych oraz wykreślonych i przywróconych do rejestru VAT. W przypadku gdy rachunek nie widnieje w tym wykazie Zamawiający ma prawo wstrzymać się z dokonaniem płatności do czasu gdy rachunek ten będzie ujęty w tymże Wykazie o czym Dostawca poinformuje Zamawiającego </w:t>
      </w:r>
      <w:r w:rsidRPr="00F355DA">
        <w:rPr>
          <w:rFonts w:eastAsia="Calibri" w:cs="Times New Roman"/>
          <w:sz w:val="24"/>
          <w:szCs w:val="24"/>
          <w:lang w:eastAsia="en-US"/>
        </w:rPr>
        <w:t xml:space="preserve">– dotyczy podatników VAT zarejestrowanych jako podatnik VAT czynny.  </w:t>
      </w:r>
    </w:p>
    <w:p w14:paraId="27F7890E" w14:textId="77777777" w:rsidR="00F355DA" w:rsidRPr="00F355DA" w:rsidRDefault="00F355DA" w:rsidP="00F355DA">
      <w:pPr>
        <w:widowControl w:val="0"/>
        <w:numPr>
          <w:ilvl w:val="0"/>
          <w:numId w:val="9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 termin dokonania zapłaty przyjmuje się datę obciążenia rachunku bankowego Zamawiającego.</w:t>
      </w:r>
    </w:p>
    <w:p w14:paraId="5E51AB56" w14:textId="77777777" w:rsidR="00F355DA" w:rsidRPr="00F355DA" w:rsidRDefault="00F355DA" w:rsidP="00F355DA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  <w:lang w:eastAsia="pl-PL"/>
        </w:rPr>
        <w:t>Do ewentualnych opóźnień w zapłacie zastosowanie ma art. 8 ust. 1 ustawy z dnia 8.03.2013 r. o przeciwdziałaniu nadmiernym opóźnieniom w transakcjach handlowych.</w:t>
      </w:r>
    </w:p>
    <w:p w14:paraId="7E26E67E" w14:textId="77777777" w:rsidR="00F355DA" w:rsidRPr="00F355DA" w:rsidRDefault="00F355DA" w:rsidP="00F355DA">
      <w:pPr>
        <w:widowControl w:val="0"/>
        <w:numPr>
          <w:ilvl w:val="0"/>
          <w:numId w:val="9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 przypadku opóźnienia Zamawiającego z zapłatą należności wynikających z umowy Dostawca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35657153" w14:textId="77777777" w:rsidR="00F355DA" w:rsidRPr="00F355DA" w:rsidRDefault="00F355DA" w:rsidP="00F355DA">
      <w:pPr>
        <w:widowControl w:val="0"/>
        <w:tabs>
          <w:tab w:val="left" w:pos="360"/>
        </w:tabs>
        <w:rPr>
          <w:rFonts w:eastAsia="Times New Roman" w:cs="Times New Roman"/>
          <w:b/>
          <w:bCs/>
          <w:sz w:val="24"/>
          <w:szCs w:val="24"/>
        </w:rPr>
      </w:pPr>
    </w:p>
    <w:p w14:paraId="0FB9593E" w14:textId="77777777" w:rsidR="00F355DA" w:rsidRPr="00F355DA" w:rsidRDefault="00F355DA" w:rsidP="00F355DA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Termin wykonania umowy</w:t>
      </w:r>
    </w:p>
    <w:p w14:paraId="54A15C11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5</w:t>
      </w:r>
    </w:p>
    <w:p w14:paraId="4D55C906" w14:textId="77777777" w:rsidR="00F355DA" w:rsidRPr="00F355DA" w:rsidRDefault="00F355DA" w:rsidP="00F355DA">
      <w:pPr>
        <w:widowControl w:val="0"/>
        <w:numPr>
          <w:ilvl w:val="0"/>
          <w:numId w:val="10"/>
        </w:numPr>
        <w:tabs>
          <w:tab w:val="clear" w:pos="357"/>
          <w:tab w:val="left" w:pos="360"/>
        </w:tabs>
        <w:jc w:val="both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Umowa została zawarta na czas określony i obowiązuje </w:t>
      </w:r>
      <w:r w:rsidRPr="00F355DA">
        <w:rPr>
          <w:rFonts w:eastAsia="Times New Roman" w:cs="Times New Roman"/>
          <w:b/>
          <w:bCs/>
          <w:sz w:val="24"/>
          <w:szCs w:val="24"/>
        </w:rPr>
        <w:t xml:space="preserve">od dnia ……………. do dnia 22.03.2024 r. </w:t>
      </w:r>
      <w:r w:rsidRPr="00F355DA">
        <w:rPr>
          <w:rFonts w:eastAsia="Times New Roman" w:cs="Times New Roman"/>
          <w:sz w:val="24"/>
          <w:szCs w:val="24"/>
        </w:rPr>
        <w:t>z zastrzeżeniem ust. 2.</w:t>
      </w:r>
    </w:p>
    <w:p w14:paraId="6F0DC4A4" w14:textId="77777777" w:rsidR="00F355DA" w:rsidRPr="00F355DA" w:rsidRDefault="00F355DA" w:rsidP="00F355DA">
      <w:pPr>
        <w:widowControl w:val="0"/>
        <w:numPr>
          <w:ilvl w:val="0"/>
          <w:numId w:val="10"/>
        </w:numPr>
        <w:tabs>
          <w:tab w:val="clear" w:pos="357"/>
          <w:tab w:val="left" w:pos="360"/>
        </w:tabs>
        <w:jc w:val="both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lastRenderedPageBreak/>
        <w:t>Umowa wygasa lub rozwiązuje się:</w:t>
      </w:r>
    </w:p>
    <w:p w14:paraId="7E3DC322" w14:textId="77777777" w:rsidR="00F355DA" w:rsidRPr="00F355DA" w:rsidRDefault="00F355DA" w:rsidP="00F355DA">
      <w:pPr>
        <w:widowControl w:val="0"/>
        <w:numPr>
          <w:ilvl w:val="1"/>
          <w:numId w:val="1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z upływem okresu na jaki została zawarta, </w:t>
      </w:r>
      <w:r w:rsidRPr="00F355DA">
        <w:rPr>
          <w:rFonts w:eastAsia="Times New Roman" w:cs="Times New Roman"/>
          <w:bCs/>
          <w:sz w:val="24"/>
          <w:szCs w:val="24"/>
        </w:rPr>
        <w:t>z zastrzeżeniem postanowień niniejszej umowy;</w:t>
      </w:r>
    </w:p>
    <w:p w14:paraId="2273DD6C" w14:textId="77777777" w:rsidR="00F355DA" w:rsidRPr="00F355DA" w:rsidRDefault="00F355DA" w:rsidP="00F355DA">
      <w:pPr>
        <w:widowControl w:val="0"/>
        <w:numPr>
          <w:ilvl w:val="1"/>
          <w:numId w:val="1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z chwilą wyczerpania się kwoty przeznaczonej na dostawę towarów określonej w </w:t>
      </w:r>
      <w:r w:rsidRPr="00F355DA">
        <w:rPr>
          <w:rFonts w:eastAsia="Times New Roman" w:cs="Times New Roman"/>
          <w:bCs/>
          <w:sz w:val="24"/>
          <w:szCs w:val="24"/>
        </w:rPr>
        <w:t xml:space="preserve">§ 3 ust. 1 </w:t>
      </w:r>
      <w:r w:rsidRPr="00F355DA">
        <w:rPr>
          <w:rFonts w:eastAsia="Times New Roman" w:cs="Times New Roman"/>
          <w:sz w:val="24"/>
          <w:szCs w:val="24"/>
        </w:rPr>
        <w:t xml:space="preserve">z </w:t>
      </w:r>
      <w:r w:rsidRPr="00F355DA">
        <w:rPr>
          <w:rFonts w:eastAsia="Times New Roman" w:cs="Times New Roman"/>
          <w:bCs/>
          <w:sz w:val="24"/>
          <w:szCs w:val="24"/>
        </w:rPr>
        <w:t xml:space="preserve">zastrzeżeniem art. </w:t>
      </w:r>
      <w:r w:rsidRPr="00F355DA">
        <w:rPr>
          <w:rFonts w:eastAsia="Times New Roman" w:cs="Times New Roman"/>
          <w:sz w:val="24"/>
          <w:szCs w:val="24"/>
        </w:rPr>
        <w:t>455 ust. 2 ustawy pzp</w:t>
      </w:r>
      <w:r w:rsidRPr="00F355DA">
        <w:rPr>
          <w:rFonts w:eastAsia="Times New Roman" w:cs="Times New Roman"/>
          <w:bCs/>
          <w:sz w:val="24"/>
          <w:szCs w:val="24"/>
        </w:rPr>
        <w:t>;</w:t>
      </w:r>
    </w:p>
    <w:p w14:paraId="52024BA1" w14:textId="77777777" w:rsidR="00F355DA" w:rsidRPr="00F355DA" w:rsidRDefault="00F355DA" w:rsidP="00F355DA">
      <w:pPr>
        <w:widowControl w:val="0"/>
        <w:numPr>
          <w:ilvl w:val="1"/>
          <w:numId w:val="10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na skutek porozumienia Stron lub odstąpienia od umowy przez jedną ze Stron umowy w przypadkach przewidzianych w niniejszej umowie i powszechnie obowiązujących przepisach prawa.</w:t>
      </w:r>
    </w:p>
    <w:p w14:paraId="3D1C3FB2" w14:textId="77777777" w:rsidR="00F355DA" w:rsidRPr="00F355DA" w:rsidRDefault="00F355DA" w:rsidP="00F355DA">
      <w:pPr>
        <w:widowControl w:val="0"/>
        <w:numPr>
          <w:ilvl w:val="0"/>
          <w:numId w:val="10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Strony postanawiają, że oprócz wypadków wymienionych w Kodeksie Cywilnym oraz art. 456 ustawy pzp, przysługuje im prawo odstąpienia od umowy w zakresie niezrealizowanej części w następujących wypadkach:</w:t>
      </w:r>
    </w:p>
    <w:p w14:paraId="7FC47231" w14:textId="77777777" w:rsidR="00F355DA" w:rsidRPr="00F355DA" w:rsidRDefault="00F355DA" w:rsidP="00F355DA">
      <w:pPr>
        <w:widowControl w:val="0"/>
        <w:numPr>
          <w:ilvl w:val="0"/>
          <w:numId w:val="11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Dostawca może odstąpić od umowy, jeżeli Zamawiający nie dokonuje zapłaty za faktury Dostawcy w okresie dłuższym niż 90 dni licząc od ustalonego terminu zapłaty.</w:t>
      </w:r>
    </w:p>
    <w:p w14:paraId="2E5DBC89" w14:textId="77777777" w:rsidR="00F355DA" w:rsidRPr="00F355DA" w:rsidRDefault="00F355DA" w:rsidP="00F355DA">
      <w:pPr>
        <w:widowControl w:val="0"/>
        <w:numPr>
          <w:ilvl w:val="0"/>
          <w:numId w:val="11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Zamawiający może odstąpić od umowy, jeżeli:</w:t>
      </w:r>
    </w:p>
    <w:p w14:paraId="5D169BA0" w14:textId="77777777" w:rsidR="00F355DA" w:rsidRPr="00F355DA" w:rsidRDefault="00F355DA" w:rsidP="00F355DA">
      <w:pPr>
        <w:widowControl w:val="0"/>
        <w:numPr>
          <w:ilvl w:val="0"/>
          <w:numId w:val="1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Dostawca bez uzasadnionych przyczyn nie rozpoczął wykonywania umowy lub przerwał jej wykonywanie;</w:t>
      </w:r>
    </w:p>
    <w:p w14:paraId="475D2A62" w14:textId="77777777" w:rsidR="00F355DA" w:rsidRPr="00F355DA" w:rsidRDefault="00F355DA" w:rsidP="00F355DA">
      <w:pPr>
        <w:widowControl w:val="0"/>
        <w:numPr>
          <w:ilvl w:val="0"/>
          <w:numId w:val="1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Dostawca rażąco narusza obowiązki wynikające z niniejszej umowy;</w:t>
      </w:r>
    </w:p>
    <w:p w14:paraId="5C2FC299" w14:textId="77777777" w:rsidR="00F355DA" w:rsidRPr="00F355DA" w:rsidRDefault="00F355DA" w:rsidP="00F355DA">
      <w:pPr>
        <w:widowControl w:val="0"/>
        <w:numPr>
          <w:ilvl w:val="0"/>
          <w:numId w:val="1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Dostawca 3–krotnie nieterminowo zrealizuje dostawy bądź opóźni się w realizacji pojedynczej dostawy przez okres dłuższy niż 96 godzin;</w:t>
      </w:r>
    </w:p>
    <w:p w14:paraId="2F494EFC" w14:textId="77777777" w:rsidR="00F355DA" w:rsidRPr="00F355DA" w:rsidRDefault="00F355DA" w:rsidP="00F355DA">
      <w:pPr>
        <w:widowControl w:val="0"/>
        <w:numPr>
          <w:ilvl w:val="0"/>
          <w:numId w:val="12"/>
        </w:num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nie dojdzie do zmiany umowy w przypadku wskazanym w §10 ust. 2 w terminie do 7 dni od daty poinformowania Dostawcy przez Zamawiającego o konieczności dokonania zmiany umowy;</w:t>
      </w:r>
    </w:p>
    <w:p w14:paraId="2A67E680" w14:textId="77777777" w:rsidR="00F355DA" w:rsidRPr="00F355DA" w:rsidRDefault="00F355DA" w:rsidP="00F355DA">
      <w:pPr>
        <w:widowControl w:val="0"/>
        <w:numPr>
          <w:ilvl w:val="0"/>
          <w:numId w:val="10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Odstąpienie od umowy powinno nastąpić w formie pisemnej z podaniem uzasadnienia.</w:t>
      </w:r>
    </w:p>
    <w:p w14:paraId="6F0284E1" w14:textId="77777777" w:rsidR="00F355DA" w:rsidRPr="00F355DA" w:rsidRDefault="00F355DA" w:rsidP="00F355DA">
      <w:pPr>
        <w:widowControl w:val="0"/>
        <w:numPr>
          <w:ilvl w:val="0"/>
          <w:numId w:val="10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 przypadku odstąpienia od umowy przez Zamawiającego na podstawie art. 456 ust. 1 ustawy pzp Dostawca może żądać wyłącznie wynagrodzenia należnego z tytułu wykonanej części umowy.</w:t>
      </w:r>
    </w:p>
    <w:p w14:paraId="4EB09769" w14:textId="77777777" w:rsidR="00F355DA" w:rsidRPr="00F355DA" w:rsidRDefault="00F355DA" w:rsidP="00F355DA">
      <w:pPr>
        <w:widowControl w:val="0"/>
        <w:numPr>
          <w:ilvl w:val="0"/>
          <w:numId w:val="10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 przypadku wcześniejszego rozwiązania umowy, Dostawca może żądać jedynie zapłaty kwoty należnej mu z tytułu wykonania odebranych dostaw.</w:t>
      </w:r>
    </w:p>
    <w:p w14:paraId="67AD71BB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color w:val="0070C0"/>
          <w:sz w:val="24"/>
          <w:szCs w:val="24"/>
        </w:rPr>
      </w:pPr>
    </w:p>
    <w:p w14:paraId="03F103EE" w14:textId="77777777" w:rsidR="00F355DA" w:rsidRPr="00F355DA" w:rsidRDefault="00F355DA" w:rsidP="00F355DA">
      <w:pPr>
        <w:widowControl w:val="0"/>
        <w:tabs>
          <w:tab w:val="left" w:pos="360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 xml:space="preserve">Prawo opcji </w:t>
      </w:r>
    </w:p>
    <w:p w14:paraId="503071A4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6</w:t>
      </w:r>
    </w:p>
    <w:p w14:paraId="6D84728C" w14:textId="77777777" w:rsidR="00F355DA" w:rsidRPr="00F355DA" w:rsidRDefault="00F355DA" w:rsidP="00F355DA">
      <w:pPr>
        <w:widowControl w:val="0"/>
        <w:numPr>
          <w:ilvl w:val="0"/>
          <w:numId w:val="37"/>
        </w:numPr>
        <w:ind w:left="426" w:hanging="426"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  <w:r w:rsidRPr="00F355DA">
        <w:rPr>
          <w:rFonts w:eastAsia="Calibri" w:cs="Times New Roman"/>
          <w:snapToGrid w:val="0"/>
          <w:spacing w:val="-6"/>
          <w:sz w:val="24"/>
          <w:szCs w:val="24"/>
        </w:rPr>
        <w:t xml:space="preserve">W przypadku konieczności rozszerzenia terapii towarem z umowy, </w:t>
      </w:r>
      <w:r w:rsidRPr="00F355DA">
        <w:rPr>
          <w:rFonts w:eastAsia="Calibri" w:cs="Times New Roman"/>
          <w:sz w:val="24"/>
          <w:szCs w:val="24"/>
        </w:rPr>
        <w:t xml:space="preserve">Zamawiający przewiduje możliwość skorzystania z prawa opcji </w:t>
      </w:r>
      <w:r w:rsidRPr="00F355DA">
        <w:rPr>
          <w:rFonts w:eastAsia="Calibri" w:cs="Times New Roman"/>
          <w:sz w:val="24"/>
          <w:szCs w:val="24"/>
          <w:u w:val="single"/>
        </w:rPr>
        <w:t xml:space="preserve">zwiększającego wartość zamówienia podstawowego maksymalnie o 50% w stosunku do wartości zawartej umowy, określonej w § 3 ust. 1. </w:t>
      </w:r>
    </w:p>
    <w:p w14:paraId="0D2B5A20" w14:textId="77777777" w:rsidR="00F355DA" w:rsidRPr="00F355DA" w:rsidRDefault="00F355DA" w:rsidP="00F355DA">
      <w:pPr>
        <w:widowControl w:val="0"/>
        <w:numPr>
          <w:ilvl w:val="0"/>
          <w:numId w:val="37"/>
        </w:numPr>
        <w:ind w:left="426" w:hanging="426"/>
        <w:jc w:val="both"/>
        <w:rPr>
          <w:rFonts w:eastAsia="Calibri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>Z prawa opcji Zamawiający może nie skorzystać lub skorzystać w części.</w:t>
      </w:r>
    </w:p>
    <w:p w14:paraId="532D3B71" w14:textId="77777777" w:rsidR="00F355DA" w:rsidRPr="00F355DA" w:rsidRDefault="00F355DA" w:rsidP="00F355DA">
      <w:pPr>
        <w:widowControl w:val="0"/>
        <w:numPr>
          <w:ilvl w:val="0"/>
          <w:numId w:val="37"/>
        </w:numPr>
        <w:ind w:left="426" w:hanging="426"/>
        <w:jc w:val="both"/>
        <w:rPr>
          <w:rFonts w:eastAsia="Calibri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>W przypadku nieskorzystania przez Zamawiającego z prawa opcji, Dostawcy nie przysługują żadne roszczenia z tego tytułu.</w:t>
      </w:r>
    </w:p>
    <w:p w14:paraId="094E3246" w14:textId="77777777" w:rsidR="00F355DA" w:rsidRPr="00F355DA" w:rsidRDefault="00F355DA" w:rsidP="00F355DA">
      <w:pPr>
        <w:widowControl w:val="0"/>
        <w:numPr>
          <w:ilvl w:val="0"/>
          <w:numId w:val="37"/>
        </w:numPr>
        <w:ind w:left="426" w:hanging="426"/>
        <w:jc w:val="both"/>
        <w:rPr>
          <w:rFonts w:eastAsia="Calibri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Dostawca nie może odmówić wykonania umowy w zakresie objętym opcją, o ile tylko </w:t>
      </w:r>
      <w:r w:rsidRPr="00F355DA">
        <w:rPr>
          <w:rFonts w:eastAsia="Times New Roman" w:cs="Times New Roman"/>
          <w:sz w:val="24"/>
          <w:szCs w:val="24"/>
        </w:rPr>
        <w:br/>
        <w:t>Zamawiający złoży oświadczenie (pisemne albo w postaci elektronicznej – opatrzonej kwalifikowanym podpisem elektronicznym, pod rygorem nieważności) o skorzystaniu z niej, na co najmniej 14 dni przed upływem terminu obowiązywania umowy wskazanym w § 5 ust. 1.</w:t>
      </w:r>
    </w:p>
    <w:p w14:paraId="17EB6134" w14:textId="77777777" w:rsidR="00F355DA" w:rsidRPr="00F355DA" w:rsidRDefault="00F355DA" w:rsidP="00F355DA">
      <w:pPr>
        <w:widowControl w:val="0"/>
        <w:numPr>
          <w:ilvl w:val="0"/>
          <w:numId w:val="37"/>
        </w:numPr>
        <w:ind w:left="426" w:hanging="426"/>
        <w:jc w:val="both"/>
        <w:rPr>
          <w:rFonts w:eastAsia="Calibri" w:cs="Times New Roman"/>
          <w:sz w:val="24"/>
          <w:szCs w:val="24"/>
        </w:rPr>
      </w:pPr>
      <w:r w:rsidRPr="00F355DA">
        <w:rPr>
          <w:rFonts w:eastAsia="Calibri" w:cs="Times New Roman"/>
          <w:iCs/>
          <w:sz w:val="24"/>
          <w:szCs w:val="24"/>
        </w:rPr>
        <w:t xml:space="preserve">Termin dostawy przedmiotu zamówienia objętego prawem opcji będzie taki sam, jak ten wskazany dla zamówienia podstawowego i liczony od dnia przesłania zamówienia do Dostawcy. </w:t>
      </w:r>
      <w:r w:rsidRPr="00F355DA">
        <w:rPr>
          <w:rFonts w:eastAsia="Calibri" w:cs="Times New Roman"/>
          <w:sz w:val="24"/>
          <w:szCs w:val="24"/>
        </w:rPr>
        <w:t>Zasady dotyczące realizacji zamówienia objętego prawem opcji będą takie same jak te, które obowiązują przy realizacji zamówienia podstawowego.</w:t>
      </w:r>
    </w:p>
    <w:p w14:paraId="3BFCBD17" w14:textId="77777777" w:rsidR="00F355DA" w:rsidRPr="00F355DA" w:rsidRDefault="00F355DA" w:rsidP="00F355DA">
      <w:pPr>
        <w:widowControl w:val="0"/>
        <w:numPr>
          <w:ilvl w:val="0"/>
          <w:numId w:val="37"/>
        </w:numPr>
        <w:ind w:left="426" w:hanging="426"/>
        <w:jc w:val="both"/>
        <w:rPr>
          <w:rFonts w:eastAsia="Calibri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 xml:space="preserve">Ceny jednostkowe towaru objęte opcją będą identyczne, jak te objęte zamówieniem podstawowym, określone w załączniku nr 1 do umowy. </w:t>
      </w:r>
    </w:p>
    <w:p w14:paraId="69EEF3D8" w14:textId="77777777" w:rsidR="00F355DA" w:rsidRPr="00F355DA" w:rsidRDefault="00F355DA" w:rsidP="00F355DA">
      <w:pPr>
        <w:widowControl w:val="0"/>
        <w:numPr>
          <w:ilvl w:val="0"/>
          <w:numId w:val="37"/>
        </w:numPr>
        <w:ind w:left="426" w:hanging="426"/>
        <w:jc w:val="both"/>
        <w:rPr>
          <w:rFonts w:eastAsia="Calibri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 xml:space="preserve">W przypadku niewyczerpania w całości środków, o których mowa w §3 ust. 1, w okresie obowiązywania Umowy Zamawiający zastrzega sobie prawo opcji polegające na wydłużeniu terminu wykonywania umowy o dodatkowe 6 miesięcy. Dostawca nie może odmówić wykonania umowy w zakresie objętym opcją, o ile tylko Zamawiający złoży oświadczenie (pisemne albo w postaci elektronicznej – opatrzonej kwalifikowanym podpisem elektronicznym, pod rygorem nieważności) o skorzystaniu z niej, na co najmniej 1 miesiąc przed upływem terminu obowiązywania umowy wskazanym w ust. 1. Realizacja umowy w terminie opcjonalnym będzie się odbywała w zakresie asortymentowym i na podstawie cen jednostkowych obowiązujących w dacie złożenia oświadczenia o skorzystaniu z prawa opcji. </w:t>
      </w:r>
    </w:p>
    <w:p w14:paraId="0F0D932B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16D3891A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4C3F71ED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7</w:t>
      </w:r>
    </w:p>
    <w:p w14:paraId="390275E1" w14:textId="77777777" w:rsidR="00F355DA" w:rsidRPr="00F355DA" w:rsidRDefault="00F355DA" w:rsidP="00F355DA">
      <w:pPr>
        <w:widowControl w:val="0"/>
        <w:numPr>
          <w:ilvl w:val="0"/>
          <w:numId w:val="38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Dostawca gwarantuje, że towar jest wolny od wad, z</w:t>
      </w:r>
      <w:r w:rsidRPr="00F355DA">
        <w:rPr>
          <w:rFonts w:eastAsia="Calibri" w:cs="Times New Roman"/>
          <w:sz w:val="24"/>
          <w:szCs w:val="24"/>
          <w:lang w:eastAsia="en-US"/>
        </w:rPr>
        <w:t xml:space="preserve"> terminem</w:t>
      </w:r>
      <w:r w:rsidRPr="00F355DA">
        <w:rPr>
          <w:rFonts w:eastAsia="Times New Roman" w:cs="Times New Roman"/>
          <w:sz w:val="24"/>
          <w:szCs w:val="24"/>
        </w:rPr>
        <w:t xml:space="preserve"> ważności minimum 12 miesięcy od każdorazowej dostawy z zastrzeżeniem, iż ewentualne krótsze terminy ważności będą każdorazowo uzgadniane z Zamawiającym i jest dopuszczony do obrotu i stosowania na terytorium RP zgodnie z </w:t>
      </w:r>
      <w:r w:rsidRPr="00F355DA">
        <w:rPr>
          <w:rFonts w:eastAsia="Times New Roman" w:cs="Times New Roman"/>
          <w:sz w:val="24"/>
          <w:szCs w:val="24"/>
          <w:lang w:eastAsia="en-US"/>
        </w:rPr>
        <w:t>ustawą z dnia 06.09.2001 r. Prawo farmaceutyczne.</w:t>
      </w:r>
    </w:p>
    <w:p w14:paraId="2E70F7FB" w14:textId="77777777" w:rsidR="00F355DA" w:rsidRPr="00F355DA" w:rsidRDefault="00F355DA" w:rsidP="00F355DA">
      <w:pPr>
        <w:widowControl w:val="0"/>
        <w:numPr>
          <w:ilvl w:val="0"/>
          <w:numId w:val="38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>Dokumenty dopuszczające towar do obrotu na terenie RP, jak i inne dokumenty wymagane przepisami prawa a tyczące danego towaru (np. charakterystyki produktu leczniczego, certyfikaty zgodności, zgłoszenia i inne dotyczące oferowanego towaru) Dostawca zobowiązuje się okazać na każde żądanie Zamawiającego w terminie 3 dni od daty zgłoszenia takiego żądania. Zamawiający może żądać wersji elektronicznej wskazanych powyżej dokumentów.</w:t>
      </w:r>
    </w:p>
    <w:p w14:paraId="3EE61759" w14:textId="77777777" w:rsidR="00F355DA" w:rsidRPr="00F355DA" w:rsidRDefault="00F355DA" w:rsidP="00F355DA">
      <w:pPr>
        <w:widowControl w:val="0"/>
        <w:numPr>
          <w:ilvl w:val="0"/>
          <w:numId w:val="38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>Dostawca gwarantuje trwałość towaru w okresie podanym na opakowaniu pod warunkiem właściwego, określonego na opakowaniu sposobu przechowywania przez Zamawiającego.</w:t>
      </w:r>
    </w:p>
    <w:p w14:paraId="1C1A8FE5" w14:textId="77777777" w:rsidR="00F355DA" w:rsidRPr="00F355DA" w:rsidRDefault="00F355DA" w:rsidP="00F355DA">
      <w:pPr>
        <w:widowControl w:val="0"/>
        <w:numPr>
          <w:ilvl w:val="0"/>
          <w:numId w:val="38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Towar będzie dostarczany do Zamawiającego zgodnie z warunkami odpowiednimi dla danego typu towaru (w szczególności transport odbywać się powinien w warunkach zgodnych ze wskazaniami producenta).</w:t>
      </w:r>
    </w:p>
    <w:p w14:paraId="420F0082" w14:textId="77777777" w:rsidR="00F355DA" w:rsidRPr="00F355DA" w:rsidRDefault="00F355DA" w:rsidP="00F355DA">
      <w:pPr>
        <w:widowControl w:val="0"/>
        <w:numPr>
          <w:ilvl w:val="0"/>
          <w:numId w:val="38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Wszystkie dokumenty powinny być wystawione przez Dostawcę w języku polskim (o ile przepisy prawa nie stanowią inaczej) i sygnowane numerami umowy (sygnowanie numerami umowy nie dotyczy: faktury i specyfikacji materiałowej). W przypadku dokumentu sporządzonego w języku obcym, Dostawca zobowiązany jest przedłożyć ten dokument, wraz z tłumaczeniem na język polski. Dokument dostarczony w postaci kopii, ma być opatrzony zapisem „za zgodność z oryginałem” i podpisany przez uprawnioną osobę. Dokumenty w języku innym niż polski, bez załączonego ich tłumaczenia, nie będą brane pod uwagę przy ocenie realizacji przez Dostawcę jego obowiązków, o czym Zamawiający powiadomi Dostawcę.</w:t>
      </w:r>
    </w:p>
    <w:p w14:paraId="54935D88" w14:textId="77777777" w:rsidR="00F355DA" w:rsidRPr="00F355DA" w:rsidRDefault="00F355DA" w:rsidP="00F355DA">
      <w:pPr>
        <w:widowControl w:val="0"/>
        <w:numPr>
          <w:ilvl w:val="0"/>
          <w:numId w:val="38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>Dostawca zobowiązuje się, że dostarczano towar będzie oznaczony zgodnie z obowiązującymi w tym zakresie przepisami. Wpisy na fakturze powinny być zgodne z danymi uwidocznionymi na opakowaniach.</w:t>
      </w:r>
    </w:p>
    <w:p w14:paraId="3478103C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D13A1DD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8</w:t>
      </w:r>
    </w:p>
    <w:p w14:paraId="753593D8" w14:textId="77777777" w:rsidR="00F355DA" w:rsidRPr="00F355DA" w:rsidRDefault="00F355DA" w:rsidP="00F355DA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>Odbiór ilościowy i jakościowy towaru odbywał się będzie w miejscu dostawy określonym w § 2 ust. 1 poprzez potwierdzenie przez upoważnionego pracownika Zamawiającego na dowodzie dostawy odbioru każdej dostarczonej partii towaru.</w:t>
      </w:r>
    </w:p>
    <w:p w14:paraId="2375A95A" w14:textId="77777777" w:rsidR="00F355DA" w:rsidRPr="00F355DA" w:rsidRDefault="00F355DA" w:rsidP="00F355DA">
      <w:pPr>
        <w:widowControl w:val="0"/>
        <w:tabs>
          <w:tab w:val="left" w:pos="360"/>
        </w:tabs>
        <w:ind w:left="357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>Zamawiający zobowiązany jest przy przyjęciu każdej dostawy towaru do sprawdzenia czy dostarczone ilości są prawidłowe oraz czy nie wykazują wad możliwych do wykrycia już podczas przyjęcia.</w:t>
      </w:r>
    </w:p>
    <w:p w14:paraId="73EE9A1D" w14:textId="77777777" w:rsidR="00F355DA" w:rsidRPr="00F355DA" w:rsidRDefault="00F355DA" w:rsidP="00F355DA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Zamawiający zastrzega sobie prawo odmowy przyjęcia od Dostawcy zamówionej dostawy towaru nieodpowiadającej wymogom jakościowym.</w:t>
      </w:r>
    </w:p>
    <w:p w14:paraId="239B421F" w14:textId="77777777" w:rsidR="00F355DA" w:rsidRPr="00F355DA" w:rsidRDefault="00F355DA" w:rsidP="00F355DA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8" w:name="_Hlk71790096"/>
      <w:r w:rsidRPr="00F355DA">
        <w:rPr>
          <w:rFonts w:eastAsia="Times New Roman" w:cs="Times New Roman"/>
          <w:sz w:val="24"/>
          <w:szCs w:val="24"/>
        </w:rPr>
        <w:t xml:space="preserve">W razie stwierdzenia w dostawie: wad ilościowych (ilość niezgodna z fakturą), jakościowych, </w:t>
      </w:r>
      <w:r w:rsidRPr="00F355DA">
        <w:rPr>
          <w:rFonts w:eastAsia="Times New Roman" w:cs="Times New Roman"/>
          <w:sz w:val="24"/>
          <w:szCs w:val="24"/>
          <w:lang w:eastAsia="en-US"/>
        </w:rPr>
        <w:t>błędów w fakturze (np. ceny wyższe niż w umowie),</w:t>
      </w:r>
      <w:r w:rsidRPr="00F355DA">
        <w:rPr>
          <w:rFonts w:eastAsia="Times New Roman" w:cs="Times New Roman"/>
          <w:sz w:val="24"/>
          <w:szCs w:val="24"/>
        </w:rPr>
        <w:t xml:space="preserve"> Zamawiający zawiadomi o tym niezwłocznie Dostawcę przesyłając sporządzony na piśmie protokół reklamacji zawierający ujawnione rozbieżności i wady jakościowe (reklamacja) pocztą elektroniczną na adres email: </w:t>
      </w:r>
      <w:r w:rsidRPr="00F355DA">
        <w:rPr>
          <w:rFonts w:eastAsia="Times New Roman" w:cs="Times New Roman"/>
          <w:sz w:val="24"/>
          <w:szCs w:val="24"/>
          <w:highlight w:val="lightGray"/>
        </w:rPr>
        <w:t>……………………………………</w:t>
      </w:r>
      <w:r w:rsidRPr="00F355DA">
        <w:rPr>
          <w:rFonts w:eastAsia="Times New Roman" w:cs="Times New Roman"/>
          <w:sz w:val="24"/>
          <w:szCs w:val="24"/>
        </w:rPr>
        <w:t xml:space="preserve"> </w:t>
      </w:r>
      <w:bookmarkStart w:id="9" w:name="_Hlk71790156"/>
      <w:bookmarkEnd w:id="8"/>
    </w:p>
    <w:p w14:paraId="16447535" w14:textId="77777777" w:rsidR="00F355DA" w:rsidRPr="00F355DA" w:rsidRDefault="00F355DA" w:rsidP="00F355DA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Dostawca zobowiązany jest rozpatrzyć reklamację, zawiadamiając Zamawiającego o zajętym </w:t>
      </w:r>
      <w:r w:rsidRPr="00F355DA">
        <w:rPr>
          <w:rFonts w:eastAsia="Times New Roman" w:cs="Times New Roman"/>
          <w:sz w:val="24"/>
          <w:szCs w:val="24"/>
        </w:rPr>
        <w:tab/>
        <w:t xml:space="preserve">stanowisku pocztą elektroniczną na adres email: apteka@dietl.krakow.pl, w terminie </w:t>
      </w:r>
      <w:r w:rsidRPr="00F355DA">
        <w:rPr>
          <w:rFonts w:eastAsia="Times New Roman" w:cs="Times New Roman"/>
          <w:sz w:val="24"/>
          <w:szCs w:val="24"/>
          <w:u w:val="single"/>
        </w:rPr>
        <w:t>48 godzin przypadających w dni robocze</w:t>
      </w:r>
      <w:r w:rsidRPr="00F355DA">
        <w:rPr>
          <w:rFonts w:eastAsia="Times New Roman" w:cs="Times New Roman"/>
          <w:sz w:val="24"/>
          <w:szCs w:val="24"/>
        </w:rPr>
        <w:t xml:space="preserve"> (14 dni w przypadku, gdy reklamacja wymaga przeprowadzenia badań laboratoryjnych, co dostawca udokumentuje Zamawiającemu) licząc od daty otrzymania reklamacji, pod rygorem uznania reklamacji za zasadną.</w:t>
      </w:r>
    </w:p>
    <w:p w14:paraId="5B5132D7" w14:textId="77777777" w:rsidR="00F355DA" w:rsidRPr="00F355DA" w:rsidRDefault="00F355DA" w:rsidP="00F355DA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10" w:name="_Hlk71790295"/>
      <w:bookmarkEnd w:id="9"/>
      <w:r w:rsidRPr="00F355DA">
        <w:rPr>
          <w:rFonts w:eastAsia="Times New Roman" w:cs="Times New Roman"/>
          <w:sz w:val="24"/>
          <w:szCs w:val="24"/>
        </w:rPr>
        <w:t>W przypadku uwzględnienia reklamacji Dostawca dostarczy towar wolny od wad lub brakującą ilość towaru w terminie do 48 godzin przypadających w dni robocze, licząc od dnia uznania reklamacji.</w:t>
      </w:r>
    </w:p>
    <w:p w14:paraId="551851F9" w14:textId="77777777" w:rsidR="00F355DA" w:rsidRPr="00F355DA" w:rsidRDefault="00F355DA" w:rsidP="00F355DA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Dostawca ma obowiązek wystawić fakturę korygującą w terminie 48 godzin przypadających w dni robocze, licząc od dnia uznania reklamacji.</w:t>
      </w:r>
    </w:p>
    <w:p w14:paraId="210D9E91" w14:textId="77777777" w:rsidR="00F355DA" w:rsidRPr="00F355DA" w:rsidRDefault="00F355DA" w:rsidP="00F355DA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Zamawiający nie ma obowiązku zapłaty za wadliwy towar. Termin zapłaty za towar dostarczony w wyniku uwzględnienia reklamacji liczony jest od daty jego dostarczenia oraz dostarczenia faktury korygującej.</w:t>
      </w:r>
    </w:p>
    <w:p w14:paraId="2288E3BD" w14:textId="77777777" w:rsidR="00F355DA" w:rsidRPr="00F355DA" w:rsidRDefault="00F355DA" w:rsidP="00F355DA">
      <w:pPr>
        <w:widowControl w:val="0"/>
        <w:numPr>
          <w:ilvl w:val="0"/>
          <w:numId w:val="14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lastRenderedPageBreak/>
        <w:t>Wymiana towaru na wolny od wad, w przypadku zasadnej reklamacji, następuje na koszt Dostawcy.</w:t>
      </w:r>
      <w:bookmarkEnd w:id="10"/>
    </w:p>
    <w:p w14:paraId="789592F0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D32F3C1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Kary umowne.</w:t>
      </w:r>
    </w:p>
    <w:p w14:paraId="46BE029D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9</w:t>
      </w:r>
    </w:p>
    <w:p w14:paraId="0277102A" w14:textId="77777777" w:rsidR="00F355DA" w:rsidRPr="00F355DA" w:rsidRDefault="00F355DA" w:rsidP="00F355DA">
      <w:pPr>
        <w:widowControl w:val="0"/>
        <w:numPr>
          <w:ilvl w:val="0"/>
          <w:numId w:val="15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Strony ustalają, że w przypadku niewykonania lub nienależytego wykonania umowy Zamawiający może żądać od Dostawcy kar umownych z następujących tytułów i w wysokościach:</w:t>
      </w:r>
    </w:p>
    <w:p w14:paraId="2CB3C78B" w14:textId="77777777" w:rsidR="00F355DA" w:rsidRPr="00F355DA" w:rsidRDefault="00F355DA" w:rsidP="00F355DA">
      <w:pPr>
        <w:widowControl w:val="0"/>
        <w:numPr>
          <w:ilvl w:val="1"/>
          <w:numId w:val="1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 tytułu odstąpienia od umowy z przyczyn zależnych od Dostawcy w wysokości 20% całkowitego wynagrodzenia określonego w § 3 ust. 1;</w:t>
      </w:r>
    </w:p>
    <w:p w14:paraId="07FAE064" w14:textId="77777777" w:rsidR="00F355DA" w:rsidRPr="00F355DA" w:rsidRDefault="00F355DA" w:rsidP="00F355DA">
      <w:pPr>
        <w:widowControl w:val="0"/>
        <w:numPr>
          <w:ilvl w:val="1"/>
          <w:numId w:val="1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w przypadku zwłoki w dostarczeniu zamówionej dostawy lub dostarczeniu dostawy niezgodnie z zamówieniem – w wysokości 1 % ceny brutto opóźnionej dostawy lub niezgodnej z zamówieniem za każde rozpoczęte 24 godziny zwłoki, </w:t>
      </w:r>
      <w:r w:rsidRPr="00F355DA">
        <w:rPr>
          <w:rFonts w:eastAsia="Times New Roman" w:cs="Times New Roman"/>
          <w:strike/>
          <w:color w:val="FF0000"/>
          <w:sz w:val="24"/>
          <w:szCs w:val="24"/>
        </w:rPr>
        <w:t>a w przypadku zamówień „na cito” – 0,5% wartości zamówionej dostawy za każdą godzinę zwłoki</w:t>
      </w:r>
      <w:r w:rsidRPr="00F355DA">
        <w:rPr>
          <w:rFonts w:eastAsia="Times New Roman" w:cs="Times New Roman"/>
          <w:sz w:val="24"/>
          <w:szCs w:val="24"/>
        </w:rPr>
        <w:t>;</w:t>
      </w:r>
    </w:p>
    <w:p w14:paraId="3E7F0BFC" w14:textId="77777777" w:rsidR="00F355DA" w:rsidRPr="00F355DA" w:rsidRDefault="00F355DA" w:rsidP="00F355DA">
      <w:pPr>
        <w:widowControl w:val="0"/>
        <w:numPr>
          <w:ilvl w:val="1"/>
          <w:numId w:val="1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 xml:space="preserve">w przypadku zwłoki w dostarczeniu zamówionej dostawy trwającej dłużej niż 168 godziny, </w:t>
      </w:r>
      <w:r w:rsidRPr="00F355DA">
        <w:rPr>
          <w:rFonts w:eastAsia="Calibri" w:cs="Times New Roman"/>
          <w:strike/>
          <w:color w:val="FF0000"/>
          <w:sz w:val="24"/>
          <w:szCs w:val="24"/>
        </w:rPr>
        <w:t>a w przypadku zamówień „na cito” 96 godziny</w:t>
      </w:r>
      <w:r w:rsidRPr="00F355DA">
        <w:rPr>
          <w:rFonts w:eastAsia="Times New Roman" w:cs="Times New Roman"/>
          <w:sz w:val="24"/>
          <w:szCs w:val="24"/>
        </w:rPr>
        <w:t xml:space="preserve">, </w:t>
      </w:r>
      <w:r w:rsidRPr="00F355DA">
        <w:rPr>
          <w:rFonts w:eastAsia="Calibri" w:cs="Times New Roman"/>
          <w:sz w:val="24"/>
          <w:szCs w:val="24"/>
        </w:rPr>
        <w:t>od wyznaczonej daty/godziny dostawy (co Zamawiający będzie traktował jako całkowite niedostarczenie towaru) Zamawiający może obciążyć Dostawcę karami umownymi:</w:t>
      </w:r>
    </w:p>
    <w:p w14:paraId="2AFB8A1B" w14:textId="77777777" w:rsidR="00F355DA" w:rsidRPr="00F355DA" w:rsidRDefault="00F355DA" w:rsidP="00F355DA">
      <w:pPr>
        <w:widowControl w:val="0"/>
        <w:numPr>
          <w:ilvl w:val="0"/>
          <w:numId w:val="16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Calibri" w:cs="Times New Roman"/>
          <w:sz w:val="24"/>
          <w:szCs w:val="24"/>
          <w:lang w:eastAsia="en-US"/>
        </w:rPr>
        <w:t>w wysokości 20 % umownej ceny brutto zamówionej i niedostarczonej dostawy;</w:t>
      </w:r>
    </w:p>
    <w:p w14:paraId="0EEDF332" w14:textId="77777777" w:rsidR="00F355DA" w:rsidRPr="00F355DA" w:rsidRDefault="00F355DA" w:rsidP="00F355DA">
      <w:pPr>
        <w:widowControl w:val="0"/>
        <w:numPr>
          <w:ilvl w:val="0"/>
          <w:numId w:val="16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>w wysokości odpowiadającej różnicy pomiędzy kosztem, jaki poniesie Zamawiający w związku z zakupem u innego dostawcy, a ceną towaru wynikającą z niniejszej umowy - podwyższonej o 10% (nie mniej niż 25,00 zł brutto) z tytułu dodatkowych czynności związanych koniecznością dokonania zakupu u innego dostawcy i jego poszukiwania.  W przypadku gdy cena towaru u innego dostawcy będzie niższa niż ta wynikająca z umowy, Dostawca zostanie obciążony kwotą 25,00 zł brutto tytułem zryczałtowanych kosztów poszukiwania nowego dostawcy.</w:t>
      </w:r>
    </w:p>
    <w:p w14:paraId="59978048" w14:textId="77777777" w:rsidR="00F355DA" w:rsidRPr="00F355DA" w:rsidRDefault="00F355DA" w:rsidP="00F355DA">
      <w:pPr>
        <w:widowControl w:val="0"/>
        <w:numPr>
          <w:ilvl w:val="1"/>
          <w:numId w:val="15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 razie zwłoki w dostarczeniu faktury i innych dokumentów wymaganych niniejszą umową – 25,00 zł za każde rozpoczęte 24 godziny zwłoki liczone za każdy dokument;</w:t>
      </w:r>
    </w:p>
    <w:p w14:paraId="24213010" w14:textId="77777777" w:rsidR="00F355DA" w:rsidRPr="00F355DA" w:rsidRDefault="00F355DA" w:rsidP="00F355DA">
      <w:pPr>
        <w:widowControl w:val="0"/>
        <w:numPr>
          <w:ilvl w:val="1"/>
          <w:numId w:val="15"/>
        </w:numPr>
        <w:tabs>
          <w:tab w:val="left" w:pos="72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 przypadku niepoinformowania przez Dostawcę Zamawiającego, zgodnie z §13 ust. 4 o okolicznościach, o których mowa w § 13 ust. 3 oraz zmianie danych, o których mowa w § 12 ust. 2 przed dopuszczeniem podwykonawcy do wykonywania powierzonej mu części zamówienia – w wysokości 0,3 % całkowitego wynagrodzenia brutto, określonego w §3 ust. 1 umowy;</w:t>
      </w:r>
    </w:p>
    <w:p w14:paraId="283D8A7D" w14:textId="77777777" w:rsidR="00F355DA" w:rsidRPr="00F355DA" w:rsidRDefault="00F355DA" w:rsidP="00F355DA">
      <w:pPr>
        <w:widowControl w:val="0"/>
        <w:numPr>
          <w:ilvl w:val="0"/>
          <w:numId w:val="15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W przypadku </w:t>
      </w:r>
      <w:r w:rsidRPr="00F355DA">
        <w:rPr>
          <w:rFonts w:eastAsia="Times New Roman" w:cs="Times New Roman"/>
          <w:sz w:val="24"/>
          <w:szCs w:val="24"/>
          <w:u w:val="single"/>
        </w:rPr>
        <w:t>opóźnienia</w:t>
      </w:r>
      <w:r w:rsidRPr="00F355DA">
        <w:rPr>
          <w:rFonts w:eastAsia="Times New Roman" w:cs="Times New Roman"/>
          <w:sz w:val="24"/>
          <w:szCs w:val="24"/>
        </w:rPr>
        <w:t xml:space="preserve"> w dostarczeniu zamówionej dostawy, z uwagi na potrzebę zapewnienia ciągłości leczenia pacjentów/funkcjonowania szpitala, Zamawiający ma prawo dokonania zakupu zamówionego towaru u innego Dostawcy. </w:t>
      </w:r>
      <w:r w:rsidRPr="00F355DA">
        <w:rPr>
          <w:rFonts w:eastAsia="Times New Roman" w:cs="Times New Roman"/>
          <w:sz w:val="24"/>
          <w:szCs w:val="24"/>
          <w:lang w:eastAsia="en-US"/>
        </w:rPr>
        <w:t>W takiej sytuacji Dostawca zobowiązany będzie do pokrycia kosztów w wysokości odpowiadającej różnicy pomiędzy kosztem, który poniesie Zamawiający w związku z zakupem u innego dostawcy, a ceną towaru,</w:t>
      </w:r>
      <w:r w:rsidRPr="00F355DA">
        <w:rPr>
          <w:rFonts w:eastAsia="Times New Roman" w:cs="Times New Roman"/>
          <w:sz w:val="24"/>
          <w:szCs w:val="24"/>
        </w:rPr>
        <w:t xml:space="preserve"> </w:t>
      </w:r>
      <w:r w:rsidRPr="00F355DA">
        <w:rPr>
          <w:rFonts w:eastAsia="Times New Roman" w:cs="Times New Roman"/>
          <w:sz w:val="24"/>
          <w:szCs w:val="24"/>
          <w:lang w:eastAsia="en-US"/>
        </w:rPr>
        <w:t>wynikającą z niniejszej umowy.</w:t>
      </w:r>
    </w:p>
    <w:p w14:paraId="5BF6AB7C" w14:textId="77777777" w:rsidR="00F355DA" w:rsidRPr="00F355DA" w:rsidRDefault="00F355DA" w:rsidP="00F355DA">
      <w:pPr>
        <w:widowControl w:val="0"/>
        <w:numPr>
          <w:ilvl w:val="0"/>
          <w:numId w:val="15"/>
        </w:numPr>
        <w:jc w:val="both"/>
        <w:rPr>
          <w:rFonts w:eastAsia="Calibri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 xml:space="preserve">Jeśli w danej sytuacji przepisy powszechnie obowiązujące tego nie wykluczają, Zamawiający ma prawo potrącać kwoty kar umownych, o których mowa w ust. 1 z należności Dostawcy z tytułu zapłaty za dostarczony przez niego towar, bez uprzedniego wezwania go do zapłaty kary. Zamawiający niezwłocznie poinformuje Dostawcę o dokonanym potrąceniu. </w:t>
      </w:r>
    </w:p>
    <w:p w14:paraId="211D983A" w14:textId="77777777" w:rsidR="00F355DA" w:rsidRPr="00F355DA" w:rsidRDefault="00F355DA" w:rsidP="00F355DA">
      <w:pPr>
        <w:widowControl w:val="0"/>
        <w:numPr>
          <w:ilvl w:val="0"/>
          <w:numId w:val="15"/>
        </w:numPr>
        <w:jc w:val="both"/>
        <w:rPr>
          <w:rFonts w:eastAsia="Calibri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>Łączna maksymalna wysokość kar umownych wynosi: 25% całkowitego wynagrodzenia określonego w § 3 ust. 1.</w:t>
      </w:r>
    </w:p>
    <w:p w14:paraId="0765BD4B" w14:textId="77777777" w:rsidR="00F355DA" w:rsidRPr="00F355DA" w:rsidRDefault="00F355DA" w:rsidP="00F355DA">
      <w:pPr>
        <w:widowControl w:val="0"/>
        <w:numPr>
          <w:ilvl w:val="0"/>
          <w:numId w:val="15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Strony ustalają, że Dostawca może żądać od Zamawiającego kar umownych </w:t>
      </w:r>
      <w:r w:rsidRPr="00F355DA">
        <w:rPr>
          <w:rFonts w:eastAsia="Times New Roman" w:cs="Times New Roman"/>
          <w:sz w:val="24"/>
          <w:szCs w:val="24"/>
          <w:lang w:eastAsia="en-US"/>
        </w:rPr>
        <w:t>z tytułu odstąpienia od umowy z przyczyn zawinionych przez Zamawiającego w wysokości 20% całkowitego wynagrodzenia określonego w § 3 ust. 1, chyba, że odstąpienie od umowy nastąpiło na podstawie art. 456 ust. 1 pkt 1) ustawy pzp;</w:t>
      </w:r>
    </w:p>
    <w:p w14:paraId="651BA004" w14:textId="77777777" w:rsidR="00F355DA" w:rsidRPr="00F355DA" w:rsidRDefault="00F355DA" w:rsidP="00F355D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eastAsia="en-US"/>
        </w:rPr>
      </w:pPr>
      <w:bookmarkStart w:id="11" w:name="_Hlk117757734"/>
      <w:r w:rsidRPr="00F355DA">
        <w:rPr>
          <w:rFonts w:eastAsia="Calibri" w:cs="Times New Roman"/>
          <w:sz w:val="24"/>
          <w:szCs w:val="24"/>
          <w:lang w:eastAsia="en-US"/>
        </w:rPr>
        <w:t>Kary umowne podlegają sumowaniu z wyłączeniem możliwości dochodzenia łącznie kary umownej zarówno z tytułu odstąpienia od umowy jak i jej nienależytego wykonania.</w:t>
      </w:r>
      <w:bookmarkEnd w:id="11"/>
    </w:p>
    <w:p w14:paraId="6FD69503" w14:textId="77777777" w:rsidR="00F355DA" w:rsidRPr="00F355DA" w:rsidRDefault="00F355DA" w:rsidP="00F355DA">
      <w:pPr>
        <w:widowControl w:val="0"/>
        <w:numPr>
          <w:ilvl w:val="0"/>
          <w:numId w:val="15"/>
        </w:numPr>
        <w:jc w:val="both"/>
        <w:rPr>
          <w:rFonts w:eastAsia="Calibri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 xml:space="preserve">Strony zastrzegają sobie możliwość dochodzenia odszkodowania uzupełniającego na zasadach ogólnych </w:t>
      </w:r>
      <w:r w:rsidRPr="00F355DA">
        <w:rPr>
          <w:rFonts w:eastAsia="Calibri" w:cs="Times New Roman"/>
          <w:bCs/>
          <w:sz w:val="24"/>
          <w:szCs w:val="24"/>
        </w:rPr>
        <w:t>określonych</w:t>
      </w:r>
      <w:r w:rsidRPr="00F355DA">
        <w:rPr>
          <w:rFonts w:eastAsia="Calibri" w:cs="Times New Roman"/>
          <w:sz w:val="24"/>
          <w:szCs w:val="24"/>
        </w:rPr>
        <w:t xml:space="preserve"> w kodeksie cywilnym, gdy wartość kar umownych jest niższa niż wartość powstałej szkody. Dochodzenie roszczeń jest możliwe jedynie do wartości powstałej szkody.</w:t>
      </w:r>
    </w:p>
    <w:p w14:paraId="161F92F2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54551552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Dopuszczalne zmiany postanowień umowy</w:t>
      </w:r>
    </w:p>
    <w:p w14:paraId="5F1FC899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12" w:name="_Hlk68173892"/>
      <w:r w:rsidRPr="00F355DA">
        <w:rPr>
          <w:rFonts w:eastAsia="Times New Roman" w:cs="Times New Roman"/>
          <w:b/>
          <w:bCs/>
          <w:sz w:val="24"/>
          <w:szCs w:val="24"/>
        </w:rPr>
        <w:t>§ 10</w:t>
      </w:r>
    </w:p>
    <w:bookmarkEnd w:id="12"/>
    <w:p w14:paraId="615F7F4E" w14:textId="77777777" w:rsidR="00F355DA" w:rsidRPr="00F355DA" w:rsidRDefault="00F355DA" w:rsidP="00F355DA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lastRenderedPageBreak/>
        <w:t>Zamawiający przewiduje możliwość dokonywania zmian w postanowieniach umowy w stosunku do treści umowy w przypadkach określonych w art. 455 ustawy pzp, a ponadto w przypadku:</w:t>
      </w:r>
    </w:p>
    <w:p w14:paraId="27A3B87E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wstrzymania produkcji oferowanego towaru;</w:t>
      </w:r>
    </w:p>
    <w:p w14:paraId="4EE9757E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zakończenia produkcji oferowanego towaru;</w:t>
      </w:r>
    </w:p>
    <w:p w14:paraId="6D4D33B2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wygaśnięcia rejestracji oferowanego towaru;</w:t>
      </w:r>
    </w:p>
    <w:p w14:paraId="45C51419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pojawienia się w ofercie Dostawcy towaru o równoważnych lub przewyższających parametrach do towarów zawartych w załączniku nr 1 do umowy;</w:t>
      </w:r>
    </w:p>
    <w:p w14:paraId="34A0D43B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niemożności dostarczenia towaru pod nazwą handlową wskazaną w załączniku cenowym do umowy, </w:t>
      </w:r>
    </w:p>
    <w:p w14:paraId="18FAAA69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zaproponowania odpowiednika danego towaru w przypadku obiektywnej niedostępności towaru z umowy (cena odpowiednika nie wyższa niż niedostępnego towaru);</w:t>
      </w:r>
    </w:p>
    <w:p w14:paraId="636842DA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objęcia leku stanowiącego przedmiot umowy decyzją refundacyjną lub objęcia decyzją refundacyjną leku, stanowiącego podstawę limitu,</w:t>
      </w:r>
    </w:p>
    <w:p w14:paraId="31D994B1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zmiany decyzji refundacyjnej w zakresie ceny leku objętego umową lub zmiany decyzji refundacyjnej w zakresie ceny leku stanowiącego podstawę limitu.</w:t>
      </w:r>
    </w:p>
    <w:p w14:paraId="032A0892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zmiany nazwy i/lub numeru katalogowego /numeru EAN, towaru przy zachowaniu jego parametrów;</w:t>
      </w:r>
    </w:p>
    <w:p w14:paraId="7E977A57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zmiany wielkości opakowań;</w:t>
      </w:r>
    </w:p>
    <w:p w14:paraId="143D4961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i/>
          <w:iCs/>
          <w:sz w:val="24"/>
          <w:szCs w:val="24"/>
          <w:highlight w:val="lightGray"/>
        </w:rPr>
        <w:t>dotyczy pakietu 2 i 4</w:t>
      </w:r>
      <w:r w:rsidRPr="00F355DA">
        <w:rPr>
          <w:rFonts w:eastAsia="Times New Roman" w:cs="Times New Roman"/>
          <w:sz w:val="24"/>
          <w:szCs w:val="24"/>
        </w:rPr>
        <w:t xml:space="preserve"> - zmian ilościowych pomiędzy poszczególnymi pozycjami asortymentu wyszczególnionego w załączniku do umowy, przy zachowaniu zaoferowanych przez dostawcę cen jednostkowych i sumarycznej ceny brutto umowy;</w:t>
      </w:r>
    </w:p>
    <w:p w14:paraId="0E34DCB1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zastosowania oferty promocyjnej w stosunku do towarów z umowy/odpowiedników;</w:t>
      </w:r>
    </w:p>
    <w:p w14:paraId="1D032C99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w zakresie obniżenia wynagrodzenia dostawcy w przypadku zmiany regulacji skutkujących zmniejszeniem wysokości płatności dokonywanych przez NFZ na rzecz Zamawiającego w ramach rozliczeń w zakresie skojarzonego zakresu świadczeń – to jest wyodrębnionego w umowie w danym zakresie świadczeń w leczeniu szpitalnym, w ramach którego udzielane są określone świadczenia wraz z wyodrębnioną w ramach umowy kwotą zobowiązania, przeznaczoną wyłącznie na ich finansowanie – jeśli dotyczy; </w:t>
      </w:r>
    </w:p>
    <w:p w14:paraId="1DD2A933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 przypadku określenia przez NFZ średniego kosztu rozliczenia substancji czynnej będącej przedmiotem niniejszej umowy w danym miesiącu poniżej ceny określonej w niniejszej umowie –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NFZ;</w:t>
      </w:r>
    </w:p>
    <w:p w14:paraId="35B1C52C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zmiany wartości przedmiotu umowy w przypadkach określonych w niniejszej umowie; </w:t>
      </w:r>
    </w:p>
    <w:p w14:paraId="7FE5F2EF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zmiany danych dotyczące Dostawcy, w tym danych dotyczących rachunku bankowego (Dostawca przygotuje aneks do umowy i niezwłocznie po zaistnieniu zmian doręczy go Zamawiającemu);</w:t>
      </w:r>
    </w:p>
    <w:p w14:paraId="33A5C5BE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zmiany danych dotyczących Zamawiającego (Zamawiający przygotuje aneks do umowy i niezwłocznie po zaistnieniu zmian doręczy go Dostawcy);</w:t>
      </w:r>
    </w:p>
    <w:p w14:paraId="799FDADE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wydłużenia terminu obowiązywania umowy w przypadku niewykorzystania kwoty wskazanej w § 3 ust. 1) w terminie określonym w § 5 ust. 1 oraz umożliwiającym zrealizowanie dostaw dokonywanych na podstawie art. 455 ust. 2 ustawy pzp;</w:t>
      </w:r>
    </w:p>
    <w:p w14:paraId="049C767B" w14:textId="77777777" w:rsidR="00F355DA" w:rsidRPr="00F355DA" w:rsidRDefault="00F355DA" w:rsidP="00F355DA">
      <w:pPr>
        <w:widowControl w:val="0"/>
        <w:numPr>
          <w:ilvl w:val="0"/>
          <w:numId w:val="18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konieczności okresowej realizacji przedmiotu umowy przez Dostawcę zastępczego z przyczyn niezależnych od Dostawcy, o których to przyczynach Dostawca powinien niezwłocznie poinformować Zamawiającego.</w:t>
      </w:r>
    </w:p>
    <w:p w14:paraId="0179FBAB" w14:textId="77777777" w:rsidR="00F355DA" w:rsidRPr="00F355DA" w:rsidRDefault="00F355DA" w:rsidP="00F355DA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W przypadku zaistnienia okoliczności określonych w ust. 1 pkt 1)-8) (jak i w innych przypadkach tego wymagających) Dostawca w porozumieniu z Zamawiającym zaproponuje inny towar, różniący się np. wielkością opakowania w przeliczonych ilościach i wyceniony proporcjonalnie do zaoferowanego w umowie. </w:t>
      </w:r>
    </w:p>
    <w:p w14:paraId="3FB87E54" w14:textId="77777777" w:rsidR="00F355DA" w:rsidRPr="00F355DA" w:rsidRDefault="00F355DA" w:rsidP="00F355DA">
      <w:pPr>
        <w:widowControl w:val="0"/>
        <w:ind w:left="357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W przypadku braku możliwości dostarczenia zamiennika towaru w cenie przetargowej, Zamawiający może wyrazić zgodę na sprzedaż w cenie zbliżonej do rynkowej lub na wyłączenie tego towaru z umowy na czas wstrzymania produkcji lub wycofania z obrotu przedmiotu umowy i braku możliwości dostarczenia zamiennika. W takiej sytuacji Dostawca zobowiązany jest przedstawić pisemnie/mailem Zamawiającemu do akceptacji informację o nowej cenie lub/i informację o czasowym wyłączeniu tego towaru z umowy na czas wstrzymania produkcji lub wycofania z obrotu przedmiotu umowy i </w:t>
      </w:r>
      <w:r w:rsidRPr="00F355DA">
        <w:rPr>
          <w:rFonts w:eastAsia="Times New Roman" w:cs="Times New Roman"/>
          <w:sz w:val="24"/>
          <w:szCs w:val="24"/>
        </w:rPr>
        <w:lastRenderedPageBreak/>
        <w:t xml:space="preserve">braku możliwości dostarczenia zamiennika towaru w cenie przetargowej z podaniem przyczyn takiego stanu. </w:t>
      </w:r>
    </w:p>
    <w:p w14:paraId="23D320A1" w14:textId="77777777" w:rsidR="00F355DA" w:rsidRPr="00F355DA" w:rsidRDefault="00F355DA" w:rsidP="00F355DA">
      <w:pPr>
        <w:widowControl w:val="0"/>
        <w:tabs>
          <w:tab w:val="left" w:pos="360"/>
        </w:tabs>
        <w:ind w:left="357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Zmiany określone w niniejszym ustępie </w:t>
      </w:r>
      <w:r w:rsidRPr="00F355DA">
        <w:rPr>
          <w:rFonts w:eastAsia="Times New Roman" w:cs="Times New Roman"/>
          <w:sz w:val="24"/>
          <w:szCs w:val="24"/>
          <w:lang w:eastAsia="en-US"/>
        </w:rPr>
        <w:t>mogą nastąpić na uzasadniony wniosek Dostawcy, po jego zaakceptowaniu przez Zamawiającego.</w:t>
      </w:r>
    </w:p>
    <w:p w14:paraId="759783B2" w14:textId="77777777" w:rsidR="00F355DA" w:rsidRPr="00F355DA" w:rsidRDefault="00F355DA" w:rsidP="00F355DA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Calibri" w:cs="Times New Roman"/>
          <w:sz w:val="24"/>
          <w:szCs w:val="24"/>
        </w:rPr>
        <w:t>Zmiany określone w ust. 1 pkt 7) i 8):</w:t>
      </w:r>
    </w:p>
    <w:p w14:paraId="50A4413E" w14:textId="77777777" w:rsidR="00F355DA" w:rsidRPr="00F355DA" w:rsidRDefault="00F355DA" w:rsidP="00F355DA">
      <w:pPr>
        <w:widowControl w:val="0"/>
        <w:numPr>
          <w:ilvl w:val="0"/>
          <w:numId w:val="39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F355DA">
        <w:rPr>
          <w:rFonts w:eastAsia="Calibri" w:cs="Times New Roman"/>
          <w:sz w:val="24"/>
          <w:szCs w:val="24"/>
          <w:lang w:eastAsia="en-US"/>
        </w:rPr>
        <w:t>nie mają zastosowania, jeśli w ramach umowy towar dostarczany jest po cenie niższej;</w:t>
      </w:r>
    </w:p>
    <w:p w14:paraId="4867D1D9" w14:textId="77777777" w:rsidR="00F355DA" w:rsidRPr="00F355DA" w:rsidRDefault="00F355DA" w:rsidP="00F355DA">
      <w:pPr>
        <w:widowControl w:val="0"/>
        <w:numPr>
          <w:ilvl w:val="0"/>
          <w:numId w:val="39"/>
        </w:numPr>
        <w:jc w:val="both"/>
        <w:rPr>
          <w:rFonts w:eastAsia="Calibri" w:cs="Times New Roman"/>
          <w:sz w:val="24"/>
          <w:szCs w:val="24"/>
          <w:lang w:eastAsia="en-US"/>
        </w:rPr>
      </w:pPr>
      <w:r w:rsidRPr="00F355DA">
        <w:rPr>
          <w:rFonts w:eastAsia="Calibri" w:cs="Times New Roman"/>
          <w:sz w:val="24"/>
          <w:szCs w:val="24"/>
          <w:lang w:eastAsia="en-US"/>
        </w:rPr>
        <w:t>mogą nastąpić na uzasadniony wniosek Dostawcy, po jego zaakceptowaniu przez Zamawiającego.</w:t>
      </w:r>
    </w:p>
    <w:p w14:paraId="51EA4201" w14:textId="77777777" w:rsidR="00F355DA" w:rsidRPr="00F355DA" w:rsidRDefault="00F355DA" w:rsidP="00F355DA">
      <w:pPr>
        <w:widowControl w:val="0"/>
        <w:numPr>
          <w:ilvl w:val="0"/>
          <w:numId w:val="17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Zmiany, o których mowa w ust. 1 pkt 1)-14) co do zasady, nie wymagają aneksu do umowy (chyba, że wniesie o to jedna ze stron umowy). </w:t>
      </w:r>
    </w:p>
    <w:p w14:paraId="22F307D7" w14:textId="77777777" w:rsidR="00F355DA" w:rsidRPr="00F355DA" w:rsidRDefault="00F355DA" w:rsidP="00F355DA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Zmiany umowy wymagają formy pisemnej pod rygorem nieważności, z zastrzeżeniem sytuacji, w których wyraźny zapis umowy stanowi inaczej.</w:t>
      </w:r>
    </w:p>
    <w:p w14:paraId="60809706" w14:textId="77777777" w:rsidR="00F355DA" w:rsidRPr="00F355DA" w:rsidRDefault="00F355DA" w:rsidP="00F355DA">
      <w:pPr>
        <w:widowControl w:val="0"/>
        <w:numPr>
          <w:ilvl w:val="0"/>
          <w:numId w:val="17"/>
        </w:numPr>
        <w:tabs>
          <w:tab w:val="clear" w:pos="357"/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bCs/>
          <w:sz w:val="24"/>
          <w:szCs w:val="24"/>
          <w:lang w:eastAsia="pl-PL"/>
        </w:rPr>
        <w:t>W przypadku braku porozumienia pomiędzy Stronami umowy w sytuacji wskazanej w ust. 1 pkt 14 możliwe jest odstąpienie od umowy. Przepisu § 9 nie stosuje się.</w:t>
      </w:r>
    </w:p>
    <w:p w14:paraId="402EABCE" w14:textId="77777777" w:rsidR="00F355DA" w:rsidRPr="00F355DA" w:rsidRDefault="00F355DA" w:rsidP="00F355DA">
      <w:pPr>
        <w:widowControl w:val="0"/>
        <w:rPr>
          <w:rFonts w:eastAsia="Times New Roman" w:cs="Times New Roman"/>
          <w:sz w:val="24"/>
          <w:szCs w:val="24"/>
        </w:rPr>
      </w:pPr>
    </w:p>
    <w:p w14:paraId="5981C385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Postanowienia końcowe</w:t>
      </w:r>
    </w:p>
    <w:p w14:paraId="62369C4E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§11</w:t>
      </w:r>
    </w:p>
    <w:p w14:paraId="6417581E" w14:textId="77777777" w:rsidR="00F355DA" w:rsidRPr="00F355DA" w:rsidRDefault="00F355DA" w:rsidP="00F355DA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Osobą odpowiedzialną za realizację umowy i jej koordynatorem ze strony Zamawiającego jest: Anna Prokop, e-mail, </w:t>
      </w:r>
      <w:hyperlink r:id="rId11" w:history="1">
        <w:r w:rsidRPr="00F355DA">
          <w:rPr>
            <w:rFonts w:eastAsia="Times New Roman" w:cs="Times New Roman"/>
            <w:color w:val="0000FF"/>
            <w:sz w:val="24"/>
            <w:szCs w:val="24"/>
            <w:u w:val="single"/>
          </w:rPr>
          <w:t>apteka@dietl.krakow.pl</w:t>
        </w:r>
      </w:hyperlink>
      <w:r w:rsidRPr="00F355DA">
        <w:rPr>
          <w:rFonts w:eastAsia="Times New Roman" w:cs="Times New Roman"/>
          <w:sz w:val="24"/>
          <w:szCs w:val="24"/>
        </w:rPr>
        <w:t xml:space="preserve">  tel. 12 68 76 353.</w:t>
      </w:r>
    </w:p>
    <w:p w14:paraId="6E9C536F" w14:textId="77777777" w:rsidR="00F355DA" w:rsidRPr="00F355DA" w:rsidRDefault="00F355DA" w:rsidP="00F355DA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Koordynatorem i osobą odpowiedzialną za realizację umowy ze strony Dostawcy jest: ..................................................................., e-mail .....................................- nr tel. ……………………………</w:t>
      </w:r>
    </w:p>
    <w:p w14:paraId="7E39AFAC" w14:textId="77777777" w:rsidR="00F355DA" w:rsidRPr="00F355DA" w:rsidRDefault="00F355DA" w:rsidP="00F355DA">
      <w:pPr>
        <w:widowControl w:val="0"/>
        <w:tabs>
          <w:tab w:val="left" w:pos="502"/>
        </w:tabs>
        <w:ind w:left="357"/>
        <w:jc w:val="both"/>
        <w:rPr>
          <w:rFonts w:eastAsia="Times New Roman" w:cs="Times New Roman"/>
          <w:sz w:val="24"/>
          <w:szCs w:val="24"/>
        </w:rPr>
      </w:pPr>
    </w:p>
    <w:p w14:paraId="06155E7C" w14:textId="77777777" w:rsidR="00F355DA" w:rsidRPr="00F355DA" w:rsidRDefault="00F355DA" w:rsidP="00F355DA">
      <w:pPr>
        <w:widowControl w:val="0"/>
        <w:tabs>
          <w:tab w:val="left" w:pos="502"/>
        </w:tabs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ab/>
      </w:r>
      <w:r w:rsidRPr="00F355DA">
        <w:rPr>
          <w:rFonts w:eastAsia="Times New Roman" w:cs="Times New Roman"/>
          <w:b/>
          <w:bCs/>
          <w:sz w:val="24"/>
          <w:szCs w:val="24"/>
        </w:rPr>
        <w:tab/>
      </w:r>
      <w:r w:rsidRPr="00F355DA">
        <w:rPr>
          <w:rFonts w:eastAsia="Times New Roman" w:cs="Times New Roman"/>
          <w:b/>
          <w:bCs/>
          <w:sz w:val="24"/>
          <w:szCs w:val="24"/>
        </w:rPr>
        <w:tab/>
      </w:r>
      <w:r w:rsidRPr="00F355DA">
        <w:rPr>
          <w:rFonts w:eastAsia="Times New Roman" w:cs="Times New Roman"/>
          <w:b/>
          <w:bCs/>
          <w:sz w:val="24"/>
          <w:szCs w:val="24"/>
        </w:rPr>
        <w:tab/>
      </w:r>
      <w:r w:rsidRPr="00F355DA">
        <w:rPr>
          <w:rFonts w:eastAsia="Times New Roman" w:cs="Times New Roman"/>
          <w:b/>
          <w:bCs/>
          <w:sz w:val="24"/>
          <w:szCs w:val="24"/>
        </w:rPr>
        <w:tab/>
      </w:r>
      <w:r w:rsidRPr="00F355DA">
        <w:rPr>
          <w:rFonts w:eastAsia="Times New Roman" w:cs="Times New Roman"/>
          <w:b/>
          <w:bCs/>
          <w:sz w:val="24"/>
          <w:szCs w:val="24"/>
        </w:rPr>
        <w:tab/>
      </w:r>
      <w:r w:rsidRPr="00F355DA">
        <w:rPr>
          <w:rFonts w:eastAsia="Times New Roman" w:cs="Times New Roman"/>
          <w:b/>
          <w:bCs/>
          <w:sz w:val="24"/>
          <w:szCs w:val="24"/>
        </w:rPr>
        <w:tab/>
        <w:t xml:space="preserve">        § 12</w:t>
      </w:r>
    </w:p>
    <w:p w14:paraId="7CD67E67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kern w:val="2"/>
          <w:sz w:val="24"/>
          <w:szCs w:val="24"/>
        </w:rPr>
      </w:pPr>
      <w:bookmarkStart w:id="13" w:name="_Hlk71796282"/>
      <w:r w:rsidRPr="00F355DA">
        <w:rPr>
          <w:rFonts w:eastAsia="Times New Roman" w:cs="Times New Roman"/>
          <w:kern w:val="2"/>
          <w:sz w:val="24"/>
          <w:szCs w:val="24"/>
        </w:rPr>
        <w:t>Dostawca zobowiązany jest do zapewnienia ciągłości dostaw towarów.</w:t>
      </w:r>
    </w:p>
    <w:p w14:paraId="4BBC40EF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color w:val="0070C0"/>
          <w:kern w:val="2"/>
          <w:sz w:val="24"/>
          <w:szCs w:val="24"/>
        </w:rPr>
      </w:pPr>
      <w:bookmarkStart w:id="14" w:name="_Hlk71796351"/>
      <w:bookmarkEnd w:id="13"/>
    </w:p>
    <w:p w14:paraId="1013F30F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kern w:val="2"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13</w:t>
      </w:r>
    </w:p>
    <w:p w14:paraId="68603EF1" w14:textId="77777777" w:rsidR="00F355DA" w:rsidRPr="00F355DA" w:rsidRDefault="00F355DA" w:rsidP="00F355DA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F355DA">
        <w:rPr>
          <w:rFonts w:eastAsia="Times New Roman" w:cs="Times New Roman"/>
          <w:kern w:val="2"/>
          <w:sz w:val="24"/>
          <w:szCs w:val="24"/>
          <w:lang w:eastAsia="fa-IR" w:bidi="fa-IR"/>
        </w:rPr>
        <w:t>Dostawca odpowiada jak za własne działania, uchybienia lub zaniechania również za osoby, którym powierzył lub za pomocą których wykonuje przedmiot umowy.</w:t>
      </w:r>
    </w:p>
    <w:p w14:paraId="4F5BA21B" w14:textId="77777777" w:rsidR="00F355DA" w:rsidRPr="00F355DA" w:rsidRDefault="00F355DA" w:rsidP="00F355DA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rFonts w:eastAsia="Times New Roman" w:cs="Times New Roman"/>
          <w:kern w:val="2"/>
          <w:sz w:val="24"/>
          <w:szCs w:val="24"/>
          <w:lang w:eastAsia="fa-IR" w:bidi="fa-IR"/>
        </w:rPr>
      </w:pPr>
      <w:r w:rsidRPr="00F355DA"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*) Dostawca zamierza wykonać usługę bez użycia podwykonawcy/ z użyciem podwykonawcy w zakresie </w:t>
      </w:r>
      <w:r w:rsidRPr="00F355DA">
        <w:rPr>
          <w:rFonts w:eastAsia="Times New Roman" w:cs="Times New Roman"/>
          <w:kern w:val="2"/>
          <w:sz w:val="24"/>
          <w:szCs w:val="24"/>
          <w:highlight w:val="lightGray"/>
          <w:lang w:eastAsia="fa-IR" w:bidi="fa-IR"/>
        </w:rPr>
        <w:t>……………………</w:t>
      </w:r>
      <w:r w:rsidRPr="00F355DA">
        <w:rPr>
          <w:rFonts w:eastAsia="Times New Roman" w:cs="Times New Roman"/>
          <w:kern w:val="2"/>
          <w:sz w:val="24"/>
          <w:szCs w:val="24"/>
          <w:lang w:eastAsia="fa-IR" w:bidi="fa-IR"/>
        </w:rPr>
        <w:t xml:space="preserve">  </w:t>
      </w:r>
      <w:r w:rsidRPr="00F355DA">
        <w:rPr>
          <w:rFonts w:eastAsia="Times New Roman" w:cs="Times New Roman"/>
          <w:sz w:val="24"/>
          <w:szCs w:val="24"/>
          <w:highlight w:val="lightGray"/>
        </w:rPr>
        <w:t>………%</w:t>
      </w:r>
      <w:r w:rsidRPr="00F355DA">
        <w:rPr>
          <w:rFonts w:eastAsia="Times New Roman" w:cs="Times New Roman"/>
          <w:sz w:val="24"/>
          <w:szCs w:val="24"/>
        </w:rPr>
        <w:t xml:space="preserve"> udziału podwykonawcy, </w:t>
      </w:r>
      <w:r w:rsidRPr="00F355DA">
        <w:rPr>
          <w:rFonts w:eastAsia="Times New Roman" w:cs="Times New Roman"/>
          <w:sz w:val="24"/>
          <w:szCs w:val="24"/>
          <w:highlight w:val="lightGray"/>
        </w:rPr>
        <w:t>………………………………………</w:t>
      </w:r>
      <w:r w:rsidRPr="00F355DA">
        <w:rPr>
          <w:rFonts w:eastAsia="Times New Roman" w:cs="Times New Roman"/>
          <w:sz w:val="24"/>
          <w:szCs w:val="24"/>
        </w:rPr>
        <w:t xml:space="preserve"> (nazwa i adres podwykonawcy, tel., przedstawiciel). </w:t>
      </w:r>
    </w:p>
    <w:p w14:paraId="0966B7A2" w14:textId="77777777" w:rsidR="00F355DA" w:rsidRPr="00F355DA" w:rsidRDefault="00F355DA" w:rsidP="00F355DA">
      <w:pPr>
        <w:widowControl w:val="0"/>
        <w:tabs>
          <w:tab w:val="left" w:pos="0"/>
        </w:tabs>
        <w:ind w:left="36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W sytuacji wykonywania zamówienia z udziałem podwykonawców, na podwykonawcy ciążą te same obowiązki, jakie spoczywają na Dostawcy.</w:t>
      </w:r>
    </w:p>
    <w:bookmarkEnd w:id="14"/>
    <w:p w14:paraId="449F82D0" w14:textId="77777777" w:rsidR="00F355DA" w:rsidRPr="00F355DA" w:rsidRDefault="00F355DA" w:rsidP="00F355DA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Dostawca może: </w:t>
      </w:r>
    </w:p>
    <w:p w14:paraId="366A51E9" w14:textId="77777777" w:rsidR="00F355DA" w:rsidRPr="00F355DA" w:rsidRDefault="00F355DA" w:rsidP="00F355DA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powierzyć realizację części zamówienia podwykonawcom, mimo niewskazania w ofercie takiej części do powierzenia podwykonawcom; </w:t>
      </w:r>
    </w:p>
    <w:p w14:paraId="27D52426" w14:textId="77777777" w:rsidR="00F355DA" w:rsidRPr="00F355DA" w:rsidRDefault="00F355DA" w:rsidP="00F355DA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wskazać inny zakres podwykonawstwa niż przedstawiony w ofercie; </w:t>
      </w:r>
    </w:p>
    <w:p w14:paraId="36D88ABD" w14:textId="77777777" w:rsidR="00F355DA" w:rsidRPr="00F355DA" w:rsidRDefault="00F355DA" w:rsidP="00F355DA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wskazać innych podwykonawców niż przedstawieni w ofercie; </w:t>
      </w:r>
    </w:p>
    <w:p w14:paraId="2C4F52B2" w14:textId="77777777" w:rsidR="00F355DA" w:rsidRPr="00F355DA" w:rsidRDefault="00F355DA" w:rsidP="00F355DA">
      <w:pPr>
        <w:widowControl w:val="0"/>
        <w:numPr>
          <w:ilvl w:val="0"/>
          <w:numId w:val="4"/>
        </w:numPr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zrezygnować z podwykonawstwa. </w:t>
      </w:r>
    </w:p>
    <w:p w14:paraId="7A244EED" w14:textId="77777777" w:rsidR="00F355DA" w:rsidRPr="00F355DA" w:rsidRDefault="00F355DA" w:rsidP="00F355DA">
      <w:pPr>
        <w:widowControl w:val="0"/>
        <w:numPr>
          <w:ilvl w:val="0"/>
          <w:numId w:val="3"/>
        </w:numPr>
        <w:tabs>
          <w:tab w:val="left" w:pos="0"/>
        </w:tabs>
        <w:ind w:left="357" w:hanging="357"/>
        <w:jc w:val="both"/>
        <w:rPr>
          <w:rFonts w:eastAsia="Times New Roman" w:cs="Times New Roman"/>
          <w:sz w:val="24"/>
          <w:szCs w:val="24"/>
          <w:lang w:eastAsia="en-US"/>
        </w:rPr>
      </w:pPr>
      <w:bookmarkStart w:id="15" w:name="_Hlk69459276"/>
      <w:r w:rsidRPr="00F355DA">
        <w:rPr>
          <w:rFonts w:eastAsia="Times New Roman" w:cs="Times New Roman"/>
          <w:sz w:val="24"/>
          <w:szCs w:val="24"/>
          <w:lang w:eastAsia="en-US"/>
        </w:rPr>
        <w:t xml:space="preserve">Dostawca zobowiązany jest niezwłocznie oraz przed dopuszczeniem podwykonawcy do wykonywania powierzonej mu części zamówienia zawiadomić Zamawiającego o okolicznościach, o których mowa w ust. 3 oraz o zmianie danych podwykonawcy, o których mowa w ust. 2. </w:t>
      </w:r>
    </w:p>
    <w:bookmarkEnd w:id="15"/>
    <w:p w14:paraId="5DF4D940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153F4F88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14</w:t>
      </w:r>
    </w:p>
    <w:p w14:paraId="38DAE1BC" w14:textId="77777777" w:rsidR="00F355DA" w:rsidRPr="00F355DA" w:rsidRDefault="00F355DA" w:rsidP="00F355DA">
      <w:pPr>
        <w:widowControl w:val="0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F355DA">
        <w:rPr>
          <w:rFonts w:eastAsia="Times New Roman" w:cs="Times New Roman"/>
          <w:sz w:val="24"/>
          <w:szCs w:val="24"/>
          <w:lang w:eastAsia="en-US"/>
        </w:rPr>
        <w:t>We wszystkich sprawach nieuregulowanych umową mają zastosowanie przepisy powszechnie obowiązujące odpowiednie dla przedmiotu niniejszej umowy, a w szczególności ustawa Prawo zamówień publicznych, Kodeks Cywilny i Prawo farmaceutyczne wraz z aktami wykonawczymi.</w:t>
      </w:r>
    </w:p>
    <w:p w14:paraId="4012AE28" w14:textId="77777777" w:rsidR="00F355DA" w:rsidRPr="00F355DA" w:rsidRDefault="00F355DA" w:rsidP="00F355DA">
      <w:pPr>
        <w:widowControl w:val="0"/>
        <w:numPr>
          <w:ilvl w:val="0"/>
          <w:numId w:val="20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bookmarkStart w:id="16" w:name="_Hlk71796414"/>
      <w:r w:rsidRPr="00F355DA">
        <w:rPr>
          <w:rFonts w:eastAsia="Times New Roman" w:cs="Times New Roman"/>
          <w:sz w:val="24"/>
          <w:szCs w:val="24"/>
          <w:lang w:eastAsia="en-US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</w:p>
    <w:bookmarkEnd w:id="16"/>
    <w:p w14:paraId="27B00B9A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27B9C8F8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15</w:t>
      </w:r>
    </w:p>
    <w:p w14:paraId="1D5FAA83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Kwestie sporne powstałe w związku z realizacją umowy Strony zobowiązują się rozstrzygać na drodze </w:t>
      </w:r>
      <w:r w:rsidRPr="00F355DA">
        <w:rPr>
          <w:rFonts w:eastAsia="Times New Roman" w:cs="Times New Roman"/>
          <w:sz w:val="24"/>
          <w:szCs w:val="24"/>
        </w:rPr>
        <w:lastRenderedPageBreak/>
        <w:t>polubownej, a w przypadku braku porozumienia rozstrzygać w drodze postępowania sądowego w sądzie powszechnym właściwym dla siedziby Zamawiającego.</w:t>
      </w:r>
    </w:p>
    <w:p w14:paraId="7A1D23F3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4AF9229A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16</w:t>
      </w:r>
    </w:p>
    <w:p w14:paraId="52B15B91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 xml:space="preserve">Dostawca zobowiązany jest do zachowania w tajemnicy wszelkich informacji uzyskanych w związku z realizacją niniejszej umowy, stanowiących tajemnicę służbową lub inną informację prawnie chronioną dotyczącą Zamawiającego. </w:t>
      </w:r>
    </w:p>
    <w:p w14:paraId="7912998C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599981D3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§ 17</w:t>
      </w:r>
    </w:p>
    <w:p w14:paraId="71166021" w14:textId="77777777" w:rsidR="00F355DA" w:rsidRPr="00F355DA" w:rsidRDefault="00F355DA" w:rsidP="00F355DA">
      <w:pPr>
        <w:widowControl w:val="0"/>
        <w:jc w:val="both"/>
        <w:rPr>
          <w:rFonts w:eastAsia="Times New Roman" w:cs="Times New Roman"/>
          <w:sz w:val="24"/>
          <w:szCs w:val="24"/>
        </w:rPr>
      </w:pPr>
      <w:r w:rsidRPr="00F355DA">
        <w:rPr>
          <w:rFonts w:eastAsia="Times New Roman" w:cs="Times New Roman"/>
          <w:sz w:val="24"/>
          <w:szCs w:val="24"/>
        </w:rPr>
        <w:t>Dostawca nie może bez pisemnej zgody podmiotu tworzącego dla Zamawiającego (w rozumieniu ustawy z dnia 15.04.2011 r. o działalności leczniczej) zbywać jakichkolwiek wierzytelności wynikających z niniejszej umowy.</w:t>
      </w:r>
    </w:p>
    <w:p w14:paraId="0272C216" w14:textId="77777777" w:rsidR="00F355DA" w:rsidRPr="00F355DA" w:rsidRDefault="00F355DA" w:rsidP="00F355DA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078C6F48" w14:textId="77777777" w:rsidR="00F355DA" w:rsidRPr="00F355DA" w:rsidRDefault="00F355DA" w:rsidP="00F355DA">
      <w:pPr>
        <w:widowControl w:val="0"/>
        <w:rPr>
          <w:rFonts w:eastAsia="Times New Roman" w:cs="Times New Roman"/>
          <w:color w:val="0070C0"/>
          <w:sz w:val="24"/>
          <w:szCs w:val="24"/>
        </w:rPr>
      </w:pPr>
    </w:p>
    <w:p w14:paraId="3195D3DC" w14:textId="77777777" w:rsidR="00F355DA" w:rsidRPr="00F355DA" w:rsidRDefault="00F355DA" w:rsidP="00F355DA">
      <w:pPr>
        <w:widowControl w:val="0"/>
        <w:rPr>
          <w:rFonts w:eastAsia="Times New Roman" w:cs="Times New Roman"/>
          <w:color w:val="0070C0"/>
          <w:sz w:val="24"/>
          <w:szCs w:val="24"/>
        </w:rPr>
      </w:pPr>
    </w:p>
    <w:p w14:paraId="5BED59F4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3BA0DBB1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2518E2A1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46BAFF59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0EE2D067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2E61B571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757A8877" w14:textId="77777777" w:rsidR="00F355DA" w:rsidRPr="00F355DA" w:rsidRDefault="00F355DA" w:rsidP="00F355DA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14:paraId="78D223F4" w14:textId="77777777" w:rsidR="00F355DA" w:rsidRPr="00F355DA" w:rsidRDefault="00F355DA" w:rsidP="00F355DA">
      <w:pPr>
        <w:widowControl w:val="0"/>
        <w:jc w:val="right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ZAŁĄCZNIK NR 1 DO UMOWY</w:t>
      </w:r>
    </w:p>
    <w:p w14:paraId="30BA490B" w14:textId="77777777" w:rsidR="00F355DA" w:rsidRPr="00F355DA" w:rsidRDefault="00F355DA" w:rsidP="00F355DA">
      <w:pPr>
        <w:widowControl w:val="0"/>
        <w:rPr>
          <w:rFonts w:eastAsia="Times New Roman" w:cs="Times New Roman"/>
          <w:strike/>
          <w:sz w:val="24"/>
          <w:szCs w:val="24"/>
        </w:rPr>
      </w:pPr>
    </w:p>
    <w:p w14:paraId="7590F925" w14:textId="77777777" w:rsidR="00F355DA" w:rsidRPr="00F355DA" w:rsidRDefault="00F355DA" w:rsidP="00F355DA">
      <w:pPr>
        <w:widowControl w:val="0"/>
        <w:rPr>
          <w:rFonts w:eastAsia="Times New Roman" w:cs="Times New Roman"/>
          <w:strike/>
          <w:sz w:val="24"/>
          <w:szCs w:val="24"/>
        </w:rPr>
      </w:pPr>
    </w:p>
    <w:p w14:paraId="55B2EB96" w14:textId="77777777" w:rsidR="00F355DA" w:rsidRPr="00F355DA" w:rsidRDefault="00F355DA" w:rsidP="00F355DA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F355DA">
        <w:rPr>
          <w:rFonts w:eastAsia="Times New Roman" w:cs="Times New Roman"/>
          <w:b/>
          <w:bCs/>
          <w:sz w:val="24"/>
          <w:szCs w:val="24"/>
        </w:rPr>
        <w:t>Formularz cenowy wraz ze szczegółowym opisem przedmiotu zamówienia</w:t>
      </w:r>
    </w:p>
    <w:p w14:paraId="4C04D01A" w14:textId="77777777" w:rsidR="00F355DA" w:rsidRPr="00F355DA" w:rsidRDefault="00F355DA" w:rsidP="00F355DA">
      <w:pPr>
        <w:widowControl w:val="0"/>
        <w:rPr>
          <w:rFonts w:eastAsia="Times New Roman" w:cs="Times New Roman"/>
          <w:strike/>
          <w:sz w:val="24"/>
          <w:szCs w:val="24"/>
        </w:rPr>
      </w:pPr>
    </w:p>
    <w:p w14:paraId="6FB063E3" w14:textId="77777777" w:rsidR="00F355DA" w:rsidRPr="00F355DA" w:rsidRDefault="00F355DA" w:rsidP="00F355DA">
      <w:pPr>
        <w:widowControl w:val="0"/>
        <w:rPr>
          <w:rFonts w:eastAsia="Times New Roman" w:cs="Times New Roman"/>
          <w:sz w:val="24"/>
          <w:szCs w:val="24"/>
        </w:rPr>
      </w:pPr>
    </w:p>
    <w:p w14:paraId="5CF4F1A0" w14:textId="77777777" w:rsidR="00F355DA" w:rsidRPr="00F355DA" w:rsidRDefault="00F355DA" w:rsidP="00F355DA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color w:val="FF0000"/>
          <w:sz w:val="24"/>
          <w:szCs w:val="24"/>
          <w:u w:val="single"/>
        </w:rPr>
      </w:pPr>
    </w:p>
    <w:p w14:paraId="5F5AAD0E" w14:textId="0AA5F293" w:rsidR="00F355DA" w:rsidRPr="00F355DA" w:rsidRDefault="00F355DA" w:rsidP="00F355DA">
      <w:pPr>
        <w:suppressAutoHyphens w:val="0"/>
        <w:rPr>
          <w:rFonts w:eastAsia="Times New Roman" w:cs="Times New Roman"/>
          <w:sz w:val="24"/>
          <w:szCs w:val="24"/>
          <w:lang w:eastAsia="pl-PL"/>
        </w:rPr>
      </w:pPr>
    </w:p>
    <w:sectPr w:rsidR="00F355DA" w:rsidRPr="00F355DA" w:rsidSect="00994C4C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12A72430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E05C12">
      <w:rPr>
        <w:b/>
        <w:sz w:val="24"/>
        <w:lang w:val="en-US"/>
      </w:rPr>
      <w:t>43/2023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221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59644080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7E05C7B"/>
    <w:multiLevelType w:val="hybridMultilevel"/>
    <w:tmpl w:val="7C9AC01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8" w15:restartNumberingAfterBreak="0">
    <w:nsid w:val="3BA90DA7"/>
    <w:multiLevelType w:val="hybridMultilevel"/>
    <w:tmpl w:val="CE345D30"/>
    <w:lvl w:ilvl="0" w:tplc="6C8CC0A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FF73421"/>
    <w:multiLevelType w:val="hybridMultilevel"/>
    <w:tmpl w:val="2CE6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16E2E"/>
    <w:multiLevelType w:val="hybridMultilevel"/>
    <w:tmpl w:val="C498B116"/>
    <w:lvl w:ilvl="0" w:tplc="311A33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8" w15:restartNumberingAfterBreak="0">
    <w:nsid w:val="54E52CAD"/>
    <w:multiLevelType w:val="hybridMultilevel"/>
    <w:tmpl w:val="C4D015E2"/>
    <w:lvl w:ilvl="0" w:tplc="D9F8B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1" w15:restartNumberingAfterBreak="0">
    <w:nsid w:val="60EF69C6"/>
    <w:multiLevelType w:val="hybridMultilevel"/>
    <w:tmpl w:val="3E28DCD8"/>
    <w:lvl w:ilvl="0" w:tplc="C032E188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28D1733"/>
    <w:multiLevelType w:val="hybridMultilevel"/>
    <w:tmpl w:val="F516F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BF6B8A"/>
    <w:multiLevelType w:val="hybridMultilevel"/>
    <w:tmpl w:val="8BF24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40"/>
  </w:num>
  <w:num w:numId="20" w16cid:durableId="1400637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6"/>
  </w:num>
  <w:num w:numId="25" w16cid:durableId="1859195185">
    <w:abstractNumId w:val="18"/>
  </w:num>
  <w:num w:numId="26" w16cid:durableId="4387678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6"/>
  </w:num>
  <w:num w:numId="28" w16cid:durableId="1684550562">
    <w:abstractNumId w:val="9"/>
  </w:num>
  <w:num w:numId="29" w16cid:durableId="781656818">
    <w:abstractNumId w:val="24"/>
  </w:num>
  <w:num w:numId="30" w16cid:durableId="367992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6739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8558133">
    <w:abstractNumId w:val="36"/>
  </w:num>
  <w:num w:numId="33" w16cid:durableId="2994621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18658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066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66990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96351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90634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6951622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0221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18E1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05C12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355DA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B6305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3291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teka@dietl.krakow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apteka@dietl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smrzgq4d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239</TotalTime>
  <Pages>11</Pages>
  <Words>4663</Words>
  <Characters>29279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33875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18</cp:revision>
  <cp:lastPrinted>2021-08-26T10:26:00Z</cp:lastPrinted>
  <dcterms:created xsi:type="dcterms:W3CDTF">2021-11-29T06:45:00Z</dcterms:created>
  <dcterms:modified xsi:type="dcterms:W3CDTF">2023-10-24T07:15:00Z</dcterms:modified>
</cp:coreProperties>
</file>