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3274" w14:textId="3EAEDFF5" w:rsidR="00C7291A" w:rsidRPr="00C7291A" w:rsidRDefault="00950FB2" w:rsidP="00C7291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Pr>
          <w:rFonts w:ascii="Cambria" w:eastAsia="Andale Sans UI" w:hAnsi="Cambria" w:cs="Arial"/>
          <w:kern w:val="2"/>
          <w:sz w:val="24"/>
          <w:szCs w:val="20"/>
          <w:lang w:eastAsia="pl-PL" w:bidi="hi-IN"/>
        </w:rPr>
        <w:t>16</w:t>
      </w:r>
      <w:r w:rsidR="00C7291A" w:rsidRPr="00C7291A">
        <w:rPr>
          <w:rFonts w:ascii="Cambria" w:eastAsia="Andale Sans UI" w:hAnsi="Cambria" w:cs="Arial"/>
          <w:kern w:val="2"/>
          <w:sz w:val="24"/>
          <w:szCs w:val="20"/>
          <w:lang w:eastAsia="pl-PL" w:bidi="hi-IN"/>
        </w:rPr>
        <w:t>U V 341/................/1</w:t>
      </w:r>
    </w:p>
    <w:p w14:paraId="04AC6755" w14:textId="77777777" w:rsidR="00C7291A" w:rsidRPr="00C7291A" w:rsidRDefault="00C7291A" w:rsidP="00C7291A">
      <w:pPr>
        <w:suppressAutoHyphens/>
        <w:spacing w:after="0" w:line="240" w:lineRule="auto"/>
        <w:textAlignment w:val="baseline"/>
        <w:rPr>
          <w:rFonts w:ascii="Cambria" w:eastAsia="Times New Roman" w:hAnsi="Cambria" w:cs="Times New Roman"/>
          <w:kern w:val="2"/>
          <w:sz w:val="24"/>
          <w:szCs w:val="24"/>
          <w:lang w:eastAsia="pl-PL" w:bidi="hi-IN"/>
        </w:rPr>
      </w:pPr>
    </w:p>
    <w:p w14:paraId="6504DD87" w14:textId="7DCB93D7" w:rsidR="00C7291A" w:rsidRPr="00C7291A" w:rsidRDefault="00C7291A" w:rsidP="00C7291A">
      <w:p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Numer Sprawy: </w:t>
      </w:r>
      <w:r w:rsidRPr="00C7291A">
        <w:rPr>
          <w:rFonts w:ascii="Cambria" w:eastAsia="Times New Roman" w:hAnsi="Cambria" w:cs="Times New Roman"/>
          <w:b/>
          <w:bCs/>
          <w:kern w:val="2"/>
          <w:lang w:eastAsia="pl-PL" w:bidi="hi-IN"/>
        </w:rPr>
        <w:t>ZP.271</w:t>
      </w:r>
      <w:r w:rsidR="00607F53">
        <w:rPr>
          <w:rFonts w:ascii="Cambria" w:eastAsia="Times New Roman" w:hAnsi="Cambria" w:cs="Times New Roman"/>
          <w:b/>
          <w:bCs/>
          <w:kern w:val="2"/>
          <w:lang w:eastAsia="pl-PL" w:bidi="hi-IN"/>
        </w:rPr>
        <w:t>.1.</w:t>
      </w:r>
      <w:r w:rsidR="007B04DF">
        <w:rPr>
          <w:rFonts w:ascii="Cambria" w:eastAsia="Times New Roman" w:hAnsi="Cambria" w:cs="Times New Roman"/>
          <w:b/>
          <w:bCs/>
          <w:kern w:val="2"/>
          <w:lang w:eastAsia="pl-PL" w:bidi="hi-IN"/>
        </w:rPr>
        <w:t>2024.</w:t>
      </w:r>
      <w:r w:rsidRPr="00C7291A">
        <w:rPr>
          <w:rFonts w:ascii="Cambria" w:eastAsia="Times New Roman" w:hAnsi="Cambria" w:cs="Times New Roman"/>
          <w:b/>
          <w:bCs/>
          <w:kern w:val="2"/>
          <w:lang w:eastAsia="pl-PL" w:bidi="hi-IN"/>
        </w:rPr>
        <w:t>BP</w:t>
      </w:r>
      <w:r w:rsidRPr="00C7291A">
        <w:rPr>
          <w:rFonts w:ascii="Cambria" w:eastAsia="Times New Roman" w:hAnsi="Cambria" w:cs="Times New Roman"/>
          <w:kern w:val="2"/>
          <w:lang w:eastAsia="pl-PL" w:bidi="hi-IN"/>
        </w:rPr>
        <w:t xml:space="preserve"> </w:t>
      </w:r>
    </w:p>
    <w:p w14:paraId="06B35FFC" w14:textId="77777777" w:rsidR="00C7291A" w:rsidRPr="00C7291A" w:rsidRDefault="00C7291A" w:rsidP="00C7291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2A75F527" w14:textId="77777777" w:rsidR="00C7291A" w:rsidRPr="00C7291A" w:rsidRDefault="00C7291A" w:rsidP="00C7291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0A4AB243" w14:textId="77777777" w:rsidR="00C7291A" w:rsidRPr="00C7291A" w:rsidRDefault="00C7291A" w:rsidP="00C7291A">
      <w:pPr>
        <w:widowControl w:val="0"/>
        <w:suppressAutoHyphens/>
        <w:spacing w:after="0" w:line="240" w:lineRule="auto"/>
        <w:rPr>
          <w:rFonts w:ascii="Cambria" w:eastAsia="Andale Sans UI" w:hAnsi="Cambria" w:cs="Arial"/>
          <w:b/>
        </w:rPr>
      </w:pPr>
    </w:p>
    <w:p w14:paraId="6EA566B0" w14:textId="77777777" w:rsidR="00C7291A" w:rsidRPr="00C7291A" w:rsidRDefault="00C7291A" w:rsidP="00C7291A">
      <w:pPr>
        <w:widowControl w:val="0"/>
        <w:suppressAutoHyphens/>
        <w:spacing w:after="0" w:line="240" w:lineRule="auto"/>
        <w:ind w:left="567" w:hanging="5220"/>
        <w:rPr>
          <w:rFonts w:ascii="Cambria" w:eastAsia="Andale Sans UI" w:hAnsi="Cambria" w:cs="Arial"/>
          <w:lang w:val="en-US"/>
        </w:rPr>
      </w:pPr>
    </w:p>
    <w:p w14:paraId="672728AF" w14:textId="0A1A970A" w:rsidR="00C7291A" w:rsidRPr="000341E1" w:rsidRDefault="00C7291A" w:rsidP="000341E1">
      <w:pPr>
        <w:widowControl w:val="0"/>
        <w:suppressAutoHyphens/>
        <w:spacing w:after="0" w:line="240" w:lineRule="auto"/>
        <w:ind w:left="567" w:hanging="5220"/>
        <w:rPr>
          <w:rFonts w:ascii="Cambria" w:eastAsia="Calibri" w:hAnsi="Cambria" w:cs="Calibri"/>
          <w:color w:val="000000"/>
          <w:sz w:val="24"/>
          <w:szCs w:val="24"/>
          <w:lang w:eastAsia="pl-PL"/>
        </w:rPr>
      </w:pPr>
      <w:r w:rsidRPr="00C7291A">
        <w:rPr>
          <w:rFonts w:ascii="Cambria" w:eastAsia="Andale Sans UI" w:hAnsi="Cambria" w:cs="Arial"/>
        </w:rPr>
        <w:t>WOU V 341/.............</w:t>
      </w:r>
    </w:p>
    <w:p w14:paraId="6450B782" w14:textId="77777777" w:rsidR="00C7291A" w:rsidRPr="00C7291A" w:rsidRDefault="00C7291A" w:rsidP="00C7291A">
      <w:pPr>
        <w:spacing w:after="0" w:line="240" w:lineRule="auto"/>
        <w:jc w:val="center"/>
        <w:outlineLvl w:val="0"/>
        <w:rPr>
          <w:rFonts w:ascii="Cambria" w:eastAsia="Times New Roman" w:hAnsi="Cambria" w:cs="Tahoma"/>
          <w:b/>
          <w:bCs/>
          <w:sz w:val="36"/>
          <w:szCs w:val="36"/>
          <w:lang w:eastAsia="pl-PL"/>
        </w:rPr>
      </w:pPr>
      <w:r w:rsidRPr="00C7291A">
        <w:rPr>
          <w:rFonts w:ascii="Cambria" w:eastAsia="Times New Roman" w:hAnsi="Cambria" w:cs="Tahoma"/>
          <w:b/>
          <w:bCs/>
          <w:sz w:val="36"/>
          <w:szCs w:val="36"/>
          <w:lang w:eastAsia="pl-PL"/>
        </w:rPr>
        <w:t>SPECYFIKACJA WARUNKÓW ZAMÓWIENIA</w:t>
      </w:r>
    </w:p>
    <w:p w14:paraId="079CF2B0" w14:textId="77777777" w:rsidR="00C7291A" w:rsidRPr="00C7291A" w:rsidRDefault="00C7291A" w:rsidP="00C7291A">
      <w:pPr>
        <w:spacing w:after="0" w:line="240" w:lineRule="auto"/>
        <w:jc w:val="center"/>
        <w:outlineLvl w:val="0"/>
        <w:rPr>
          <w:rFonts w:ascii="Cambria" w:eastAsia="Times New Roman" w:hAnsi="Cambria" w:cs="Tahoma"/>
          <w:b/>
          <w:bCs/>
          <w:sz w:val="24"/>
          <w:szCs w:val="24"/>
          <w:lang w:eastAsia="pl-PL"/>
        </w:rPr>
      </w:pPr>
    </w:p>
    <w:p w14:paraId="2B16F21A" w14:textId="77777777" w:rsidR="00C7291A" w:rsidRPr="00C7291A" w:rsidRDefault="00C7291A" w:rsidP="00C7291A">
      <w:pPr>
        <w:spacing w:after="0" w:line="276" w:lineRule="auto"/>
        <w:jc w:val="center"/>
        <w:rPr>
          <w:rFonts w:ascii="Cambria" w:eastAsia="Times New Roman" w:hAnsi="Cambria" w:cs="Tahoma"/>
          <w:b/>
          <w:sz w:val="24"/>
          <w:szCs w:val="24"/>
          <w:lang w:eastAsia="pl-PL"/>
        </w:rPr>
      </w:pPr>
    </w:p>
    <w:p w14:paraId="2A5290B6" w14:textId="77777777" w:rsidR="00C7291A" w:rsidRPr="00C7291A" w:rsidRDefault="00C7291A" w:rsidP="00C7291A">
      <w:pPr>
        <w:widowControl w:val="0"/>
        <w:suppressAutoHyphens/>
        <w:spacing w:after="120" w:line="276" w:lineRule="auto"/>
        <w:ind w:left="567"/>
        <w:jc w:val="center"/>
        <w:rPr>
          <w:rFonts w:ascii="Cambria" w:eastAsia="Andale Sans UI" w:hAnsi="Cambria" w:cs="Arial"/>
          <w:b/>
        </w:rPr>
      </w:pPr>
      <w:r w:rsidRPr="00C7291A">
        <w:rPr>
          <w:rFonts w:ascii="Cambria" w:eastAsia="Andale Sans UI" w:hAnsi="Cambria" w:cs="Arial"/>
          <w:b/>
        </w:rPr>
        <w:t xml:space="preserve">Gmina Santok zaprasza do złożenia oferty w postępowaniu </w:t>
      </w:r>
    </w:p>
    <w:p w14:paraId="31D5ADC9" w14:textId="5FEA4176" w:rsidR="007B04DF" w:rsidRPr="00FF35D7" w:rsidRDefault="007B04DF" w:rsidP="007B04DF">
      <w:pPr>
        <w:suppressAutoHyphens/>
        <w:autoSpaceDN w:val="0"/>
        <w:spacing w:after="0" w:line="240" w:lineRule="auto"/>
        <w:jc w:val="center"/>
        <w:textAlignment w:val="baseline"/>
        <w:rPr>
          <w:rFonts w:ascii="Cambria" w:eastAsia="Andale Sans UI" w:hAnsi="Cambria" w:cs="Arial"/>
          <w:b/>
          <w:bCs/>
          <w:sz w:val="24"/>
          <w:szCs w:val="24"/>
        </w:rPr>
      </w:pPr>
      <w:bookmarkStart w:id="0" w:name="_Hlk108432932"/>
      <w:bookmarkStart w:id="1" w:name="_Hlk98266475"/>
      <w:r>
        <w:rPr>
          <w:rFonts w:ascii="Cambria" w:eastAsia="Times New Roman" w:hAnsi="Cambria" w:cs="Times New Roman"/>
          <w:b/>
          <w:bCs/>
          <w:kern w:val="3"/>
          <w:sz w:val="24"/>
          <w:szCs w:val="24"/>
          <w:lang w:eastAsia="pl-PL" w:bidi="hi-IN"/>
        </w:rPr>
        <w:t>Opieka nad zwierzętami domowymi pochodzącymi  terenu Gminy Santok w 2024 roku</w:t>
      </w:r>
    </w:p>
    <w:bookmarkEnd w:id="0"/>
    <w:p w14:paraId="07F5B00E" w14:textId="77777777" w:rsidR="00C7291A" w:rsidRPr="00C7291A" w:rsidRDefault="00C7291A" w:rsidP="00C7291A">
      <w:pPr>
        <w:widowControl w:val="0"/>
        <w:suppressAutoHyphens/>
        <w:spacing w:after="120" w:line="360" w:lineRule="auto"/>
        <w:ind w:left="567" w:right="20"/>
        <w:rPr>
          <w:rFonts w:ascii="Cambria" w:eastAsia="Andale Sans UI" w:hAnsi="Cambria" w:cs="Arial"/>
          <w:b/>
        </w:rPr>
      </w:pPr>
    </w:p>
    <w:bookmarkEnd w:id="1"/>
    <w:p w14:paraId="776FCF84" w14:textId="0778C1E4" w:rsidR="00C7291A" w:rsidRPr="00C7291A" w:rsidRDefault="00C7291A" w:rsidP="00C7291A">
      <w:pPr>
        <w:widowControl w:val="0"/>
        <w:suppressAutoHyphens/>
        <w:spacing w:after="120" w:line="360" w:lineRule="auto"/>
        <w:ind w:left="567" w:right="20"/>
        <w:rPr>
          <w:rFonts w:ascii="Cambria" w:eastAsia="Andale Sans UI" w:hAnsi="Cambria" w:cs="Arial"/>
          <w:b/>
        </w:rPr>
      </w:pPr>
      <w:r w:rsidRPr="00C7291A">
        <w:rPr>
          <w:rFonts w:ascii="Cambria" w:eastAsia="Andale Sans UI" w:hAnsi="Cambria" w:cs="Arial"/>
          <w:b/>
        </w:rPr>
        <w:t xml:space="preserve">TRYB UDZIELENIA ZAMÓWIENIA: TRYB PODSTAWOWY </w:t>
      </w:r>
      <w:r w:rsidR="002E10CD">
        <w:rPr>
          <w:rFonts w:ascii="Cambria" w:eastAsia="Andale Sans UI" w:hAnsi="Cambria" w:cs="Arial"/>
          <w:b/>
        </w:rPr>
        <w:t>Z MOŻLIWOŚCIĄ</w:t>
      </w:r>
      <w:r w:rsidRPr="00C7291A">
        <w:rPr>
          <w:rFonts w:ascii="Cambria" w:eastAsia="Andale Sans UI" w:hAnsi="Cambria" w:cs="Arial"/>
          <w:b/>
        </w:rPr>
        <w:t xml:space="preserve"> NEGOCJACJI</w:t>
      </w:r>
    </w:p>
    <w:p w14:paraId="1778F145" w14:textId="77777777" w:rsidR="00C7291A" w:rsidRPr="00C7291A" w:rsidRDefault="00C7291A" w:rsidP="00C7291A">
      <w:pPr>
        <w:widowControl w:val="0"/>
        <w:suppressAutoHyphens/>
        <w:spacing w:after="120" w:line="360" w:lineRule="auto"/>
        <w:ind w:right="20"/>
        <w:rPr>
          <w:rFonts w:ascii="Cambria" w:eastAsia="Andale Sans UI" w:hAnsi="Cambria" w:cs="Arial"/>
          <w:b/>
        </w:rPr>
      </w:pPr>
    </w:p>
    <w:p w14:paraId="15CC905A" w14:textId="1913CE24" w:rsidR="00C7291A" w:rsidRPr="00C7291A" w:rsidRDefault="00C7291A" w:rsidP="00C7291A">
      <w:pPr>
        <w:widowControl w:val="0"/>
        <w:suppressAutoHyphens/>
        <w:spacing w:after="120" w:line="360" w:lineRule="auto"/>
        <w:ind w:left="567" w:right="20"/>
        <w:jc w:val="both"/>
        <w:rPr>
          <w:rFonts w:ascii="Cambria" w:eastAsia="Andale Sans UI" w:hAnsi="Cambria" w:cs="Arial"/>
          <w:b/>
          <w:sz w:val="20"/>
          <w:szCs w:val="20"/>
        </w:rPr>
      </w:pPr>
      <w:r w:rsidRPr="00C7291A">
        <w:rPr>
          <w:rFonts w:ascii="Cambria" w:eastAsia="Andale Sans UI" w:hAnsi="Cambria" w:cs="Arial"/>
          <w:b/>
          <w:sz w:val="20"/>
          <w:szCs w:val="20"/>
        </w:rPr>
        <w:t>Podstawa prawna: Ustawa z dnia 11 września 2019r. -Prawo zamówień publicznych                            (Dz.U. z 202</w:t>
      </w:r>
      <w:r w:rsidR="00F61EAE">
        <w:rPr>
          <w:rFonts w:ascii="Cambria" w:eastAsia="Andale Sans UI" w:hAnsi="Cambria" w:cs="Arial"/>
          <w:b/>
          <w:sz w:val="20"/>
          <w:szCs w:val="20"/>
        </w:rPr>
        <w:t>3</w:t>
      </w:r>
      <w:r w:rsidRPr="00C7291A">
        <w:rPr>
          <w:rFonts w:ascii="Cambria" w:eastAsia="Andale Sans UI" w:hAnsi="Cambria" w:cs="Arial"/>
          <w:b/>
          <w:sz w:val="20"/>
          <w:szCs w:val="20"/>
        </w:rPr>
        <w:t>r.,poz.1</w:t>
      </w:r>
      <w:r w:rsidR="00F61EAE">
        <w:rPr>
          <w:rFonts w:ascii="Cambria" w:eastAsia="Andale Sans UI" w:hAnsi="Cambria" w:cs="Arial"/>
          <w:b/>
          <w:sz w:val="20"/>
          <w:szCs w:val="20"/>
        </w:rPr>
        <w:t>605</w:t>
      </w:r>
      <w:r w:rsidRPr="00C7291A">
        <w:rPr>
          <w:rFonts w:ascii="Cambria" w:eastAsia="Andale Sans UI" w:hAnsi="Cambria" w:cs="Arial"/>
          <w:b/>
          <w:sz w:val="20"/>
          <w:szCs w:val="20"/>
        </w:rPr>
        <w:t xml:space="preserve"> ze zm.)</w:t>
      </w:r>
    </w:p>
    <w:p w14:paraId="63CA8D95"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6CA67281"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4883B5D9"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7FE430C0" w14:textId="77777777" w:rsidR="00C7291A" w:rsidRPr="00C7291A" w:rsidRDefault="00C7291A" w:rsidP="00C7291A">
      <w:pPr>
        <w:widowControl w:val="0"/>
        <w:suppressAutoHyphens/>
        <w:spacing w:after="0" w:line="240" w:lineRule="auto"/>
        <w:ind w:left="567"/>
        <w:rPr>
          <w:rFonts w:ascii="Cambria" w:eastAsia="Andale Sans UI" w:hAnsi="Cambria" w:cs="Arial"/>
          <w:sz w:val="20"/>
          <w:szCs w:val="20"/>
        </w:rPr>
      </w:pPr>
    </w:p>
    <w:p w14:paraId="702F3DAB"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Zatwierdzam:</w:t>
      </w:r>
    </w:p>
    <w:p w14:paraId="5F5DB624"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p>
    <w:p w14:paraId="29216802"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Paweł Pisarek</w:t>
      </w:r>
    </w:p>
    <w:p w14:paraId="019FE1E8" w14:textId="77777777" w:rsidR="00C7291A" w:rsidRPr="00C7291A" w:rsidRDefault="00C7291A" w:rsidP="00C7291A">
      <w:pPr>
        <w:widowControl w:val="0"/>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w:t>
      </w:r>
    </w:p>
    <w:p w14:paraId="6DAA3834" w14:textId="77777777" w:rsidR="00C7291A" w:rsidRPr="00C7291A" w:rsidRDefault="00C7291A" w:rsidP="00C7291A">
      <w:pPr>
        <w:widowControl w:val="0"/>
        <w:tabs>
          <w:tab w:val="left" w:pos="1440"/>
        </w:tabs>
        <w:suppressAutoHyphens/>
        <w:spacing w:after="0" w:line="240" w:lineRule="auto"/>
        <w:ind w:left="3540"/>
        <w:jc w:val="center"/>
        <w:rPr>
          <w:rFonts w:ascii="Cambria" w:eastAsia="Andale Sans UI" w:hAnsi="Cambria" w:cs="Arial"/>
          <w:sz w:val="20"/>
          <w:szCs w:val="20"/>
        </w:rPr>
      </w:pPr>
      <w:r w:rsidRPr="00C7291A">
        <w:rPr>
          <w:rFonts w:ascii="Cambria" w:eastAsia="Andale Sans UI" w:hAnsi="Cambria" w:cs="Arial"/>
          <w:sz w:val="20"/>
          <w:szCs w:val="20"/>
        </w:rPr>
        <w:t>Wójt Gminy Santok</w:t>
      </w:r>
    </w:p>
    <w:p w14:paraId="363B0234"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sz w:val="20"/>
          <w:szCs w:val="20"/>
        </w:rPr>
      </w:pPr>
    </w:p>
    <w:p w14:paraId="10D045B5"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sz w:val="20"/>
          <w:szCs w:val="20"/>
        </w:rPr>
      </w:pPr>
    </w:p>
    <w:p w14:paraId="210EE8CD" w14:textId="30BD11BF"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sz w:val="20"/>
          <w:szCs w:val="20"/>
        </w:rPr>
      </w:pPr>
      <w:r w:rsidRPr="00C7291A">
        <w:rPr>
          <w:rFonts w:ascii="Cambria" w:eastAsia="Andale Sans UI" w:hAnsi="Cambria" w:cs="Arial"/>
          <w:sz w:val="20"/>
          <w:szCs w:val="20"/>
        </w:rPr>
        <w:t xml:space="preserve">Data: </w:t>
      </w:r>
      <w:r w:rsidR="00323F0C">
        <w:rPr>
          <w:rFonts w:ascii="Cambria" w:eastAsia="Andale Sans UI" w:hAnsi="Cambria" w:cs="Arial"/>
          <w:sz w:val="20"/>
          <w:szCs w:val="20"/>
        </w:rPr>
        <w:t>8 stycznia 2024r.</w:t>
      </w:r>
    </w:p>
    <w:p w14:paraId="5405D537"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rPr>
      </w:pPr>
    </w:p>
    <w:p w14:paraId="7ED18986" w14:textId="77777777" w:rsidR="00C7291A" w:rsidRPr="00C7291A" w:rsidRDefault="00C7291A" w:rsidP="00C7291A">
      <w:pPr>
        <w:widowControl w:val="0"/>
        <w:tabs>
          <w:tab w:val="left" w:pos="1440"/>
        </w:tabs>
        <w:suppressAutoHyphens/>
        <w:spacing w:after="0" w:line="240" w:lineRule="auto"/>
        <w:ind w:left="567"/>
        <w:rPr>
          <w:rFonts w:ascii="Cambria" w:eastAsia="Andale Sans UI" w:hAnsi="Cambria" w:cs="Arial"/>
        </w:rPr>
      </w:pPr>
    </w:p>
    <w:p w14:paraId="4795E51F"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5C83B173"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433B64CA"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58967552"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1F1F9FC3"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1B40AE92" w14:textId="77777777" w:rsidR="00C7291A" w:rsidRPr="00C7291A" w:rsidRDefault="00C7291A" w:rsidP="00C7291A">
      <w:pPr>
        <w:widowControl w:val="0"/>
        <w:tabs>
          <w:tab w:val="left" w:pos="1440"/>
        </w:tabs>
        <w:suppressAutoHyphens/>
        <w:spacing w:after="0" w:line="240" w:lineRule="auto"/>
        <w:rPr>
          <w:rFonts w:ascii="Cambria" w:eastAsia="Andale Sans UI" w:hAnsi="Cambria" w:cs="Arial"/>
        </w:rPr>
      </w:pPr>
    </w:p>
    <w:p w14:paraId="1B75C965"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10BBDD91"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122FCE28"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5DB759D" w14:textId="77777777" w:rsid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78049EA8" w14:textId="77777777" w:rsidR="00FF35D7" w:rsidRDefault="00FF35D7"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880BB33" w14:textId="77777777" w:rsidR="00FF35D7" w:rsidRDefault="00FF35D7"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467D4761" w14:textId="77777777" w:rsidR="007B04DF" w:rsidRPr="00C7291A" w:rsidRDefault="007B04DF"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F3BCCE5" w14:textId="77777777" w:rsidR="00C7291A" w:rsidRPr="00C7291A" w:rsidRDefault="00C7291A" w:rsidP="00C7291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6AF7EC46" w14:textId="77777777" w:rsidTr="00E33466">
        <w:tc>
          <w:tcPr>
            <w:tcW w:w="8926" w:type="dxa"/>
            <w:shd w:val="clear" w:color="auto" w:fill="E2EFD9" w:themeFill="accent6" w:themeFillTint="33"/>
          </w:tcPr>
          <w:p w14:paraId="74304441" w14:textId="77777777" w:rsidR="00C7291A" w:rsidRPr="00C7291A" w:rsidRDefault="00C7291A" w:rsidP="00C7291A">
            <w:pPr>
              <w:widowControl w:val="0"/>
              <w:tabs>
                <w:tab w:val="left" w:pos="2007"/>
              </w:tabs>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lastRenderedPageBreak/>
              <w:t>Rozdział I.</w:t>
            </w:r>
          </w:p>
          <w:p w14:paraId="7AB7745C" w14:textId="77777777" w:rsidR="00C7291A" w:rsidRPr="00C7291A" w:rsidRDefault="00C7291A" w:rsidP="00C7291A">
            <w:pPr>
              <w:widowControl w:val="0"/>
              <w:tabs>
                <w:tab w:val="left" w:pos="2007"/>
              </w:tabs>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4302733" w14:textId="77777777" w:rsidR="00C7291A" w:rsidRPr="00C7291A" w:rsidRDefault="00C7291A" w:rsidP="00C7291A">
      <w:pPr>
        <w:suppressAutoHyphens/>
        <w:spacing w:after="0" w:line="240" w:lineRule="auto"/>
        <w:ind w:left="720"/>
        <w:textAlignment w:val="baseline"/>
        <w:rPr>
          <w:rFonts w:ascii="Cambria" w:eastAsia="Times New Roman" w:hAnsi="Cambria" w:cs="Arial"/>
          <w:kern w:val="2"/>
          <w:sz w:val="24"/>
          <w:szCs w:val="20"/>
          <w:lang w:eastAsia="pl-PL" w:bidi="hi-IN"/>
        </w:rPr>
      </w:pPr>
    </w:p>
    <w:p w14:paraId="065CAD6B" w14:textId="77777777" w:rsidR="00C7291A" w:rsidRPr="00C7291A" w:rsidRDefault="00C7291A">
      <w:pPr>
        <w:widowControl w:val="0"/>
        <w:numPr>
          <w:ilvl w:val="0"/>
          <w:numId w:val="182"/>
        </w:numPr>
        <w:suppressAutoHyphens/>
        <w:spacing w:after="0" w:line="240" w:lineRule="auto"/>
        <w:jc w:val="both"/>
        <w:textAlignment w:val="baseline"/>
        <w:rPr>
          <w:rFonts w:ascii="Cambria" w:eastAsia="Times New Roman" w:hAnsi="Cambria" w:cs="Times New Roman"/>
          <w:b/>
          <w:kern w:val="2"/>
          <w:lang w:eastAsia="pl-PL" w:bidi="hi-IN"/>
        </w:rPr>
      </w:pPr>
      <w:r w:rsidRPr="00C7291A">
        <w:rPr>
          <w:rFonts w:ascii="Cambria" w:eastAsia="Times New Roman" w:hAnsi="Cambria" w:cs="Arial"/>
          <w:b/>
          <w:kern w:val="2"/>
          <w:lang w:eastAsia="pl-PL" w:bidi="hi-IN"/>
        </w:rPr>
        <w:t>Zamawiający:</w:t>
      </w:r>
    </w:p>
    <w:p w14:paraId="2C7585D7" w14:textId="77777777" w:rsidR="00C7291A" w:rsidRPr="00C7291A" w:rsidRDefault="00C7291A" w:rsidP="00C7291A">
      <w:p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 xml:space="preserve">Gmina Santok z siedzibą przy ul. Gorzowskiej 59; 66-431 Santok </w:t>
      </w:r>
    </w:p>
    <w:p w14:paraId="339C43C7"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F"/>
          <w:kern w:val="3"/>
        </w:rPr>
        <w:t xml:space="preserve">Tel/fax: (95) 7287510/ (95) 7287511,  </w:t>
      </w:r>
    </w:p>
    <w:p w14:paraId="0CE0E564"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F"/>
          <w:kern w:val="3"/>
        </w:rPr>
        <w:t xml:space="preserve">Adres poczty elektronicznej: </w:t>
      </w:r>
      <w:hyperlink r:id="rId8" w:history="1">
        <w:r w:rsidRPr="00C7291A">
          <w:rPr>
            <w:rFonts w:ascii="Cambria" w:eastAsia="SimSun" w:hAnsi="Cambria" w:cs="F"/>
            <w:color w:val="0000FF"/>
            <w:kern w:val="3"/>
            <w:u w:val="single"/>
          </w:rPr>
          <w:t>urząd@santok.pl</w:t>
        </w:r>
      </w:hyperlink>
      <w:r w:rsidRPr="00C7291A">
        <w:rPr>
          <w:rFonts w:ascii="Cambria" w:eastAsia="SimSun" w:hAnsi="Cambria" w:cs="F"/>
          <w:kern w:val="3"/>
        </w:rPr>
        <w:t xml:space="preserve"> </w:t>
      </w:r>
    </w:p>
    <w:p w14:paraId="2ACCD45E"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F"/>
          <w:kern w:val="3"/>
        </w:rPr>
        <w:t xml:space="preserve">Adres strony internetowej: </w:t>
      </w:r>
      <w:hyperlink r:id="rId9" w:history="1">
        <w:r w:rsidRPr="00C7291A">
          <w:rPr>
            <w:rFonts w:ascii="Cambria" w:eastAsia="SimSun" w:hAnsi="Cambria" w:cs="F"/>
            <w:color w:val="0000FF"/>
            <w:kern w:val="3"/>
            <w:u w:val="single"/>
          </w:rPr>
          <w:t>www.santok.pl</w:t>
        </w:r>
      </w:hyperlink>
      <w:r w:rsidRPr="00C7291A">
        <w:rPr>
          <w:rFonts w:ascii="Cambria" w:eastAsia="SimSun" w:hAnsi="Cambria" w:cs="F"/>
          <w:kern w:val="3"/>
        </w:rPr>
        <w:t xml:space="preserve"> </w:t>
      </w:r>
    </w:p>
    <w:p w14:paraId="0EFBE5FB" w14:textId="77777777" w:rsidR="00C7291A" w:rsidRPr="007571D2"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C7291A">
        <w:rPr>
          <w:rFonts w:ascii="Cambria" w:eastAsia="SimSun" w:hAnsi="Cambria" w:cs="Arial"/>
          <w:kern w:val="3"/>
        </w:rPr>
        <w:t>Adres strony internetowej prowadzonego postępowania:</w:t>
      </w:r>
      <w:r w:rsidRPr="00C7291A">
        <w:rPr>
          <w:rFonts w:ascii="Cambria" w:hAnsi="Cambria"/>
        </w:rPr>
        <w:t xml:space="preserve"> </w:t>
      </w:r>
      <w:hyperlink r:id="rId10" w:history="1">
        <w:r w:rsidRPr="007571D2">
          <w:rPr>
            <w:rFonts w:ascii="Cambria" w:eastAsia="Poppins" w:hAnsi="Cambria" w:cs="Tahoma"/>
            <w:u w:val="single"/>
            <w:lang w:eastAsia="pl-PL"/>
          </w:rPr>
          <w:t>www.platformazakupowa.pl/pn/gminasantok</w:t>
        </w:r>
      </w:hyperlink>
      <w:r w:rsidRPr="007571D2">
        <w:rPr>
          <w:rFonts w:ascii="Cambria" w:eastAsia="Poppins" w:hAnsi="Cambria" w:cs="Tahoma"/>
          <w:u w:val="single"/>
          <w:lang w:eastAsia="pl-PL"/>
        </w:rPr>
        <w:t xml:space="preserve"> </w:t>
      </w:r>
    </w:p>
    <w:p w14:paraId="70B27AC3" w14:textId="3503703E" w:rsidR="00C7291A" w:rsidRPr="007571D2"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7571D2">
        <w:rPr>
          <w:rFonts w:ascii="Cambria" w:eastAsia="SimSun" w:hAnsi="Cambria" w:cs="Arial"/>
          <w:kern w:val="3"/>
        </w:rPr>
        <w:t>Identyfikator postępowania (platforma e-zamówienia): </w:t>
      </w:r>
      <w:r w:rsidR="007571D2" w:rsidRPr="007571D2">
        <w:rPr>
          <w:rFonts w:ascii="Cambria" w:hAnsi="Cambria"/>
        </w:rPr>
        <w:t xml:space="preserve">ocds-148610-058478d3-ae23-11ee-a06e-7a3efa199397 </w:t>
      </w:r>
    </w:p>
    <w:p w14:paraId="0A1C8DF8" w14:textId="6C464FFC" w:rsidR="00C7291A" w:rsidRPr="007571D2" w:rsidRDefault="00C7291A" w:rsidP="00C7291A">
      <w:pPr>
        <w:widowControl w:val="0"/>
        <w:suppressAutoHyphens/>
        <w:autoSpaceDN w:val="0"/>
        <w:spacing w:after="0" w:line="240" w:lineRule="auto"/>
        <w:jc w:val="both"/>
        <w:textAlignment w:val="baseline"/>
        <w:rPr>
          <w:rFonts w:ascii="Cambria" w:hAnsi="Cambria" w:cs="ArialMT"/>
        </w:rPr>
      </w:pPr>
      <w:r w:rsidRPr="007571D2">
        <w:rPr>
          <w:rFonts w:ascii="Cambria" w:eastAsia="SimSun" w:hAnsi="Cambria" w:cs="Arial"/>
          <w:kern w:val="3"/>
        </w:rPr>
        <w:t xml:space="preserve">Numer Ogłoszenia: </w:t>
      </w:r>
      <w:r w:rsidR="007571D2" w:rsidRPr="007571D2">
        <w:rPr>
          <w:rFonts w:ascii="Cambria" w:hAnsi="Cambria"/>
        </w:rPr>
        <w:t xml:space="preserve">2024/BZP 00017858 </w:t>
      </w:r>
    </w:p>
    <w:p w14:paraId="047F11C7"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F"/>
          <w:kern w:val="3"/>
        </w:rPr>
      </w:pPr>
      <w:r w:rsidRPr="00C7291A">
        <w:rPr>
          <w:rFonts w:ascii="Cambria" w:eastAsia="SimSun" w:hAnsi="Cambria" w:cs="Arial"/>
          <w:kern w:val="3"/>
        </w:rPr>
        <w:t>NIP: 599-10-12-158</w:t>
      </w:r>
    </w:p>
    <w:p w14:paraId="19D9B8FE"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C7291A">
        <w:rPr>
          <w:rFonts w:ascii="Cambria" w:eastAsia="SimSun" w:hAnsi="Cambria" w:cs="Arial"/>
          <w:kern w:val="3"/>
        </w:rPr>
        <w:t>REGON: 210966906</w:t>
      </w:r>
    </w:p>
    <w:p w14:paraId="509A9681"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Arial"/>
          <w:b/>
          <w:bCs/>
          <w:kern w:val="3"/>
          <w:u w:val="single"/>
        </w:rPr>
      </w:pPr>
    </w:p>
    <w:p w14:paraId="558CAF79" w14:textId="77777777" w:rsidR="00C7291A" w:rsidRPr="00C7291A" w:rsidRDefault="00C7291A">
      <w:pPr>
        <w:keepNext/>
        <w:widowControl w:val="0"/>
        <w:numPr>
          <w:ilvl w:val="0"/>
          <w:numId w:val="181"/>
        </w:numPr>
        <w:suppressAutoHyphens/>
        <w:autoSpaceDN w:val="0"/>
        <w:spacing w:after="0" w:line="240"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kern w:val="3"/>
          <w:lang w:eastAsia="pl-PL" w:bidi="hi-IN"/>
        </w:rPr>
        <w:t>Godziny urzędowania</w:t>
      </w:r>
    </w:p>
    <w:p w14:paraId="1134A248" w14:textId="77777777" w:rsidR="00C7291A" w:rsidRPr="00C7291A" w:rsidRDefault="00C7291A" w:rsidP="00C7291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poniedziałek od 07:30 do 17:00</w:t>
      </w:r>
    </w:p>
    <w:p w14:paraId="2B425828" w14:textId="77777777" w:rsidR="00C7291A" w:rsidRPr="00C7291A" w:rsidRDefault="00C7291A" w:rsidP="00C7291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wtorek – środa-czwartek od 7:30 do 15:30</w:t>
      </w:r>
    </w:p>
    <w:p w14:paraId="2B3CD29F" w14:textId="77777777" w:rsidR="00C7291A" w:rsidRPr="00C7291A" w:rsidRDefault="00C7291A" w:rsidP="00C7291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C7291A">
        <w:rPr>
          <w:rFonts w:ascii="Cambria" w:eastAsia="SimSun" w:hAnsi="Cambria" w:cs="Calibri"/>
          <w:color w:val="000000"/>
          <w:kern w:val="3"/>
        </w:rPr>
        <w:t>piątek od 7:30 do 14:00</w:t>
      </w:r>
    </w:p>
    <w:p w14:paraId="5768DA4D" w14:textId="792CE9FD" w:rsidR="00C7291A" w:rsidRPr="00C7291A" w:rsidRDefault="00C7291A">
      <w:pPr>
        <w:widowControl w:val="0"/>
        <w:numPr>
          <w:ilvl w:val="0"/>
          <w:numId w:val="181"/>
        </w:numPr>
        <w:suppressAutoHyphens/>
        <w:spacing w:after="120" w:line="276" w:lineRule="auto"/>
        <w:rPr>
          <w:rFonts w:ascii="Cambria" w:eastAsia="Andale Sans UI" w:hAnsi="Cambria" w:cs="Arial"/>
          <w:b/>
          <w:color w:val="000000"/>
          <w:sz w:val="32"/>
          <w:szCs w:val="32"/>
          <w:lang w:eastAsia="ar-SA"/>
        </w:rPr>
      </w:pPr>
      <w:r w:rsidRPr="00C7291A">
        <w:rPr>
          <w:rFonts w:ascii="Cambria" w:eastAsia="Arial Narrow" w:hAnsi="Cambria" w:cs="Arial"/>
          <w:kern w:val="3"/>
          <w:lang w:eastAsia="pl-PL" w:bidi="hi-IN"/>
        </w:rPr>
        <w:t xml:space="preserve">Postępowanie prowadzone pod nazwą: </w:t>
      </w:r>
      <w:r w:rsidRPr="00C7291A">
        <w:rPr>
          <w:rFonts w:ascii="Cambria" w:eastAsia="Times New Roman" w:hAnsi="Cambria" w:cs="Times New Roman"/>
          <w:b/>
          <w:kern w:val="3"/>
          <w:lang w:eastAsia="pl-PL" w:bidi="hi-IN"/>
        </w:rPr>
        <w:t xml:space="preserve"> </w:t>
      </w:r>
      <w:r w:rsidRPr="00C7291A">
        <w:rPr>
          <w:rFonts w:ascii="Cambria" w:eastAsia="Andale Sans UI" w:hAnsi="Cambria" w:cs="Arial"/>
          <w:b/>
          <w:lang w:eastAsia="ar-SA"/>
        </w:rPr>
        <w:t>”</w:t>
      </w:r>
      <w:r w:rsidR="007B04DF">
        <w:rPr>
          <w:rFonts w:ascii="Cambria" w:eastAsia="Andale Sans UI" w:hAnsi="Cambria" w:cs="Arial"/>
          <w:b/>
          <w:lang w:eastAsia="ar-SA"/>
        </w:rPr>
        <w:t>Opieka nad zwierzętami domowymi pochodzącymi z terenu Gminy Santok w 2024 roku</w:t>
      </w:r>
      <w:r w:rsidRPr="00C7291A">
        <w:rPr>
          <w:rFonts w:ascii="Cambria" w:eastAsia="Andale Sans UI" w:hAnsi="Cambria" w:cs="Arial"/>
          <w:b/>
          <w:lang w:eastAsia="ar-SA"/>
        </w:rPr>
        <w:t>”.</w:t>
      </w:r>
    </w:p>
    <w:p w14:paraId="6C8BB32E" w14:textId="1E8F5B0D" w:rsidR="00C7291A" w:rsidRPr="00C7291A" w:rsidRDefault="00C7291A">
      <w:pPr>
        <w:widowControl w:val="0"/>
        <w:numPr>
          <w:ilvl w:val="0"/>
          <w:numId w:val="181"/>
        </w:numPr>
        <w:suppressAutoHyphens/>
        <w:spacing w:after="120" w:line="276" w:lineRule="auto"/>
        <w:rPr>
          <w:rFonts w:ascii="Cambria" w:eastAsia="Andale Sans UI" w:hAnsi="Cambria" w:cs="Arial"/>
          <w:b/>
          <w:color w:val="000000"/>
          <w:sz w:val="32"/>
          <w:szCs w:val="32"/>
          <w:lang w:eastAsia="ar-SA"/>
        </w:rPr>
      </w:pPr>
      <w:r w:rsidRPr="00C7291A">
        <w:rPr>
          <w:rFonts w:ascii="Cambria" w:eastAsia="SimSun" w:hAnsi="Cambria" w:cs="Tahoma"/>
          <w:color w:val="000000"/>
          <w:kern w:val="2"/>
          <w:lang w:eastAsia="pl-PL" w:bidi="hi-IN"/>
        </w:rPr>
        <w:t>Postępowanie, którego dotyczy niniejszy dokument oznaczone jest znakiem:   ZP.271</w:t>
      </w:r>
      <w:r w:rsidR="00607F53">
        <w:rPr>
          <w:rFonts w:ascii="Cambria" w:eastAsia="SimSun" w:hAnsi="Cambria" w:cs="Tahoma"/>
          <w:color w:val="000000"/>
          <w:kern w:val="2"/>
          <w:lang w:eastAsia="pl-PL" w:bidi="hi-IN"/>
        </w:rPr>
        <w:t>.1.</w:t>
      </w:r>
      <w:r w:rsidRPr="00C7291A">
        <w:rPr>
          <w:rFonts w:ascii="Cambria" w:eastAsia="SimSun" w:hAnsi="Cambria" w:cs="Tahoma"/>
          <w:color w:val="000000"/>
          <w:kern w:val="2"/>
          <w:lang w:eastAsia="pl-PL" w:bidi="hi-IN"/>
        </w:rPr>
        <w:t>202</w:t>
      </w:r>
      <w:r w:rsidR="007B04DF">
        <w:rPr>
          <w:rFonts w:ascii="Cambria" w:eastAsia="SimSun" w:hAnsi="Cambria" w:cs="Tahoma"/>
          <w:color w:val="000000"/>
          <w:kern w:val="2"/>
          <w:lang w:eastAsia="pl-PL" w:bidi="hi-IN"/>
        </w:rPr>
        <w:t>4</w:t>
      </w:r>
      <w:r w:rsidRPr="00C7291A">
        <w:rPr>
          <w:rFonts w:ascii="Cambria" w:eastAsia="SimSun" w:hAnsi="Cambria" w:cs="Tahoma"/>
          <w:color w:val="000000"/>
          <w:kern w:val="2"/>
          <w:lang w:eastAsia="pl-PL" w:bidi="hi-IN"/>
        </w:rPr>
        <w:t>.BP.</w:t>
      </w:r>
    </w:p>
    <w:p w14:paraId="4665EB8A" w14:textId="77777777" w:rsidR="00C7291A" w:rsidRPr="00C7291A" w:rsidRDefault="00C7291A">
      <w:pPr>
        <w:widowControl w:val="0"/>
        <w:numPr>
          <w:ilvl w:val="0"/>
          <w:numId w:val="181"/>
        </w:numPr>
        <w:suppressAutoHyphens/>
        <w:spacing w:after="0" w:line="276" w:lineRule="auto"/>
        <w:jc w:val="both"/>
        <w:rPr>
          <w:rFonts w:ascii="Cambria" w:eastAsia="Andale Sans UI" w:hAnsi="Cambria" w:cs="Arial"/>
          <w:b/>
          <w:color w:val="000000"/>
          <w:sz w:val="32"/>
          <w:szCs w:val="32"/>
          <w:lang w:eastAsia="ar-SA"/>
        </w:rPr>
      </w:pPr>
      <w:r w:rsidRPr="00C7291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4F09E27A" w14:textId="77777777" w:rsidR="00C7291A" w:rsidRPr="00C7291A" w:rsidRDefault="00C7291A" w:rsidP="00C7291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C7291A">
        <w:rPr>
          <w:rFonts w:ascii="Cambria" w:eastAsia="Times New Roman" w:hAnsi="Cambria" w:cs="Times New Roman"/>
          <w:b/>
          <w:bCs/>
          <w:kern w:val="2"/>
          <w:lang w:eastAsia="pl-PL" w:bidi="hi-IN"/>
        </w:rPr>
        <w:t>Zarejestrowania i utrzymanie konta na platformie zakupowej oraz korzystanie z platformy jest bezpłatne.</w:t>
      </w:r>
    </w:p>
    <w:p w14:paraId="494237E3" w14:textId="77777777" w:rsidR="00C7291A" w:rsidRPr="00C7291A" w:rsidRDefault="00C7291A" w:rsidP="00C7291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494594D8" w14:textId="77777777" w:rsidTr="00E33466">
        <w:tc>
          <w:tcPr>
            <w:tcW w:w="8921" w:type="dxa"/>
            <w:shd w:val="clear" w:color="auto" w:fill="E2EFD9" w:themeFill="accent6" w:themeFillTint="33"/>
          </w:tcPr>
          <w:p w14:paraId="0C66E9F1"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II.</w:t>
            </w:r>
          </w:p>
          <w:p w14:paraId="63297A4C"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0D6BF724" w14:textId="77777777" w:rsidR="00C7291A" w:rsidRPr="00C7291A" w:rsidRDefault="00C7291A" w:rsidP="00C7291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01F4DD4C" w14:textId="77777777" w:rsidR="00C7291A" w:rsidRPr="00C7291A" w:rsidRDefault="00C7291A" w:rsidP="00C7291A">
      <w:pPr>
        <w:widowControl w:val="0"/>
        <w:suppressAutoHyphens/>
        <w:autoSpaceDN w:val="0"/>
        <w:spacing w:after="0" w:line="240" w:lineRule="auto"/>
        <w:jc w:val="both"/>
        <w:textAlignment w:val="baseline"/>
        <w:rPr>
          <w:rFonts w:ascii="Cambria" w:eastAsia="SimSun" w:hAnsi="Cambria" w:cs="Arial"/>
          <w:kern w:val="3"/>
        </w:rPr>
      </w:pPr>
      <w:r w:rsidRPr="00C7291A">
        <w:rPr>
          <w:rFonts w:ascii="Cambria" w:eastAsia="SimSun" w:hAnsi="Cambria" w:cs="Arial"/>
          <w:kern w:val="3"/>
        </w:rPr>
        <w:t>Adres strony internetowej prowadzonego postępowania:</w:t>
      </w:r>
      <w:r w:rsidRPr="00C7291A">
        <w:rPr>
          <w:rFonts w:ascii="Cambria" w:hAnsi="Cambria"/>
        </w:rPr>
        <w:t xml:space="preserve"> </w:t>
      </w:r>
      <w:hyperlink r:id="rId11" w:history="1">
        <w:r w:rsidRPr="00C7291A">
          <w:rPr>
            <w:rFonts w:ascii="Cambria" w:eastAsia="Poppins" w:hAnsi="Cambria" w:cs="Tahoma"/>
            <w:u w:val="single"/>
            <w:lang w:eastAsia="pl-PL"/>
          </w:rPr>
          <w:t>www.platformazakupowa.pl/pn/gminasantok</w:t>
        </w:r>
      </w:hyperlink>
      <w:r w:rsidRPr="00C7291A">
        <w:rPr>
          <w:rFonts w:ascii="Cambria" w:eastAsia="Poppins" w:hAnsi="Cambria" w:cs="Tahoma"/>
          <w:u w:val="single"/>
          <w:lang w:eastAsia="pl-PL"/>
        </w:rPr>
        <w:t xml:space="preserve"> </w:t>
      </w:r>
      <w:r w:rsidRPr="00C7291A">
        <w:rPr>
          <w:rFonts w:ascii="Cambria" w:eastAsia="Poppins" w:hAnsi="Cambria" w:cs="Tahoma"/>
          <w:lang w:eastAsia="pl-PL"/>
        </w:rPr>
        <w:t xml:space="preserve"> </w:t>
      </w:r>
      <w:r w:rsidRPr="00C7291A">
        <w:rPr>
          <w:rFonts w:ascii="Cambria" w:eastAsia="SimSun" w:hAnsi="Cambria" w:cs="Arial"/>
          <w:kern w:val="3"/>
          <w:highlight w:val="yellow"/>
        </w:rPr>
        <w:t xml:space="preserve"> </w:t>
      </w:r>
    </w:p>
    <w:p w14:paraId="29DA6F72" w14:textId="77777777" w:rsidR="00C7291A" w:rsidRPr="00C7291A" w:rsidRDefault="00C7291A" w:rsidP="00C7291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432FDE5" w14:textId="77777777" w:rsidTr="00E33466">
        <w:tc>
          <w:tcPr>
            <w:tcW w:w="8921" w:type="dxa"/>
            <w:shd w:val="clear" w:color="auto" w:fill="E2EFD9" w:themeFill="accent6" w:themeFillTint="33"/>
          </w:tcPr>
          <w:p w14:paraId="3BF24328"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III.</w:t>
            </w:r>
          </w:p>
          <w:p w14:paraId="58071EBC" w14:textId="77777777" w:rsidR="00C7291A" w:rsidRPr="00C7291A" w:rsidRDefault="00C7291A" w:rsidP="00C7291A">
            <w:pPr>
              <w:keepNext/>
              <w:tabs>
                <w:tab w:val="left" w:pos="284"/>
              </w:tabs>
              <w:jc w:val="both"/>
              <w:textAlignment w:val="baseline"/>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TRYB UDZIELENIA ZAMÓWIENIA</w:t>
            </w:r>
          </w:p>
        </w:tc>
      </w:tr>
    </w:tbl>
    <w:p w14:paraId="53430DBC" w14:textId="77777777" w:rsidR="00C7291A" w:rsidRDefault="00C7291A" w:rsidP="00C7291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523AE961"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Andale Sans UI" w:hAnsi="Cambria" w:cs="Arial"/>
          <w:kern w:val="2"/>
          <w:lang w:eastAsia="pl-PL" w:bidi="hi-IN"/>
        </w:rPr>
        <w:t xml:space="preserve">Postępowanie o udzielenie zamówienia publicznego prowadzone jest na podstawie art.275 pkt.1 </w:t>
      </w:r>
      <w:r w:rsidRPr="00C630C5">
        <w:rPr>
          <w:rFonts w:ascii="Cambria" w:eastAsia="Andale Sans UI" w:hAnsi="Cambria" w:cs="Arial"/>
          <w:b/>
          <w:bCs/>
          <w:kern w:val="2"/>
          <w:lang w:eastAsia="pl-PL" w:bidi="hi-IN"/>
        </w:rPr>
        <w:t xml:space="preserve">w trybie podstawowym bez przeprowadzenia negocjacji </w:t>
      </w:r>
      <w:r w:rsidRPr="00C630C5">
        <w:rPr>
          <w:rFonts w:ascii="Cambria" w:eastAsia="Andale Sans UI" w:hAnsi="Cambria" w:cs="Arial"/>
          <w:kern w:val="2"/>
          <w:lang w:eastAsia="pl-PL" w:bidi="hi-IN"/>
        </w:rPr>
        <w:t xml:space="preserve">ustawy z dnia 11 września 2019r. – Prawo zamówień publicznych poniżej progów unijnych (t.j. Dz.U. z 2023r. poz.1605 ze zm.) oraz aktów wykonawczych do ustawy. </w:t>
      </w:r>
    </w:p>
    <w:p w14:paraId="3917FF03"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Andale Sans UI" w:hAnsi="Cambria" w:cs="Arial"/>
          <w:kern w:val="2"/>
          <w:lang w:eastAsia="pl-PL" w:bidi="hi-IN"/>
        </w:rPr>
        <w:t>Zamawiający nie przewiduje wyboru najkorzystniejszej oferty z możliwością prowadzenia negocjacji.</w:t>
      </w:r>
    </w:p>
    <w:p w14:paraId="689EE895"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Times New Roman" w:hAnsi="Cambria" w:cs="Times New Roman"/>
          <w:kern w:val="2"/>
          <w:lang w:eastAsia="pl-PL" w:bidi="hi-IN"/>
        </w:rPr>
        <w:t>Szacunkowa wartość przedmiotowego zamówienia nie przekracza progów unijnych o jakich mowa w art.3 ustawy Pzp.</w:t>
      </w:r>
    </w:p>
    <w:p w14:paraId="334D9BCF"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435F1B75"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Times New Roman" w:hAnsi="Cambria" w:cs="Times New Roman"/>
          <w:kern w:val="2"/>
          <w:lang w:eastAsia="pl-PL" w:bidi="hi-IN"/>
        </w:rPr>
        <w:t>Zamawiający nie przewiduje aukcji elektronicznych.</w:t>
      </w:r>
    </w:p>
    <w:p w14:paraId="32AD2761"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Times New Roman" w:hAnsi="Cambria" w:cs="Times New Roman"/>
          <w:kern w:val="2"/>
          <w:lang w:eastAsia="pl-PL" w:bidi="hi-IN"/>
        </w:rPr>
        <w:t>Zamawiający nie przewiduje złożenia oferty w postaci katalogów elektronicznych.</w:t>
      </w:r>
    </w:p>
    <w:p w14:paraId="37CC7FD7"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Times New Roman" w:hAnsi="Cambria" w:cs="Times New Roman"/>
          <w:kern w:val="2"/>
          <w:lang w:eastAsia="pl-PL" w:bidi="hi-IN"/>
        </w:rPr>
        <w:t>Zamawiający nie prowadzi postępowania w celu zawarcia umowy ramowej.</w:t>
      </w:r>
    </w:p>
    <w:p w14:paraId="3B513F83"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36FE475A"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54041B77"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3C9E80EB"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C630C5">
        <w:rPr>
          <w:rFonts w:ascii="Cambria" w:eastAsia="Calibri" w:hAnsi="Cambria" w:cs="Times New Roman"/>
          <w:color w:val="000000"/>
        </w:rPr>
        <w:t xml:space="preserve">Podstawa prawna opracowania specyfikacji warunków zamówienia: </w:t>
      </w:r>
    </w:p>
    <w:p w14:paraId="27C4854C" w14:textId="77777777" w:rsidR="00C630C5" w:rsidRPr="00C630C5" w:rsidRDefault="00C630C5" w:rsidP="00C630C5">
      <w:pPr>
        <w:numPr>
          <w:ilvl w:val="0"/>
          <w:numId w:val="166"/>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C630C5">
        <w:rPr>
          <w:rFonts w:ascii="Cambria" w:eastAsia="Calibri" w:hAnsi="Cambria" w:cs="Times New Roman"/>
          <w:color w:val="000000"/>
          <w:lang w:eastAsia="ar-SA"/>
        </w:rPr>
        <w:t xml:space="preserve">Ustawa z dnia 11 września 2019 r. Prawo zamówień publicznych (t.j. Dz. U. z 2023 r., poz. 1605 ze zm.) </w:t>
      </w:r>
    </w:p>
    <w:p w14:paraId="2C780BDE" w14:textId="77777777" w:rsidR="007B04DF" w:rsidRPr="007B04DF" w:rsidRDefault="007B04DF" w:rsidP="007B04DF">
      <w:pPr>
        <w:pStyle w:val="Akapitzlist"/>
        <w:numPr>
          <w:ilvl w:val="0"/>
          <w:numId w:val="166"/>
        </w:numPr>
        <w:spacing w:after="0"/>
        <w:rPr>
          <w:rFonts w:ascii="Cambria" w:hAnsi="Cambria" w:cs="Times New Roman"/>
          <w:color w:val="000000"/>
        </w:rPr>
      </w:pPr>
      <w:r w:rsidRPr="007B04DF">
        <w:rPr>
          <w:rFonts w:ascii="Cambria" w:hAnsi="Cambria" w:cs="Times New Roman"/>
          <w:color w:val="000000"/>
        </w:rPr>
        <w:t>Obwieszczenia Prezesa Urzędu Zamówień Publicznych z dnia 3 grudnia 2023r.w sprawie aktualnych progów unijnych, ich równowartości w złotych, równowartości w złotych kwot wyrażonych w euro oraz średniego kursu złotego w stosunku do euro stanowiącego podstawę przeliczania wartości zamówień publicznych lub konkursów (MP z 6 grudnia 2023r., poz. 1344);</w:t>
      </w:r>
    </w:p>
    <w:p w14:paraId="15EDA9A9" w14:textId="1AE1CEC5" w:rsidR="00C630C5" w:rsidRPr="00C630C5" w:rsidRDefault="00C630C5" w:rsidP="007B04DF">
      <w:pPr>
        <w:numPr>
          <w:ilvl w:val="0"/>
          <w:numId w:val="166"/>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C630C5">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5992716A" w14:textId="77777777" w:rsidR="00C630C5" w:rsidRPr="00C630C5" w:rsidRDefault="00C630C5" w:rsidP="00C630C5">
      <w:pPr>
        <w:numPr>
          <w:ilvl w:val="0"/>
          <w:numId w:val="166"/>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C630C5">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6215D21D" w14:textId="77777777" w:rsidR="00C630C5" w:rsidRPr="00C630C5" w:rsidRDefault="00C630C5" w:rsidP="00C630C5">
      <w:pPr>
        <w:numPr>
          <w:ilvl w:val="0"/>
          <w:numId w:val="166"/>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C630C5">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7A2A7DDF" w14:textId="77777777" w:rsidR="00C630C5" w:rsidRPr="00C630C5" w:rsidRDefault="00C630C5" w:rsidP="00C630C5">
      <w:pPr>
        <w:numPr>
          <w:ilvl w:val="0"/>
          <w:numId w:val="166"/>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C630C5">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B2BBDF6" w14:textId="77777777" w:rsidR="00C630C5" w:rsidRPr="00C630C5" w:rsidRDefault="00C630C5" w:rsidP="00C630C5">
      <w:pPr>
        <w:numPr>
          <w:ilvl w:val="0"/>
          <w:numId w:val="166"/>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C630C5">
        <w:rPr>
          <w:rFonts w:ascii="Cambria" w:eastAsia="Calibri" w:hAnsi="Cambria" w:cs="Arial"/>
        </w:rPr>
        <w:t>Postępowanie o udzielenie zamówienia zgodnie z art. 276 ust. 1 ustawy pzp zostało wszczęte</w:t>
      </w:r>
    </w:p>
    <w:p w14:paraId="68235A36" w14:textId="77777777" w:rsidR="00C630C5" w:rsidRPr="00C630C5" w:rsidRDefault="00C630C5" w:rsidP="00C630C5">
      <w:pPr>
        <w:autoSpaceDE w:val="0"/>
        <w:autoSpaceDN w:val="0"/>
        <w:adjustRightInd w:val="0"/>
        <w:spacing w:after="0" w:line="240" w:lineRule="auto"/>
        <w:ind w:firstLine="708"/>
        <w:rPr>
          <w:rFonts w:ascii="Cambria" w:eastAsia="Calibri" w:hAnsi="Cambria" w:cs="Arial"/>
        </w:rPr>
      </w:pPr>
      <w:r w:rsidRPr="00C630C5">
        <w:rPr>
          <w:rFonts w:ascii="Cambria" w:eastAsia="Calibri" w:hAnsi="Cambria" w:cs="Arial"/>
        </w:rPr>
        <w:t>przez zamieszczenie ogłoszenia w Biuletynie Zamówień Publicznych;</w:t>
      </w:r>
    </w:p>
    <w:p w14:paraId="2F48AD46" w14:textId="77777777" w:rsidR="00C630C5" w:rsidRPr="00C630C5" w:rsidRDefault="00C630C5" w:rsidP="00C630C5">
      <w:pPr>
        <w:numPr>
          <w:ilvl w:val="0"/>
          <w:numId w:val="166"/>
        </w:numPr>
        <w:suppressAutoHyphens/>
        <w:autoSpaceDE w:val="0"/>
        <w:autoSpaceDN w:val="0"/>
        <w:adjustRightInd w:val="0"/>
        <w:spacing w:after="0" w:line="240" w:lineRule="auto"/>
        <w:rPr>
          <w:rFonts w:ascii="Cambria" w:eastAsia="Calibri" w:hAnsi="Cambria" w:cs="Arial"/>
          <w:lang w:eastAsia="ar-SA"/>
        </w:rPr>
      </w:pPr>
      <w:r w:rsidRPr="00C630C5">
        <w:rPr>
          <w:rFonts w:ascii="Cambria" w:eastAsia="Calibri" w:hAnsi="Cambria" w:cs="Arial"/>
          <w:lang w:eastAsia="ar-SA"/>
        </w:rPr>
        <w:t>Postępowanie o udzielenie zamówienia zgodnie z art. 254 ustawy pzp kończy się: zawarciem</w:t>
      </w:r>
    </w:p>
    <w:p w14:paraId="122C203D" w14:textId="77777777" w:rsidR="00C630C5" w:rsidRPr="00C630C5" w:rsidRDefault="00C630C5" w:rsidP="00C630C5">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C630C5">
        <w:rPr>
          <w:rFonts w:ascii="Cambria" w:eastAsia="Calibri" w:hAnsi="Cambria" w:cs="Arial"/>
        </w:rPr>
        <w:t>umowy w sprawie zamówienia publicznego albo unieważnieniem postępowania</w:t>
      </w:r>
      <w:r w:rsidRPr="00C630C5">
        <w:rPr>
          <w:rFonts w:ascii="Arial" w:eastAsia="Calibri" w:hAnsi="Arial" w:cs="Arial"/>
          <w:sz w:val="20"/>
          <w:szCs w:val="20"/>
        </w:rPr>
        <w:t>.</w:t>
      </w:r>
    </w:p>
    <w:p w14:paraId="41DD746A" w14:textId="77777777" w:rsidR="00C630C5" w:rsidRPr="00C630C5" w:rsidRDefault="00C630C5" w:rsidP="00C630C5">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C630C5">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52D1B5DE" w14:textId="77777777" w:rsidR="00C630C5" w:rsidRPr="00C7291A" w:rsidRDefault="00C630C5" w:rsidP="00C7291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C7291A" w:rsidRPr="00C7291A" w14:paraId="2B032E10" w14:textId="77777777" w:rsidTr="00E33466">
        <w:tc>
          <w:tcPr>
            <w:tcW w:w="8921" w:type="dxa"/>
            <w:shd w:val="clear" w:color="auto" w:fill="E2EFD9" w:themeFill="accent6" w:themeFillTint="33"/>
          </w:tcPr>
          <w:p w14:paraId="6749F81A"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 xml:space="preserve">Rozdział IV.  </w:t>
            </w:r>
          </w:p>
          <w:p w14:paraId="1BBFE00E"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 xml:space="preserve">KLAUZULA INFROMACYJNA RODO </w:t>
            </w:r>
          </w:p>
        </w:tc>
      </w:tr>
    </w:tbl>
    <w:p w14:paraId="340ADF66" w14:textId="77777777" w:rsidR="00C7291A" w:rsidRPr="00C7291A" w:rsidRDefault="00C7291A" w:rsidP="00C7291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2D7ED8C4" w14:textId="764E917F" w:rsidR="00375481" w:rsidRPr="00375481" w:rsidRDefault="0091103D">
      <w:pPr>
        <w:pStyle w:val="Akapitzlist"/>
        <w:numPr>
          <w:ilvl w:val="0"/>
          <w:numId w:val="208"/>
        </w:numPr>
        <w:autoSpaceDN w:val="0"/>
        <w:spacing w:after="0"/>
        <w:jc w:val="both"/>
        <w:textAlignment w:val="baseline"/>
        <w:rPr>
          <w:rFonts w:ascii="Cambria" w:eastAsia="Times New Roman" w:hAnsi="Cambria" w:cs="Arial"/>
          <w:kern w:val="3"/>
          <w:lang w:eastAsia="pl-PL" w:bidi="hi-IN"/>
        </w:rPr>
      </w:pPr>
      <w:r w:rsidRPr="00375481">
        <w:rPr>
          <w:rFonts w:ascii="Cambria" w:eastAsia="Times New Roman" w:hAnsi="Cambria" w:cs="Arial"/>
          <w:bCs/>
          <w:kern w:val="3"/>
          <w:lang w:eastAsia="pl-PL" w:bidi="hi-IN"/>
        </w:rPr>
        <w:t xml:space="preserve">Zamawiający oświadcza, że spełnia wymogi określone w rozporządzeniu </w:t>
      </w:r>
      <w:r w:rsidR="00C7291A" w:rsidRPr="00375481">
        <w:rPr>
          <w:rFonts w:ascii="Cambria" w:eastAsia="Times New Roman" w:hAnsi="Cambria" w:cs="Arial"/>
          <w:bCs/>
          <w:kern w:val="3"/>
          <w:lang w:eastAsia="pl-PL" w:bidi="hi-IN"/>
        </w:rPr>
        <w:t>Parlamentu Europejskiego i Rady (UE) 2016/679 z dnia 27 kwietnia 2016 r. w sprawie ochrony osób fizycznych w związku z przetwarzaniem danych osobowych i w sprawie swobodnego przepływu takich danych oraz uchylenia dyrektywy 95/46/WE</w:t>
      </w:r>
      <w:r w:rsidR="00C7291A" w:rsidRPr="00375481">
        <w:rPr>
          <w:rFonts w:ascii="Cambria" w:eastAsia="Times New Roman" w:hAnsi="Cambria" w:cs="Arial"/>
          <w:kern w:val="3"/>
          <w:lang w:eastAsia="pl-PL" w:bidi="hi-IN"/>
        </w:rPr>
        <w:t xml:space="preserve"> (ogólne rozporządzenie o ochronie danych) (Dz. Urz. UE L 119 z 04.05.2016, str. 1), dalej „RODO”, </w:t>
      </w:r>
      <w:r w:rsidR="00375481" w:rsidRPr="00375481">
        <w:rPr>
          <w:rFonts w:ascii="Cambria" w:eastAsia="Times New Roman" w:hAnsi="Cambria" w:cs="Arial"/>
          <w:kern w:val="3"/>
          <w:lang w:eastAsia="pl-PL" w:bidi="hi-IN"/>
        </w:rPr>
        <w:t>tym samym dane osobowe podane przez wykonawcę będą przetwarzane zgodnie z RODO oraz zgodnie z przepisami krajowymi.</w:t>
      </w:r>
    </w:p>
    <w:p w14:paraId="58B92C02" w14:textId="5C65982C" w:rsidR="00375481" w:rsidRPr="00375481" w:rsidRDefault="00375481">
      <w:pPr>
        <w:pStyle w:val="Akapitzlist"/>
        <w:numPr>
          <w:ilvl w:val="0"/>
          <w:numId w:val="208"/>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kern w:val="3"/>
          <w:lang w:eastAsia="pl-PL" w:bidi="hi-IN"/>
        </w:rPr>
        <w:lastRenderedPageBreak/>
        <w:t xml:space="preserve">Dane osobowe wykonawcy będą przetwarzane na podstawie art. 6 ust. 1 lit.c RODO, w celu związanym z przedmiotowym postępowaniem o udzielenie </w:t>
      </w:r>
      <w:r w:rsidRPr="00C7291A">
        <w:rPr>
          <w:rFonts w:ascii="Cambria" w:eastAsia="Times New Roman" w:hAnsi="Cambria" w:cs="Arial"/>
          <w:kern w:val="3"/>
          <w:lang w:eastAsia="pl-PL" w:bidi="hi-IN"/>
        </w:rPr>
        <w:t xml:space="preserve">publicznego </w:t>
      </w:r>
      <w:r w:rsidRPr="00C7291A">
        <w:rPr>
          <w:rFonts w:ascii="Cambria" w:eastAsia="Times New Roman" w:hAnsi="Cambria" w:cs="Tahoma"/>
          <w:b/>
          <w:kern w:val="3"/>
          <w:lang w:eastAsia="pl-PL" w:bidi="hi-IN"/>
        </w:rPr>
        <w:t>pn.</w:t>
      </w:r>
      <w:r w:rsidRPr="00C7291A">
        <w:rPr>
          <w:rFonts w:ascii="Cambria" w:eastAsia="Times New Roman" w:hAnsi="Cambria" w:cs="Times New Roman"/>
          <w:b/>
          <w:kern w:val="3"/>
          <w:lang w:eastAsia="pl-PL" w:bidi="hi-IN"/>
        </w:rPr>
        <w:t xml:space="preserve"> </w:t>
      </w:r>
      <w:r w:rsidRPr="00C7291A">
        <w:rPr>
          <w:rFonts w:ascii="Cambria" w:eastAsia="Andale Sans UI" w:hAnsi="Cambria" w:cs="Arial"/>
          <w:b/>
        </w:rPr>
        <w:t>”</w:t>
      </w:r>
      <w:r w:rsidR="007B04DF">
        <w:rPr>
          <w:rFonts w:ascii="Cambria" w:eastAsia="Andale Sans UI" w:hAnsi="Cambria" w:cs="Arial"/>
          <w:b/>
        </w:rPr>
        <w:t>Opieka nad zwierzętami domowymi pochodzącymi z terenu Gminy Santok w 2024 roku</w:t>
      </w:r>
      <w:r w:rsidRPr="00C7291A">
        <w:rPr>
          <w:rFonts w:ascii="Cambria" w:eastAsia="Andale Sans UI" w:hAnsi="Cambria" w:cs="Arial"/>
          <w:b/>
        </w:rPr>
        <w:t>”</w:t>
      </w:r>
    </w:p>
    <w:p w14:paraId="59144294" w14:textId="77777777" w:rsidR="00253F91" w:rsidRPr="00253F91" w:rsidRDefault="00375481">
      <w:pPr>
        <w:pStyle w:val="Akapitzlist"/>
        <w:numPr>
          <w:ilvl w:val="0"/>
          <w:numId w:val="208"/>
        </w:numPr>
        <w:autoSpaceDN w:val="0"/>
        <w:spacing w:after="0"/>
        <w:jc w:val="both"/>
        <w:textAlignment w:val="baseline"/>
        <w:rPr>
          <w:rFonts w:ascii="Cambria" w:eastAsia="Times New Roman" w:hAnsi="Cambria" w:cs="Arial"/>
          <w:b/>
          <w:kern w:val="3"/>
          <w:lang w:eastAsia="pl-PL" w:bidi="hi-IN"/>
        </w:rPr>
      </w:pPr>
      <w:r w:rsidRPr="00375481">
        <w:rPr>
          <w:rFonts w:ascii="Cambria" w:eastAsia="Andale Sans UI" w:hAnsi="Cambria" w:cs="Arial"/>
          <w:bCs/>
        </w:rPr>
        <w:t>Odbiorcami</w:t>
      </w:r>
      <w:r>
        <w:rPr>
          <w:rFonts w:ascii="Cambria" w:eastAsia="Andale Sans UI" w:hAnsi="Cambria" w:cs="Arial"/>
          <w:b/>
        </w:rPr>
        <w:t xml:space="preserve"> </w:t>
      </w:r>
      <w:r w:rsidRPr="00375481">
        <w:rPr>
          <w:rFonts w:ascii="Cambria" w:eastAsia="Andale Sans UI" w:hAnsi="Cambria" w:cs="Arial"/>
          <w:bCs/>
        </w:rPr>
        <w:t xml:space="preserve">przekazanych </w:t>
      </w:r>
      <w:r>
        <w:rPr>
          <w:rFonts w:ascii="Cambria" w:eastAsia="Andale Sans UI" w:hAnsi="Cambria" w:cs="Arial"/>
          <w:bCs/>
        </w:rPr>
        <w:t xml:space="preserve">przez wykonawcę danych osobowych będą osoby lub podmioty, którym zostanie udostępniona dokumentacja postępowania zgodnie z art. 8 oraz art. 96 ust.3 ustawy Pzp, a każe art. 6 ustawy z 6 września 2001r. o dostępie do </w:t>
      </w:r>
      <w:r w:rsidR="00253F91">
        <w:rPr>
          <w:rFonts w:ascii="Cambria" w:eastAsia="Andale Sans UI" w:hAnsi="Cambria" w:cs="Arial"/>
          <w:bCs/>
        </w:rPr>
        <w:t>informacji publicznej.</w:t>
      </w:r>
    </w:p>
    <w:p w14:paraId="3A9EEC36" w14:textId="511D3408" w:rsidR="00253F91" w:rsidRPr="00253F91" w:rsidRDefault="00253F91">
      <w:pPr>
        <w:pStyle w:val="Akapitzlist"/>
        <w:numPr>
          <w:ilvl w:val="0"/>
          <w:numId w:val="208"/>
        </w:numPr>
        <w:autoSpaceDN w:val="0"/>
        <w:spacing w:after="0"/>
        <w:jc w:val="both"/>
        <w:textAlignment w:val="baseline"/>
        <w:rPr>
          <w:rFonts w:ascii="Cambria" w:eastAsia="Times New Roman" w:hAnsi="Cambria" w:cs="Arial"/>
          <w:b/>
          <w:kern w:val="3"/>
          <w:lang w:eastAsia="pl-PL" w:bidi="hi-IN"/>
        </w:rPr>
      </w:pPr>
      <w:r>
        <w:rPr>
          <w:rFonts w:ascii="Cambria" w:eastAsia="Andale Sans UI" w:hAnsi="Cambria" w:cs="Arial"/>
          <w:bC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A5905DF" w14:textId="6736AB44" w:rsidR="00253F91" w:rsidRPr="00253F91" w:rsidRDefault="00253F91">
      <w:pPr>
        <w:pStyle w:val="Akapitzlist"/>
        <w:numPr>
          <w:ilvl w:val="0"/>
          <w:numId w:val="208"/>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 xml:space="preserve">Klauzula informacyjna, o której mowa w art. 13 ust. 1 i 2 RODO znajduje się w załączniku </w:t>
      </w:r>
      <w:r w:rsidRPr="00112ABE">
        <w:rPr>
          <w:rFonts w:ascii="Cambria" w:eastAsia="Times New Roman" w:hAnsi="Cambria" w:cs="Arial"/>
          <w:bCs/>
          <w:kern w:val="3"/>
          <w:lang w:eastAsia="pl-PL" w:bidi="hi-IN"/>
        </w:rPr>
        <w:t xml:space="preserve">nr </w:t>
      </w:r>
      <w:r w:rsidR="00112ABE" w:rsidRPr="00112ABE">
        <w:rPr>
          <w:rFonts w:ascii="Cambria" w:eastAsia="Times New Roman" w:hAnsi="Cambria" w:cs="Arial"/>
          <w:bCs/>
          <w:kern w:val="3"/>
          <w:lang w:eastAsia="pl-PL" w:bidi="hi-IN"/>
        </w:rPr>
        <w:t>9</w:t>
      </w:r>
      <w:r>
        <w:rPr>
          <w:rFonts w:ascii="Cambria" w:eastAsia="Times New Roman" w:hAnsi="Cambria" w:cs="Arial"/>
          <w:bCs/>
          <w:kern w:val="3"/>
          <w:lang w:eastAsia="pl-PL" w:bidi="hi-IN"/>
        </w:rPr>
        <w:t xml:space="preserve"> </w:t>
      </w:r>
      <w:r w:rsidR="00112ABE">
        <w:rPr>
          <w:rFonts w:ascii="Cambria" w:eastAsia="Times New Roman" w:hAnsi="Cambria" w:cs="Arial"/>
          <w:bCs/>
          <w:kern w:val="3"/>
          <w:lang w:eastAsia="pl-PL" w:bidi="hi-IN"/>
        </w:rPr>
        <w:t>d</w:t>
      </w:r>
      <w:r>
        <w:rPr>
          <w:rFonts w:ascii="Cambria" w:eastAsia="Times New Roman" w:hAnsi="Cambria" w:cs="Arial"/>
          <w:bCs/>
          <w:kern w:val="3"/>
          <w:lang w:eastAsia="pl-PL" w:bidi="hi-IN"/>
        </w:rPr>
        <w:t>o SWZ.</w:t>
      </w:r>
    </w:p>
    <w:p w14:paraId="12090AED" w14:textId="77777777" w:rsidR="00253F91" w:rsidRPr="00253F91" w:rsidRDefault="00253F91">
      <w:pPr>
        <w:pStyle w:val="Akapitzlist"/>
        <w:numPr>
          <w:ilvl w:val="0"/>
          <w:numId w:val="208"/>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Zamawiający nie planuje przetwarzania danych osobowych wykonawcy w celu innym niż cel określony w ppkt.2) powyżej. Jeżeli administrator będzie planował przetwarzać dane osobowe w celu innym niż cel, w którym dane osobowe zostały zebrane (tj. cel określony w pkt.2) powyżej), przed takim dalszym przetwarzaniem informuje on osobę, której dane dotyczą, o tym innym celu oraz udzieli jej wszelkich innych stosownych informacji, o których mowa w art. 13 ust. 2 RODO.</w:t>
      </w:r>
    </w:p>
    <w:p w14:paraId="64B3DE77" w14:textId="1553BD7C" w:rsidR="00C7291A" w:rsidRPr="00375481" w:rsidRDefault="00253F91">
      <w:pPr>
        <w:pStyle w:val="Akapitzlist"/>
        <w:numPr>
          <w:ilvl w:val="0"/>
          <w:numId w:val="208"/>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58A3358A" w14:textId="161F370C" w:rsidR="009C47AE" w:rsidRPr="009C47AE" w:rsidRDefault="009C47AE">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Obowiązek informacyjny przewidziany w art.13 RODO względem osób fizycznych, których dane osobowe dotyczą i od których dane te wykonawca bezpośrednio pozyskał i przekazał zamawiającemu w treści ofert lub dokumentów składanych na żądanie zamawiającego,</w:t>
      </w:r>
    </w:p>
    <w:p w14:paraId="00864DE9" w14:textId="77777777" w:rsidR="00A1501F" w:rsidRPr="00A1501F" w:rsidRDefault="009C47AE">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 Obowiązek informacyjny wynikający z art. 14 RODO względem osób fizycznych, których dane wykonawca pozyskał w sposób pośredni</w:t>
      </w:r>
      <w:r w:rsidR="00A1501F">
        <w:rPr>
          <w:rFonts w:ascii="Cambria" w:eastAsia="Times New Roman" w:hAnsi="Cambria" w:cs="Arial"/>
          <w:kern w:val="3"/>
          <w:lang w:eastAsia="pl-PL" w:bidi="hi-IN"/>
        </w:rPr>
        <w:t>, a które to dane wykonawca przekazuje zamawiającemu w treści oferty lub dokumentów składanych na żądanie zamawiającego.</w:t>
      </w:r>
    </w:p>
    <w:p w14:paraId="3C8B506D" w14:textId="18DD52C1" w:rsidR="00A1501F" w:rsidRPr="00112ABE" w:rsidRDefault="00A1501F">
      <w:pPr>
        <w:pStyle w:val="Akapitzlist"/>
        <w:widowControl w:val="0"/>
        <w:numPr>
          <w:ilvl w:val="0"/>
          <w:numId w:val="208"/>
        </w:numPr>
        <w:autoSpaceDN w:val="0"/>
        <w:spacing w:after="0"/>
        <w:jc w:val="both"/>
        <w:textAlignment w:val="baseline"/>
        <w:rPr>
          <w:rFonts w:ascii="Cambria" w:eastAsia="Times New Roman" w:hAnsi="Cambria" w:cs="Times New Roman"/>
          <w:kern w:val="3"/>
          <w:lang w:eastAsia="pl-PL" w:bidi="hi-IN"/>
        </w:rPr>
      </w:pPr>
      <w:r w:rsidRPr="00112ABE">
        <w:rPr>
          <w:rFonts w:ascii="Cambria" w:eastAsia="Times New Roman" w:hAnsi="Cambria" w:cs="Arial"/>
          <w:kern w:val="3"/>
          <w:lang w:eastAsia="pl-PL" w:bidi="hi-IN"/>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art.13 lub art.14 RODO – treść oświadczenia została zawarta pod treścią zawierającą dane osoby trzeciej – załącznik do SWZ. </w:t>
      </w:r>
    </w:p>
    <w:p w14:paraId="197157C0" w14:textId="77777777" w:rsidR="00A1501F" w:rsidRPr="00A1501F" w:rsidRDefault="00A1501F">
      <w:pPr>
        <w:pStyle w:val="Akapitzlist"/>
        <w:widowControl w:val="0"/>
        <w:numPr>
          <w:ilvl w:val="0"/>
          <w:numId w:val="208"/>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Zamawiający informuje, że:</w:t>
      </w:r>
    </w:p>
    <w:p w14:paraId="7C1EE01B" w14:textId="77777777" w:rsidR="00A1501F" w:rsidRPr="00A1501F" w:rsidRDefault="00A1501F">
      <w:pPr>
        <w:pStyle w:val="Akapitzlist"/>
        <w:widowControl w:val="0"/>
        <w:numPr>
          <w:ilvl w:val="0"/>
          <w:numId w:val="209"/>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Zamawiający udostępnia dane osobowe, o których mowa w art. 10 RODO ( dane osobowe dotyczące wyroków skazujących i czynów zabronionych) w celu umożliwienia korzystania ze środków ochrony prawnej, </w:t>
      </w:r>
      <w:r w:rsidRPr="00A1501F">
        <w:rPr>
          <w:rFonts w:ascii="Cambria" w:eastAsia="Times New Roman" w:hAnsi="Cambria" w:cs="Arial"/>
          <w:kern w:val="3"/>
          <w:lang w:eastAsia="pl-PL" w:bidi="hi-IN"/>
        </w:rPr>
        <w:t xml:space="preserve"> </w:t>
      </w:r>
      <w:r>
        <w:rPr>
          <w:rFonts w:ascii="Cambria" w:eastAsia="Times New Roman" w:hAnsi="Cambria" w:cs="Arial"/>
          <w:kern w:val="3"/>
          <w:lang w:eastAsia="pl-PL" w:bidi="hi-IN"/>
        </w:rPr>
        <w:t>o których mowa w dziale IX ustawy Pzp, do upływu terminu na ich wniesienie.</w:t>
      </w:r>
    </w:p>
    <w:p w14:paraId="79007B03" w14:textId="77777777" w:rsidR="00540146" w:rsidRDefault="00A1501F" w:rsidP="00A1501F">
      <w:pPr>
        <w:pStyle w:val="Akapitzlist"/>
        <w:widowControl w:val="0"/>
        <w:autoSpaceDN w:val="0"/>
        <w:spacing w:after="0"/>
        <w:jc w:val="both"/>
        <w:textAlignment w:val="baseline"/>
        <w:rPr>
          <w:rFonts w:ascii="Cambria" w:eastAsia="Times New Roman" w:hAnsi="Cambria" w:cs="Arial"/>
          <w:kern w:val="3"/>
          <w:lang w:eastAsia="pl-PL" w:bidi="hi-IN"/>
        </w:rPr>
      </w:pPr>
      <w:r>
        <w:rPr>
          <w:rFonts w:ascii="Cambria" w:eastAsia="Times New Roman" w:hAnsi="Cambria" w:cs="Arial"/>
          <w:kern w:val="3"/>
          <w:lang w:eastAsia="pl-PL" w:bidi="hi-IN"/>
        </w:rPr>
        <w:t xml:space="preserve">Udostępnianie protokołu i załączników do protokołu ma zastosowanie do wszystkich danych osobowych, z wyjątkiem tych, o których mowa w art. 9 ust.1 RODO (tj. danych </w:t>
      </w:r>
      <w:r w:rsidR="009C47AE" w:rsidRPr="00A1501F">
        <w:rPr>
          <w:rFonts w:ascii="Cambria" w:eastAsia="Times New Roman" w:hAnsi="Cambria" w:cs="Arial"/>
          <w:kern w:val="3"/>
          <w:lang w:eastAsia="pl-PL" w:bidi="hi-IN"/>
        </w:rPr>
        <w:t xml:space="preserve"> </w:t>
      </w:r>
      <w:r>
        <w:rPr>
          <w:rFonts w:ascii="Cambria" w:eastAsia="Times New Roman" w:hAnsi="Cambria" w:cs="Arial"/>
          <w:kern w:val="3"/>
          <w:lang w:eastAsia="pl-PL" w:bidi="hi-IN"/>
        </w:rPr>
        <w:t xml:space="preserve">osobowych ujawniających pochodzenie rasowe lub etniczne, poglądy polityczne, przekonania religijne </w:t>
      </w:r>
      <w:r w:rsidR="00540146">
        <w:rPr>
          <w:rFonts w:ascii="Cambria" w:eastAsia="Times New Roman" w:hAnsi="Cambria" w:cs="Arial"/>
          <w:kern w:val="3"/>
          <w:lang w:eastAsia="pl-PL" w:bidi="hi-IN"/>
        </w:rPr>
        <w:t>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udzielenia zamówienia,</w:t>
      </w:r>
    </w:p>
    <w:p w14:paraId="3F39DFD1" w14:textId="77777777" w:rsidR="006364CF" w:rsidRPr="006364CF" w:rsidRDefault="00540146">
      <w:pPr>
        <w:pStyle w:val="Akapitzlist"/>
        <w:widowControl w:val="0"/>
        <w:numPr>
          <w:ilvl w:val="0"/>
          <w:numId w:val="209"/>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W przypadku korzystania przez osobę, której dane osobowe są przetwarzane przez zamawiającego, z uprawnienia, o którym mowa w art. 15 ust. 1-3 RODO (związanych z prawem wykonawcy do uzyskania od administratora potwierdzenia, czy przetwarzane są dane  </w:t>
      </w:r>
      <w:r w:rsidR="006364CF">
        <w:rPr>
          <w:rFonts w:ascii="Cambria" w:eastAsia="Times New Roman" w:hAnsi="Cambria" w:cs="Arial"/>
          <w:kern w:val="3"/>
          <w:lang w:eastAsia="pl-PL" w:bidi="hi-IN"/>
        </w:rPr>
        <w:lastRenderedPageBreak/>
        <w:t>osobowe</w:t>
      </w:r>
      <w:r>
        <w:rPr>
          <w:rFonts w:ascii="Cambria" w:eastAsia="Times New Roman" w:hAnsi="Cambria" w:cs="Arial"/>
          <w:kern w:val="3"/>
          <w:lang w:eastAsia="pl-PL" w:bidi="hi-IN"/>
        </w:rPr>
        <w:t xml:space="preserv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w:t>
      </w:r>
      <w:r w:rsidR="006364CF">
        <w:rPr>
          <w:rFonts w:ascii="Cambria" w:eastAsia="Times New Roman" w:hAnsi="Cambria" w:cs="Arial"/>
          <w:kern w:val="3"/>
          <w:lang w:eastAsia="pl-PL" w:bidi="hi-IN"/>
        </w:rPr>
        <w:t>podlegających</w:t>
      </w:r>
      <w:r>
        <w:rPr>
          <w:rFonts w:ascii="Cambria" w:eastAsia="Times New Roman" w:hAnsi="Cambria" w:cs="Arial"/>
          <w:kern w:val="3"/>
          <w:lang w:eastAsia="pl-PL" w:bidi="hi-IN"/>
        </w:rPr>
        <w:t xml:space="preserve"> przetwarzaniu), zamawiający może żądać od osoby występującej z </w:t>
      </w:r>
      <w:r w:rsidR="006364CF">
        <w:rPr>
          <w:rFonts w:ascii="Cambria" w:eastAsia="Times New Roman" w:hAnsi="Cambria" w:cs="Arial"/>
          <w:kern w:val="3"/>
          <w:lang w:eastAsia="pl-PL" w:bidi="hi-IN"/>
        </w:rPr>
        <w:t>żądaniem</w:t>
      </w:r>
      <w:r>
        <w:rPr>
          <w:rFonts w:ascii="Cambria" w:eastAsia="Times New Roman" w:hAnsi="Cambria" w:cs="Arial"/>
          <w:kern w:val="3"/>
          <w:lang w:eastAsia="pl-PL" w:bidi="hi-IN"/>
        </w:rPr>
        <w:t xml:space="preserve"> wskazania dodatkowych informacji, mających na celu sprecyzowanie nazwy lub dat</w:t>
      </w:r>
      <w:r w:rsidR="006364CF">
        <w:rPr>
          <w:rFonts w:ascii="Cambria" w:eastAsia="Times New Roman" w:hAnsi="Cambria" w:cs="Arial"/>
          <w:kern w:val="3"/>
          <w:lang w:eastAsia="pl-PL" w:bidi="hi-IN"/>
        </w:rPr>
        <w:t>y zakończonego postępowania o udzielenie zamówienia,</w:t>
      </w:r>
    </w:p>
    <w:p w14:paraId="523E3A8E" w14:textId="77777777" w:rsidR="006364CF" w:rsidRPr="006364CF" w:rsidRDefault="006364CF">
      <w:pPr>
        <w:pStyle w:val="Akapitzlist"/>
        <w:widowControl w:val="0"/>
        <w:numPr>
          <w:ilvl w:val="0"/>
          <w:numId w:val="209"/>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Skorzystanie przez osobę, której dane osobowe dotyczą, z uprawnienia, o którym mowa w art. 16 RODO ( z uprawnienia do sprostowania lub uzupełnienia danych osobowych), nie może naruszać integralności protokołu postępowania oraz jego załączników,</w:t>
      </w:r>
    </w:p>
    <w:p w14:paraId="720D0A4A" w14:textId="77777777" w:rsidR="006364CF" w:rsidRPr="006364CF" w:rsidRDefault="006364CF">
      <w:pPr>
        <w:pStyle w:val="Akapitzlist"/>
        <w:widowControl w:val="0"/>
        <w:numPr>
          <w:ilvl w:val="0"/>
          <w:numId w:val="209"/>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W postępowaniu o udzielenie zamówienia zgłoszenie żądania ograniczenia przetwarzania, o którym mowa w art. 18 ust.1 RODO, nie ogranicza przetwarzania danych osobowych do czasu zakończenia tego postępowania,</w:t>
      </w:r>
    </w:p>
    <w:p w14:paraId="55362B2A" w14:textId="77777777" w:rsidR="002410A9" w:rsidRPr="002410A9" w:rsidRDefault="002410A9">
      <w:pPr>
        <w:pStyle w:val="Akapitzlist"/>
        <w:widowControl w:val="0"/>
        <w:numPr>
          <w:ilvl w:val="0"/>
          <w:numId w:val="209"/>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W przypadku gdy wniesienie żądania dotyczącego prawa, o którym mowa w art.18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42ADA8E" w14:textId="77777777" w:rsidR="002410A9" w:rsidRDefault="002410A9">
      <w:pPr>
        <w:pStyle w:val="Akapitzlist"/>
        <w:numPr>
          <w:ilvl w:val="0"/>
          <w:numId w:val="208"/>
        </w:numPr>
        <w:autoSpaceDN w:val="0"/>
        <w:spacing w:after="0"/>
        <w:jc w:val="both"/>
        <w:textAlignment w:val="baseline"/>
        <w:rPr>
          <w:rFonts w:ascii="Cambria" w:eastAsia="Lucida Sans Unicode" w:hAnsi="Cambria" w:cs="Times New Roman"/>
          <w:color w:val="000000"/>
          <w:kern w:val="3"/>
          <w:lang w:eastAsia="zh-CN"/>
        </w:rPr>
      </w:pPr>
      <w:r>
        <w:rPr>
          <w:rFonts w:ascii="Cambria" w:eastAsia="Lucida Sans Unicode" w:hAnsi="Cambria" w:cs="Times New Roman"/>
          <w:color w:val="000000"/>
          <w:kern w:val="3"/>
          <w:lang w:eastAsia="zh-CN"/>
        </w:rPr>
        <w:t>N</w:t>
      </w:r>
      <w:r w:rsidR="00C7291A" w:rsidRPr="002410A9">
        <w:rPr>
          <w:rFonts w:ascii="Cambria" w:eastAsia="Lucida Sans Unicode" w:hAnsi="Cambria" w:cs="Times New Roman"/>
          <w:color w:val="000000"/>
          <w:kern w:val="3"/>
          <w:lang w:eastAsia="zh-CN"/>
        </w:rPr>
        <w:t>a podstawie art.21 RODO prawo sprzeciwu, wobec przetwarzania danych osobowych, gdyż podstawą prawną przetwarzania Pani/Pana danych osobowych jest art.6 ust.1 lit.c RODO</w:t>
      </w:r>
      <w:r>
        <w:rPr>
          <w:rFonts w:ascii="Cambria" w:eastAsia="Lucida Sans Unicode" w:hAnsi="Cambria" w:cs="Times New Roman"/>
          <w:color w:val="000000"/>
          <w:kern w:val="3"/>
          <w:lang w:eastAsia="zh-CN"/>
        </w:rPr>
        <w:t>.</w:t>
      </w:r>
    </w:p>
    <w:p w14:paraId="2AB39F39" w14:textId="6A2D9E28" w:rsidR="00C7291A" w:rsidRPr="002410A9" w:rsidRDefault="002410A9">
      <w:pPr>
        <w:pStyle w:val="Akapitzlist"/>
        <w:numPr>
          <w:ilvl w:val="0"/>
          <w:numId w:val="208"/>
        </w:numPr>
        <w:autoSpaceDN w:val="0"/>
        <w:spacing w:after="0"/>
        <w:jc w:val="both"/>
        <w:textAlignment w:val="baseline"/>
        <w:rPr>
          <w:rFonts w:ascii="Cambria" w:eastAsia="Lucida Sans Unicode" w:hAnsi="Cambria" w:cs="Times New Roman"/>
          <w:color w:val="000000"/>
          <w:kern w:val="3"/>
          <w:lang w:eastAsia="zh-CN"/>
        </w:rPr>
      </w:pPr>
      <w:r>
        <w:rPr>
          <w:rFonts w:ascii="Cambria" w:eastAsia="Lucida Sans Unicode" w:hAnsi="Cambria" w:cs="Times New Roman"/>
          <w:color w:val="000000"/>
          <w:kern w:val="3"/>
          <w:lang w:eastAsia="zh-CN"/>
        </w:rPr>
        <w:t>P</w:t>
      </w:r>
      <w:r w:rsidR="00C7291A" w:rsidRPr="002410A9">
        <w:rPr>
          <w:rFonts w:ascii="Cambria" w:eastAsia="Lucida Sans Unicode" w:hAnsi="Cambria" w:cs="Times New Roman"/>
          <w:color w:val="000000"/>
          <w:kern w:val="3"/>
          <w:lang w:eastAsia="zh-CN"/>
        </w:rPr>
        <w:t xml:space="preserve">rzysługuje Pani/Panu prawo wniesienia skargi do organu nadzorczego na niezgodne z RODO przetwarzanie Pani/Pana danych osobowych przez administratora. Organem właściwym dla przedmiotowej skargi jest Urząd Ochrony Danych Osobowych, ul. Stawki 2, 00-193 Warszawa. </w:t>
      </w:r>
      <w:r w:rsidR="00C7291A" w:rsidRPr="002410A9">
        <w:rPr>
          <w:rFonts w:ascii="Cambria" w:eastAsia="Times New Roman" w:hAnsi="Cambria" w:cs="Times New Roman"/>
          <w:color w:val="000000"/>
          <w:kern w:val="3"/>
          <w:lang w:eastAsia="zh-CN"/>
        </w:rPr>
        <w:t xml:space="preserve"> </w:t>
      </w:r>
    </w:p>
    <w:p w14:paraId="47F01D5B" w14:textId="77777777" w:rsidR="00C7291A" w:rsidRPr="00C7291A" w:rsidRDefault="00C7291A" w:rsidP="00C7291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73"/>
      </w:tblGrid>
      <w:tr w:rsidR="00C7291A" w:rsidRPr="00C7291A" w14:paraId="449CC5C2" w14:textId="77777777" w:rsidTr="000341E1">
        <w:trPr>
          <w:trHeight w:val="624"/>
        </w:trPr>
        <w:tc>
          <w:tcPr>
            <w:tcW w:w="8973" w:type="dxa"/>
            <w:shd w:val="clear" w:color="auto" w:fill="E2EFD9" w:themeFill="accent6" w:themeFillTint="33"/>
          </w:tcPr>
          <w:p w14:paraId="61A3091E"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C7291A">
              <w:rPr>
                <w:rFonts w:ascii="Cambria" w:eastAsia="Times New Roman" w:hAnsi="Cambria" w:cs="Times New Roman"/>
                <w:b/>
                <w:bCs/>
                <w:kern w:val="2"/>
                <w:sz w:val="24"/>
                <w:szCs w:val="24"/>
                <w:lang w:eastAsia="pl-PL" w:bidi="hi-IN"/>
              </w:rPr>
              <w:t>Rozdział V.</w:t>
            </w:r>
          </w:p>
          <w:p w14:paraId="46A1B4AA"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OPIS PRZEDMIOTU O UDZIELENIU ZAMÓWIENIA PUBLICZNEGO</w:t>
            </w:r>
          </w:p>
        </w:tc>
      </w:tr>
    </w:tbl>
    <w:p w14:paraId="4D5B81D0" w14:textId="77777777" w:rsidR="00C7291A" w:rsidRDefault="00C7291A" w:rsidP="00C7291A">
      <w:pPr>
        <w:tabs>
          <w:tab w:val="left" w:pos="284"/>
        </w:tabs>
        <w:suppressAutoHyphens/>
        <w:spacing w:after="0" w:line="240" w:lineRule="auto"/>
        <w:jc w:val="both"/>
        <w:textAlignment w:val="baseline"/>
        <w:rPr>
          <w:rFonts w:ascii="Cambria" w:eastAsia="Calibri" w:hAnsi="Cambria" w:cs="Tahoma"/>
          <w:kern w:val="2"/>
          <w:lang w:eastAsia="pl-PL" w:bidi="hi-IN"/>
        </w:rPr>
      </w:pPr>
    </w:p>
    <w:p w14:paraId="46F208EF" w14:textId="77777777" w:rsidR="007B04DF" w:rsidRPr="00FC28D3" w:rsidRDefault="007B04DF" w:rsidP="007B04DF">
      <w:pPr>
        <w:pStyle w:val="Akapitzlist"/>
        <w:numPr>
          <w:ilvl w:val="0"/>
          <w:numId w:val="172"/>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Przedmiotem zamówienia jest wykonanie usług polegających na wyłapywaniu oraz opiece nad bezdomnymi zwierzętami pochodzącymi z terenu gminy Santok.</w:t>
      </w:r>
    </w:p>
    <w:p w14:paraId="4E4D8D91" w14:textId="77777777" w:rsidR="007B04DF" w:rsidRDefault="007B04DF" w:rsidP="007B04DF">
      <w:pPr>
        <w:numPr>
          <w:ilvl w:val="0"/>
          <w:numId w:val="172"/>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Zakres wykonywania usług dotyczy w szczególności:</w:t>
      </w:r>
    </w:p>
    <w:p w14:paraId="103CDE3A" w14:textId="5C7BD399"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Pr="000C6D36">
        <w:rPr>
          <w:rFonts w:ascii="Cambria" w:eastAsia="Verdana" w:hAnsi="Cambria" w:cs="Arial"/>
          <w:color w:val="000000"/>
          <w:kern w:val="2"/>
          <w:lang w:eastAsia="pl-PL" w:bidi="hi-IN"/>
        </w:rPr>
        <w:t>przejęci</w:t>
      </w:r>
      <w:r>
        <w:rPr>
          <w:rFonts w:ascii="Cambria" w:eastAsia="Verdana" w:hAnsi="Cambria" w:cs="Arial"/>
          <w:color w:val="000000"/>
          <w:kern w:val="2"/>
          <w:lang w:eastAsia="pl-PL" w:bidi="hi-IN"/>
        </w:rPr>
        <w:t>a</w:t>
      </w:r>
      <w:r w:rsidRPr="000C6D36">
        <w:rPr>
          <w:rFonts w:ascii="Cambria" w:eastAsia="Verdana" w:hAnsi="Cambria" w:cs="Arial"/>
          <w:color w:val="000000"/>
          <w:kern w:val="2"/>
          <w:lang w:eastAsia="pl-PL" w:bidi="hi-IN"/>
        </w:rPr>
        <w:t xml:space="preserve"> oraz przetransportowani</w:t>
      </w:r>
      <w:r>
        <w:rPr>
          <w:rFonts w:ascii="Cambria" w:eastAsia="Verdana" w:hAnsi="Cambria" w:cs="Arial"/>
          <w:color w:val="000000"/>
          <w:kern w:val="2"/>
          <w:lang w:eastAsia="pl-PL" w:bidi="hi-IN"/>
        </w:rPr>
        <w:t>a</w:t>
      </w:r>
      <w:r w:rsidRPr="000C6D36">
        <w:rPr>
          <w:rFonts w:ascii="Cambria" w:eastAsia="Verdana" w:hAnsi="Cambria" w:cs="Arial"/>
          <w:color w:val="000000"/>
          <w:kern w:val="2"/>
          <w:lang w:eastAsia="pl-PL" w:bidi="hi-IN"/>
        </w:rPr>
        <w:t xml:space="preserve"> na koszt wybranego Wykonawcy wszystkich zwierząt wyłapanych na terenie Gminy Santok ( w ilości </w:t>
      </w:r>
      <w:r w:rsidR="00950FB2">
        <w:rPr>
          <w:rFonts w:ascii="Cambria" w:eastAsia="Verdana" w:hAnsi="Cambria" w:cs="Arial"/>
          <w:color w:val="000000"/>
          <w:kern w:val="2"/>
          <w:lang w:eastAsia="pl-PL" w:bidi="hi-IN"/>
        </w:rPr>
        <w:t>16</w:t>
      </w:r>
      <w:r w:rsidRPr="000C6D36">
        <w:rPr>
          <w:rFonts w:ascii="Cambria" w:eastAsia="Verdana" w:hAnsi="Cambria" w:cs="Arial"/>
          <w:color w:val="000000"/>
          <w:kern w:val="2"/>
          <w:lang w:eastAsia="pl-PL" w:bidi="hi-IN"/>
        </w:rPr>
        <w:t xml:space="preserve"> szt.) które obecnie przebywają w schronisku dla zwierząt w Młodolinie 1; 66-520 Dobiegniew, w celu dalszego sprawowania nad nimi opieki,</w:t>
      </w:r>
    </w:p>
    <w:p w14:paraId="0A2615CA"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2) odławiania zwierząt  ich transportu w czasie </w:t>
      </w:r>
      <w:r w:rsidRPr="00500D44">
        <w:rPr>
          <w:rFonts w:ascii="Cambria" w:eastAsia="Verdana" w:hAnsi="Cambria" w:cs="Arial"/>
          <w:color w:val="000000"/>
          <w:kern w:val="2"/>
          <w:lang w:eastAsia="pl-PL" w:bidi="hi-IN"/>
        </w:rPr>
        <w:t>12 godzin</w:t>
      </w:r>
      <w:r>
        <w:rPr>
          <w:rFonts w:ascii="Cambria" w:eastAsia="Verdana" w:hAnsi="Cambria" w:cs="Arial"/>
          <w:color w:val="000000"/>
          <w:kern w:val="2"/>
          <w:lang w:eastAsia="pl-PL" w:bidi="hi-IN"/>
        </w:rPr>
        <w:t xml:space="preserve"> od zgłoszenia przez Zamawiającego do schroniska lub innego miejsca przetrzymania bezdomnych zwierząt, prowadzonego przez Wykonawcę lub współpracującego z Wykonawcą na podstawie umowy gwarantującej odbiór wyłapywanych zwierząt,</w:t>
      </w:r>
    </w:p>
    <w:p w14:paraId="721E9B21"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3) </w:t>
      </w:r>
      <w:r w:rsidRPr="00500D44">
        <w:rPr>
          <w:rFonts w:ascii="Cambria" w:eastAsia="Verdana" w:hAnsi="Cambria" w:cs="Arial"/>
          <w:color w:val="000000"/>
          <w:kern w:val="2"/>
          <w:lang w:eastAsia="pl-PL" w:bidi="hi-IN"/>
        </w:rPr>
        <w:t>przeprowadzenia 14-o dniowej kwarantanny dla nowo przybyłych zwierząt oraz w przypadku pogryzienia przeprowadzenia obserwacji w kierunku wścieklizny w placówce wyznaczonej przez Powiatowego Lekarza Weterynarii,</w:t>
      </w:r>
    </w:p>
    <w:p w14:paraId="1B323C66"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4) prowadzenia ewidencji zwierząt i przekazywanie jej na bieżąco Zamawiającemu – w rozliczeniu miesięczny,</w:t>
      </w:r>
    </w:p>
    <w:p w14:paraId="7143CED2"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5) niezwłocznego przekazywania Zamawiającemu, tuż po wyłapaniu zwierzęcia informacji zawierającej krótki opis (płeć, szacowany wiek, znaki szczególne, wielkość zwierzęcia, rasa) wraz z fotografią. Wykonawca ma sporządzić informację w formie umożliwiającej jej podanie do publicznej wiadomości na stronie internetowej Gminy Santok oraz na tablicach ogłoszeń. </w:t>
      </w:r>
    </w:p>
    <w:p w14:paraId="51625037"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6) przekazania Zamawiającemu mailem, najpóźniej w ciągu 14-u dni po skończonej 14-u dniowej kwarantannie informacji dotyczących:</w:t>
      </w:r>
    </w:p>
    <w:p w14:paraId="43AC269F"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zachowania psa,</w:t>
      </w:r>
    </w:p>
    <w:p w14:paraId="3E527708"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lastRenderedPageBreak/>
        <w:t>b) stosunku do ludzi oraz innych zwierząt,</w:t>
      </w:r>
    </w:p>
    <w:p w14:paraId="7CAD3C81"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7) utrzymania, opieki na wyłapanymi zwierzętami, zapewnienie im wyżywienia oraz opieki lekarsko-weterynaryjnej (profilaktyka, leczenie, kastracja i sterylizacja oraz chip),</w:t>
      </w:r>
    </w:p>
    <w:p w14:paraId="1CF70F76"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8) ogłoszenia do adopcji zwierząt pochodzących z terenu gminy Santok, poprzez udostępnienie zdjęć z opisem wyglądu i zachowania w stosunku do innych zwierząt oraz ludzi,</w:t>
      </w:r>
    </w:p>
    <w:p w14:paraId="4D18D93D"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9) aktualizowanie raz na kwartał na stronie schroniska zdjęć i informacji o zwierzęciu, które znalazło się pod   opieką schroniska w okresie szczenięcym,</w:t>
      </w:r>
    </w:p>
    <w:p w14:paraId="4D52DBEA"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10) informowanie Zamawiajacego o każdym przypadku odejścia zwierzęcia (oddania do adopcji, padnięcia, uśpienia),</w:t>
      </w:r>
    </w:p>
    <w:p w14:paraId="7ECB8947" w14:textId="77777777" w:rsidR="007B04DF" w:rsidRDefault="007B04DF" w:rsidP="007B04DF">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11) utrzymywanie zwierząt w odpowiednim co do wielkości zwierzęcia kojcu oraz jeśli są umieszczane w jednym kojcu dwa lub więcej zwierząt – dobieranie ich pod względem wielkości i zachowania w stosunku do innych zwierząt.</w:t>
      </w:r>
    </w:p>
    <w:p w14:paraId="615E70DC" w14:textId="77777777" w:rsidR="007B04DF" w:rsidRDefault="007B04DF" w:rsidP="007B04DF">
      <w:pPr>
        <w:pStyle w:val="Akapitzlist"/>
        <w:numPr>
          <w:ilvl w:val="0"/>
          <w:numId w:val="17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Wykonawca zobowiązuje się realizować zadanie z należytą starannością, posługiwać się przy wyłapywaniu atestowanymi środkami i urządzeniami oraz stosować środki transportu dopuszczone decyzją Powiatowego Lekarza Weterynarii.</w:t>
      </w:r>
    </w:p>
    <w:p w14:paraId="7F1CA2BA" w14:textId="77777777" w:rsidR="007B04DF" w:rsidRPr="00FC28D3" w:rsidRDefault="007B04DF" w:rsidP="007B04DF">
      <w:pPr>
        <w:pStyle w:val="Akapitzlist"/>
        <w:numPr>
          <w:ilvl w:val="0"/>
          <w:numId w:val="17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Wykonawca odłowione zwierzęta będzie przewoził do miejsca ich przetrzymywania, które zostało zatwierdzone przez właściwego terytorialnie  Powiatowego Lekarza Weterynarii.</w:t>
      </w:r>
    </w:p>
    <w:p w14:paraId="089BAE9D" w14:textId="77777777" w:rsidR="007B04DF" w:rsidRPr="001A6C5A" w:rsidRDefault="007B04DF" w:rsidP="007B04DF">
      <w:pPr>
        <w:numPr>
          <w:ilvl w:val="0"/>
          <w:numId w:val="172"/>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57866605" w14:textId="0B014A63" w:rsidR="007B04DF" w:rsidRDefault="007B04DF" w:rsidP="007B04DF">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9</w:t>
      </w:r>
      <w:r w:rsidR="00315FFB">
        <w:rPr>
          <w:rFonts w:ascii="Cambria" w:eastAsia="SimSun" w:hAnsi="Cambria" w:cs="F"/>
          <w:kern w:val="3"/>
        </w:rPr>
        <w:t>8</w:t>
      </w:r>
      <w:r>
        <w:rPr>
          <w:rFonts w:ascii="Cambria" w:eastAsia="SimSun" w:hAnsi="Cambria" w:cs="F"/>
          <w:kern w:val="3"/>
        </w:rPr>
        <w:t>380000-0 Usługi psiarni</w:t>
      </w:r>
    </w:p>
    <w:p w14:paraId="07F26577" w14:textId="77777777" w:rsidR="007B04DF" w:rsidRDefault="007B04DF" w:rsidP="007B04DF">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85200000-1 Usługi weterynaryjne.</w:t>
      </w:r>
    </w:p>
    <w:p w14:paraId="1C254071" w14:textId="11882184" w:rsidR="00107BAB" w:rsidRPr="007B04DF" w:rsidRDefault="00107BAB" w:rsidP="007B04DF">
      <w:pPr>
        <w:pStyle w:val="Akapitzlist"/>
        <w:widowControl w:val="0"/>
        <w:numPr>
          <w:ilvl w:val="0"/>
          <w:numId w:val="172"/>
        </w:numPr>
        <w:tabs>
          <w:tab w:val="left" w:pos="284"/>
        </w:tabs>
        <w:autoSpaceDN w:val="0"/>
        <w:spacing w:after="0"/>
        <w:jc w:val="both"/>
        <w:textAlignment w:val="baseline"/>
        <w:rPr>
          <w:rFonts w:ascii="Cambria" w:eastAsia="SimSun" w:hAnsi="Cambria" w:cs="F"/>
          <w:kern w:val="3"/>
          <w:lang w:eastAsia="en-US"/>
        </w:rPr>
      </w:pPr>
      <w:r w:rsidRPr="007B04DF">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5C25FC4D" w14:textId="796683CB" w:rsidR="00107BAB" w:rsidRPr="00107BAB" w:rsidRDefault="00107BAB">
      <w:pPr>
        <w:numPr>
          <w:ilvl w:val="0"/>
          <w:numId w:val="179"/>
        </w:numPr>
        <w:suppressAutoHyphens/>
        <w:spacing w:after="0" w:line="240" w:lineRule="auto"/>
        <w:jc w:val="both"/>
        <w:textAlignment w:val="baseline"/>
        <w:rPr>
          <w:rFonts w:ascii="Cambria" w:eastAsia="Calibri" w:hAnsi="Cambria" w:cs="Arial"/>
          <w:color w:val="000000"/>
        </w:rPr>
      </w:pPr>
      <w:r w:rsidRPr="00107BAB">
        <w:rPr>
          <w:rFonts w:ascii="Cambria" w:eastAsia="Calibri" w:hAnsi="Cambria" w:cs="Arial"/>
          <w:color w:val="000000"/>
          <w:kern w:val="2"/>
          <w:lang w:eastAsia="pl-PL" w:bidi="hi-IN"/>
        </w:rPr>
        <w:t xml:space="preserve">Stosownie do treści art. 95 ust. 2 ustawy Pzp Zamawiający wymaga, by Wykonawca, zatrudniał na podstawie umowy o pracę wszystkie osoby, które będą wykonywać następujące czynności podczas realizacji zamówienia: </w:t>
      </w:r>
      <w:r w:rsidR="00B925E2">
        <w:rPr>
          <w:rFonts w:ascii="Cambria" w:eastAsia="Calibri" w:hAnsi="Cambria" w:cs="Arial"/>
          <w:color w:val="000000"/>
          <w:kern w:val="2"/>
          <w:lang w:eastAsia="pl-PL" w:bidi="hi-IN"/>
        </w:rPr>
        <w:t xml:space="preserve">osobę do obsługi </w:t>
      </w:r>
      <w:r w:rsidR="007B04DF">
        <w:rPr>
          <w:rFonts w:ascii="Cambria" w:eastAsia="Calibri" w:hAnsi="Cambria" w:cs="Arial"/>
          <w:color w:val="000000"/>
          <w:kern w:val="2"/>
          <w:lang w:eastAsia="pl-PL" w:bidi="hi-IN"/>
        </w:rPr>
        <w:t>schorniska</w:t>
      </w:r>
      <w:r w:rsidRPr="00107BAB">
        <w:rPr>
          <w:rFonts w:ascii="Cambria" w:eastAsia="Calibri" w:hAnsi="Cambria" w:cs="Arial"/>
          <w:color w:val="000000"/>
          <w:kern w:val="2"/>
          <w:lang w:eastAsia="pl-PL" w:bidi="hi-IN"/>
        </w:rPr>
        <w:t xml:space="preserve">, prace biurowe jeśli wykonywanie tych czynności </w:t>
      </w:r>
      <w:r w:rsidRPr="00107BAB">
        <w:rPr>
          <w:rFonts w:ascii="Cambria" w:eastAsia="Calibri" w:hAnsi="Cambria" w:cs="Arial"/>
          <w:color w:val="000000"/>
        </w:rPr>
        <w:t>polega na wykonywaniu pracy w  rozumieniu art. 22 § 1 ustawy z dnia 26 czerwca 1974 r. Kodeks pracy (t.j. Dz. U. z 202</w:t>
      </w:r>
      <w:r w:rsidR="004543CA">
        <w:rPr>
          <w:rFonts w:ascii="Cambria" w:eastAsia="Calibri" w:hAnsi="Cambria" w:cs="Arial"/>
          <w:color w:val="000000"/>
        </w:rPr>
        <w:t>3</w:t>
      </w:r>
      <w:r w:rsidRPr="00107BAB">
        <w:rPr>
          <w:rFonts w:ascii="Cambria" w:eastAsia="Calibri" w:hAnsi="Cambria" w:cs="Arial"/>
          <w:color w:val="000000"/>
        </w:rPr>
        <w:t xml:space="preserve"> r., poz. </w:t>
      </w:r>
      <w:r w:rsidR="004543CA">
        <w:rPr>
          <w:rFonts w:ascii="Cambria" w:eastAsia="Calibri" w:hAnsi="Cambria" w:cs="Arial"/>
          <w:color w:val="000000"/>
        </w:rPr>
        <w:t>1465</w:t>
      </w:r>
      <w:r w:rsidRPr="00107BAB">
        <w:rPr>
          <w:rFonts w:ascii="Cambria" w:eastAsia="Calibri" w:hAnsi="Cambria" w:cs="Arial"/>
          <w:color w:val="000000"/>
        </w:rPr>
        <w:t xml:space="preserve"> ze zm.).</w:t>
      </w:r>
    </w:p>
    <w:p w14:paraId="384CFA3A" w14:textId="77777777" w:rsidR="00107BAB" w:rsidRPr="00107BAB" w:rsidRDefault="00107BAB">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lit. a).</w:t>
      </w:r>
    </w:p>
    <w:p w14:paraId="7C285E41" w14:textId="77777777" w:rsidR="00107BAB" w:rsidRPr="00107BAB" w:rsidRDefault="00107BAB">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33B4E5FD" w14:textId="77777777" w:rsidR="00107BAB" w:rsidRPr="00107BAB" w:rsidRDefault="00107BAB">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Verdana" w:hAnsi="Cambria" w:cs="Arial"/>
          <w:color w:val="000000"/>
          <w:lang w:eastAsia="pl-PL"/>
        </w:rPr>
        <w:t xml:space="preserve">Wykonawca będzie zobowiązany do złożenia wyjaśnień w przypadku wątpliwości </w:t>
      </w:r>
      <w:r w:rsidRPr="00107BAB">
        <w:rPr>
          <w:rFonts w:ascii="Cambria" w:eastAsia="Verdana" w:hAnsi="Cambria" w:cs="Arial"/>
          <w:color w:val="000000"/>
          <w:lang w:eastAsia="pl-PL"/>
        </w:rPr>
        <w:br/>
        <w:t xml:space="preserve">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3DE7F6D9" w14:textId="77777777" w:rsidR="00107BAB" w:rsidRPr="00107BAB" w:rsidRDefault="00107BAB">
      <w:pPr>
        <w:numPr>
          <w:ilvl w:val="0"/>
          <w:numId w:val="178"/>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107BAB">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 1), </w:t>
      </w:r>
      <w:r w:rsidRPr="00107BAB">
        <w:rPr>
          <w:rFonts w:ascii="Cambria" w:eastAsia="Verdana" w:hAnsi="Cambria" w:cs="Arial"/>
          <w:color w:val="000000"/>
          <w:lang w:eastAsia="pl-PL"/>
        </w:rPr>
        <w:br/>
        <w:t xml:space="preserve">o zatrudnieniu na podstawie umowy o pracę oraz otrzymaniu wynagrodzenia </w:t>
      </w:r>
      <w:r w:rsidRPr="00107BAB">
        <w:rPr>
          <w:rFonts w:ascii="Cambria" w:eastAsia="Verdana" w:hAnsi="Cambria" w:cs="Arial"/>
          <w:color w:val="000000"/>
          <w:lang w:eastAsia="pl-PL"/>
        </w:rPr>
        <w:br/>
        <w:t xml:space="preserve">za ostatni miesiąc pracy.  </w:t>
      </w:r>
    </w:p>
    <w:p w14:paraId="06F5B7CE" w14:textId="77777777" w:rsidR="00107BAB" w:rsidRPr="00107BAB" w:rsidRDefault="00107BAB" w:rsidP="00107BAB">
      <w:pPr>
        <w:suppressAutoHyphens/>
        <w:autoSpaceDN w:val="0"/>
        <w:spacing w:after="0" w:line="228" w:lineRule="auto"/>
        <w:ind w:left="720" w:right="57"/>
        <w:jc w:val="both"/>
        <w:textAlignment w:val="baseline"/>
        <w:rPr>
          <w:rFonts w:ascii="Cambria" w:eastAsia="Calibri" w:hAnsi="Cambria" w:cs="Arial"/>
          <w:color w:val="000000"/>
          <w:kern w:val="3"/>
          <w:lang w:eastAsia="pl-PL" w:bidi="hi-IN"/>
        </w:rPr>
      </w:pPr>
    </w:p>
    <w:p w14:paraId="1B990C91" w14:textId="0ADB79AE" w:rsidR="00107BAB" w:rsidRPr="007B04DF" w:rsidRDefault="00107BAB" w:rsidP="007B04DF">
      <w:pPr>
        <w:pStyle w:val="Akapitzlist"/>
        <w:numPr>
          <w:ilvl w:val="0"/>
          <w:numId w:val="172"/>
        </w:numPr>
        <w:autoSpaceDN w:val="0"/>
        <w:spacing w:after="0" w:line="228" w:lineRule="auto"/>
        <w:ind w:right="57"/>
        <w:jc w:val="both"/>
        <w:textAlignment w:val="baseline"/>
        <w:rPr>
          <w:rFonts w:ascii="Cambria" w:eastAsia="Verdana" w:hAnsi="Cambria" w:cs="Arial"/>
          <w:b/>
          <w:bCs/>
          <w:color w:val="000000"/>
          <w:lang w:eastAsia="pl-PL"/>
        </w:rPr>
      </w:pPr>
      <w:r w:rsidRPr="007B04DF">
        <w:rPr>
          <w:rFonts w:ascii="Cambria" w:eastAsia="Verdana" w:hAnsi="Cambria" w:cs="Arial"/>
          <w:b/>
          <w:bCs/>
          <w:color w:val="000000"/>
          <w:lang w:eastAsia="pl-PL"/>
        </w:rPr>
        <w:t xml:space="preserve">Zamawiający nie wymaga wykazania przez Wykonawcę zatrudnienia osób </w:t>
      </w:r>
      <w:r w:rsidRPr="007B04DF">
        <w:rPr>
          <w:rFonts w:ascii="Cambria" w:eastAsia="Verdana" w:hAnsi="Cambria" w:cs="Arial"/>
          <w:b/>
          <w:bCs/>
          <w:color w:val="000000"/>
          <w:lang w:eastAsia="pl-PL"/>
        </w:rPr>
        <w:br/>
        <w:t xml:space="preserve">o których mowa w art. 96 ust. 2 pkt 2 ustawy Pzp. </w:t>
      </w:r>
    </w:p>
    <w:p w14:paraId="761E99B0" w14:textId="77777777" w:rsidR="00107BAB" w:rsidRPr="00107BAB" w:rsidRDefault="00107BAB" w:rsidP="00107BAB">
      <w:pPr>
        <w:tabs>
          <w:tab w:val="left" w:pos="1382"/>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1067D920" w14:textId="77777777" w:rsidTr="00E33466">
        <w:tc>
          <w:tcPr>
            <w:tcW w:w="8926" w:type="dxa"/>
            <w:shd w:val="clear" w:color="auto" w:fill="E2EFD9" w:themeFill="accent6" w:themeFillTint="33"/>
          </w:tcPr>
          <w:bookmarkEnd w:id="2"/>
          <w:p w14:paraId="005D6828"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Rozdział VI.</w:t>
            </w:r>
          </w:p>
          <w:p w14:paraId="1A71877F"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 xml:space="preserve">PODWYKONAWSTWO </w:t>
            </w:r>
          </w:p>
        </w:tc>
      </w:tr>
    </w:tbl>
    <w:p w14:paraId="7B015521" w14:textId="77777777" w:rsidR="00C7291A" w:rsidRPr="00C7291A" w:rsidRDefault="00C7291A" w:rsidP="00C7291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7D2BC156" w14:textId="77777777"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color w:val="000000"/>
          <w:kern w:val="2"/>
          <w:lang w:eastAsia="ar-SA" w:bidi="hi-IN"/>
        </w:rPr>
        <w:t>Zamawiający nie zastrzega obowiązku osobistego wykonania przez Wykonawcę kluczowych części zamówienia.</w:t>
      </w:r>
    </w:p>
    <w:p w14:paraId="12A4F74E" w14:textId="6888BFDD"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color w:val="000000"/>
          <w:kern w:val="2"/>
          <w:lang w:eastAsia="ar-SA" w:bidi="hi-IN"/>
        </w:rPr>
        <w:lastRenderedPageBreak/>
        <w:t xml:space="preserve">Wykonawca w ofercie (Formularz oferty - ZAŁĄCZNIK NR </w:t>
      </w:r>
      <w:r w:rsidR="007B04DF">
        <w:rPr>
          <w:rFonts w:ascii="Cambria" w:eastAsia="Times New Roman" w:hAnsi="Cambria" w:cs="Arial"/>
          <w:color w:val="000000"/>
          <w:kern w:val="2"/>
          <w:lang w:eastAsia="ar-SA" w:bidi="hi-IN"/>
        </w:rPr>
        <w:t>1</w:t>
      </w:r>
      <w:r w:rsidRPr="00C7291A">
        <w:rPr>
          <w:rFonts w:ascii="Cambria" w:eastAsia="Times New Roman" w:hAnsi="Cambria" w:cs="Arial"/>
          <w:color w:val="000000"/>
          <w:kern w:val="2"/>
          <w:lang w:eastAsia="ar-SA" w:bidi="hi-IN"/>
        </w:rPr>
        <w:t xml:space="preserve"> do SWZ) wskaże części zamówienia, których realizację zamierza powierzyć podwykonawcom z podaniem firmy podwykonawców (jeżeli jest znana).</w:t>
      </w:r>
    </w:p>
    <w:p w14:paraId="5DB036F0" w14:textId="77777777"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Arial"/>
          <w:color w:val="000000"/>
          <w:kern w:val="2"/>
          <w:lang w:eastAsia="ar-SA" w:bidi="hi-IN"/>
        </w:rPr>
        <w:t>Wymagania dotyczące Podwykonawstwa zostały zawarte w  Projekcie umowy stanowiącym załącznik do SWZ.</w:t>
      </w:r>
      <w:r w:rsidRPr="00C7291A">
        <w:rPr>
          <w:rFonts w:ascii="Cambria" w:eastAsia="Arial" w:hAnsi="Cambria" w:cs="Arial"/>
          <w:color w:val="000000"/>
          <w:lang w:eastAsia="pl-PL"/>
        </w:rPr>
        <w:t xml:space="preserve"> </w:t>
      </w:r>
    </w:p>
    <w:p w14:paraId="4C387997" w14:textId="77777777" w:rsidR="00C7291A" w:rsidRPr="00C7291A" w:rsidRDefault="00C7291A" w:rsidP="005310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2D9D7EFB" w14:textId="77777777" w:rsidR="00C7291A" w:rsidRPr="00C7291A" w:rsidRDefault="00C7291A" w:rsidP="00C7291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42096371" w14:textId="77777777" w:rsidTr="00E33466">
        <w:tc>
          <w:tcPr>
            <w:tcW w:w="8926" w:type="dxa"/>
            <w:shd w:val="clear" w:color="auto" w:fill="E2EFD9" w:themeFill="accent6" w:themeFillTint="33"/>
          </w:tcPr>
          <w:p w14:paraId="0E1D36F5"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Rozdział VII.</w:t>
            </w:r>
          </w:p>
          <w:p w14:paraId="11D20B54"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 xml:space="preserve">ZAMÓWIENIA PODOBNE </w:t>
            </w:r>
          </w:p>
        </w:tc>
      </w:tr>
    </w:tbl>
    <w:p w14:paraId="7D38BC4A" w14:textId="77777777" w:rsidR="00C7291A" w:rsidRPr="00C7291A" w:rsidRDefault="00C7291A" w:rsidP="00C7291A">
      <w:pPr>
        <w:spacing w:after="0" w:line="276" w:lineRule="auto"/>
        <w:contextualSpacing/>
        <w:jc w:val="both"/>
        <w:rPr>
          <w:rFonts w:ascii="Cambria" w:eastAsia="Calibri" w:hAnsi="Cambria" w:cs="Arial"/>
          <w:b/>
          <w:bCs/>
          <w:lang w:eastAsia="ar-SA"/>
        </w:rPr>
      </w:pPr>
    </w:p>
    <w:p w14:paraId="049C65B6" w14:textId="7322A486" w:rsidR="00C7291A" w:rsidRPr="00C7291A" w:rsidRDefault="00C7291A" w:rsidP="00C7291A">
      <w:pPr>
        <w:spacing w:after="0" w:line="276" w:lineRule="auto"/>
        <w:contextualSpacing/>
        <w:jc w:val="both"/>
        <w:rPr>
          <w:rFonts w:ascii="Cambria" w:eastAsia="Calibri" w:hAnsi="Cambria" w:cs="Arial"/>
          <w:lang w:eastAsia="ar-SA"/>
        </w:rPr>
      </w:pPr>
      <w:r w:rsidRPr="00C7291A">
        <w:rPr>
          <w:rFonts w:ascii="Cambria" w:eastAsia="Calibri" w:hAnsi="Cambria" w:cs="Arial"/>
          <w:b/>
          <w:bCs/>
          <w:lang w:eastAsia="ar-SA"/>
        </w:rPr>
        <w:t xml:space="preserve"> Zamawiający nie przewiduje</w:t>
      </w:r>
      <w:r w:rsidRPr="00C7291A">
        <w:rPr>
          <w:rFonts w:ascii="Cambria" w:eastAsia="Calibri" w:hAnsi="Cambria" w:cs="Arial"/>
          <w:lang w:eastAsia="ar-SA"/>
        </w:rPr>
        <w:t xml:space="preserve"> udzielenia zamówień, o których mowa w art. 214 ust. 1 pkt. 7 ustawy Pzp, zamówienia polegającego na powtórzeniu podobnych </w:t>
      </w:r>
      <w:r w:rsidR="00112ABE">
        <w:rPr>
          <w:rFonts w:ascii="Cambria" w:eastAsia="Calibri" w:hAnsi="Cambria" w:cs="Arial"/>
          <w:lang w:eastAsia="ar-SA"/>
        </w:rPr>
        <w:t>robót budowlanych</w:t>
      </w:r>
      <w:r w:rsidRPr="00C7291A">
        <w:rPr>
          <w:rFonts w:ascii="Cambria" w:eastAsia="Calibri" w:hAnsi="Cambria" w:cs="Arial"/>
          <w:lang w:eastAsia="ar-SA"/>
        </w:rPr>
        <w:t xml:space="preserve">. </w:t>
      </w:r>
    </w:p>
    <w:p w14:paraId="7EF6B049" w14:textId="77777777" w:rsidR="00C7291A" w:rsidRPr="00C7291A" w:rsidRDefault="00C7291A" w:rsidP="00C7291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3C3ADFB9" w14:textId="77777777" w:rsidTr="00E33466">
        <w:tc>
          <w:tcPr>
            <w:tcW w:w="8926" w:type="dxa"/>
            <w:shd w:val="clear" w:color="auto" w:fill="E2EFD9" w:themeFill="accent6" w:themeFillTint="33"/>
          </w:tcPr>
          <w:p w14:paraId="58D5D110"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Rozdział VIII.</w:t>
            </w:r>
          </w:p>
          <w:p w14:paraId="1DC2260F" w14:textId="77777777" w:rsidR="00C7291A" w:rsidRPr="00C7291A" w:rsidRDefault="00C7291A" w:rsidP="00C7291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C7291A">
              <w:rPr>
                <w:rFonts w:ascii="Cambria" w:eastAsia="Times New Roman" w:hAnsi="Cambria" w:cs="Times New Roman"/>
                <w:b/>
                <w:bCs/>
                <w:kern w:val="2"/>
                <w:sz w:val="24"/>
                <w:szCs w:val="24"/>
                <w:lang w:eastAsia="pl-PL" w:bidi="hi-IN"/>
              </w:rPr>
              <w:t xml:space="preserve">INFORMACJE DOTYCZĄCE ZAMÓWIENIA </w:t>
            </w:r>
          </w:p>
        </w:tc>
      </w:tr>
    </w:tbl>
    <w:p w14:paraId="39A5809E" w14:textId="77777777" w:rsidR="00C7291A" w:rsidRPr="00C7291A" w:rsidRDefault="00C7291A" w:rsidP="00C7291A">
      <w:pPr>
        <w:spacing w:after="0"/>
        <w:contextualSpacing/>
        <w:jc w:val="both"/>
        <w:rPr>
          <w:rFonts w:ascii="Cambria" w:hAnsi="Cambria" w:cs="Arial"/>
        </w:rPr>
      </w:pPr>
    </w:p>
    <w:p w14:paraId="1D440105" w14:textId="77777777" w:rsidR="00C7291A" w:rsidRPr="00C7291A" w:rsidRDefault="00C7291A" w:rsidP="00C7291A">
      <w:pPr>
        <w:spacing w:after="200" w:line="252" w:lineRule="auto"/>
        <w:contextualSpacing/>
        <w:jc w:val="both"/>
        <w:rPr>
          <w:rFonts w:ascii="Cambria" w:eastAsia="Times New Roman" w:hAnsi="Cambria" w:cs="Times New Roman"/>
        </w:rPr>
      </w:pPr>
      <w:r w:rsidRPr="00C7291A">
        <w:rPr>
          <w:rFonts w:ascii="Cambria" w:hAnsi="Cambria" w:cs="Arial"/>
        </w:rPr>
        <w:t>1.</w:t>
      </w:r>
      <w:r w:rsidRPr="00C7291A">
        <w:rPr>
          <w:rFonts w:ascii="Cambria" w:hAnsi="Cambria" w:cs="Arial"/>
          <w:b/>
          <w:bCs/>
          <w:u w:val="single"/>
        </w:rPr>
        <w:t>Podział zamówienia na części:</w:t>
      </w:r>
      <w:r w:rsidRPr="00C7291A">
        <w:rPr>
          <w:rFonts w:ascii="Cambria" w:hAnsi="Cambria" w:cs="Arial"/>
        </w:rPr>
        <w:t xml:space="preserve"> </w:t>
      </w:r>
      <w:r w:rsidRPr="00C7291A">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54E7EB91" w14:textId="77777777" w:rsidR="00C7291A" w:rsidRPr="00C7291A" w:rsidRDefault="00C7291A" w:rsidP="00C7291A">
      <w:pPr>
        <w:spacing w:after="200" w:line="252" w:lineRule="auto"/>
        <w:contextualSpacing/>
        <w:jc w:val="both"/>
        <w:rPr>
          <w:rFonts w:ascii="Cambria" w:eastAsia="Times New Roman" w:hAnsi="Cambria" w:cs="Times New Roman"/>
          <w:b/>
        </w:rPr>
      </w:pPr>
      <w:r w:rsidRPr="00C7291A">
        <w:rPr>
          <w:rFonts w:ascii="Cambria" w:eastAsia="Times New Roman" w:hAnsi="Cambria" w:cs="Times New Roman"/>
          <w:b/>
        </w:rPr>
        <w:t>Powody niedokonania podziału:</w:t>
      </w:r>
    </w:p>
    <w:p w14:paraId="33224A8C" w14:textId="376DCBF0" w:rsidR="005310A0" w:rsidRPr="005310A0" w:rsidRDefault="0091103D" w:rsidP="005310A0">
      <w:pPr>
        <w:spacing w:after="0" w:line="240" w:lineRule="auto"/>
        <w:contextualSpacing/>
        <w:jc w:val="both"/>
        <w:rPr>
          <w:rFonts w:ascii="Cambria" w:eastAsia="Calibri" w:hAnsi="Cambria" w:cs="Segoe UI"/>
        </w:rPr>
      </w:pPr>
      <w:r>
        <w:rPr>
          <w:rFonts w:ascii="Cambria" w:eastAsia="Calibri" w:hAnsi="Cambria" w:cs="Segoe UI"/>
        </w:rPr>
        <w:t xml:space="preserve">Zamawiający nie dokonuje podziału zamówienia na części z uwagi na jednorodny charakter </w:t>
      </w:r>
      <w:r w:rsidR="00607F53">
        <w:rPr>
          <w:rFonts w:ascii="Cambria" w:eastAsia="Calibri" w:hAnsi="Cambria" w:cs="Segoe UI"/>
        </w:rPr>
        <w:t>usługi</w:t>
      </w:r>
      <w:r>
        <w:rPr>
          <w:rFonts w:ascii="Cambria" w:eastAsia="Calibri" w:hAnsi="Cambria" w:cs="Segoe UI"/>
        </w:rPr>
        <w:t xml:space="preserve">. </w:t>
      </w:r>
      <w:r w:rsidR="005310A0" w:rsidRPr="005310A0">
        <w:rPr>
          <w:rFonts w:ascii="Cambria" w:eastAsia="Calibri" w:hAnsi="Cambria" w:cs="Segoe UI"/>
        </w:rPr>
        <w:t xml:space="preserve">Zamówienia </w:t>
      </w:r>
      <w:r w:rsidR="005310A0" w:rsidRPr="005310A0">
        <w:rPr>
          <w:rFonts w:ascii="Cambria" w:eastAsia="Calibri" w:hAnsi="Cambria" w:cs="Segoe UI"/>
          <w:bCs/>
        </w:rPr>
        <w:t>nie można podzielić na części, ponieważ podział taki groziłby nadmiernymi kosztami wykonania zamówienia; podział </w:t>
      </w:r>
      <w:r w:rsidR="00607F53">
        <w:rPr>
          <w:rFonts w:ascii="Cambria" w:eastAsia="Calibri" w:hAnsi="Cambria" w:cs="Segoe UI"/>
          <w:bCs/>
        </w:rPr>
        <w:t xml:space="preserve">usług dotyczących utrzymania nieruchomości </w:t>
      </w:r>
      <w:r w:rsidR="005310A0" w:rsidRPr="005310A0">
        <w:rPr>
          <w:rFonts w:ascii="Cambria" w:eastAsia="Calibri" w:hAnsi="Cambria" w:cs="Segoe UI"/>
          <w:bCs/>
        </w:rPr>
        <w:t>na części oraz skoordynowanie działań różnych Wykonawców realizujących poszczególne części zamówienia ściśle powiązane ze sobą mógłby poważnie zagrozić właściwemu wykonaniu zamówienia oraz spowodować trudności w wyegzekwowaniu</w:t>
      </w:r>
      <w:r w:rsidR="005310A0">
        <w:rPr>
          <w:rFonts w:ascii="Cambria" w:eastAsia="Calibri" w:hAnsi="Cambria" w:cs="Segoe UI"/>
          <w:bCs/>
        </w:rPr>
        <w:t> </w:t>
      </w:r>
      <w:r w:rsidR="005310A0" w:rsidRPr="005310A0">
        <w:rPr>
          <w:rFonts w:ascii="Cambria" w:eastAsia="Calibri" w:hAnsi="Cambria" w:cs="Segoe UI"/>
          <w:bCs/>
        </w:rPr>
        <w:t>napraw</w:t>
      </w:r>
      <w:r w:rsidR="005310A0">
        <w:rPr>
          <w:rFonts w:ascii="Cambria" w:eastAsia="Calibri" w:hAnsi="Cambria" w:cs="Segoe UI"/>
          <w:bCs/>
        </w:rPr>
        <w:t> </w:t>
      </w:r>
      <w:r w:rsidR="005310A0" w:rsidRPr="005310A0">
        <w:rPr>
          <w:rFonts w:ascii="Cambria" w:eastAsia="Calibri" w:hAnsi="Cambria" w:cs="Segoe UI"/>
          <w:bCs/>
        </w:rPr>
        <w:t>w</w:t>
      </w:r>
      <w:r w:rsidR="005310A0">
        <w:rPr>
          <w:rFonts w:ascii="Cambria" w:eastAsia="Calibri" w:hAnsi="Cambria" w:cs="Segoe UI"/>
          <w:bCs/>
        </w:rPr>
        <w:t> </w:t>
      </w:r>
      <w:r w:rsidR="005310A0" w:rsidRPr="005310A0">
        <w:rPr>
          <w:rFonts w:ascii="Cambria" w:eastAsia="Calibri" w:hAnsi="Cambria" w:cs="Segoe UI"/>
          <w:bCs/>
        </w:rPr>
        <w:t>okresie</w:t>
      </w:r>
      <w:r w:rsidR="005310A0">
        <w:rPr>
          <w:rFonts w:ascii="Cambria" w:eastAsia="Calibri" w:hAnsi="Cambria" w:cs="Segoe UI"/>
          <w:bCs/>
        </w:rPr>
        <w:t> </w:t>
      </w:r>
      <w:r w:rsidR="005310A0" w:rsidRPr="005310A0">
        <w:rPr>
          <w:rFonts w:ascii="Cambria" w:eastAsia="Calibri" w:hAnsi="Cambria" w:cs="Segoe UI"/>
          <w:bCs/>
        </w:rPr>
        <w:t>gwarancji</w:t>
      </w:r>
      <w:r w:rsidR="005310A0">
        <w:rPr>
          <w:rFonts w:ascii="Cambria" w:eastAsia="Calibri" w:hAnsi="Cambria" w:cs="Segoe UI"/>
          <w:bCs/>
        </w:rPr>
        <w:t> </w:t>
      </w:r>
      <w:r w:rsidR="005310A0" w:rsidRPr="005310A0">
        <w:rPr>
          <w:rFonts w:ascii="Cambria" w:eastAsia="Calibri" w:hAnsi="Cambria" w:cs="Segoe UI"/>
          <w:bCs/>
        </w:rPr>
        <w:t>i</w:t>
      </w:r>
      <w:r w:rsidR="005310A0">
        <w:rPr>
          <w:rFonts w:ascii="Cambria" w:eastAsia="Calibri" w:hAnsi="Cambria" w:cs="Segoe UI"/>
          <w:bCs/>
        </w:rPr>
        <w:t> </w:t>
      </w:r>
      <w:r w:rsidR="005310A0" w:rsidRPr="005310A0">
        <w:rPr>
          <w:rFonts w:ascii="Cambria" w:eastAsia="Calibri" w:hAnsi="Cambria" w:cs="Segoe UI"/>
          <w:bCs/>
        </w:rPr>
        <w:t>rękojmi</w:t>
      </w:r>
      <w:r w:rsidR="005310A0">
        <w:rPr>
          <w:rFonts w:ascii="Cambria" w:eastAsia="Calibri" w:hAnsi="Cambria" w:cs="Segoe UI"/>
          <w:bCs/>
        </w:rPr>
        <w:t> </w:t>
      </w:r>
      <w:r w:rsidR="005310A0" w:rsidRPr="005310A0">
        <w:rPr>
          <w:rFonts w:ascii="Cambria" w:eastAsia="Calibri" w:hAnsi="Cambria" w:cs="Segoe UI"/>
          <w:bCs/>
        </w:rPr>
        <w:t>za</w:t>
      </w:r>
      <w:r w:rsidR="005310A0">
        <w:rPr>
          <w:rFonts w:ascii="Cambria" w:eastAsia="Calibri" w:hAnsi="Cambria" w:cs="Segoe UI"/>
          <w:bCs/>
        </w:rPr>
        <w:t> </w:t>
      </w:r>
      <w:r w:rsidR="005310A0" w:rsidRPr="005310A0">
        <w:rPr>
          <w:rFonts w:ascii="Cambria" w:eastAsia="Calibri" w:hAnsi="Cambria" w:cs="Segoe UI"/>
          <w:bCs/>
        </w:rPr>
        <w:t>wady</w:t>
      </w:r>
      <w:r w:rsidR="005310A0">
        <w:rPr>
          <w:rFonts w:ascii="Cambria" w:eastAsia="Calibri" w:hAnsi="Cambria" w:cs="Segoe UI"/>
          <w:bCs/>
        </w:rPr>
        <w:t> </w:t>
      </w:r>
      <w:r w:rsidR="005310A0" w:rsidRPr="005310A0">
        <w:rPr>
          <w:rFonts w:ascii="Cambria" w:eastAsia="Calibri" w:hAnsi="Cambria" w:cs="Segoe UI"/>
          <w:bCs/>
        </w:rPr>
        <w:t>od różnych Wykonawców</w:t>
      </w:r>
      <w:r w:rsidR="005310A0" w:rsidRPr="005310A0">
        <w:rPr>
          <w:rFonts w:ascii="Cambria" w:eastAsia="Calibri" w:hAnsi="Cambria" w:cs="Segoe UI"/>
          <w:bCs/>
          <w:lang w:eastAsia="ar-SA"/>
        </w:rPr>
        <w:t>.</w:t>
      </w:r>
      <w:r w:rsidR="005310A0" w:rsidRPr="005310A0">
        <w:rPr>
          <w:rFonts w:ascii="Cambria" w:eastAsia="Calibri" w:hAnsi="Cambria" w:cs="Segoe UI"/>
        </w:rPr>
        <w:t xml:space="preserve"> </w:t>
      </w:r>
    </w:p>
    <w:p w14:paraId="6044EFD7" w14:textId="77777777" w:rsidR="00C7291A" w:rsidRPr="00C7291A" w:rsidRDefault="00C7291A" w:rsidP="00C7291A">
      <w:pPr>
        <w:autoSpaceDE w:val="0"/>
        <w:autoSpaceDN w:val="0"/>
        <w:adjustRightInd w:val="0"/>
        <w:spacing w:after="0" w:line="240" w:lineRule="auto"/>
        <w:jc w:val="both"/>
        <w:rPr>
          <w:rFonts w:ascii="Cambria" w:eastAsia="Calibri" w:hAnsi="Cambria" w:cs="Segoe UI"/>
        </w:rPr>
      </w:pPr>
      <w:r w:rsidRPr="00C7291A">
        <w:rPr>
          <w:rFonts w:ascii="Cambria" w:hAnsi="Cambria" w:cs="Calibri"/>
        </w:rPr>
        <w:t xml:space="preserve">Niniejsze postępowanie nie zostało podzielone na zamówienie częściowe z uwagi na to, że nie wykracza poza przeciętne rynkowe ramy, a jego zakres utrudniałby udział małych i średnich przedsiębiorstw. </w:t>
      </w:r>
    </w:p>
    <w:p w14:paraId="4FB206F6" w14:textId="77777777" w:rsidR="00C7291A" w:rsidRPr="00C7291A" w:rsidRDefault="00C7291A" w:rsidP="00C7291A">
      <w:pPr>
        <w:autoSpaceDE w:val="0"/>
        <w:autoSpaceDN w:val="0"/>
        <w:adjustRightInd w:val="0"/>
        <w:spacing w:after="0" w:line="240" w:lineRule="auto"/>
        <w:jc w:val="both"/>
        <w:rPr>
          <w:rFonts w:ascii="Cambria" w:hAnsi="Cambria" w:cs="Arial"/>
        </w:rPr>
      </w:pPr>
    </w:p>
    <w:p w14:paraId="2F472C8C"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r w:rsidRPr="005310A0">
        <w:rPr>
          <w:rFonts w:ascii="Cambria" w:hAnsi="Cambria" w:cs="Arial"/>
        </w:rPr>
        <w:t>2.</w:t>
      </w:r>
      <w:r w:rsidRPr="005310A0">
        <w:rPr>
          <w:rFonts w:ascii="Cambria" w:eastAsia="Andale Sans UI" w:hAnsi="Cambria" w:cs="Arial"/>
          <w:kern w:val="2"/>
          <w:lang w:eastAsia="pl-PL" w:bidi="hi-IN"/>
        </w:rPr>
        <w:t xml:space="preserve"> Zamawiający </w:t>
      </w:r>
      <w:r w:rsidRPr="005310A0">
        <w:rPr>
          <w:rFonts w:ascii="Cambria" w:eastAsia="Andale Sans UI" w:hAnsi="Cambria" w:cs="Arial"/>
          <w:kern w:val="2"/>
          <w:u w:val="single"/>
          <w:lang w:eastAsia="pl-PL" w:bidi="hi-IN"/>
        </w:rPr>
        <w:t>nie dopuszcza możliwości składania ofert wariantowych</w:t>
      </w:r>
      <w:r w:rsidRPr="005310A0">
        <w:rPr>
          <w:rFonts w:ascii="Cambria" w:eastAsia="Andale Sans UI" w:hAnsi="Cambria" w:cs="Arial"/>
          <w:kern w:val="2"/>
          <w:lang w:eastAsia="pl-PL" w:bidi="hi-IN"/>
        </w:rPr>
        <w:t>, o której mowa w art.92 ustawy Pzp, tzn. oferty przewidujące odmienny sposób wykonania zamówienia niż określony w niniejszej SWZ.</w:t>
      </w:r>
    </w:p>
    <w:p w14:paraId="5884C755"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p>
    <w:p w14:paraId="78DFE4DD"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r w:rsidRPr="005310A0">
        <w:rPr>
          <w:rFonts w:ascii="Cambria" w:eastAsia="Andale Sans UI" w:hAnsi="Cambria" w:cs="Arial"/>
          <w:kern w:val="2"/>
          <w:lang w:eastAsia="pl-PL" w:bidi="hi-IN"/>
        </w:rPr>
        <w:t xml:space="preserve">3.Zamawiający </w:t>
      </w:r>
      <w:r w:rsidRPr="005310A0">
        <w:rPr>
          <w:rFonts w:ascii="Cambria" w:eastAsia="Andale Sans UI" w:hAnsi="Cambria" w:cs="Arial"/>
          <w:kern w:val="2"/>
          <w:u w:val="single"/>
          <w:lang w:eastAsia="pl-PL" w:bidi="hi-IN"/>
        </w:rPr>
        <w:t>nie przewiduje przeprowadzenia aukcji elektronicznej</w:t>
      </w:r>
      <w:r w:rsidRPr="005310A0">
        <w:rPr>
          <w:rFonts w:ascii="Cambria" w:eastAsia="Andale Sans UI" w:hAnsi="Cambria" w:cs="Arial"/>
          <w:kern w:val="2"/>
          <w:lang w:eastAsia="pl-PL" w:bidi="hi-IN"/>
        </w:rPr>
        <w:t>, o której mowa w art.308 ust.1 ustawy Pzp.</w:t>
      </w:r>
    </w:p>
    <w:p w14:paraId="405BDC16"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p>
    <w:p w14:paraId="1F16FDC1"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r w:rsidRPr="005310A0">
        <w:rPr>
          <w:rFonts w:ascii="Cambria" w:eastAsia="Andale Sans UI" w:hAnsi="Cambria" w:cs="Arial"/>
          <w:kern w:val="2"/>
          <w:lang w:eastAsia="pl-PL" w:bidi="hi-IN"/>
        </w:rPr>
        <w:t xml:space="preserve">4.Zamawiający </w:t>
      </w:r>
      <w:r w:rsidRPr="005310A0">
        <w:rPr>
          <w:rFonts w:ascii="Cambria" w:eastAsia="Andale Sans UI" w:hAnsi="Cambria" w:cs="Arial"/>
          <w:kern w:val="2"/>
          <w:u w:val="single"/>
          <w:lang w:eastAsia="pl-PL" w:bidi="hi-IN"/>
        </w:rPr>
        <w:t>nie przewiduje zawarcia umowy ramowej</w:t>
      </w:r>
      <w:r w:rsidRPr="005310A0">
        <w:rPr>
          <w:rFonts w:ascii="Cambria" w:eastAsia="Andale Sans UI" w:hAnsi="Cambria" w:cs="Arial"/>
          <w:kern w:val="2"/>
          <w:lang w:eastAsia="pl-PL" w:bidi="hi-IN"/>
        </w:rPr>
        <w:t>, o której mowa w art.311-315 ustawy Pzp.</w:t>
      </w:r>
    </w:p>
    <w:p w14:paraId="50118CB6" w14:textId="77777777" w:rsidR="005310A0" w:rsidRPr="005310A0" w:rsidRDefault="005310A0" w:rsidP="005310A0">
      <w:pPr>
        <w:spacing w:after="0" w:line="240" w:lineRule="auto"/>
        <w:contextualSpacing/>
        <w:jc w:val="both"/>
        <w:rPr>
          <w:rFonts w:ascii="Cambria" w:eastAsia="Andale Sans UI" w:hAnsi="Cambria" w:cs="Arial"/>
          <w:kern w:val="2"/>
          <w:lang w:eastAsia="pl-PL" w:bidi="hi-IN"/>
        </w:rPr>
      </w:pPr>
    </w:p>
    <w:p w14:paraId="4C4FF36A"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r w:rsidRPr="005310A0">
        <w:rPr>
          <w:rFonts w:ascii="Cambria" w:eastAsia="Andale Sans UI" w:hAnsi="Cambria" w:cs="Arial"/>
          <w:kern w:val="2"/>
          <w:lang w:eastAsia="pl-PL" w:bidi="hi-IN"/>
        </w:rPr>
        <w:t>5.</w:t>
      </w:r>
      <w:r w:rsidRPr="005310A0">
        <w:rPr>
          <w:rFonts w:ascii="Cambria" w:eastAsia="Times New Roman" w:hAnsi="Cambria" w:cs="Arial"/>
          <w:kern w:val="2"/>
          <w:lang w:eastAsia="pl-PL" w:bidi="hi-IN"/>
        </w:rPr>
        <w:t xml:space="preserve">Zamawiający </w:t>
      </w:r>
      <w:r w:rsidRPr="005310A0">
        <w:rPr>
          <w:rFonts w:ascii="Cambria" w:eastAsia="Times New Roman" w:hAnsi="Cambria" w:cs="Arial"/>
          <w:kern w:val="2"/>
          <w:u w:val="single"/>
          <w:lang w:eastAsia="pl-PL" w:bidi="hi-IN"/>
        </w:rPr>
        <w:t xml:space="preserve">nie dopuszcza do rozliczeń w walutach obcych. </w:t>
      </w:r>
    </w:p>
    <w:p w14:paraId="323A066C"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p>
    <w:p w14:paraId="771519B3" w14:textId="77777777" w:rsidR="005310A0" w:rsidRPr="005310A0" w:rsidRDefault="005310A0" w:rsidP="005310A0">
      <w:pPr>
        <w:spacing w:after="0" w:line="240" w:lineRule="auto"/>
        <w:contextualSpacing/>
        <w:jc w:val="both"/>
        <w:rPr>
          <w:rFonts w:ascii="Cambria" w:eastAsia="Times New Roman" w:hAnsi="Cambria" w:cs="Arial"/>
          <w:kern w:val="2"/>
          <w:u w:val="single"/>
          <w:lang w:eastAsia="pl-PL" w:bidi="hi-IN"/>
        </w:rPr>
      </w:pPr>
      <w:r w:rsidRPr="005310A0">
        <w:rPr>
          <w:rFonts w:ascii="Cambria" w:eastAsia="Times New Roman" w:hAnsi="Cambria" w:cs="Arial"/>
          <w:kern w:val="2"/>
          <w:lang w:eastAsia="pl-PL" w:bidi="hi-IN"/>
        </w:rPr>
        <w:t xml:space="preserve">6.Zamawiający </w:t>
      </w:r>
      <w:r w:rsidRPr="005310A0">
        <w:rPr>
          <w:rFonts w:ascii="Cambria" w:eastAsia="Times New Roman" w:hAnsi="Cambria" w:cs="Arial"/>
          <w:kern w:val="2"/>
          <w:u w:val="single"/>
          <w:lang w:eastAsia="pl-PL" w:bidi="hi-IN"/>
        </w:rPr>
        <w:t>nie przewiduje zwrotu kosztów udziału w postępowaniu.</w:t>
      </w:r>
    </w:p>
    <w:p w14:paraId="7F87D844"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p>
    <w:p w14:paraId="1980ACCE" w14:textId="77777777" w:rsidR="005310A0" w:rsidRPr="005310A0" w:rsidRDefault="005310A0" w:rsidP="005310A0">
      <w:pPr>
        <w:spacing w:after="0" w:line="240" w:lineRule="auto"/>
        <w:contextualSpacing/>
        <w:jc w:val="both"/>
        <w:rPr>
          <w:rFonts w:ascii="Cambria" w:eastAsia="Times New Roman" w:hAnsi="Cambria" w:cs="Arial"/>
          <w:kern w:val="2"/>
          <w:lang w:eastAsia="pl-PL" w:bidi="hi-IN"/>
        </w:rPr>
      </w:pPr>
      <w:r w:rsidRPr="005310A0">
        <w:rPr>
          <w:rFonts w:ascii="Cambria" w:eastAsia="Times New Roman" w:hAnsi="Cambria" w:cs="Arial"/>
          <w:kern w:val="2"/>
          <w:lang w:eastAsia="pl-PL" w:bidi="hi-IN"/>
        </w:rPr>
        <w:t>7.</w:t>
      </w:r>
      <w:r w:rsidRPr="005310A0">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5310A0">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7872174D" w14:textId="77777777" w:rsidR="005310A0" w:rsidRPr="005310A0" w:rsidRDefault="005310A0" w:rsidP="005310A0">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4BF4D537" w14:textId="77777777" w:rsidR="005310A0" w:rsidRPr="005310A0" w:rsidRDefault="005310A0" w:rsidP="005310A0">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5310A0">
        <w:rPr>
          <w:rFonts w:ascii="Cambria" w:eastAsia="Garamond" w:hAnsi="Cambria" w:cs="Garamond"/>
          <w:b/>
          <w:color w:val="000000"/>
          <w:kern w:val="3"/>
          <w:u w:val="single"/>
          <w:lang w:eastAsia="zh-CN"/>
        </w:rPr>
        <w:t>8. Informacja o zastosowaniu procedury z art. 274 ust. 1 pzp i procedury z art. 275 pkt 2 pzp.</w:t>
      </w:r>
    </w:p>
    <w:p w14:paraId="0AA47CB8" w14:textId="77777777" w:rsidR="005310A0" w:rsidRPr="005310A0" w:rsidRDefault="005310A0" w:rsidP="005310A0">
      <w:pPr>
        <w:suppressAutoHyphens/>
        <w:autoSpaceDN w:val="0"/>
        <w:spacing w:after="0" w:line="240" w:lineRule="auto"/>
        <w:jc w:val="both"/>
        <w:textAlignment w:val="baseline"/>
        <w:rPr>
          <w:rFonts w:ascii="Cambria" w:eastAsia="Garamond" w:hAnsi="Cambria" w:cs="Garamond"/>
          <w:color w:val="000000"/>
          <w:kern w:val="3"/>
          <w:lang w:eastAsia="zh-CN"/>
        </w:rPr>
      </w:pPr>
      <w:r w:rsidRPr="005310A0">
        <w:rPr>
          <w:rFonts w:ascii="Cambria" w:eastAsia="Garamond" w:hAnsi="Cambria" w:cs="Garamond"/>
          <w:color w:val="000000"/>
          <w:kern w:val="3"/>
          <w:lang w:eastAsia="zh-CN"/>
        </w:rPr>
        <w:lastRenderedPageBreak/>
        <w:t>1) Zamawiający informuje że stosownie do przepisu 274 UST. 1 PZP, zastosuje procedurę przewidzianą w tym przepisie ,,</w:t>
      </w:r>
      <w:r w:rsidRPr="005310A0">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5310A0">
        <w:rPr>
          <w:rFonts w:ascii="Cambria" w:eastAsia="Times New Roman" w:hAnsi="Cambria" w:cs="Garamond"/>
          <w:color w:val="000000"/>
          <w:kern w:val="3"/>
          <w:lang w:eastAsia="zh-CN"/>
        </w:rPr>
        <w:t>.”</w:t>
      </w:r>
    </w:p>
    <w:p w14:paraId="63515B3C" w14:textId="130EAF67" w:rsidR="005310A0" w:rsidRPr="005310A0" w:rsidRDefault="005310A0" w:rsidP="005310A0">
      <w:pPr>
        <w:suppressAutoHyphens/>
        <w:autoSpaceDN w:val="0"/>
        <w:spacing w:after="0" w:line="240" w:lineRule="auto"/>
        <w:jc w:val="both"/>
        <w:textAlignment w:val="baseline"/>
        <w:rPr>
          <w:rFonts w:ascii="Cambria" w:eastAsia="Garamond" w:hAnsi="Cambria" w:cs="Garamond"/>
          <w:color w:val="000000"/>
          <w:kern w:val="3"/>
          <w:lang w:eastAsia="zh-CN"/>
        </w:rPr>
      </w:pPr>
      <w:r w:rsidRPr="005310A0">
        <w:rPr>
          <w:rFonts w:ascii="Cambria" w:eastAsia="Garamond" w:hAnsi="Cambria" w:cs="Garamond"/>
          <w:color w:val="000000"/>
          <w:kern w:val="3"/>
          <w:lang w:eastAsia="zh-CN"/>
        </w:rPr>
        <w:t xml:space="preserve">2) </w:t>
      </w:r>
      <w:r w:rsidRPr="005310A0">
        <w:rPr>
          <w:rFonts w:ascii="Cambria" w:eastAsia="Times New Roman" w:hAnsi="Cambria" w:cs="Times New Roman"/>
          <w:color w:val="000000"/>
          <w:kern w:val="3"/>
          <w:lang w:eastAsia="zh-CN"/>
        </w:rPr>
        <w:t>Zamawiający przewiduje możliwości negocjowania treść ofert w celu ich ulepszenia.</w:t>
      </w:r>
    </w:p>
    <w:p w14:paraId="4325F612" w14:textId="77777777" w:rsidR="005310A0" w:rsidRPr="005310A0" w:rsidRDefault="005310A0" w:rsidP="005310A0">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225DF23F" w14:textId="77777777" w:rsidR="005310A0" w:rsidRPr="005310A0" w:rsidRDefault="005310A0" w:rsidP="005310A0">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5310A0">
        <w:rPr>
          <w:rFonts w:ascii="Cambria" w:eastAsia="Garamond" w:hAnsi="Cambria" w:cs="Garamond"/>
          <w:b/>
          <w:color w:val="000000"/>
          <w:kern w:val="3"/>
          <w:u w:val="single"/>
          <w:lang w:eastAsia="zh-CN"/>
        </w:rPr>
        <w:t>9. Informacja co do prawa opcji .</w:t>
      </w:r>
    </w:p>
    <w:p w14:paraId="09232F56" w14:textId="77777777" w:rsidR="005310A0" w:rsidRPr="005310A0" w:rsidRDefault="005310A0" w:rsidP="005310A0">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5310A0">
        <w:rPr>
          <w:rFonts w:ascii="Cambria" w:eastAsia="Garamond" w:hAnsi="Cambria" w:cs="Garamond"/>
          <w:bCs/>
          <w:color w:val="000000"/>
          <w:kern w:val="3"/>
          <w:lang w:eastAsia="zh-CN"/>
        </w:rPr>
        <w:t xml:space="preserve">Zamawiający nie </w:t>
      </w:r>
      <w:r w:rsidRPr="005310A0">
        <w:rPr>
          <w:rFonts w:ascii="Cambria" w:eastAsia="Garamond" w:hAnsi="Cambria" w:cs="Garamond"/>
          <w:color w:val="000000"/>
          <w:kern w:val="3"/>
          <w:lang w:eastAsia="zh-CN"/>
        </w:rPr>
        <w:t>przewiduje skorzystania z prawa opcji .</w:t>
      </w:r>
    </w:p>
    <w:p w14:paraId="4F28F8FB" w14:textId="77777777" w:rsidR="008E4C57" w:rsidRPr="005310A0" w:rsidRDefault="008E4C57" w:rsidP="00607F53">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58EB8BB7" w14:textId="77777777" w:rsidTr="00E33466">
        <w:tc>
          <w:tcPr>
            <w:tcW w:w="8921" w:type="dxa"/>
            <w:shd w:val="clear" w:color="auto" w:fill="E2EFD9" w:themeFill="accent6" w:themeFillTint="33"/>
          </w:tcPr>
          <w:p w14:paraId="3A1396CA" w14:textId="77777777" w:rsidR="00C7291A" w:rsidRPr="00C7291A" w:rsidRDefault="00C7291A" w:rsidP="00C7291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C7291A">
              <w:rPr>
                <w:rFonts w:ascii="Cambria" w:eastAsia="Andale Sans UI" w:hAnsi="Cambria" w:cs="Times New Roman"/>
                <w:b/>
                <w:bCs/>
                <w:kern w:val="2"/>
                <w:sz w:val="24"/>
                <w:szCs w:val="20"/>
                <w:lang w:eastAsia="pl-PL" w:bidi="hi-IN"/>
              </w:rPr>
              <w:t>Rozdział IX.</w:t>
            </w:r>
          </w:p>
          <w:p w14:paraId="1C8C998E" w14:textId="77777777" w:rsidR="00C7291A" w:rsidRPr="00C7291A" w:rsidRDefault="00C7291A" w:rsidP="00C7291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C7291A">
              <w:rPr>
                <w:rFonts w:ascii="Cambria" w:eastAsia="Andale Sans UI" w:hAnsi="Cambria" w:cs="Times New Roman"/>
                <w:b/>
                <w:bCs/>
                <w:kern w:val="2"/>
                <w:sz w:val="24"/>
                <w:szCs w:val="20"/>
                <w:lang w:eastAsia="pl-PL" w:bidi="hi-IN"/>
              </w:rPr>
              <w:t>TERMIN WYKONANIA ZAMÓWIENIA</w:t>
            </w:r>
          </w:p>
        </w:tc>
      </w:tr>
    </w:tbl>
    <w:p w14:paraId="5F5BCEFC" w14:textId="77777777" w:rsidR="00C7291A" w:rsidRPr="00C7291A" w:rsidRDefault="00C7291A" w:rsidP="00C7291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0FF62EA2" w14:textId="096CCF36" w:rsidR="00607F53" w:rsidRPr="00607F53" w:rsidRDefault="00607F53" w:rsidP="00607F53">
      <w:pPr>
        <w:tabs>
          <w:tab w:val="left" w:pos="284"/>
        </w:tabs>
        <w:spacing w:after="0" w:line="240" w:lineRule="auto"/>
        <w:jc w:val="both"/>
        <w:rPr>
          <w:rFonts w:ascii="Cambria" w:eastAsia="Times New Roman" w:hAnsi="Cambria" w:cs="Arial"/>
          <w:lang w:eastAsia="pl-PL"/>
        </w:rPr>
      </w:pPr>
      <w:r w:rsidRPr="00607F53">
        <w:rPr>
          <w:rFonts w:ascii="Cambria" w:eastAsia="Andale Sans UI" w:hAnsi="Cambria" w:cs="Arial"/>
          <w:lang w:eastAsia="pl-PL"/>
        </w:rPr>
        <w:t xml:space="preserve">Termin realizacji przedmiotu umowy: od dnia podpisania umowy na okres </w:t>
      </w:r>
      <w:r w:rsidR="00CC1DEA">
        <w:rPr>
          <w:rFonts w:ascii="Cambria" w:eastAsia="Andale Sans UI" w:hAnsi="Cambria" w:cs="Arial"/>
          <w:b/>
          <w:bCs/>
          <w:lang w:eastAsia="pl-PL"/>
        </w:rPr>
        <w:t>12</w:t>
      </w:r>
      <w:r w:rsidRPr="00607F53">
        <w:rPr>
          <w:rFonts w:ascii="Cambria" w:eastAsia="Andale Sans UI" w:hAnsi="Cambria" w:cs="Arial"/>
          <w:b/>
          <w:bCs/>
          <w:lang w:eastAsia="pl-PL"/>
        </w:rPr>
        <w:t xml:space="preserve"> miesięcy.</w:t>
      </w:r>
      <w:r w:rsidRPr="00607F53">
        <w:rPr>
          <w:rFonts w:ascii="Cambria" w:eastAsia="Andale Sans UI" w:hAnsi="Cambria" w:cs="Arial"/>
          <w:lang w:eastAsia="pl-PL"/>
        </w:rPr>
        <w:t xml:space="preserve"> </w:t>
      </w:r>
    </w:p>
    <w:p w14:paraId="59396027" w14:textId="77777777" w:rsidR="00C7291A" w:rsidRPr="00607F53" w:rsidRDefault="00C7291A" w:rsidP="00C7291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757D90D9" w14:textId="77777777" w:rsidTr="00E33466">
        <w:tc>
          <w:tcPr>
            <w:tcW w:w="8926" w:type="dxa"/>
            <w:shd w:val="clear" w:color="auto" w:fill="E2EFD9" w:themeFill="accent6" w:themeFillTint="33"/>
          </w:tcPr>
          <w:p w14:paraId="092A905D" w14:textId="77777777" w:rsidR="00C7291A" w:rsidRPr="00C7291A" w:rsidRDefault="00C7291A" w:rsidP="00C7291A">
            <w:pPr>
              <w:ind w:right="13"/>
              <w:rPr>
                <w:rFonts w:ascii="Cambria" w:hAnsi="Cambria"/>
                <w:b/>
                <w:bCs/>
                <w:kern w:val="2"/>
                <w:szCs w:val="24"/>
                <w:lang w:eastAsia="pl-PL" w:bidi="hi-IN"/>
              </w:rPr>
            </w:pPr>
            <w:r w:rsidRPr="00C7291A">
              <w:rPr>
                <w:rFonts w:ascii="Cambria" w:hAnsi="Cambria"/>
                <w:b/>
                <w:bCs/>
                <w:kern w:val="2"/>
                <w:szCs w:val="24"/>
                <w:lang w:eastAsia="pl-PL" w:bidi="hi-IN"/>
              </w:rPr>
              <w:t>Rozdział X.</w:t>
            </w:r>
          </w:p>
          <w:p w14:paraId="40F0EB3E" w14:textId="77777777" w:rsidR="00C7291A" w:rsidRPr="00C7291A" w:rsidRDefault="00C7291A" w:rsidP="00C7291A">
            <w:pPr>
              <w:ind w:right="13"/>
              <w:rPr>
                <w:rFonts w:ascii="Cambria" w:hAnsi="Cambria"/>
                <w:b/>
                <w:bCs/>
                <w:kern w:val="2"/>
                <w:szCs w:val="24"/>
                <w:lang w:eastAsia="pl-PL" w:bidi="hi-IN"/>
              </w:rPr>
            </w:pPr>
            <w:r w:rsidRPr="00C7291A">
              <w:rPr>
                <w:rFonts w:ascii="Cambria" w:hAnsi="Cambria"/>
                <w:b/>
                <w:bCs/>
                <w:kern w:val="2"/>
                <w:szCs w:val="24"/>
                <w:lang w:eastAsia="pl-PL" w:bidi="hi-IN"/>
              </w:rPr>
              <w:t xml:space="preserve">PODSTAWY WYKLUCZENIA O KTÓRYCH MOWA W ART. 108. </w:t>
            </w:r>
          </w:p>
        </w:tc>
      </w:tr>
    </w:tbl>
    <w:p w14:paraId="1C41CE5D" w14:textId="77777777" w:rsidR="00C7291A" w:rsidRPr="00C7291A" w:rsidRDefault="00C7291A">
      <w:pPr>
        <w:numPr>
          <w:ilvl w:val="0"/>
          <w:numId w:val="171"/>
        </w:numPr>
        <w:autoSpaceDE w:val="0"/>
        <w:autoSpaceDN w:val="0"/>
        <w:spacing w:before="120" w:after="0" w:line="240" w:lineRule="auto"/>
        <w:ind w:left="284"/>
        <w:jc w:val="both"/>
        <w:rPr>
          <w:rFonts w:ascii="Cambria" w:eastAsia="Times New Roman" w:hAnsi="Cambria" w:cs="Arial"/>
          <w:lang w:eastAsia="pl-PL"/>
        </w:rPr>
      </w:pPr>
      <w:r w:rsidRPr="00C7291A">
        <w:rPr>
          <w:rFonts w:ascii="Cambria" w:eastAsia="Times New Roman" w:hAnsi="Cambria" w:cs="Arial"/>
          <w:lang w:eastAsia="pl-PL"/>
        </w:rPr>
        <w:t xml:space="preserve">Zamawiający </w:t>
      </w:r>
      <w:r w:rsidRPr="00C7291A">
        <w:rPr>
          <w:rFonts w:ascii="Cambria" w:eastAsia="Times New Roman" w:hAnsi="Cambria" w:cs="Arial"/>
          <w:b/>
          <w:lang w:eastAsia="pl-PL"/>
        </w:rPr>
        <w:t>wykluczy</w:t>
      </w:r>
      <w:r w:rsidRPr="00C7291A">
        <w:rPr>
          <w:rFonts w:ascii="Cambria" w:eastAsia="Times New Roman" w:hAnsi="Cambria" w:cs="Arial"/>
          <w:lang w:eastAsia="pl-PL"/>
        </w:rPr>
        <w:t xml:space="preserve"> z postępowania wykonawców, wobec których zachodzą podstawy wykluczenia, o których mowa ustawie Pzp.:</w:t>
      </w:r>
    </w:p>
    <w:p w14:paraId="239698BC"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b/>
          <w:bCs/>
          <w:color w:val="000000"/>
        </w:rPr>
        <w:t xml:space="preserve">1) określonych w art. 108 ust. 1 ustawy Pzp., </w:t>
      </w:r>
    </w:p>
    <w:p w14:paraId="636E1AB1"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a)</w:t>
      </w:r>
      <w:r w:rsidRPr="00C7291A">
        <w:rPr>
          <w:rFonts w:ascii="Cambria" w:hAnsi="Cambria" w:cs="Arial"/>
          <w:b/>
          <w:bCs/>
          <w:color w:val="000000"/>
        </w:rPr>
        <w:t xml:space="preserve"> </w:t>
      </w:r>
      <w:r w:rsidRPr="00C7291A">
        <w:rPr>
          <w:rFonts w:ascii="Cambria" w:hAnsi="Cambria" w:cs="Arial"/>
          <w:color w:val="000000"/>
        </w:rPr>
        <w:t xml:space="preserve">będącego osobą fizyczną, którego prawomocnie skazano za przestępstwo: </w:t>
      </w:r>
    </w:p>
    <w:p w14:paraId="1202F39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16468713"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handlu ludźmi, o którym mowa w art. 189a Kodeksu karnego, </w:t>
      </w:r>
    </w:p>
    <w:p w14:paraId="2AB89A6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070730BE"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E590A9"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o charakterze terrorystycznym, o którym mowa w art. 115 § 20 Kodeksu karnego, lub mające na celu popełnienie tego przestępstwa, </w:t>
      </w:r>
    </w:p>
    <w:p w14:paraId="36EB809B"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B192A7"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E53CA1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7291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F7BA6E5"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b)</w:t>
      </w:r>
      <w:r w:rsidRPr="00C7291A">
        <w:rPr>
          <w:rFonts w:ascii="Cambria" w:hAnsi="Cambria" w:cs="Arial"/>
          <w:b/>
          <w:bCs/>
          <w:color w:val="000000"/>
        </w:rPr>
        <w:t xml:space="preserve"> </w:t>
      </w:r>
      <w:r w:rsidRPr="00C7291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45BE8C49"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c)</w:t>
      </w:r>
      <w:r w:rsidRPr="00C7291A">
        <w:rPr>
          <w:rFonts w:ascii="Cambria" w:hAnsi="Cambria" w:cs="Arial"/>
          <w:b/>
          <w:bCs/>
          <w:color w:val="000000"/>
        </w:rPr>
        <w:t xml:space="preserve"> </w:t>
      </w:r>
      <w:r w:rsidRPr="00C7291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A18B858"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lastRenderedPageBreak/>
        <w:t>d)</w:t>
      </w:r>
      <w:r w:rsidRPr="00C7291A">
        <w:rPr>
          <w:rFonts w:ascii="Cambria" w:hAnsi="Cambria" w:cs="Arial"/>
          <w:b/>
          <w:bCs/>
          <w:color w:val="000000"/>
        </w:rPr>
        <w:t xml:space="preserve"> </w:t>
      </w:r>
      <w:r w:rsidRPr="00C7291A">
        <w:rPr>
          <w:rFonts w:ascii="Cambria" w:hAnsi="Cambria" w:cs="Arial"/>
          <w:color w:val="000000"/>
        </w:rPr>
        <w:t xml:space="preserve">wobec którego prawomocnie orzeczono zakaz ubiegania się o zamówienia publiczne; </w:t>
      </w:r>
    </w:p>
    <w:p w14:paraId="6164CA0E" w14:textId="77777777" w:rsidR="00C7291A" w:rsidRPr="00C7291A" w:rsidRDefault="00C7291A" w:rsidP="00C7291A">
      <w:pPr>
        <w:autoSpaceDE w:val="0"/>
        <w:autoSpaceDN w:val="0"/>
        <w:adjustRightInd w:val="0"/>
        <w:spacing w:after="0" w:line="276" w:lineRule="auto"/>
        <w:jc w:val="both"/>
        <w:rPr>
          <w:rFonts w:ascii="Cambria" w:hAnsi="Cambria" w:cs="Arial"/>
          <w:color w:val="000000"/>
        </w:rPr>
      </w:pPr>
      <w:r w:rsidRPr="00CC1DEA">
        <w:rPr>
          <w:rFonts w:ascii="Cambria" w:hAnsi="Cambria" w:cs="Arial"/>
          <w:color w:val="000000"/>
        </w:rPr>
        <w:t>e)</w:t>
      </w:r>
      <w:r w:rsidRPr="00C7291A">
        <w:rPr>
          <w:rFonts w:ascii="Cambria" w:hAnsi="Cambria" w:cs="Arial"/>
          <w:b/>
          <w:bCs/>
          <w:color w:val="000000"/>
        </w:rPr>
        <w:t xml:space="preserve"> </w:t>
      </w:r>
      <w:r w:rsidRPr="00C7291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A85CDD"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f)</w:t>
      </w:r>
      <w:r w:rsidRPr="00C7291A">
        <w:rPr>
          <w:rFonts w:ascii="Cambria" w:hAnsi="Cambria" w:cs="Arial"/>
          <w:b/>
          <w:bCs/>
          <w:color w:val="000000"/>
        </w:rPr>
        <w:t xml:space="preserve"> </w:t>
      </w:r>
      <w:r w:rsidRPr="00C7291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FFF8C1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2)</w:t>
      </w:r>
      <w:r w:rsidRPr="00C7291A">
        <w:rPr>
          <w:rFonts w:ascii="Cambria" w:hAnsi="Cambria" w:cs="Arial"/>
          <w:b/>
          <w:bCs/>
          <w:color w:val="000000"/>
        </w:rPr>
        <w:t xml:space="preserve"> </w:t>
      </w:r>
      <w:r w:rsidRPr="00C7291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49AD0C5E" w14:textId="77777777" w:rsidR="00C7291A" w:rsidRPr="00C7291A" w:rsidRDefault="00C7291A" w:rsidP="00262B3F">
      <w:pPr>
        <w:autoSpaceDE w:val="0"/>
        <w:autoSpaceDN w:val="0"/>
        <w:adjustRightInd w:val="0"/>
        <w:spacing w:after="0" w:line="240" w:lineRule="auto"/>
        <w:jc w:val="both"/>
        <w:rPr>
          <w:rFonts w:ascii="Cambria" w:hAnsi="Cambria" w:cs="Arial"/>
          <w:color w:val="000000"/>
          <w:u w:val="single"/>
        </w:rPr>
      </w:pPr>
      <w:r w:rsidRPr="00C7291A">
        <w:rPr>
          <w:rFonts w:ascii="Cambria" w:hAnsi="Cambria" w:cs="Arial"/>
          <w:color w:val="000000"/>
          <w:u w:val="single"/>
        </w:rPr>
        <w:t xml:space="preserve">Z postępowania o udzielenie zamówienia publicznego lub konkursu wyklucza się: </w:t>
      </w:r>
    </w:p>
    <w:p w14:paraId="0EC041BA"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a)</w:t>
      </w:r>
      <w:r w:rsidRPr="00C7291A">
        <w:rPr>
          <w:rFonts w:ascii="Cambria" w:hAnsi="Cambria" w:cs="Arial"/>
          <w:b/>
          <w:bCs/>
          <w:color w:val="000000"/>
        </w:rPr>
        <w:t xml:space="preserve"> </w:t>
      </w:r>
      <w:r w:rsidRPr="00C7291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0A62C4E"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eastAsia="Times New Roman" w:hAnsi="Cambria" w:cs="Arial"/>
          <w:color w:val="000000"/>
          <w:lang w:eastAsia="pl-PL"/>
        </w:rPr>
        <w:t>b)</w:t>
      </w:r>
      <w:r w:rsidRPr="00C7291A">
        <w:rPr>
          <w:rFonts w:ascii="Cambria" w:eastAsia="Times New Roman" w:hAnsi="Cambria" w:cs="Arial"/>
          <w:b/>
          <w:bCs/>
          <w:color w:val="000000"/>
          <w:lang w:eastAsia="pl-PL"/>
        </w:rPr>
        <w:t xml:space="preserve"> </w:t>
      </w:r>
      <w:r w:rsidRPr="00C7291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C7291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FE548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c)</w:t>
      </w:r>
      <w:r w:rsidRPr="00C7291A">
        <w:rPr>
          <w:rFonts w:ascii="Cambria" w:hAnsi="Cambria" w:cs="Arial"/>
          <w:b/>
          <w:bCs/>
          <w:color w:val="000000"/>
        </w:rPr>
        <w:t xml:space="preserve"> </w:t>
      </w:r>
      <w:r w:rsidRPr="00C7291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14FC73C4"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3)</w:t>
      </w:r>
      <w:r w:rsidRPr="00C7291A">
        <w:rPr>
          <w:rFonts w:ascii="Cambria" w:hAnsi="Cambria" w:cs="Arial"/>
          <w:b/>
          <w:bCs/>
          <w:color w:val="000000"/>
        </w:rPr>
        <w:t xml:space="preserve"> </w:t>
      </w:r>
      <w:r w:rsidRPr="00C7291A">
        <w:rPr>
          <w:rFonts w:ascii="Cambria" w:hAnsi="Cambria" w:cs="Arial"/>
          <w:color w:val="000000"/>
        </w:rPr>
        <w:t xml:space="preserve">określonych w art. 109 ust. 1 pkt. 4, 5, 7 ustawy Pzp., tj.: </w:t>
      </w:r>
    </w:p>
    <w:p w14:paraId="33F1ED32"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a)</w:t>
      </w:r>
      <w:r w:rsidRPr="00C7291A">
        <w:rPr>
          <w:rFonts w:ascii="Cambria" w:hAnsi="Cambria" w:cs="Arial"/>
          <w:b/>
          <w:bCs/>
          <w:color w:val="000000"/>
        </w:rPr>
        <w:t xml:space="preserve"> </w:t>
      </w:r>
      <w:r w:rsidRPr="00C7291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3257130"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b)</w:t>
      </w:r>
      <w:r w:rsidRPr="00C7291A">
        <w:rPr>
          <w:rFonts w:ascii="Cambria" w:hAnsi="Cambria" w:cs="Arial"/>
          <w:b/>
          <w:bCs/>
          <w:color w:val="000000"/>
        </w:rPr>
        <w:t xml:space="preserve"> </w:t>
      </w:r>
      <w:r w:rsidRPr="00C7291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E7434B7" w14:textId="77777777" w:rsidR="00C7291A" w:rsidRPr="00C7291A" w:rsidRDefault="00C7291A" w:rsidP="00262B3F">
      <w:pPr>
        <w:autoSpaceDE w:val="0"/>
        <w:autoSpaceDN w:val="0"/>
        <w:adjustRightInd w:val="0"/>
        <w:spacing w:after="0" w:line="240" w:lineRule="auto"/>
        <w:jc w:val="both"/>
        <w:rPr>
          <w:rFonts w:ascii="Cambria" w:hAnsi="Cambria" w:cs="Arial"/>
          <w:color w:val="000000"/>
        </w:rPr>
      </w:pPr>
      <w:r w:rsidRPr="00CC1DEA">
        <w:rPr>
          <w:rFonts w:ascii="Cambria" w:hAnsi="Cambria" w:cs="Arial"/>
          <w:color w:val="000000"/>
        </w:rPr>
        <w:t>c)</w:t>
      </w:r>
      <w:r w:rsidRPr="00C7291A">
        <w:rPr>
          <w:rFonts w:ascii="Cambria" w:hAnsi="Cambria" w:cs="Arial"/>
          <w:b/>
          <w:bCs/>
          <w:color w:val="000000"/>
        </w:rPr>
        <w:t xml:space="preserve"> </w:t>
      </w:r>
      <w:r w:rsidRPr="00C7291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B170C6C" w14:textId="77777777" w:rsidR="00C7291A" w:rsidRPr="00C7291A" w:rsidRDefault="00C7291A" w:rsidP="00262B3F">
      <w:pPr>
        <w:autoSpaceDE w:val="0"/>
        <w:autoSpaceDN w:val="0"/>
        <w:spacing w:after="0" w:line="240" w:lineRule="auto"/>
        <w:jc w:val="both"/>
        <w:rPr>
          <w:rFonts w:ascii="Cambria" w:eastAsia="Times New Roman" w:hAnsi="Cambria" w:cs="Arial"/>
          <w:lang w:eastAsia="pl-PL"/>
        </w:rPr>
      </w:pPr>
      <w:r w:rsidRPr="00C7291A">
        <w:rPr>
          <w:rFonts w:ascii="Cambria" w:hAnsi="Cambria" w:cs="Arial"/>
          <w:b/>
          <w:bCs/>
          <w:color w:val="000000"/>
        </w:rPr>
        <w:t>2. Wykluczenie Wykonawcy następuje zgodnie z art. 110 i art. 111 ustawy Pzp.</w:t>
      </w:r>
    </w:p>
    <w:p w14:paraId="7E44710F" w14:textId="77777777" w:rsidR="00C7291A" w:rsidRPr="00C7291A" w:rsidRDefault="00C7291A" w:rsidP="00C7291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7EDAED27" w14:textId="77777777" w:rsidTr="00E33466">
        <w:tc>
          <w:tcPr>
            <w:tcW w:w="8926" w:type="dxa"/>
            <w:shd w:val="clear" w:color="auto" w:fill="E2EFD9" w:themeFill="accent6" w:themeFillTint="33"/>
          </w:tcPr>
          <w:p w14:paraId="22B246E2"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XI.</w:t>
            </w:r>
          </w:p>
          <w:p w14:paraId="2C561E73"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 xml:space="preserve">INFORMACJE O WARUNKACH UDZIAŁU W POSTĘPOWANIU O UDZIELENIE ZAMÓWIENIA </w:t>
            </w:r>
          </w:p>
        </w:tc>
      </w:tr>
    </w:tbl>
    <w:p w14:paraId="2FC8E708" w14:textId="77777777" w:rsidR="00C7291A" w:rsidRPr="00C7291A" w:rsidRDefault="00C7291A" w:rsidP="00C7291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4953ED1B" w14:textId="77777777" w:rsidR="00C7291A" w:rsidRPr="00C7291A" w:rsidRDefault="00C7291A" w:rsidP="00C7291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Andale Sans UI" w:hAnsi="Cambria" w:cs="Arial"/>
          <w:b/>
          <w:kern w:val="3"/>
          <w:lang w:eastAsia="pl-PL" w:bidi="hi-IN"/>
        </w:rPr>
        <w:t>1. O udzielenie zamówienia mogą ubiegać się wykonawcy</w:t>
      </w:r>
      <w:r w:rsidRPr="00C7291A">
        <w:rPr>
          <w:rFonts w:ascii="Cambria" w:eastAsia="Andale Sans UI" w:hAnsi="Cambria" w:cs="Arial"/>
          <w:kern w:val="3"/>
          <w:lang w:eastAsia="pl-PL" w:bidi="hi-IN"/>
        </w:rPr>
        <w:t xml:space="preserve">, </w:t>
      </w:r>
      <w:r w:rsidRPr="00C7291A">
        <w:rPr>
          <w:rFonts w:ascii="Cambria" w:eastAsia="Andale Sans UI" w:hAnsi="Cambria" w:cs="Arial"/>
          <w:b/>
          <w:kern w:val="3"/>
          <w:lang w:eastAsia="pl-PL" w:bidi="hi-IN"/>
        </w:rPr>
        <w:t xml:space="preserve">którzy spełniają warunki udziału </w:t>
      </w:r>
      <w:r w:rsidRPr="00C7291A">
        <w:rPr>
          <w:rFonts w:ascii="Cambria" w:eastAsia="Andale Sans UI" w:hAnsi="Cambria" w:cs="Arial"/>
          <w:b/>
          <w:kern w:val="3"/>
          <w:lang w:eastAsia="pl-PL" w:bidi="hi-IN"/>
        </w:rPr>
        <w:lastRenderedPageBreak/>
        <w:t>w postępowaniu dotyczące</w:t>
      </w:r>
      <w:r w:rsidRPr="00C7291A">
        <w:rPr>
          <w:rFonts w:ascii="Cambria" w:eastAsia="Andale Sans UI" w:hAnsi="Cambria" w:cs="Arial"/>
          <w:kern w:val="3"/>
          <w:lang w:eastAsia="pl-PL" w:bidi="hi-IN"/>
        </w:rPr>
        <w:t>:</w:t>
      </w:r>
    </w:p>
    <w:p w14:paraId="33BBFE6D" w14:textId="77777777" w:rsidR="00C7291A" w:rsidRPr="00C7291A" w:rsidRDefault="00C7291A" w:rsidP="00C7291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C7291A">
        <w:rPr>
          <w:rFonts w:ascii="Cambria" w:eastAsia="Times New Roman" w:hAnsi="Cambria" w:cs="Arial"/>
          <w:b/>
          <w:kern w:val="3"/>
          <w:lang w:eastAsia="pl-PL" w:bidi="hi-IN"/>
        </w:rPr>
        <w:t>1) </w:t>
      </w:r>
      <w:r w:rsidRPr="00C7291A">
        <w:rPr>
          <w:rFonts w:ascii="Cambria" w:eastAsia="Times New Roman" w:hAnsi="Cambria" w:cs="Arial"/>
          <w:b/>
          <w:bCs/>
          <w:kern w:val="3"/>
          <w:lang w:eastAsia="zh-CN"/>
        </w:rPr>
        <w:t>zdolności do występowania w obrocie gospodarczym;</w:t>
      </w:r>
    </w:p>
    <w:p w14:paraId="4E1C585D"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color w:val="000000"/>
          <w:kern w:val="3"/>
          <w:lang w:eastAsia="zh-CN"/>
        </w:rPr>
      </w:pPr>
      <w:r w:rsidRPr="00C7291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3076CD8A" w14:textId="77777777" w:rsidR="00C7291A" w:rsidRPr="00C7291A" w:rsidRDefault="00C7291A" w:rsidP="00C7291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20787961" w14:textId="77777777" w:rsidR="00CC1DEA" w:rsidRPr="001A6C5A" w:rsidRDefault="00CC1DEA" w:rsidP="00CC1DE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 xml:space="preserve">Zamawiający </w:t>
      </w:r>
      <w:r>
        <w:rPr>
          <w:rFonts w:ascii="Cambria" w:eastAsia="Times New Roman" w:hAnsi="Cambria" w:cs="Garamond"/>
          <w:color w:val="000000"/>
          <w:kern w:val="3"/>
          <w:lang w:eastAsia="zh-CN"/>
        </w:rPr>
        <w:t>uzna warunek za spełniony, jeżeli Wykonawca wykaże że posiada zezwolenie na prowadzenie schroniska dla bezdomnych zwierząt wydane przez właściwy organ lub statut organizacji społecznej potwierdzający że jej celem statutowym jest ochrona zwierząt, w tym m.in. prowadzenie schronisk dla bezdomnych zwierząt oraz zapewnienie ochrony przed bezdomnymi zwierzętami, oraz że ma ona prawo prowadzić działalność gospodarczą;</w:t>
      </w:r>
    </w:p>
    <w:p w14:paraId="2421781E" w14:textId="77777777" w:rsidR="00C7291A" w:rsidRPr="00C7291A" w:rsidRDefault="00C7291A" w:rsidP="00C7291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b/>
          <w:kern w:val="3"/>
          <w:u w:val="single"/>
          <w:lang w:eastAsia="pl-PL" w:bidi="hi-IN"/>
        </w:rPr>
        <w:t xml:space="preserve">3) w zakresie sytuacji </w:t>
      </w:r>
      <w:r w:rsidRPr="00C7291A">
        <w:rPr>
          <w:rFonts w:ascii="Cambria" w:eastAsia="Times New Roman" w:hAnsi="Cambria" w:cs="Arial"/>
          <w:b/>
          <w:bCs/>
          <w:color w:val="000000"/>
          <w:kern w:val="3"/>
          <w:u w:val="single"/>
          <w:lang w:eastAsia="pl-PL" w:bidi="hi-IN"/>
        </w:rPr>
        <w:t>ekonomicznej lub finansowej;</w:t>
      </w:r>
    </w:p>
    <w:p w14:paraId="3C5F5199" w14:textId="65F3341F" w:rsidR="00DE21C4" w:rsidRDefault="009136AE" w:rsidP="00C7291A">
      <w:pPr>
        <w:suppressAutoHyphens/>
        <w:autoSpaceDN w:val="0"/>
        <w:spacing w:after="0" w:line="276" w:lineRule="auto"/>
        <w:jc w:val="both"/>
        <w:textAlignment w:val="baseline"/>
        <w:rPr>
          <w:rFonts w:ascii="Cambria" w:eastAsia="Times New Roman" w:hAnsi="Cambria" w:cs="Arial"/>
          <w:kern w:val="3"/>
          <w:lang w:eastAsia="pl-PL" w:bidi="hi-IN"/>
        </w:rPr>
      </w:pPr>
      <w:r>
        <w:rPr>
          <w:rFonts w:ascii="Cambria" w:eastAsia="Times New Roman" w:hAnsi="Cambria" w:cs="Arial"/>
          <w:kern w:val="3"/>
          <w:lang w:eastAsia="pl-PL" w:bidi="hi-IN"/>
        </w:rPr>
        <w:t xml:space="preserve">Zamawiający uzna </w:t>
      </w:r>
      <w:r w:rsidR="00DE21C4">
        <w:rPr>
          <w:rFonts w:ascii="Cambria" w:eastAsia="Times New Roman" w:hAnsi="Cambria" w:cs="Arial"/>
          <w:kern w:val="3"/>
          <w:lang w:eastAsia="pl-PL" w:bidi="hi-IN"/>
        </w:rPr>
        <w:t xml:space="preserve">warunek za spełniony, jeżeli Wykonawca wykaże, że posiada ubezpieczenie od odpowiedzialności cywilnej w zakresie prowadzonej działalności związanej z przedmiotem zamówienia na sumę gwarancyjną nie mniejszą niż </w:t>
      </w:r>
      <w:r w:rsidR="00CC1DEA">
        <w:rPr>
          <w:rFonts w:ascii="Cambria" w:eastAsia="Times New Roman" w:hAnsi="Cambria" w:cs="Arial"/>
          <w:kern w:val="3"/>
          <w:lang w:eastAsia="pl-PL" w:bidi="hi-IN"/>
        </w:rPr>
        <w:t>1</w:t>
      </w:r>
      <w:r w:rsidR="008D1D65">
        <w:rPr>
          <w:rFonts w:ascii="Cambria" w:eastAsia="Times New Roman" w:hAnsi="Cambria" w:cs="Arial"/>
          <w:kern w:val="3"/>
          <w:lang w:eastAsia="pl-PL" w:bidi="hi-IN"/>
        </w:rPr>
        <w:t>00 000,00</w:t>
      </w:r>
      <w:r w:rsidR="00DE21C4">
        <w:rPr>
          <w:rFonts w:ascii="Cambria" w:eastAsia="Times New Roman" w:hAnsi="Cambria" w:cs="Arial"/>
          <w:kern w:val="3"/>
          <w:lang w:eastAsia="pl-PL" w:bidi="hi-IN"/>
        </w:rPr>
        <w:t xml:space="preserve"> złotych.</w:t>
      </w:r>
    </w:p>
    <w:p w14:paraId="5A5AEA25" w14:textId="639D069C" w:rsidR="002369D3" w:rsidRPr="00C7291A" w:rsidRDefault="00DE21C4" w:rsidP="00DE21C4">
      <w:pPr>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W przypadku Wykonawców wspólnie ubiegających się o udzielenie niniejszego zamówienia przez dwóch lub więcej Wykonawców</w:t>
      </w:r>
      <w:r w:rsidR="00CC1DEA">
        <w:rPr>
          <w:rFonts w:ascii="Cambria" w:eastAsia="Times New Roman" w:hAnsi="Cambria" w:cs="Arial"/>
          <w:kern w:val="3"/>
          <w:lang w:eastAsia="pl-PL" w:bidi="hi-IN"/>
        </w:rPr>
        <w:t>;</w:t>
      </w:r>
    </w:p>
    <w:p w14:paraId="1B1585FF" w14:textId="77777777" w:rsidR="00C7291A" w:rsidRPr="00C7291A" w:rsidRDefault="00C7291A" w:rsidP="00C7291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b/>
          <w:kern w:val="3"/>
          <w:u w:val="single"/>
          <w:lang w:eastAsia="pl-PL" w:bidi="hi-IN"/>
        </w:rPr>
        <w:t xml:space="preserve">4) w zakresie </w:t>
      </w:r>
      <w:r w:rsidRPr="00C7291A">
        <w:rPr>
          <w:rFonts w:ascii="Cambria" w:eastAsia="Times New Roman" w:hAnsi="Cambria" w:cs="Arial"/>
          <w:b/>
          <w:color w:val="000000"/>
          <w:kern w:val="3"/>
          <w:u w:val="single"/>
          <w:lang w:eastAsia="pl-PL" w:bidi="hi-IN"/>
        </w:rPr>
        <w:t>zdolności technicznej lub zawodowej</w:t>
      </w:r>
    </w:p>
    <w:p w14:paraId="76EF4D52" w14:textId="77777777" w:rsidR="00CC1DEA" w:rsidRPr="001A6C5A" w:rsidRDefault="00CC1DEA" w:rsidP="00CC1DEA">
      <w:pPr>
        <w:autoSpaceDE w:val="0"/>
        <w:autoSpaceDN w:val="0"/>
        <w:adjustRightInd w:val="0"/>
        <w:spacing w:after="0" w:line="240" w:lineRule="auto"/>
        <w:jc w:val="both"/>
        <w:rPr>
          <w:rFonts w:ascii="Cambria" w:hAnsi="Cambria" w:cs="Calibri"/>
          <w:color w:val="000000"/>
        </w:rPr>
      </w:pPr>
      <w:bookmarkStart w:id="3" w:name="_Hlk149898893"/>
      <w:r w:rsidRPr="001A6C5A">
        <w:rPr>
          <w:rFonts w:ascii="Cambria" w:hAnsi="Cambria" w:cs="Calibri"/>
          <w:color w:val="000000"/>
        </w:rPr>
        <w:t xml:space="preserve">a) Zamawiający uzna warunek za spełniony, jeżeli Wykonawca wykaże, że wykonał w okresie ostatnich </w:t>
      </w:r>
      <w:r>
        <w:rPr>
          <w:rFonts w:ascii="Cambria" w:hAnsi="Cambria" w:cs="Calibri"/>
          <w:color w:val="000000"/>
        </w:rPr>
        <w:t>3</w:t>
      </w:r>
      <w:r w:rsidRPr="001A6C5A">
        <w:rPr>
          <w:rFonts w:ascii="Cambria" w:hAnsi="Cambria" w:cs="Calibri"/>
          <w:color w:val="000000"/>
        </w:rPr>
        <w:t xml:space="preserve"> lat przed upływem terminu składania ofert, a jeżeli okres prowadzenia działalności jest krótszy – w tym okresie, </w:t>
      </w:r>
    </w:p>
    <w:p w14:paraId="5576423E" w14:textId="77777777" w:rsidR="00CC1DEA" w:rsidRPr="00C9292C" w:rsidRDefault="00CC1DEA" w:rsidP="00CC1DEA">
      <w:pPr>
        <w:widowControl w:val="0"/>
        <w:tabs>
          <w:tab w:val="left" w:pos="993"/>
        </w:tabs>
        <w:autoSpaceDE w:val="0"/>
        <w:autoSpaceDN w:val="0"/>
        <w:adjustRightInd w:val="0"/>
        <w:spacing w:after="0" w:line="276" w:lineRule="auto"/>
        <w:ind w:right="149"/>
        <w:jc w:val="both"/>
        <w:rPr>
          <w:rFonts w:ascii="Cambria" w:hAnsi="Cambria" w:cs="Calibri"/>
          <w:color w:val="000000"/>
        </w:rPr>
      </w:pPr>
      <w:bookmarkStart w:id="4" w:name="_Hlk155604447"/>
      <w:r w:rsidRPr="001A6C5A">
        <w:rPr>
          <w:rFonts w:ascii="Cambria" w:hAnsi="Cambria" w:cs="Calibri"/>
          <w:color w:val="000000"/>
        </w:rPr>
        <w:t xml:space="preserve">- co najmniej </w:t>
      </w:r>
      <w:r>
        <w:rPr>
          <w:rFonts w:ascii="Cambria" w:hAnsi="Cambria" w:cs="Calibri"/>
          <w:color w:val="000000"/>
        </w:rPr>
        <w:t xml:space="preserve">jednej </w:t>
      </w:r>
      <w:r w:rsidRPr="001A6C5A">
        <w:rPr>
          <w:rFonts w:ascii="Cambria" w:hAnsi="Cambria" w:cs="Calibri"/>
          <w:color w:val="000000"/>
        </w:rPr>
        <w:t xml:space="preserve"> (</w:t>
      </w:r>
      <w:r>
        <w:rPr>
          <w:rFonts w:ascii="Cambria" w:hAnsi="Cambria" w:cs="Calibri"/>
          <w:color w:val="000000"/>
        </w:rPr>
        <w:t>1</w:t>
      </w:r>
      <w:r w:rsidRPr="001A6C5A">
        <w:rPr>
          <w:rFonts w:ascii="Cambria" w:hAnsi="Cambria" w:cs="Calibri"/>
          <w:color w:val="000000"/>
        </w:rPr>
        <w:t xml:space="preserve">) </w:t>
      </w:r>
      <w:r>
        <w:rPr>
          <w:rFonts w:ascii="Cambria" w:hAnsi="Cambria" w:cs="Calibri"/>
          <w:color w:val="000000"/>
        </w:rPr>
        <w:t xml:space="preserve">usługi w zakresie wyłapywania oraz opiece nad bezdomnymi zwierzętami o wartości nie mniejszej niż 100 000,00 złotych brutto (słownie: sto tysięcy złotych), </w:t>
      </w:r>
    </w:p>
    <w:bookmarkEnd w:id="4"/>
    <w:p w14:paraId="34D81D51" w14:textId="77777777" w:rsidR="00CC1DEA" w:rsidRPr="001A6C5A" w:rsidRDefault="00CC1DEA" w:rsidP="00CC1DEA">
      <w:pPr>
        <w:spacing w:after="120" w:line="276" w:lineRule="auto"/>
        <w:jc w:val="both"/>
        <w:rPr>
          <w:rFonts w:ascii="Cambria" w:eastAsia="Calibri" w:hAnsi="Cambria" w:cs="Arial"/>
          <w:i/>
          <w:iCs/>
          <w:strike/>
          <w:lang w:eastAsia="ar-SA"/>
        </w:rPr>
      </w:pPr>
      <w:r w:rsidRPr="001A6C5A">
        <w:rPr>
          <w:rFonts w:ascii="Cambria" w:eastAsia="Times New Roman" w:hAnsi="Cambria" w:cs="Arial"/>
          <w:i/>
          <w:iCs/>
          <w:lang w:eastAsia="pl-PL"/>
        </w:rPr>
        <w:t>Wykonawca winien załączyć dowody potwierdzające, że </w:t>
      </w:r>
      <w:r>
        <w:rPr>
          <w:rFonts w:ascii="Cambria" w:eastAsia="Times New Roman" w:hAnsi="Cambria" w:cs="Arial"/>
          <w:i/>
          <w:iCs/>
          <w:lang w:eastAsia="pl-PL"/>
        </w:rPr>
        <w:t>usługi</w:t>
      </w:r>
      <w:r w:rsidRPr="001A6C5A">
        <w:rPr>
          <w:rFonts w:ascii="Cambria" w:eastAsia="Times New Roman" w:hAnsi="Cambria" w:cs="Arial"/>
          <w:i/>
          <w:iCs/>
          <w:lang w:eastAsia="pl-PL"/>
        </w:rPr>
        <w:t xml:space="preserve"> te zostały wykonane należycie.</w:t>
      </w:r>
    </w:p>
    <w:p w14:paraId="61E96944" w14:textId="77777777" w:rsidR="00CC1DEA" w:rsidRPr="001A6C5A" w:rsidRDefault="00CC1DEA" w:rsidP="00CC1DEA">
      <w:pPr>
        <w:tabs>
          <w:tab w:val="num" w:pos="709"/>
        </w:tabs>
        <w:spacing w:after="0" w:line="276" w:lineRule="auto"/>
        <w:jc w:val="both"/>
        <w:rPr>
          <w:rFonts w:ascii="Cambria" w:eastAsia="Times New Roman" w:hAnsi="Cambria" w:cs="Arial"/>
          <w:i/>
          <w:iCs/>
          <w:lang w:eastAsia="pl-PL"/>
        </w:rPr>
      </w:pPr>
      <w:r w:rsidRPr="001A6C5A">
        <w:rPr>
          <w:rFonts w:ascii="Cambria" w:eastAsia="Times New Roman" w:hAnsi="Cambria" w:cs="Arial"/>
          <w:i/>
          <w:iCs/>
          <w:lang w:eastAsia="pl-PL"/>
        </w:rPr>
        <w:t xml:space="preserve">Dowodami, o których mowa powyżej są referencje bądź inne dokumenty sporządzone przez podmiot, na rzecz którego </w:t>
      </w:r>
      <w:r>
        <w:rPr>
          <w:rFonts w:ascii="Cambria" w:eastAsia="Times New Roman" w:hAnsi="Cambria" w:cs="Arial"/>
          <w:i/>
          <w:iCs/>
          <w:lang w:eastAsia="pl-PL"/>
        </w:rPr>
        <w:t>usługi</w:t>
      </w:r>
      <w:r w:rsidRPr="001A6C5A">
        <w:rPr>
          <w:rFonts w:ascii="Cambria" w:eastAsia="Times New Roman" w:hAnsi="Cambria" w:cs="Arial"/>
          <w:i/>
          <w:iCs/>
          <w:lang w:eastAsia="pl-PL"/>
        </w:rPr>
        <w:t xml:space="preserve"> zostały wykonane, a jeżeli wykonawca z przyczyn niezależnych od niego nie jest w stanie uzyskać tych dokumentów – inne dokumenty.</w:t>
      </w:r>
    </w:p>
    <w:bookmarkEnd w:id="3"/>
    <w:p w14:paraId="5AD6ECCE" w14:textId="77777777" w:rsidR="00145E89" w:rsidRDefault="00145E89" w:rsidP="00562A31">
      <w:pPr>
        <w:autoSpaceDE w:val="0"/>
        <w:autoSpaceDN w:val="0"/>
        <w:adjustRightInd w:val="0"/>
        <w:spacing w:after="0" w:line="240" w:lineRule="auto"/>
        <w:jc w:val="both"/>
        <w:rPr>
          <w:rFonts w:ascii="Cambria" w:hAnsi="Cambria" w:cs="Calibri"/>
          <w:color w:val="000000"/>
        </w:rPr>
      </w:pPr>
    </w:p>
    <w:p w14:paraId="421B1FF2" w14:textId="43C92D84" w:rsidR="00CC1DEA" w:rsidRPr="00CC1DEA" w:rsidRDefault="00562A31" w:rsidP="00CC1DEA">
      <w:pPr>
        <w:autoSpaceDE w:val="0"/>
        <w:autoSpaceDN w:val="0"/>
        <w:adjustRightInd w:val="0"/>
        <w:spacing w:after="0" w:line="240" w:lineRule="auto"/>
        <w:jc w:val="both"/>
        <w:rPr>
          <w:rFonts w:ascii="Cambria" w:hAnsi="Cambria" w:cs="Arial"/>
        </w:rPr>
      </w:pPr>
      <w:r>
        <w:rPr>
          <w:rFonts w:ascii="Cambria" w:hAnsi="Cambria" w:cs="Calibri"/>
          <w:color w:val="000000"/>
        </w:rPr>
        <w:t>b) </w:t>
      </w:r>
      <w:r w:rsidR="00C7291A" w:rsidRPr="00562A31">
        <w:rPr>
          <w:rFonts w:ascii="Cambria" w:hAnsi="Cambria" w:cs="Calibri"/>
          <w:color w:val="000000"/>
        </w:rPr>
        <w:t xml:space="preserve">Zamawiający uzna warunek za spełniony, jeżeli Wykonawca wykaże, że </w:t>
      </w:r>
      <w:r w:rsidR="00C7291A" w:rsidRPr="00562A31">
        <w:rPr>
          <w:rFonts w:ascii="Cambria" w:hAnsi="Cambria" w:cs="Arial"/>
        </w:rPr>
        <w:t>dysponuje lub będzie dysponował na potrzeby realizacji zamówienia</w:t>
      </w:r>
      <w:r w:rsidR="00CC1DEA">
        <w:rPr>
          <w:rFonts w:ascii="Cambria" w:hAnsi="Cambria" w:cs="Arial"/>
        </w:rPr>
        <w:t xml:space="preserve"> </w:t>
      </w:r>
      <w:bookmarkStart w:id="5" w:name="_Hlk155604482"/>
      <w:r w:rsidR="00CC1DEA">
        <w:rPr>
          <w:rFonts w:ascii="Cambria" w:eastAsia="Calibri" w:hAnsi="Cambria" w:cs="Arial"/>
          <w:b/>
          <w:bCs/>
          <w:lang w:eastAsia="ar-SA"/>
        </w:rPr>
        <w:t xml:space="preserve">atestowanymi urządzeniami do wyłapywania i obezwładniania zwierząt:  </w:t>
      </w:r>
    </w:p>
    <w:p w14:paraId="25A5524B" w14:textId="77777777" w:rsidR="00CC1DEA" w:rsidRDefault="00CC1DEA" w:rsidP="00CC1DEA">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1A6C5A">
        <w:rPr>
          <w:rFonts w:ascii="Cambria" w:eastAsia="Calibri" w:hAnsi="Cambria" w:cs="Arial"/>
          <w:lang w:eastAsia="ar-SA"/>
        </w:rPr>
        <w:t xml:space="preserve">– </w:t>
      </w:r>
      <w:r>
        <w:rPr>
          <w:rFonts w:ascii="Cambria" w:eastAsia="Calibri" w:hAnsi="Cambria" w:cs="Arial"/>
          <w:lang w:eastAsia="ar-SA"/>
        </w:rPr>
        <w:t>chwytak automatyczny – min. 1 sztuka,</w:t>
      </w:r>
    </w:p>
    <w:p w14:paraId="5252D6BF" w14:textId="77777777" w:rsidR="00CC1DEA" w:rsidRDefault="00CC1DEA" w:rsidP="00CC1DEA">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Pr>
          <w:rFonts w:ascii="Cambria" w:eastAsia="Calibri" w:hAnsi="Cambria" w:cs="Arial"/>
          <w:lang w:eastAsia="ar-SA"/>
        </w:rPr>
        <w:t>- pojazd przystosowany do transportu zwierząt – min. 1 sztuka,</w:t>
      </w:r>
    </w:p>
    <w:p w14:paraId="2BBE18FD" w14:textId="1EC8BE8D" w:rsidR="001E31B3" w:rsidRPr="00CC1DEA" w:rsidRDefault="00CC1DEA" w:rsidP="00CC1DEA">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Calibri"/>
          <w:i/>
          <w:iCs/>
          <w:color w:val="000000"/>
          <w:lang w:eastAsia="ar-SA"/>
        </w:rPr>
      </w:pPr>
      <w:r>
        <w:rPr>
          <w:rFonts w:ascii="Cambria" w:eastAsia="Calibri" w:hAnsi="Cambria" w:cs="Arial"/>
          <w:lang w:eastAsia="ar-SA"/>
        </w:rPr>
        <w:t xml:space="preserve">- sieć weterynaryjna – min. 1 punkt. </w:t>
      </w:r>
    </w:p>
    <w:bookmarkEnd w:id="5"/>
    <w:p w14:paraId="15430D8E" w14:textId="339F96F1"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rPr>
      </w:pPr>
      <w:r w:rsidRPr="00C7291A">
        <w:rPr>
          <w:rFonts w:ascii="Cambria" w:eastAsia="Andale Sans UI" w:hAnsi="Cambria" w:cs="Arial"/>
          <w:kern w:val="3"/>
          <w:lang w:eastAsia="pl-PL" w:bidi="hi-IN"/>
        </w:rPr>
        <w:t>2.</w:t>
      </w:r>
      <w:r w:rsidRPr="00C7291A">
        <w:rPr>
          <w:rFonts w:ascii="Cambria" w:eastAsia="Andale Sans UI" w:hAnsi="Cambria" w:cs="Arial"/>
          <w:b/>
          <w:kern w:val="3"/>
          <w:lang w:eastAsia="pl-PL" w:bidi="hi-IN"/>
        </w:rPr>
        <w:t xml:space="preserve">  </w:t>
      </w:r>
      <w:r w:rsidRPr="00C7291A">
        <w:rPr>
          <w:rFonts w:ascii="Cambria" w:eastAsia="Andale Sans UI" w:hAnsi="Cambria" w:cs="Arial"/>
          <w:bCs/>
          <w:kern w:val="3"/>
          <w:lang w:eastAsia="pl-PL" w:bidi="hi-IN"/>
        </w:rPr>
        <w:t xml:space="preserve">Wykonawca może </w:t>
      </w:r>
      <w:r w:rsidRPr="00C7291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486BD062"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Times New Roman" w:hAnsi="Cambria" w:cs="Times New Roman"/>
          <w:bCs/>
          <w:kern w:val="3"/>
          <w:lang w:eastAsia="pl-PL" w:bidi="hi-IN"/>
        </w:rPr>
        <w:t>3. </w:t>
      </w:r>
      <w:r w:rsidRPr="00C7291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6B262A99"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kern w:val="3"/>
          <w:lang w:eastAsia="pl-PL" w:bidi="hi-IN"/>
        </w:rPr>
        <w:t>4. </w:t>
      </w:r>
      <w:r w:rsidRPr="00C7291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3D181C"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 xml:space="preserve">5. Zobowiązanie podmiotu udostępniającego zasoby, o którym mowa w ust. 3, potwierdza że stosunek łączący Wykonawcę z podmiotami udostępniającymi zasoby gwarantuje rzeczywisty dostęp do tych </w:t>
      </w:r>
      <w:r w:rsidRPr="00C7291A">
        <w:rPr>
          <w:rFonts w:ascii="Cambria" w:eastAsia="Andale Sans UI" w:hAnsi="Cambria" w:cs="Arial"/>
          <w:bCs/>
          <w:kern w:val="3"/>
          <w:lang w:eastAsia="pl-PL" w:bidi="hi-IN"/>
        </w:rPr>
        <w:lastRenderedPageBreak/>
        <w:t>zasobów oraz określa w szczególności:</w:t>
      </w:r>
    </w:p>
    <w:p w14:paraId="6CD2ACA2"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1) zakres dostępnych Wykonawcy zasobów podmiotu udostępniającego zasoby,</w:t>
      </w:r>
    </w:p>
    <w:p w14:paraId="6935A11C"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49729C7E"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C7291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EA6823"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bCs/>
          <w:kern w:val="3"/>
          <w:lang w:eastAsia="pl-PL" w:bidi="hi-IN"/>
        </w:rPr>
        <w:t xml:space="preserve">6. </w:t>
      </w:r>
      <w:r w:rsidRPr="00C7291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57A9E2CD"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C7291A">
        <w:rPr>
          <w:rFonts w:ascii="Arial Narrow" w:eastAsia="Andale Sans UI" w:hAnsi="Arial Narrow" w:cs="Arial"/>
          <w:kern w:val="3"/>
          <w:lang w:eastAsia="pl-PL" w:bidi="hi-IN"/>
        </w:rPr>
        <w:t xml:space="preserve"> </w:t>
      </w:r>
      <w:r w:rsidRPr="00C7291A">
        <w:rPr>
          <w:rFonts w:ascii="Cambria" w:eastAsia="Andale Sans UI" w:hAnsi="Cambria" w:cs="Arial"/>
          <w:kern w:val="3"/>
          <w:lang w:eastAsia="pl-PL" w:bidi="hi-IN"/>
        </w:rPr>
        <w:t>tych zasobów, chyba że za nieudostępnienie zasobów podmiot ten nie ponosi winy.</w:t>
      </w:r>
    </w:p>
    <w:p w14:paraId="2B6EB561"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51311B16" w14:textId="77777777" w:rsidR="00C7291A" w:rsidRPr="00C7291A" w:rsidRDefault="00C7291A" w:rsidP="00C7291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C7291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3E8F474" w14:textId="77777777" w:rsidR="00C7291A" w:rsidRPr="00C7291A" w:rsidRDefault="00C7291A" w:rsidP="00C7291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7291A" w:rsidRPr="00C7291A" w14:paraId="0011DAC0" w14:textId="77777777" w:rsidTr="00E33466">
        <w:tc>
          <w:tcPr>
            <w:tcW w:w="8926" w:type="dxa"/>
            <w:shd w:val="clear" w:color="auto" w:fill="E2EFD9" w:themeFill="accent6" w:themeFillTint="33"/>
          </w:tcPr>
          <w:p w14:paraId="7AF701B2"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Rozdział XII.</w:t>
            </w:r>
          </w:p>
          <w:p w14:paraId="7108F7A8" w14:textId="77777777" w:rsidR="00C7291A" w:rsidRPr="00C7291A" w:rsidRDefault="00C7291A" w:rsidP="00C7291A">
            <w:pPr>
              <w:ind w:right="13"/>
              <w:rPr>
                <w:rFonts w:ascii="Cambria" w:eastAsia="Andale Sans UI" w:hAnsi="Cambria" w:cs="Times New Roman"/>
                <w:b/>
                <w:bCs/>
                <w:kern w:val="2"/>
                <w:sz w:val="24"/>
                <w:szCs w:val="24"/>
                <w:lang w:eastAsia="pl-PL" w:bidi="hi-IN"/>
              </w:rPr>
            </w:pPr>
            <w:r w:rsidRPr="00C7291A">
              <w:rPr>
                <w:rFonts w:ascii="Cambria" w:eastAsia="Andale Sans UI" w:hAnsi="Cambria" w:cs="Times New Roman"/>
                <w:b/>
                <w:bCs/>
                <w:kern w:val="2"/>
                <w:sz w:val="24"/>
                <w:szCs w:val="24"/>
                <w:lang w:eastAsia="pl-PL" w:bidi="hi-IN"/>
              </w:rPr>
              <w:t xml:space="preserve">WYKAZ PODMIOTOWYCH ŚRODKÓW DOWODOWYCH </w:t>
            </w:r>
          </w:p>
        </w:tc>
      </w:tr>
    </w:tbl>
    <w:p w14:paraId="4801AED2" w14:textId="77777777" w:rsidR="00C7291A" w:rsidRDefault="00C7291A"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15B131B5" w14:textId="5DBA276F" w:rsidR="00192299" w:rsidRPr="00192299" w:rsidRDefault="007037D4"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b/>
          <w:bCs/>
          <w:kern w:val="3"/>
          <w:lang w:eastAsia="pl-PL" w:bidi="hi-IN"/>
        </w:rPr>
      </w:pPr>
      <w:r w:rsidRPr="00192299">
        <w:rPr>
          <w:rFonts w:ascii="Cambria" w:eastAsia="Times New Roman" w:hAnsi="Cambria" w:cs="Times New Roman"/>
          <w:b/>
          <w:bCs/>
          <w:kern w:val="3"/>
          <w:lang w:eastAsia="pl-PL" w:bidi="hi-IN"/>
        </w:rPr>
        <w:t>A. DOKUMENTY SKŁADANE WRAZ Z OFERTĄ.</w:t>
      </w:r>
    </w:p>
    <w:p w14:paraId="58E45A6C" w14:textId="210011D8" w:rsidR="00192299" w:rsidRDefault="00C7291A"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Times New Roman"/>
          <w:kern w:val="3"/>
          <w:lang w:eastAsia="pl-PL" w:bidi="hi-IN"/>
        </w:rPr>
        <w:t>1. </w:t>
      </w:r>
      <w:r w:rsidR="00192299">
        <w:rPr>
          <w:rFonts w:ascii="Cambria" w:eastAsia="Times New Roman" w:hAnsi="Cambria" w:cs="Times New Roman"/>
          <w:kern w:val="3"/>
          <w:lang w:eastAsia="pl-PL" w:bidi="hi-IN"/>
        </w:rPr>
        <w:t xml:space="preserve">Oferta przygotowana na formularzu ofertowym stanowiącym </w:t>
      </w:r>
      <w:r w:rsidR="00192299" w:rsidRPr="00203A5D">
        <w:rPr>
          <w:rFonts w:ascii="Cambria" w:eastAsia="Times New Roman" w:hAnsi="Cambria" w:cs="Times New Roman"/>
          <w:b/>
          <w:bCs/>
          <w:i/>
          <w:iCs/>
          <w:kern w:val="3"/>
          <w:lang w:eastAsia="pl-PL" w:bidi="hi-IN"/>
        </w:rPr>
        <w:t xml:space="preserve">załącznik nr </w:t>
      </w:r>
      <w:r w:rsidR="00CC1DEA">
        <w:rPr>
          <w:rFonts w:ascii="Cambria" w:eastAsia="Times New Roman" w:hAnsi="Cambria" w:cs="Times New Roman"/>
          <w:b/>
          <w:bCs/>
          <w:i/>
          <w:iCs/>
          <w:kern w:val="3"/>
          <w:lang w:eastAsia="pl-PL" w:bidi="hi-IN"/>
        </w:rPr>
        <w:t>1</w:t>
      </w:r>
      <w:r w:rsidR="00192299" w:rsidRPr="00203A5D">
        <w:rPr>
          <w:rFonts w:ascii="Cambria" w:eastAsia="Times New Roman" w:hAnsi="Cambria" w:cs="Times New Roman"/>
          <w:b/>
          <w:bCs/>
          <w:i/>
          <w:iCs/>
          <w:kern w:val="3"/>
          <w:lang w:eastAsia="pl-PL" w:bidi="hi-IN"/>
        </w:rPr>
        <w:t xml:space="preserve"> do SWZ</w:t>
      </w:r>
      <w:r w:rsidR="00192299">
        <w:rPr>
          <w:rFonts w:ascii="Cambria" w:eastAsia="Times New Roman" w:hAnsi="Cambria" w:cs="Times New Roman"/>
          <w:kern w:val="3"/>
          <w:lang w:eastAsia="pl-PL" w:bidi="hi-IN"/>
        </w:rPr>
        <w:t>, zgodnie z art.63 ust.2 ustawy Pzp, składana jest pod rygorem nieważności w formie elektronicznej lub w postaci elektronicznej opatrzonej podpisem zaufanym lub podpisem osobistym.</w:t>
      </w:r>
    </w:p>
    <w:p w14:paraId="2D7E478C" w14:textId="668EB24D" w:rsidR="00192299" w:rsidRPr="00203A5D" w:rsidRDefault="00192299"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i/>
          <w:iCs/>
          <w:kern w:val="3"/>
          <w:lang w:eastAsia="pl-PL" w:bidi="hi-IN"/>
        </w:rPr>
      </w:pPr>
      <w:r w:rsidRPr="00203A5D">
        <w:rPr>
          <w:rFonts w:ascii="Cambria" w:eastAsia="Times New Roman" w:hAnsi="Cambria" w:cs="Times New Roman"/>
          <w:i/>
          <w:iCs/>
          <w:kern w:val="3"/>
          <w:lang w:eastAsia="pl-PL" w:bidi="hi-IN"/>
        </w:rPr>
        <w:t>Zgodnie z art. 3 pkt. 14a ustawy z 17 lutego 2005r.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4718649" w14:textId="77777777" w:rsidR="00203A5D" w:rsidRPr="00203A5D" w:rsidRDefault="00192299" w:rsidP="00C7291A">
      <w:pPr>
        <w:widowControl w:val="0"/>
        <w:tabs>
          <w:tab w:val="left" w:pos="0"/>
        </w:tabs>
        <w:suppressAutoHyphens/>
        <w:autoSpaceDN w:val="0"/>
        <w:spacing w:after="0" w:line="276" w:lineRule="auto"/>
        <w:jc w:val="both"/>
        <w:textAlignment w:val="baseline"/>
        <w:rPr>
          <w:rFonts w:ascii="Cambria" w:eastAsia="Times New Roman" w:hAnsi="Cambria" w:cs="Garamond"/>
          <w:i/>
          <w:iCs/>
          <w:color w:val="000000"/>
          <w:kern w:val="3"/>
          <w:lang w:eastAsia="zh-CN"/>
        </w:rPr>
      </w:pPr>
      <w:r w:rsidRPr="00203A5D">
        <w:rPr>
          <w:rFonts w:ascii="Cambria" w:eastAsia="Times New Roman" w:hAnsi="Cambria" w:cs="Garamond"/>
          <w:i/>
          <w:iCs/>
          <w:color w:val="000000"/>
          <w:kern w:val="3"/>
          <w:lang w:eastAsia="zh-CN"/>
        </w:rPr>
        <w:t xml:space="preserve">Zgodnie z art.2 ust. 1 pkt.9 ustawy z 6 sierpnia 2010r. o dowodach osobistych podpis osobisty to zaawansowany podpis elektroniczny w rozumieniu art.3 pkt.11 rozporządzenia Parlamentu Europejskiego i Rady (UE) nr 910/2014 z 23 lipca 2014r. w sprawie identyfikacji elektronicznej i usług zaufania w odniesieniu do transakcji elektronicznych na rynku wewnętrznym oraz uchylającego dyrektywę 1999/93/WE, weryfikowany za pomocą certyfikatu </w:t>
      </w:r>
      <w:r w:rsidR="00203A5D" w:rsidRPr="00203A5D">
        <w:rPr>
          <w:rFonts w:ascii="Cambria" w:eastAsia="Times New Roman" w:hAnsi="Cambria" w:cs="Garamond"/>
          <w:i/>
          <w:iCs/>
          <w:color w:val="000000"/>
          <w:kern w:val="3"/>
          <w:lang w:eastAsia="zh-CN"/>
        </w:rPr>
        <w:t>podpisu osobistego.</w:t>
      </w:r>
    </w:p>
    <w:p w14:paraId="57FD7664" w14:textId="77777777" w:rsidR="00D3324A" w:rsidRDefault="00D3324A" w:rsidP="00C7291A">
      <w:pPr>
        <w:widowControl w:val="0"/>
        <w:tabs>
          <w:tab w:val="left" w:pos="0"/>
        </w:tabs>
        <w:suppressAutoHyphens/>
        <w:autoSpaceDN w:val="0"/>
        <w:spacing w:after="0" w:line="276" w:lineRule="auto"/>
        <w:jc w:val="both"/>
        <w:textAlignment w:val="baseline"/>
        <w:rPr>
          <w:rFonts w:ascii="Cambria" w:eastAsia="Times New Roman" w:hAnsi="Cambria" w:cs="Garamond"/>
          <w:color w:val="000000"/>
          <w:kern w:val="3"/>
          <w:lang w:eastAsia="zh-CN"/>
        </w:rPr>
      </w:pPr>
    </w:p>
    <w:p w14:paraId="410BF800" w14:textId="51D5A2E2" w:rsidR="00D3324A" w:rsidRDefault="00203A5D" w:rsidP="00C7291A">
      <w:pPr>
        <w:widowControl w:val="0"/>
        <w:tabs>
          <w:tab w:val="left" w:pos="0"/>
        </w:tabs>
        <w:suppressAutoHyphens/>
        <w:autoSpaceDN w:val="0"/>
        <w:spacing w:after="0" w:line="276" w:lineRule="auto"/>
        <w:jc w:val="both"/>
        <w:textAlignment w:val="baseline"/>
        <w:rPr>
          <w:rFonts w:ascii="Cambria" w:eastAsia="Times New Roman" w:hAnsi="Cambria" w:cs="Garamond"/>
          <w:color w:val="000000"/>
          <w:kern w:val="3"/>
          <w:lang w:eastAsia="zh-CN"/>
        </w:rPr>
      </w:pPr>
      <w:r>
        <w:rPr>
          <w:rFonts w:ascii="Cambria" w:eastAsia="Times New Roman" w:hAnsi="Cambria" w:cs="Garamond"/>
          <w:color w:val="000000"/>
          <w:kern w:val="3"/>
          <w:lang w:eastAsia="zh-CN"/>
        </w:rPr>
        <w:t xml:space="preserve">2. Wykonawca dołącza do oferty oświadczenie o niepodleganiu wykluczeniu oraz spełnieniu warunków udziału w postępowaniu – </w:t>
      </w:r>
      <w:r w:rsidRPr="00203A5D">
        <w:rPr>
          <w:rFonts w:ascii="Cambria" w:eastAsia="Times New Roman" w:hAnsi="Cambria" w:cs="Garamond"/>
          <w:b/>
          <w:bCs/>
          <w:i/>
          <w:iCs/>
          <w:color w:val="000000"/>
          <w:kern w:val="3"/>
          <w:lang w:eastAsia="zh-CN"/>
        </w:rPr>
        <w:t xml:space="preserve">załącznik nr </w:t>
      </w:r>
      <w:r w:rsidR="00CC1DEA">
        <w:rPr>
          <w:rFonts w:ascii="Cambria" w:eastAsia="Times New Roman" w:hAnsi="Cambria" w:cs="Garamond"/>
          <w:b/>
          <w:bCs/>
          <w:i/>
          <w:iCs/>
          <w:color w:val="000000"/>
          <w:kern w:val="3"/>
          <w:lang w:eastAsia="zh-CN"/>
        </w:rPr>
        <w:t>2</w:t>
      </w:r>
      <w:r w:rsidRPr="00203A5D">
        <w:rPr>
          <w:rFonts w:ascii="Cambria" w:eastAsia="Times New Roman" w:hAnsi="Cambria" w:cs="Garamond"/>
          <w:b/>
          <w:bCs/>
          <w:i/>
          <w:iCs/>
          <w:color w:val="000000"/>
          <w:kern w:val="3"/>
          <w:lang w:eastAsia="zh-CN"/>
        </w:rPr>
        <w:t xml:space="preserve"> do SWZ,</w:t>
      </w:r>
      <w:r>
        <w:rPr>
          <w:rFonts w:ascii="Cambria" w:eastAsia="Times New Roman" w:hAnsi="Cambria" w:cs="Garamond"/>
          <w:color w:val="000000"/>
          <w:kern w:val="3"/>
          <w:lang w:eastAsia="zh-CN"/>
        </w:rPr>
        <w:t xml:space="preserve"> w zakresie wskazanym w rozdziale IX pkt. 1 SWZ. Oświadczenie stanowi dowód potwierdzający brak podstaw wykluczenia oraz spełnienie </w:t>
      </w:r>
      <w:r>
        <w:rPr>
          <w:rFonts w:ascii="Cambria" w:eastAsia="Times New Roman" w:hAnsi="Cambria" w:cs="Garamond"/>
          <w:color w:val="000000"/>
          <w:kern w:val="3"/>
          <w:lang w:eastAsia="zh-CN"/>
        </w:rPr>
        <w:lastRenderedPageBreak/>
        <w:t xml:space="preserve">warunków udziału w postępowaniu, na dzień składania ofert, tymczasowo zastępując wymagane podmiotowe środki dowodowe, wskazane </w:t>
      </w:r>
      <w:r w:rsidR="00D3324A">
        <w:rPr>
          <w:rFonts w:ascii="Cambria" w:eastAsia="Times New Roman" w:hAnsi="Cambria" w:cs="Garamond"/>
          <w:color w:val="000000"/>
          <w:kern w:val="3"/>
          <w:lang w:eastAsia="zh-CN"/>
        </w:rPr>
        <w:t>w rozdziale XII pkt. B SWZ.</w:t>
      </w:r>
    </w:p>
    <w:p w14:paraId="56749111" w14:textId="77777777" w:rsidR="00D3324A" w:rsidRDefault="00D3324A" w:rsidP="00C7291A">
      <w:pPr>
        <w:widowControl w:val="0"/>
        <w:tabs>
          <w:tab w:val="left" w:pos="0"/>
        </w:tabs>
        <w:suppressAutoHyphens/>
        <w:autoSpaceDN w:val="0"/>
        <w:spacing w:after="0" w:line="276" w:lineRule="auto"/>
        <w:jc w:val="both"/>
        <w:textAlignment w:val="baseline"/>
        <w:rPr>
          <w:rFonts w:ascii="Cambria" w:eastAsia="Times New Roman" w:hAnsi="Cambria" w:cs="Garamond"/>
          <w:color w:val="000000"/>
          <w:kern w:val="3"/>
          <w:lang w:eastAsia="zh-CN"/>
        </w:rPr>
      </w:pPr>
      <w:r>
        <w:rPr>
          <w:rFonts w:ascii="Cambria" w:eastAsia="Times New Roman" w:hAnsi="Cambria" w:cs="Garamond"/>
          <w:color w:val="000000"/>
          <w:kern w:val="3"/>
          <w:lang w:eastAsia="zh-CN"/>
        </w:rPr>
        <w:t>Oświadczenia składane są pod rygorem nieważności w formie elektronicznej lub postaci elektronicznej opatrzonej podpisem zaufanym, lub podpisem osobistym. Oświadczenia składają odrębnie:</w:t>
      </w:r>
    </w:p>
    <w:p w14:paraId="039C9B8A" w14:textId="2BDCF375" w:rsidR="00C7291A" w:rsidRPr="00C7291A" w:rsidRDefault="00C7291A" w:rsidP="00C7291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C7291A">
        <w:rPr>
          <w:rFonts w:ascii="Cambria" w:eastAsia="Times New Roman" w:hAnsi="Cambria" w:cs="Times New Roman"/>
          <w:color w:val="000000"/>
          <w:kern w:val="3"/>
          <w:lang w:eastAsia="zh-CN"/>
        </w:rPr>
        <w:t xml:space="preserve">podmiotowych środków dowodowych </w:t>
      </w:r>
      <w:r w:rsidRPr="00C7291A">
        <w:rPr>
          <w:rFonts w:ascii="Cambria" w:eastAsia="Times New Roman" w:hAnsi="Cambria" w:cs="Garamond"/>
          <w:color w:val="000000"/>
          <w:kern w:val="3"/>
          <w:lang w:eastAsia="zh-CN"/>
        </w:rPr>
        <w:t>określonych w Rozdziałach XI</w:t>
      </w:r>
      <w:r w:rsidRPr="00C7291A">
        <w:rPr>
          <w:rFonts w:ascii="Cambria" w:eastAsia="Times New Roman" w:hAnsi="Cambria" w:cs="Garamond"/>
          <w:kern w:val="3"/>
          <w:lang w:eastAsia="zh-CN"/>
        </w:rPr>
        <w:t>.</w:t>
      </w:r>
      <w:r w:rsidRPr="00C7291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21D4EB9C" w14:textId="77777777" w:rsidR="00DA55F8" w:rsidRDefault="00D3324A"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wykonawca/każdy spośród wykonawców wspólnie ubiegających się o udzielenie </w:t>
      </w:r>
      <w:r w:rsidRPr="00DA55F8">
        <w:rPr>
          <w:rFonts w:ascii="Cambria" w:eastAsia="Times New Roman" w:hAnsi="Cambria" w:cs="Arial"/>
          <w:kern w:val="3"/>
          <w:lang w:eastAsia="zh-CN"/>
        </w:rPr>
        <w:t>zamówienia.</w:t>
      </w:r>
      <w:r>
        <w:rPr>
          <w:rFonts w:ascii="Cambria" w:eastAsia="Times New Roman" w:hAnsi="Cambria" w:cs="Arial"/>
          <w:kern w:val="3"/>
          <w:lang w:eastAsia="zh-CN"/>
        </w:rPr>
        <w:t xml:space="preserve"> </w:t>
      </w:r>
      <w:r w:rsidR="00DA55F8">
        <w:rPr>
          <w:rFonts w:ascii="Cambria" w:eastAsia="Times New Roman" w:hAnsi="Cambria" w:cs="Arial"/>
          <w:kern w:val="3"/>
          <w:lang w:eastAsia="zh-CN"/>
        </w:rPr>
        <w:t>W takim przypadku oświadczenie potwierdza brak podstaw wykluczenia wykonawcy oraz spełnienie warunków udziału w postępowaniu w zakresie, w jakim każdy z wykonawców wykazuje spełnienie warunków udziału w postępowaniu;</w:t>
      </w:r>
    </w:p>
    <w:p w14:paraId="49090DD0" w14:textId="77777777" w:rsidR="00DA55F8"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podmiot trzeci, na którego potencjał powołuje się wykonawca celem potwierdzenia spełnienia warunków udziału w postępowaniu. W takim przypadku oświadczenie potwierdza brak podstaw wykluczenia podmiotu oraz spełnianie warunków udział w postępowaniu w zakresie, w jakim podmiot udostępnia swoje zasoby wykonawcy;</w:t>
      </w:r>
    </w:p>
    <w:p w14:paraId="11A9C7DB" w14:textId="5779000C" w:rsidR="00DA55F8"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podwykonawcy, w przypadkach wskazanych w art. 462 ust.2 i ust.3 o</w:t>
      </w:r>
      <w:r w:rsidR="00191FAF">
        <w:rPr>
          <w:rFonts w:ascii="Cambria" w:eastAsia="Times New Roman" w:hAnsi="Cambria" w:cs="Arial"/>
          <w:kern w:val="3"/>
          <w:lang w:eastAsia="zh-CN"/>
        </w:rPr>
        <w:t>raz</w:t>
      </w:r>
      <w:r>
        <w:rPr>
          <w:rFonts w:ascii="Cambria" w:eastAsia="Times New Roman" w:hAnsi="Cambria" w:cs="Arial"/>
          <w:kern w:val="3"/>
          <w:lang w:eastAsia="zh-CN"/>
        </w:rPr>
        <w:t xml:space="preserve"> 4 pkt. 1 Pzp, jeżeli s</w:t>
      </w:r>
      <w:r w:rsidR="00191FAF">
        <w:rPr>
          <w:rFonts w:ascii="Cambria" w:eastAsia="Times New Roman" w:hAnsi="Cambria" w:cs="Arial"/>
          <w:kern w:val="3"/>
          <w:lang w:eastAsia="zh-CN"/>
        </w:rPr>
        <w:t>ą</w:t>
      </w:r>
      <w:r>
        <w:rPr>
          <w:rFonts w:ascii="Cambria" w:eastAsia="Times New Roman" w:hAnsi="Cambria" w:cs="Arial"/>
          <w:kern w:val="3"/>
          <w:lang w:eastAsia="zh-CN"/>
        </w:rPr>
        <w:t xml:space="preserve"> znani Wykonawcy.</w:t>
      </w:r>
    </w:p>
    <w:p w14:paraId="69FE2CEA" w14:textId="77777777" w:rsidR="00DA55F8"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p>
    <w:p w14:paraId="6BEFE346" w14:textId="77777777" w:rsidR="00191FAF" w:rsidRDefault="00DA55F8"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3. Samooczyszczenie – </w:t>
      </w:r>
      <w:bookmarkStart w:id="6" w:name="_Hlk152065604"/>
      <w:r>
        <w:rPr>
          <w:rFonts w:ascii="Cambria" w:eastAsia="Times New Roman" w:hAnsi="Cambria" w:cs="Arial"/>
          <w:kern w:val="3"/>
          <w:lang w:eastAsia="zh-CN"/>
        </w:rPr>
        <w:t>w okolicznościach określonych w art. 108 ust.1  lub art. 109</w:t>
      </w:r>
      <w:r w:rsidR="00191FAF">
        <w:rPr>
          <w:rFonts w:ascii="Cambria" w:eastAsia="Times New Roman" w:hAnsi="Cambria" w:cs="Arial"/>
          <w:kern w:val="3"/>
          <w:lang w:eastAsia="zh-CN"/>
        </w:rPr>
        <w:t xml:space="preserve"> ust. 1 pkt. 2 – 5 i 7-10 ustawy Pzp</w:t>
      </w:r>
      <w:bookmarkEnd w:id="6"/>
      <w:r w:rsidR="00191FAF">
        <w:rPr>
          <w:rFonts w:ascii="Cambria" w:eastAsia="Times New Roman" w:hAnsi="Cambria" w:cs="Arial"/>
          <w:kern w:val="3"/>
          <w:lang w:eastAsia="zh-CN"/>
        </w:rPr>
        <w:t>, wykonawca nie podlega wykluczeniu jeżeli udowodni zamawiającemu, że spełnił łącznie następujące przesłanki:</w:t>
      </w:r>
    </w:p>
    <w:p w14:paraId="041C2892" w14:textId="749C4200" w:rsidR="00191FAF" w:rsidRDefault="00191FA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a) naprawił lub zobowiązał się do naprawienia szkody wyrządzonej przestępstwem, wykroczeniem lub swoim nieprawidłowym postępowaniem, w tym poprzez zadośćuczynienie pieniężne;</w:t>
      </w:r>
    </w:p>
    <w:p w14:paraId="061AAFEF" w14:textId="48443C5C" w:rsidR="00191FAF" w:rsidRDefault="00191FA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b) wyczerpująco wyjaśnił fakty i okoliczności związane z przestępstwem, wykroczeniem lub swoim nieprawidłowym postępowaniem oraz spowodowanymi przez nie szkodami, aktywnie współpracując odpowiednio z właściwymi organami, w tym organami ściągania lub zamawiającemu;</w:t>
      </w:r>
    </w:p>
    <w:p w14:paraId="49485559" w14:textId="1D7170D7" w:rsidR="00191FAF" w:rsidRDefault="00191FA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c) </w:t>
      </w:r>
      <w:r w:rsidR="001E266C">
        <w:rPr>
          <w:rFonts w:ascii="Cambria" w:eastAsia="Times New Roman" w:hAnsi="Cambria" w:cs="Arial"/>
          <w:kern w:val="3"/>
          <w:lang w:eastAsia="zh-CN"/>
        </w:rPr>
        <w:t>podjął konkretne środki techniczne, organizacyjne i kadrowe, odpowiednie dla zapobiegania dalszym przestępstwom, wykroczeniom lub nieprawidłowemu postępowaniu, w szczególności:</w:t>
      </w:r>
    </w:p>
    <w:p w14:paraId="13AE5E04" w14:textId="717A3956"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zerwał wszelkie powiązania z osobami lub podmiotami odpowiedzialnymi za nieprawidłowe postępowanie wykonawcy, </w:t>
      </w:r>
    </w:p>
    <w:p w14:paraId="263AAB10" w14:textId="3CDE60C5"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zorganizował personel,</w:t>
      </w:r>
    </w:p>
    <w:p w14:paraId="58DE03EE" w14:textId="599BFDDB"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wdrożył system sprawozdawczości i kontroli,</w:t>
      </w:r>
    </w:p>
    <w:p w14:paraId="09974765" w14:textId="22FF99D7"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w:t>
      </w:r>
      <w:r w:rsidR="00715204">
        <w:rPr>
          <w:rFonts w:ascii="Cambria" w:eastAsia="Times New Roman" w:hAnsi="Cambria" w:cs="Arial"/>
          <w:kern w:val="3"/>
          <w:lang w:eastAsia="zh-CN"/>
        </w:rPr>
        <w:t> </w:t>
      </w:r>
      <w:r>
        <w:rPr>
          <w:rFonts w:ascii="Cambria" w:eastAsia="Times New Roman" w:hAnsi="Cambria" w:cs="Arial"/>
          <w:kern w:val="3"/>
          <w:lang w:eastAsia="zh-CN"/>
        </w:rPr>
        <w:t>utworzył strukturę audytu wewnętrznego do monitorowania przestrzegania przepisów, wewnętrznych regulacji lub standardów,</w:t>
      </w:r>
    </w:p>
    <w:p w14:paraId="3D8A3814" w14:textId="31682A3D" w:rsidR="001E266C" w:rsidRDefault="001E266C"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Wprowadził wewnętrzne regulacje dotyczące odpowiedzialności i odszkodowań za nieprzestrzeganie przepisów, wewnętrznych regulacji lub sta</w:t>
      </w:r>
      <w:r w:rsidR="00837D02">
        <w:rPr>
          <w:rFonts w:ascii="Cambria" w:eastAsia="Times New Roman" w:hAnsi="Cambria" w:cs="Arial"/>
          <w:kern w:val="3"/>
          <w:lang w:eastAsia="zh-CN"/>
        </w:rPr>
        <w:t>n</w:t>
      </w:r>
      <w:r>
        <w:rPr>
          <w:rFonts w:ascii="Cambria" w:eastAsia="Times New Roman" w:hAnsi="Cambria" w:cs="Arial"/>
          <w:kern w:val="3"/>
          <w:lang w:eastAsia="zh-CN"/>
        </w:rPr>
        <w:t>d</w:t>
      </w:r>
      <w:r w:rsidR="00837D02">
        <w:rPr>
          <w:rFonts w:ascii="Cambria" w:eastAsia="Times New Roman" w:hAnsi="Cambria" w:cs="Arial"/>
          <w:kern w:val="3"/>
          <w:lang w:eastAsia="zh-CN"/>
        </w:rPr>
        <w:t>ardów</w:t>
      </w:r>
      <w:r>
        <w:rPr>
          <w:rFonts w:ascii="Cambria" w:eastAsia="Times New Roman" w:hAnsi="Cambria" w:cs="Arial"/>
          <w:kern w:val="3"/>
          <w:lang w:eastAsia="zh-CN"/>
        </w:rPr>
        <w:t>.</w:t>
      </w:r>
    </w:p>
    <w:p w14:paraId="7F3A1A2F" w14:textId="62CEE692" w:rsidR="00837D02" w:rsidRPr="00837D02" w:rsidRDefault="00837D02" w:rsidP="00C7291A">
      <w:pPr>
        <w:suppressAutoHyphens/>
        <w:autoSpaceDN w:val="0"/>
        <w:spacing w:after="0" w:line="276" w:lineRule="auto"/>
        <w:jc w:val="both"/>
        <w:textAlignment w:val="baseline"/>
        <w:rPr>
          <w:rFonts w:ascii="Cambria" w:eastAsia="Times New Roman" w:hAnsi="Cambria" w:cs="Arial"/>
          <w:b/>
          <w:bCs/>
          <w:i/>
          <w:iCs/>
          <w:kern w:val="3"/>
          <w:lang w:eastAsia="zh-CN"/>
        </w:rPr>
      </w:pPr>
      <w:r w:rsidRPr="00837D02">
        <w:rPr>
          <w:rFonts w:ascii="Cambria" w:eastAsia="Times New Roman" w:hAnsi="Cambria" w:cs="Arial"/>
          <w:b/>
          <w:bCs/>
          <w:i/>
          <w:iCs/>
          <w:kern w:val="3"/>
          <w:lang w:eastAsia="zh-CN"/>
        </w:rPr>
        <w:t>Zamawiający ocenia, czy podjęte przez wykonawcę czynności są wystarczające do wykazania jego rzetelności, uwzględniając wagę i szczególne okoliczności czynu wykonawcy, a jeżeli uzna, że nie są wystarczające, wyklucza wykonawcę.</w:t>
      </w:r>
    </w:p>
    <w:p w14:paraId="28CF8909" w14:textId="77777777"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p>
    <w:p w14:paraId="10EAB421" w14:textId="114F5A85" w:rsidR="00837D02" w:rsidRPr="0064383B" w:rsidRDefault="00837D02" w:rsidP="00837D02">
      <w:pPr>
        <w:pStyle w:val="Akapitzlist"/>
        <w:autoSpaceDN w:val="0"/>
        <w:spacing w:after="0"/>
        <w:ind w:left="0"/>
        <w:jc w:val="both"/>
        <w:textAlignment w:val="baseline"/>
        <w:rPr>
          <w:rFonts w:ascii="Cambria" w:eastAsia="Times New Roman" w:hAnsi="Cambria" w:cs="Arial"/>
          <w:b/>
          <w:bCs/>
          <w:kern w:val="3"/>
          <w:lang w:eastAsia="zh-CN"/>
        </w:rPr>
      </w:pPr>
      <w:r w:rsidRPr="0064383B">
        <w:rPr>
          <w:rFonts w:ascii="Cambria" w:eastAsia="Times New Roman" w:hAnsi="Cambria" w:cs="Arial"/>
          <w:b/>
          <w:bCs/>
          <w:kern w:val="3"/>
          <w:lang w:eastAsia="zh-CN"/>
        </w:rPr>
        <w:t>4. Do oferty wykonawca załącza również:</w:t>
      </w:r>
    </w:p>
    <w:p w14:paraId="224C31AB" w14:textId="0F159AD7"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a) pełnomocnictwo:</w:t>
      </w:r>
    </w:p>
    <w:p w14:paraId="5973C6F8" w14:textId="2622A91E"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gdy umocowanie osoby składającej ofertę nie wynika z dokumentów rejestrowych, wykonawca, który składa ofertę za pośrednictwem pełnomocnika, powinien dołączyć do oferty dokument </w:t>
      </w:r>
      <w:r>
        <w:rPr>
          <w:rFonts w:ascii="Cambria" w:eastAsia="Times New Roman" w:hAnsi="Cambria" w:cs="Arial"/>
          <w:kern w:val="3"/>
          <w:lang w:eastAsia="zh-CN"/>
        </w:rPr>
        <w:lastRenderedPageBreak/>
        <w:t>pełnomocnictwa obejmujący swym zakresem umocowanie do złożenia oferty lub do złożenia oferty i podpisania umowy,</w:t>
      </w:r>
    </w:p>
    <w:p w14:paraId="43CE1162" w14:textId="5367120A"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w przypadku wykonawców ubiegających się wspólnie o udzielenie zamówienia wykonawcy zobowiązani są do ustanowienia pełnomocnika. Z treści pełnomocnictwa powinno wynikać umocowanie do reprezentowania w postepowaniu o udzielenie zamówienia tych wykonawców.</w:t>
      </w:r>
    </w:p>
    <w:p w14:paraId="16D01BF2" w14:textId="759E6D5C"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Pełnomocnictwo powinno być załączone do oferty i powinno zawierać w szczególności wskazanie:</w:t>
      </w:r>
    </w:p>
    <w:p w14:paraId="0DC3C635" w14:textId="11F2D9FD"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postępowania o zamówienie publiczne, którego dotyczy,</w:t>
      </w:r>
    </w:p>
    <w:p w14:paraId="32FEB503" w14:textId="5A37F4F7"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wszystkich wykonawców ubiegających się wspólnie o udzielenie zamówienia publicznego wymienionych z nazwy z określeniem adresu siedziby,</w:t>
      </w:r>
    </w:p>
    <w:p w14:paraId="16DB104A" w14:textId="5E933656" w:rsidR="00837D02" w:rsidRDefault="00837D02"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ustanowionego pełnomocnika oraz zakresu jego umocowania.</w:t>
      </w:r>
    </w:p>
    <w:p w14:paraId="00CE1C17" w14:textId="7AE5B75F" w:rsidR="00837D02" w:rsidRPr="00837D02" w:rsidRDefault="00837D02" w:rsidP="00837D02">
      <w:pPr>
        <w:pStyle w:val="Akapitzlist"/>
        <w:autoSpaceDN w:val="0"/>
        <w:spacing w:after="0"/>
        <w:ind w:left="0"/>
        <w:jc w:val="both"/>
        <w:textAlignment w:val="baseline"/>
        <w:rPr>
          <w:rFonts w:ascii="Cambria" w:eastAsia="Times New Roman" w:hAnsi="Cambria" w:cs="Arial"/>
          <w:b/>
          <w:bCs/>
          <w:i/>
          <w:iCs/>
          <w:kern w:val="3"/>
          <w:lang w:eastAsia="zh-CN"/>
        </w:rPr>
      </w:pPr>
      <w:r w:rsidRPr="00837D02">
        <w:rPr>
          <w:rFonts w:ascii="Cambria" w:eastAsia="Times New Roman" w:hAnsi="Cambria" w:cs="Arial"/>
          <w:b/>
          <w:bCs/>
          <w:i/>
          <w:iCs/>
          <w:kern w:val="3"/>
          <w:lang w:eastAsia="zh-CN"/>
        </w:rPr>
        <w:t>Wymagana forma:</w:t>
      </w:r>
    </w:p>
    <w:p w14:paraId="1CB20D25" w14:textId="2D4D1118" w:rsidR="00837D02" w:rsidRDefault="0064383B"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Pełnomocnictwo powinno zostać złożone w formie elektronicznej lub w postaci elektronicznej opatrzonej podpisem zaufanym, lub podpisem osobistym.</w:t>
      </w:r>
    </w:p>
    <w:p w14:paraId="2171FA3E" w14:textId="77777777" w:rsidR="0064383B" w:rsidRDefault="0064383B" w:rsidP="00837D02">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Dopuszcza się również przedłożenie elektronicznej kopii dokumentu poświadczonej za zgodność z oryginałem przez notariusza, tj. podpisanej kwalifikowanym podpisem elektronicznym osoby posiadającej uprawnienia notariusza.</w:t>
      </w:r>
    </w:p>
    <w:p w14:paraId="080C9881" w14:textId="77777777" w:rsidR="00715204" w:rsidRDefault="00715204" w:rsidP="0064383B">
      <w:pPr>
        <w:autoSpaceDN w:val="0"/>
        <w:spacing w:after="0"/>
        <w:jc w:val="both"/>
        <w:textAlignment w:val="baseline"/>
        <w:rPr>
          <w:rFonts w:ascii="Cambria" w:eastAsia="Times New Roman" w:hAnsi="Cambria" w:cs="Arial"/>
          <w:kern w:val="3"/>
          <w:lang w:eastAsia="zh-CN"/>
        </w:rPr>
      </w:pPr>
    </w:p>
    <w:p w14:paraId="05D5111C" w14:textId="4075F389" w:rsidR="0064383B" w:rsidRDefault="0064383B" w:rsidP="0064383B">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b) zobowiązanie podmiotu trzeciego do oddania Wykonawcy do dyspozycji niezbędnych zasobów na potrzeby realizacji zamówienia w przypadku gdy Wykonawca, w celu spełnienia warunków, o którym mowa </w:t>
      </w:r>
      <w:r w:rsidR="00A714AA">
        <w:rPr>
          <w:rFonts w:ascii="Cambria" w:eastAsia="Times New Roman" w:hAnsi="Cambria" w:cs="Arial"/>
          <w:kern w:val="3"/>
          <w:lang w:eastAsia="zh-CN"/>
        </w:rPr>
        <w:t>w rozdziale XI pkt.1 SWZ, będzie polegał na zdolnościach ekonomicznych, finansowych oraz zdolnościach technicznych lub zawodowych innych podmiotów.</w:t>
      </w:r>
    </w:p>
    <w:p w14:paraId="0069EE15" w14:textId="445E5D0E" w:rsidR="00A714AA" w:rsidRDefault="00A714AA" w:rsidP="0064383B">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Wykonawca,  który polega na zdolnościach lub sytuacji podmiotów udostępniających zasoby, składa wraz z ofertą</w:t>
      </w:r>
      <w:r w:rsidR="00404AED">
        <w:rPr>
          <w:rFonts w:ascii="Cambria" w:eastAsia="Times New Roman" w:hAnsi="Cambria" w:cs="Arial"/>
          <w:kern w:val="3"/>
          <w:lang w:eastAsia="zh-CN"/>
        </w:rPr>
        <w:t xml:space="preserve">, zobowiązanie podmiotu </w:t>
      </w:r>
      <w:r w:rsidR="00404AED" w:rsidRPr="00112ABE">
        <w:rPr>
          <w:rFonts w:ascii="Cambria" w:eastAsia="Times New Roman" w:hAnsi="Cambria" w:cs="Arial"/>
          <w:b/>
          <w:bCs/>
          <w:i/>
          <w:iCs/>
          <w:kern w:val="3"/>
          <w:lang w:eastAsia="zh-CN"/>
        </w:rPr>
        <w:t xml:space="preserve">( załącznik nr </w:t>
      </w:r>
      <w:r w:rsidR="00CC1DEA">
        <w:rPr>
          <w:rFonts w:ascii="Cambria" w:eastAsia="Times New Roman" w:hAnsi="Cambria" w:cs="Arial"/>
          <w:b/>
          <w:bCs/>
          <w:i/>
          <w:iCs/>
          <w:kern w:val="3"/>
          <w:lang w:eastAsia="zh-CN"/>
        </w:rPr>
        <w:t>6</w:t>
      </w:r>
      <w:r w:rsidR="00112ABE" w:rsidRPr="00112ABE">
        <w:rPr>
          <w:rFonts w:ascii="Cambria" w:eastAsia="Times New Roman" w:hAnsi="Cambria" w:cs="Arial"/>
          <w:b/>
          <w:bCs/>
          <w:i/>
          <w:iCs/>
          <w:kern w:val="3"/>
          <w:lang w:eastAsia="zh-CN"/>
        </w:rPr>
        <w:t xml:space="preserve"> </w:t>
      </w:r>
      <w:r w:rsidR="005D381C" w:rsidRPr="00112ABE">
        <w:rPr>
          <w:rFonts w:ascii="Cambria" w:eastAsia="Times New Roman" w:hAnsi="Cambria" w:cs="Arial"/>
          <w:b/>
          <w:bCs/>
          <w:i/>
          <w:iCs/>
          <w:kern w:val="3"/>
          <w:lang w:eastAsia="zh-CN"/>
        </w:rPr>
        <w:t>d</w:t>
      </w:r>
      <w:r w:rsidR="00404AED" w:rsidRPr="00112ABE">
        <w:rPr>
          <w:rFonts w:ascii="Cambria" w:eastAsia="Times New Roman" w:hAnsi="Cambria" w:cs="Arial"/>
          <w:b/>
          <w:bCs/>
          <w:i/>
          <w:iCs/>
          <w:kern w:val="3"/>
          <w:lang w:eastAsia="zh-CN"/>
        </w:rPr>
        <w:t>o SWZ),</w:t>
      </w:r>
      <w:r w:rsidR="00404AED">
        <w:rPr>
          <w:rFonts w:ascii="Cambria" w:eastAsia="Times New Roman" w:hAnsi="Cambria" w:cs="Arial"/>
          <w:kern w:val="3"/>
          <w:lang w:eastAsia="zh-CN"/>
        </w:rPr>
        <w:t xml:space="preserve"> udostępniającego zasoby do oddania mu do dyspozycji niezbędnych zasobów na potrzeby realizacji danego zamówienia lub inny podmiotowy środek </w:t>
      </w:r>
      <w:r w:rsidR="005D381C">
        <w:rPr>
          <w:rFonts w:ascii="Cambria" w:eastAsia="Times New Roman" w:hAnsi="Cambria" w:cs="Arial"/>
          <w:kern w:val="3"/>
          <w:lang w:eastAsia="zh-CN"/>
        </w:rPr>
        <w:t xml:space="preserve">dowodowy potwierdzający, że Wykonawca, realizując zamówienie, będzie dysponował niezbędnymi zasobami tych podmiotów. Zobowiązanie podmiotu udostępniającego zasoby </w:t>
      </w:r>
      <w:r w:rsidR="000F38CE">
        <w:rPr>
          <w:rFonts w:ascii="Cambria" w:eastAsia="Times New Roman" w:hAnsi="Cambria" w:cs="Arial"/>
          <w:kern w:val="3"/>
          <w:lang w:eastAsia="zh-CN"/>
        </w:rPr>
        <w:t>ma potwierdzać, że stosunek łączący Wykonawcę z podmiotami udostępniającymi zasoby gwarantuje rzeczywisty dostęp do tych zasobów oraz określa w szczególności:</w:t>
      </w:r>
    </w:p>
    <w:p w14:paraId="6CAF166A" w14:textId="46A10848" w:rsidR="000F38CE" w:rsidRDefault="000F38CE">
      <w:pPr>
        <w:pStyle w:val="Akapitzlist"/>
        <w:numPr>
          <w:ilvl w:val="0"/>
          <w:numId w:val="210"/>
        </w:num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Zakres dostępnych Wykonawcy zasobów podmiotu udostępniającego zasoby,</w:t>
      </w:r>
    </w:p>
    <w:p w14:paraId="454F84ED" w14:textId="381C67E5" w:rsidR="000F38CE" w:rsidRDefault="000F38CE">
      <w:pPr>
        <w:pStyle w:val="Akapitzlist"/>
        <w:numPr>
          <w:ilvl w:val="0"/>
          <w:numId w:val="210"/>
        </w:num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Sposób i okres udostępnienia Wykonawcy i wykorzystania </w:t>
      </w:r>
      <w:r w:rsidR="00715204">
        <w:rPr>
          <w:rFonts w:ascii="Cambria" w:eastAsia="Times New Roman" w:hAnsi="Cambria" w:cs="Arial"/>
          <w:kern w:val="3"/>
          <w:lang w:eastAsia="zh-CN"/>
        </w:rPr>
        <w:t>przez niego zasobów podmiotu udostępniającego te zasoby przy wykonywaniu zamówienia;</w:t>
      </w:r>
    </w:p>
    <w:p w14:paraId="5C82B036" w14:textId="5FDD73BE" w:rsidR="00715204" w:rsidRDefault="00715204">
      <w:pPr>
        <w:pStyle w:val="Akapitzlist"/>
        <w:numPr>
          <w:ilvl w:val="0"/>
          <w:numId w:val="210"/>
        </w:num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Czy i w jakim zakresie podmiot udostępniający zasoby, na zdolnościach którego Wykonawca polega w odniesieniu do warunków udziału w postępowaniu dotyczących sytuacji ekonomicznej lub finansowej, wykształcenia, kwalifikacji zawodowych lub doświadczenia, realizuje roboty budowlane lub usługi, których wskazane zdolności dotyczą.</w:t>
      </w:r>
    </w:p>
    <w:p w14:paraId="2E142313" w14:textId="21F557E0" w:rsidR="00715204" w:rsidRPr="00715204" w:rsidRDefault="00715204" w:rsidP="00715204">
      <w:pPr>
        <w:autoSpaceDN w:val="0"/>
        <w:spacing w:after="0"/>
        <w:jc w:val="both"/>
        <w:textAlignment w:val="baseline"/>
        <w:rPr>
          <w:rFonts w:ascii="Cambria" w:eastAsia="Times New Roman" w:hAnsi="Cambria" w:cs="Arial"/>
          <w:b/>
          <w:bCs/>
          <w:i/>
          <w:iCs/>
          <w:kern w:val="3"/>
          <w:lang w:eastAsia="zh-CN"/>
        </w:rPr>
      </w:pPr>
      <w:r w:rsidRPr="00715204">
        <w:rPr>
          <w:rFonts w:ascii="Cambria" w:eastAsia="Times New Roman" w:hAnsi="Cambria" w:cs="Arial"/>
          <w:b/>
          <w:bCs/>
          <w:i/>
          <w:iCs/>
          <w:kern w:val="3"/>
          <w:lang w:eastAsia="zh-CN"/>
        </w:rPr>
        <w:t>Wymagana Forma</w:t>
      </w:r>
      <w:r>
        <w:rPr>
          <w:rFonts w:ascii="Cambria" w:eastAsia="Times New Roman" w:hAnsi="Cambria" w:cs="Arial"/>
          <w:b/>
          <w:bCs/>
          <w:i/>
          <w:iCs/>
          <w:kern w:val="3"/>
          <w:lang w:eastAsia="zh-CN"/>
        </w:rPr>
        <w:t>:</w:t>
      </w:r>
    </w:p>
    <w:p w14:paraId="44D87E66" w14:textId="77777777" w:rsidR="00715204" w:rsidRDefault="00715204" w:rsidP="00715204">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CDF6665" w14:textId="45C22A2B" w:rsidR="00715204" w:rsidRPr="00715204" w:rsidRDefault="00715204" w:rsidP="00715204">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w:t>
      </w:r>
    </w:p>
    <w:p w14:paraId="49133F69" w14:textId="24CC3A10" w:rsidR="007E28FF" w:rsidRDefault="00214D00"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c</w:t>
      </w:r>
      <w:r w:rsidR="007E28FF">
        <w:rPr>
          <w:rFonts w:ascii="Cambria" w:eastAsia="Times New Roman" w:hAnsi="Cambria" w:cs="Arial"/>
          <w:kern w:val="3"/>
          <w:lang w:eastAsia="zh-CN"/>
        </w:rPr>
        <w:t>) zastrzeżenie tajemnicy przedsiębiorstwa – w sytuacji, gdy oferta lub inne dokumenty składane w toku postępowania będą zawierały tajemnice przedsiębiorstwa, wykonawca, wraz z przekazaniem takich informacji, zastrzega, że nie mogą być one udostępniane, oraz wykazuje, że zastrzeżone informacje stanowią tajemnicę przedsiębiorstwa w rozumieniu przepisów ustawy z 16 kwietnia 1993r. o zwalczaniu nieuczciwej konkurencji (t.j Dz. U. z 2020r. poz.1913 z póź.zm).</w:t>
      </w:r>
    </w:p>
    <w:p w14:paraId="0866EA8D" w14:textId="77777777" w:rsidR="007E28FF" w:rsidRPr="007E28FF" w:rsidRDefault="007E28FF" w:rsidP="00C7291A">
      <w:pPr>
        <w:suppressAutoHyphens/>
        <w:autoSpaceDN w:val="0"/>
        <w:spacing w:after="0" w:line="276" w:lineRule="auto"/>
        <w:jc w:val="both"/>
        <w:textAlignment w:val="baseline"/>
        <w:rPr>
          <w:rFonts w:ascii="Cambria" w:eastAsia="Times New Roman" w:hAnsi="Cambria" w:cs="Arial"/>
          <w:b/>
          <w:bCs/>
          <w:i/>
          <w:iCs/>
          <w:kern w:val="3"/>
          <w:lang w:eastAsia="zh-CN"/>
        </w:rPr>
      </w:pPr>
      <w:r w:rsidRPr="007E28FF">
        <w:rPr>
          <w:rFonts w:ascii="Cambria" w:eastAsia="Times New Roman" w:hAnsi="Cambria" w:cs="Arial"/>
          <w:b/>
          <w:bCs/>
          <w:i/>
          <w:iCs/>
          <w:kern w:val="3"/>
          <w:lang w:eastAsia="zh-CN"/>
        </w:rPr>
        <w:t>Wymagana Forma:</w:t>
      </w:r>
    </w:p>
    <w:p w14:paraId="1C44BDC9"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lastRenderedPageBreak/>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AB1996B"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p>
    <w:p w14:paraId="26EA32A0" w14:textId="1BDF65BF" w:rsidR="007E28FF" w:rsidRPr="00112ABE" w:rsidRDefault="00214D00" w:rsidP="00C7291A">
      <w:pPr>
        <w:suppressAutoHyphens/>
        <w:autoSpaceDN w:val="0"/>
        <w:spacing w:after="0" w:line="276" w:lineRule="auto"/>
        <w:jc w:val="both"/>
        <w:textAlignment w:val="baseline"/>
        <w:rPr>
          <w:rFonts w:ascii="Cambria" w:eastAsia="Times New Roman" w:hAnsi="Cambria" w:cs="Arial"/>
          <w:b/>
          <w:bCs/>
          <w:i/>
          <w:iCs/>
          <w:kern w:val="3"/>
          <w:lang w:eastAsia="zh-CN"/>
        </w:rPr>
      </w:pPr>
      <w:r>
        <w:rPr>
          <w:rFonts w:ascii="Cambria" w:eastAsia="Times New Roman" w:hAnsi="Cambria" w:cs="Arial"/>
          <w:kern w:val="3"/>
          <w:lang w:eastAsia="zh-CN"/>
        </w:rPr>
        <w:t>d</w:t>
      </w:r>
      <w:r w:rsidR="007E28FF">
        <w:rPr>
          <w:rFonts w:ascii="Cambria" w:eastAsia="Times New Roman" w:hAnsi="Cambria" w:cs="Arial"/>
          <w:kern w:val="3"/>
          <w:lang w:eastAsia="zh-CN"/>
        </w:rPr>
        <w:t xml:space="preserve">) oświadczenie wykonawców wspólnie ubiegających się o udzielenie zamówienia </w:t>
      </w:r>
      <w:r w:rsidR="007E28FF" w:rsidRPr="00112ABE">
        <w:rPr>
          <w:rFonts w:ascii="Cambria" w:eastAsia="Times New Roman" w:hAnsi="Cambria" w:cs="Arial"/>
          <w:b/>
          <w:bCs/>
          <w:i/>
          <w:iCs/>
          <w:kern w:val="3"/>
          <w:lang w:eastAsia="zh-CN"/>
        </w:rPr>
        <w:t xml:space="preserve">(wzór – załącznik nr </w:t>
      </w:r>
      <w:r>
        <w:rPr>
          <w:rFonts w:ascii="Cambria" w:eastAsia="Times New Roman" w:hAnsi="Cambria" w:cs="Arial"/>
          <w:b/>
          <w:bCs/>
          <w:i/>
          <w:iCs/>
          <w:kern w:val="3"/>
          <w:lang w:eastAsia="zh-CN"/>
        </w:rPr>
        <w:t>7</w:t>
      </w:r>
      <w:r w:rsidR="00112ABE" w:rsidRPr="00112ABE">
        <w:rPr>
          <w:rFonts w:ascii="Cambria" w:eastAsia="Times New Roman" w:hAnsi="Cambria" w:cs="Arial"/>
          <w:b/>
          <w:bCs/>
          <w:i/>
          <w:iCs/>
          <w:kern w:val="3"/>
          <w:lang w:eastAsia="zh-CN"/>
        </w:rPr>
        <w:t xml:space="preserve"> d</w:t>
      </w:r>
      <w:r w:rsidR="007E28FF" w:rsidRPr="00112ABE">
        <w:rPr>
          <w:rFonts w:ascii="Cambria" w:eastAsia="Times New Roman" w:hAnsi="Cambria" w:cs="Arial"/>
          <w:b/>
          <w:bCs/>
          <w:i/>
          <w:iCs/>
          <w:kern w:val="3"/>
          <w:lang w:eastAsia="zh-CN"/>
        </w:rPr>
        <w:t>o SWZ).</w:t>
      </w:r>
    </w:p>
    <w:p w14:paraId="1E21AABA" w14:textId="585D75B8"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Wykonawcy wspólnie ubiegający się o udzielenie zamówienia, spośród których tylko jeden spełnia warunek dotyczący uprawnień, są zobowiązani dołączyć do oferty oświadczenie, z którego wynika, którego roboty budowlane, dostawy lub usługi wykonują poszczególni wykonawcy.</w:t>
      </w:r>
    </w:p>
    <w:p w14:paraId="6A6FC6AA" w14:textId="77777777" w:rsidR="007E28FF" w:rsidRDefault="007E28FF"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 - Wykonawcy wspólnie ubiegający się o udzielenie zamówienia mogą polegać na zdolnościach tych z wykonawców, którzy wykonują roboty budowlane lub usługi, do realizacji których te zdolności są wymagane. W takiej sytuacji wykonawcy są zobowiązani dołączyć do oferty oświadczenie, z którego roboty budowlane, dostawy lub usługi wykonują poszczególni wykonawcy.</w:t>
      </w:r>
    </w:p>
    <w:p w14:paraId="357C0E3A" w14:textId="77777777" w:rsidR="007E28FF" w:rsidRPr="007E28FF" w:rsidRDefault="007E28FF" w:rsidP="007E28FF">
      <w:pPr>
        <w:suppressAutoHyphens/>
        <w:autoSpaceDN w:val="0"/>
        <w:spacing w:after="0" w:line="276" w:lineRule="auto"/>
        <w:jc w:val="both"/>
        <w:textAlignment w:val="baseline"/>
        <w:rPr>
          <w:rFonts w:ascii="Cambria" w:eastAsia="Times New Roman" w:hAnsi="Cambria" w:cs="Arial"/>
          <w:b/>
          <w:bCs/>
          <w:i/>
          <w:iCs/>
          <w:kern w:val="3"/>
          <w:lang w:eastAsia="zh-CN"/>
        </w:rPr>
      </w:pPr>
      <w:r w:rsidRPr="007E28FF">
        <w:rPr>
          <w:rFonts w:ascii="Cambria" w:eastAsia="Times New Roman" w:hAnsi="Cambria" w:cs="Arial"/>
          <w:b/>
          <w:bCs/>
          <w:i/>
          <w:iCs/>
          <w:kern w:val="3"/>
          <w:lang w:eastAsia="zh-CN"/>
        </w:rPr>
        <w:t>Wymagana Forma:</w:t>
      </w:r>
    </w:p>
    <w:p w14:paraId="44AC3FB5" w14:textId="2462665E" w:rsidR="007037D4" w:rsidRDefault="007037D4" w:rsidP="007037D4">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Wykonawcy składają oświadczenia w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0F44E" w14:textId="77777777" w:rsidR="007037D4" w:rsidRDefault="007037D4" w:rsidP="00C7291A">
      <w:pPr>
        <w:suppressAutoHyphens/>
        <w:autoSpaceDN w:val="0"/>
        <w:spacing w:after="0" w:line="276" w:lineRule="auto"/>
        <w:jc w:val="both"/>
        <w:textAlignment w:val="baseline"/>
        <w:rPr>
          <w:rFonts w:ascii="Cambria" w:eastAsia="Times New Roman" w:hAnsi="Cambria" w:cs="Arial"/>
          <w:kern w:val="3"/>
          <w:lang w:eastAsia="zh-CN"/>
        </w:rPr>
      </w:pPr>
    </w:p>
    <w:p w14:paraId="7CDE0AB6" w14:textId="77777777" w:rsidR="007037D4" w:rsidRPr="007037D4" w:rsidRDefault="007037D4" w:rsidP="00C7291A">
      <w:pPr>
        <w:suppressAutoHyphens/>
        <w:autoSpaceDN w:val="0"/>
        <w:spacing w:after="0" w:line="276" w:lineRule="auto"/>
        <w:jc w:val="both"/>
        <w:textAlignment w:val="baseline"/>
        <w:rPr>
          <w:rFonts w:ascii="Cambria" w:eastAsia="Times New Roman" w:hAnsi="Cambria" w:cs="Arial"/>
          <w:b/>
          <w:bCs/>
          <w:kern w:val="3"/>
          <w:lang w:eastAsia="zh-CN"/>
        </w:rPr>
      </w:pPr>
      <w:r w:rsidRPr="007037D4">
        <w:rPr>
          <w:rFonts w:ascii="Cambria" w:eastAsia="Times New Roman" w:hAnsi="Cambria" w:cs="Arial"/>
          <w:b/>
          <w:bCs/>
          <w:kern w:val="3"/>
          <w:lang w:eastAsia="zh-CN"/>
        </w:rPr>
        <w:t>B. DOKUMENTY SKŁADANE NA WEZWANIE – PODMIOTOWE ŚRODKI DOWODOWE</w:t>
      </w:r>
    </w:p>
    <w:p w14:paraId="5D06B5F0" w14:textId="77777777" w:rsidR="007037D4" w:rsidRDefault="007037D4"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1. Odpisu lub informacji z Krajowego Rejestru Sądowego lub Centralnej Ewidencji i Informacji o Działalności Gospodarczej, w zakresie art. 109 ust. 1 pkt.4 ustawy Pzp, sporządzonych nie wcześniej niż 3 miesiące przed jej złożeniem, jeżeli odrębne przepisy wymagają wpisu do rejestru lub ewidencji.</w:t>
      </w:r>
    </w:p>
    <w:p w14:paraId="36E9EAA9" w14:textId="77777777" w:rsidR="00BA3BBE" w:rsidRDefault="00BA3BBE" w:rsidP="00C7291A">
      <w:pPr>
        <w:suppressAutoHyphens/>
        <w:autoSpaceDN w:val="0"/>
        <w:spacing w:after="0" w:line="276" w:lineRule="auto"/>
        <w:jc w:val="both"/>
        <w:textAlignment w:val="baseline"/>
        <w:rPr>
          <w:rFonts w:ascii="Cambria" w:eastAsia="Times New Roman" w:hAnsi="Cambria" w:cs="Arial"/>
          <w:i/>
          <w:iCs/>
          <w:kern w:val="3"/>
          <w:lang w:eastAsia="zh-CN"/>
        </w:rPr>
      </w:pPr>
      <w:bookmarkStart w:id="7" w:name="_Hlk149123102"/>
    </w:p>
    <w:p w14:paraId="66E84EE5" w14:textId="45FDDBE6" w:rsidR="007037D4" w:rsidRPr="007037D4" w:rsidRDefault="007037D4" w:rsidP="00C7291A">
      <w:pPr>
        <w:suppressAutoHyphens/>
        <w:autoSpaceDN w:val="0"/>
        <w:spacing w:after="0" w:line="276" w:lineRule="auto"/>
        <w:jc w:val="both"/>
        <w:textAlignment w:val="baseline"/>
        <w:rPr>
          <w:rFonts w:ascii="Cambria" w:eastAsia="Times New Roman" w:hAnsi="Cambria" w:cs="Arial"/>
          <w:i/>
          <w:iCs/>
          <w:kern w:val="3"/>
          <w:lang w:eastAsia="zh-CN"/>
        </w:rPr>
      </w:pPr>
      <w:r w:rsidRPr="007037D4">
        <w:rPr>
          <w:rFonts w:ascii="Cambria" w:eastAsia="Times New Roman" w:hAnsi="Cambria" w:cs="Arial"/>
          <w:i/>
          <w:iCs/>
          <w:kern w:val="3"/>
          <w:lang w:eastAsia="zh-CN"/>
        </w:rPr>
        <w:t>W przypadku składania oferty wspólnej ww. dokument składa każdy z Wykonawców składających ofertę wspólną.</w:t>
      </w:r>
    </w:p>
    <w:bookmarkEnd w:id="7"/>
    <w:p w14:paraId="24A5EA77" w14:textId="77777777" w:rsidR="007037D4" w:rsidRDefault="007037D4" w:rsidP="00C7291A">
      <w:pPr>
        <w:suppressAutoHyphens/>
        <w:autoSpaceDN w:val="0"/>
        <w:spacing w:after="0" w:line="276" w:lineRule="auto"/>
        <w:jc w:val="both"/>
        <w:textAlignment w:val="baseline"/>
        <w:rPr>
          <w:rFonts w:ascii="Cambria" w:eastAsia="Times New Roman" w:hAnsi="Cambria" w:cs="Arial"/>
          <w:kern w:val="3"/>
          <w:lang w:eastAsia="zh-CN"/>
        </w:rPr>
      </w:pPr>
      <w:r>
        <w:rPr>
          <w:rFonts w:ascii="Cambria" w:eastAsia="Times New Roman" w:hAnsi="Cambria" w:cs="Arial"/>
          <w:kern w:val="3"/>
          <w:lang w:eastAsia="zh-CN"/>
        </w:rPr>
        <w:t>Jeżeli wykonawca ma siedzibę lub miejsce zamieszkania poza granicami Rzeczypospolitej Polskiej, zamiast informacji z Krajowego Rejestru Sądowego lub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C21AC17" w14:textId="77777777" w:rsidR="00214D00" w:rsidRDefault="00214D00" w:rsidP="00C7291A">
      <w:pPr>
        <w:suppressAutoHyphens/>
        <w:autoSpaceDN w:val="0"/>
        <w:spacing w:after="0" w:line="276" w:lineRule="auto"/>
        <w:jc w:val="both"/>
        <w:textAlignment w:val="baseline"/>
        <w:rPr>
          <w:rFonts w:ascii="Cambria" w:eastAsia="Times New Roman" w:hAnsi="Cambria" w:cs="Arial"/>
          <w:kern w:val="3"/>
          <w:lang w:eastAsia="zh-CN"/>
        </w:rPr>
      </w:pPr>
    </w:p>
    <w:p w14:paraId="3A085B97" w14:textId="446F0269" w:rsidR="00BA3BBE" w:rsidRPr="00214D00" w:rsidRDefault="00214D00" w:rsidP="00214D00">
      <w:pPr>
        <w:autoSpaceDN w:val="0"/>
        <w:spacing w:after="0"/>
        <w:jc w:val="both"/>
        <w:textAlignment w:val="baseline"/>
        <w:rPr>
          <w:rFonts w:ascii="Cambria" w:eastAsia="Times New Roman" w:hAnsi="Cambria" w:cs="Arial"/>
          <w:kern w:val="3"/>
          <w:lang w:eastAsia="zh-CN"/>
        </w:rPr>
      </w:pPr>
      <w:r>
        <w:rPr>
          <w:rFonts w:ascii="Cambria" w:eastAsia="Times New Roman" w:hAnsi="Cambria" w:cs="Arial"/>
          <w:kern w:val="3"/>
          <w:lang w:eastAsia="zh-CN"/>
        </w:rPr>
        <w:t>2. </w:t>
      </w:r>
      <w:r w:rsidR="00BA3BBE" w:rsidRPr="00214D00">
        <w:rPr>
          <w:rFonts w:ascii="Cambria" w:eastAsia="Times New Roman" w:hAnsi="Cambria" w:cs="Arial"/>
          <w:kern w:val="3"/>
          <w:lang w:eastAsia="zh-CN"/>
        </w:rPr>
        <w:t xml:space="preserve"> </w:t>
      </w:r>
      <w:bookmarkStart w:id="8" w:name="_Hlk152065805"/>
      <w:r w:rsidRPr="00214D00">
        <w:rPr>
          <w:rFonts w:ascii="Cambria" w:eastAsia="Times New Roman" w:hAnsi="Cambria" w:cs="Arial"/>
          <w:kern w:val="3"/>
          <w:lang w:eastAsia="zh-CN"/>
        </w:rPr>
        <w:t xml:space="preserve">Zezwolenia na prowadzenie schroniska dla bezdomnych zwierząt wydane przez właściwy organ lub statut organizacji społecznej potwierdzający, że jej celem statutowym jest ochrona zwierząt, w tym m.in.: prowadzenie schronisk dla bezdomnych zwierząt oraz zapewnienie ochrony przed bezdomnymi zwierzętami, oraz </w:t>
      </w:r>
      <w:r w:rsidRPr="00214D00">
        <w:rPr>
          <w:rFonts w:ascii="Cambria" w:hAnsi="Cambria" w:cs="TimesNewRoman"/>
        </w:rPr>
        <w:t xml:space="preserve">że ma prawo prowadzić działalność zarobkową. </w:t>
      </w:r>
    </w:p>
    <w:bookmarkEnd w:id="8"/>
    <w:p w14:paraId="79DD6C6D" w14:textId="77777777" w:rsidR="007A4090" w:rsidRDefault="007A4090" w:rsidP="00C7291A">
      <w:pPr>
        <w:suppressAutoHyphens/>
        <w:autoSpaceDN w:val="0"/>
        <w:spacing w:after="0" w:line="276" w:lineRule="auto"/>
        <w:jc w:val="both"/>
        <w:textAlignment w:val="baseline"/>
        <w:rPr>
          <w:rFonts w:ascii="Cambria" w:eastAsia="Times New Roman" w:hAnsi="Cambria" w:cs="Arial"/>
          <w:kern w:val="3"/>
          <w:lang w:eastAsia="zh-CN"/>
        </w:rPr>
      </w:pPr>
    </w:p>
    <w:p w14:paraId="3EAC5CF6" w14:textId="60D98245" w:rsidR="007A4090" w:rsidRPr="007A4090" w:rsidRDefault="00214D00" w:rsidP="007A4090">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3</w:t>
      </w:r>
      <w:r w:rsidR="007A4090">
        <w:rPr>
          <w:rFonts w:ascii="Cambria" w:eastAsia="Times New Roman" w:hAnsi="Cambria" w:cs="Arial"/>
          <w:kern w:val="3"/>
          <w:lang w:eastAsia="zh-CN"/>
        </w:rPr>
        <w:t>. </w:t>
      </w:r>
      <w:r w:rsidR="007A4090" w:rsidRPr="007A4090">
        <w:rPr>
          <w:rFonts w:ascii="Cambria" w:eastAsia="Times New Roman" w:hAnsi="Cambria" w:cs="Arial"/>
          <w:kern w:val="3"/>
          <w:lang w:eastAsia="zh-CN"/>
        </w:rPr>
        <w:t>Aktualnej informacji z Krajowego Rejestru Karnego w zakresie określonym w art. 108 ust. 1 pkt. 1,2 i 4 Ustawy Pzp – sporządzonej nie wcześniej niż 6 miesięcy przed jej złożeniem.</w:t>
      </w:r>
    </w:p>
    <w:p w14:paraId="181C3BC3" w14:textId="77777777" w:rsidR="007A4090" w:rsidRDefault="007A4090" w:rsidP="007A4090">
      <w:pPr>
        <w:pStyle w:val="Akapitzlist"/>
        <w:autoSpaceDN w:val="0"/>
        <w:spacing w:after="0"/>
        <w:ind w:left="0"/>
        <w:jc w:val="both"/>
        <w:textAlignment w:val="baseline"/>
        <w:rPr>
          <w:rFonts w:ascii="Cambria" w:eastAsia="Times New Roman" w:hAnsi="Cambria" w:cs="Arial"/>
          <w:kern w:val="3"/>
          <w:lang w:eastAsia="zh-CN"/>
        </w:rPr>
      </w:pPr>
    </w:p>
    <w:p w14:paraId="4F28A853" w14:textId="77777777" w:rsidR="007A4090" w:rsidRPr="007037D4" w:rsidRDefault="007A4090" w:rsidP="007A4090">
      <w:pPr>
        <w:suppressAutoHyphens/>
        <w:autoSpaceDN w:val="0"/>
        <w:spacing w:after="0" w:line="276" w:lineRule="auto"/>
        <w:jc w:val="both"/>
        <w:textAlignment w:val="baseline"/>
        <w:rPr>
          <w:rFonts w:ascii="Cambria" w:eastAsia="Times New Roman" w:hAnsi="Cambria" w:cs="Arial"/>
          <w:i/>
          <w:iCs/>
          <w:kern w:val="3"/>
          <w:lang w:eastAsia="zh-CN"/>
        </w:rPr>
      </w:pPr>
      <w:r w:rsidRPr="007037D4">
        <w:rPr>
          <w:rFonts w:ascii="Cambria" w:eastAsia="Times New Roman" w:hAnsi="Cambria" w:cs="Arial"/>
          <w:i/>
          <w:iCs/>
          <w:kern w:val="3"/>
          <w:lang w:eastAsia="zh-CN"/>
        </w:rPr>
        <w:t>W przypadku składania oferty wspólnej ww. dokument składa każdy z Wykonawców składających ofertę wspólną.</w:t>
      </w:r>
    </w:p>
    <w:p w14:paraId="65CE67CC" w14:textId="77777777" w:rsidR="007A4090" w:rsidRPr="00BA3BBE" w:rsidRDefault="007A4090" w:rsidP="007A4090">
      <w:pPr>
        <w:suppressAutoHyphens/>
        <w:autoSpaceDN w:val="0"/>
        <w:spacing w:after="0" w:line="276" w:lineRule="auto"/>
        <w:jc w:val="both"/>
        <w:textAlignment w:val="baseline"/>
        <w:rPr>
          <w:rFonts w:ascii="Cambria" w:eastAsia="Times New Roman" w:hAnsi="Cambria" w:cs="Arial"/>
          <w:i/>
          <w:iCs/>
          <w:kern w:val="3"/>
          <w:lang w:eastAsia="zh-CN"/>
        </w:rPr>
      </w:pPr>
      <w:r w:rsidRPr="00BA3BBE">
        <w:rPr>
          <w:rFonts w:ascii="Cambria" w:eastAsia="Times New Roman" w:hAnsi="Cambria" w:cs="Arial"/>
          <w:i/>
          <w:iCs/>
          <w:kern w:val="3"/>
          <w:lang w:eastAsia="zh-CN"/>
        </w:rPr>
        <w:t>W przypadku składania oferty przez spółkę cywilną Wykonawca musi złożyć oddzielnie zaświadczenia dla każdego ze wspólników oraz oddzielnie dla spółki.</w:t>
      </w:r>
    </w:p>
    <w:p w14:paraId="160FB8A9" w14:textId="77777777" w:rsidR="007A4090" w:rsidRPr="0018513B" w:rsidRDefault="007A4090" w:rsidP="007A4090">
      <w:pPr>
        <w:pStyle w:val="Akapitzlist"/>
        <w:autoSpaceDN w:val="0"/>
        <w:spacing w:after="0"/>
        <w:ind w:left="0"/>
        <w:jc w:val="both"/>
        <w:textAlignment w:val="baseline"/>
        <w:rPr>
          <w:rFonts w:ascii="Cambria" w:eastAsia="Times New Roman" w:hAnsi="Cambria" w:cs="Arial"/>
          <w:i/>
          <w:iCs/>
          <w:kern w:val="3"/>
          <w:lang w:eastAsia="zh-CN"/>
        </w:rPr>
      </w:pPr>
    </w:p>
    <w:p w14:paraId="6EEB2603" w14:textId="77777777" w:rsidR="0018513B" w:rsidRPr="0018513B" w:rsidRDefault="0018513B" w:rsidP="007A4090">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Uwaga: (dotyczy wszystkich dokumentów na potwierdzenie braku podstaw wykluczenia)</w:t>
      </w:r>
    </w:p>
    <w:p w14:paraId="2CBF98CD" w14:textId="01C214DA" w:rsidR="0018513B" w:rsidRPr="0018513B" w:rsidRDefault="0018513B" w:rsidP="007A4090">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W przypadku Wykonawców wspólnie składających ofertę dokumenty, o których mowa w rozdziale XII lit. B, pkt. 1-</w:t>
      </w:r>
      <w:r w:rsidR="00214D00">
        <w:rPr>
          <w:rFonts w:ascii="Cambria" w:eastAsia="Times New Roman" w:hAnsi="Cambria" w:cs="Arial"/>
          <w:i/>
          <w:iCs/>
          <w:kern w:val="3"/>
          <w:lang w:eastAsia="zh-CN"/>
        </w:rPr>
        <w:t>3</w:t>
      </w:r>
      <w:r w:rsidRPr="0018513B">
        <w:rPr>
          <w:rFonts w:ascii="Cambria" w:eastAsia="Times New Roman" w:hAnsi="Cambria" w:cs="Arial"/>
          <w:i/>
          <w:iCs/>
          <w:kern w:val="3"/>
          <w:lang w:eastAsia="zh-CN"/>
        </w:rPr>
        <w:t xml:space="preserve"> , zobowiązany jest złożyć każdy z Wykonawców wspólnie składających ofertę.</w:t>
      </w:r>
    </w:p>
    <w:p w14:paraId="6B81FBCC" w14:textId="77777777" w:rsidR="0018513B" w:rsidRDefault="0018513B" w:rsidP="007A4090">
      <w:pPr>
        <w:pStyle w:val="Akapitzlist"/>
        <w:autoSpaceDN w:val="0"/>
        <w:spacing w:after="0"/>
        <w:ind w:left="0"/>
        <w:jc w:val="both"/>
        <w:textAlignment w:val="baseline"/>
        <w:rPr>
          <w:rFonts w:ascii="Cambria" w:eastAsia="Times New Roman" w:hAnsi="Cambria" w:cs="Arial"/>
          <w:kern w:val="3"/>
          <w:lang w:eastAsia="zh-CN"/>
        </w:rPr>
      </w:pPr>
    </w:p>
    <w:p w14:paraId="60932A5B" w14:textId="43DA35F7" w:rsidR="0018513B" w:rsidRDefault="0018513B" w:rsidP="007A4090">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5. </w:t>
      </w:r>
      <w:bookmarkStart w:id="9" w:name="_Hlk152065978"/>
      <w:r>
        <w:rPr>
          <w:rFonts w:ascii="Cambria" w:eastAsia="Times New Roman" w:hAnsi="Cambria" w:cs="Arial"/>
          <w:kern w:val="3"/>
          <w:lang w:eastAsia="zh-CN"/>
        </w:rPr>
        <w:t xml:space="preserve">Oświadczenie Wykonawcy w zakresie art. 108 ust. 1 pkt. 5 ustawy Pzp, o braku przynależności do tej samej grupy kapitałowej w rozumieniu ustawy z dnia 16 lipca 2007r. o ochronie konkurencji i konsumentów (t.j Dz. U. z 2021r., poz.275), z innym Wykonawcą, który złożył odrębną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grupy kapitałowej wg wzoru – </w:t>
      </w:r>
      <w:r w:rsidRPr="00112ABE">
        <w:rPr>
          <w:rFonts w:ascii="Cambria" w:eastAsia="Times New Roman" w:hAnsi="Cambria" w:cs="Arial"/>
          <w:b/>
          <w:bCs/>
          <w:i/>
          <w:iCs/>
          <w:kern w:val="3"/>
          <w:lang w:eastAsia="zh-CN"/>
        </w:rPr>
        <w:t xml:space="preserve">załącznik nr </w:t>
      </w:r>
      <w:r w:rsidR="00214D00">
        <w:rPr>
          <w:rFonts w:ascii="Cambria" w:eastAsia="Times New Roman" w:hAnsi="Cambria" w:cs="Arial"/>
          <w:b/>
          <w:bCs/>
          <w:i/>
          <w:iCs/>
          <w:kern w:val="3"/>
          <w:lang w:eastAsia="zh-CN"/>
        </w:rPr>
        <w:t xml:space="preserve">3 </w:t>
      </w:r>
      <w:r w:rsidR="00112ABE" w:rsidRPr="00112ABE">
        <w:rPr>
          <w:rFonts w:ascii="Cambria" w:eastAsia="Times New Roman" w:hAnsi="Cambria" w:cs="Arial"/>
          <w:b/>
          <w:bCs/>
          <w:i/>
          <w:iCs/>
          <w:kern w:val="3"/>
          <w:lang w:eastAsia="zh-CN"/>
        </w:rPr>
        <w:t>d</w:t>
      </w:r>
      <w:r w:rsidRPr="00112ABE">
        <w:rPr>
          <w:rFonts w:ascii="Cambria" w:eastAsia="Times New Roman" w:hAnsi="Cambria" w:cs="Arial"/>
          <w:b/>
          <w:bCs/>
          <w:i/>
          <w:iCs/>
          <w:kern w:val="3"/>
          <w:lang w:eastAsia="zh-CN"/>
        </w:rPr>
        <w:t>o SWZ.</w:t>
      </w:r>
    </w:p>
    <w:bookmarkEnd w:id="9"/>
    <w:p w14:paraId="356DDF6A" w14:textId="77777777" w:rsidR="0018513B" w:rsidRDefault="0018513B" w:rsidP="007A4090">
      <w:pPr>
        <w:pStyle w:val="Akapitzlist"/>
        <w:autoSpaceDN w:val="0"/>
        <w:spacing w:after="0"/>
        <w:ind w:left="0"/>
        <w:jc w:val="both"/>
        <w:textAlignment w:val="baseline"/>
        <w:rPr>
          <w:rFonts w:ascii="Cambria" w:eastAsia="Times New Roman" w:hAnsi="Cambria" w:cs="Arial"/>
          <w:kern w:val="3"/>
          <w:lang w:eastAsia="zh-CN"/>
        </w:rPr>
      </w:pPr>
    </w:p>
    <w:p w14:paraId="5320B54E" w14:textId="77777777" w:rsidR="0018513B" w:rsidRPr="0018513B" w:rsidRDefault="0018513B" w:rsidP="0018513B">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Uwaga: (dotyczy wszystkich dokumentów na potwierdzenie braku podstaw wykluczenia)</w:t>
      </w:r>
    </w:p>
    <w:p w14:paraId="28D85C56" w14:textId="4AB3F90B" w:rsidR="0018513B" w:rsidRPr="0018513B" w:rsidRDefault="0018513B" w:rsidP="0018513B">
      <w:pPr>
        <w:pStyle w:val="Akapitzlist"/>
        <w:autoSpaceDN w:val="0"/>
        <w:spacing w:after="0"/>
        <w:ind w:left="0"/>
        <w:jc w:val="both"/>
        <w:textAlignment w:val="baseline"/>
        <w:rPr>
          <w:rFonts w:ascii="Cambria" w:eastAsia="Times New Roman" w:hAnsi="Cambria" w:cs="Arial"/>
          <w:i/>
          <w:iCs/>
          <w:kern w:val="3"/>
          <w:lang w:eastAsia="zh-CN"/>
        </w:rPr>
      </w:pPr>
      <w:r w:rsidRPr="0018513B">
        <w:rPr>
          <w:rFonts w:ascii="Cambria" w:eastAsia="Times New Roman" w:hAnsi="Cambria" w:cs="Arial"/>
          <w:i/>
          <w:iCs/>
          <w:kern w:val="3"/>
          <w:lang w:eastAsia="zh-CN"/>
        </w:rPr>
        <w:t>W przypadku Wykonawców wspólnie składających ofertę dokumenty, o których mowa w rozdziale XII lit. B, pkt. 1-</w:t>
      </w:r>
      <w:r w:rsidR="00214D00">
        <w:rPr>
          <w:rFonts w:ascii="Cambria" w:eastAsia="Times New Roman" w:hAnsi="Cambria" w:cs="Arial"/>
          <w:i/>
          <w:iCs/>
          <w:kern w:val="3"/>
          <w:lang w:eastAsia="zh-CN"/>
        </w:rPr>
        <w:t>3</w:t>
      </w:r>
      <w:r w:rsidRPr="0018513B">
        <w:rPr>
          <w:rFonts w:ascii="Cambria" w:eastAsia="Times New Roman" w:hAnsi="Cambria" w:cs="Arial"/>
          <w:i/>
          <w:iCs/>
          <w:kern w:val="3"/>
          <w:lang w:eastAsia="zh-CN"/>
        </w:rPr>
        <w:t xml:space="preserve"> , zobowiązany jest złożyć każdy z Wykonawców wspólnie składających ofertę.</w:t>
      </w:r>
    </w:p>
    <w:p w14:paraId="33B7852B" w14:textId="77777777" w:rsidR="0018513B" w:rsidRDefault="0018513B" w:rsidP="007A4090">
      <w:pPr>
        <w:pStyle w:val="Akapitzlist"/>
        <w:autoSpaceDN w:val="0"/>
        <w:spacing w:after="0"/>
        <w:ind w:left="0"/>
        <w:jc w:val="both"/>
        <w:textAlignment w:val="baseline"/>
        <w:rPr>
          <w:rFonts w:ascii="Cambria" w:eastAsia="Times New Roman" w:hAnsi="Cambria" w:cs="Arial"/>
          <w:kern w:val="3"/>
          <w:lang w:eastAsia="zh-CN"/>
        </w:rPr>
      </w:pPr>
    </w:p>
    <w:p w14:paraId="64175B0A" w14:textId="628891C2" w:rsidR="009E2AA6" w:rsidRDefault="0018513B" w:rsidP="007A4090">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6. Jeżeli Wykonawca wykazując spełnianie warunków, o których mowa w art. 112 ust. 2 polega na zdolnościach lub sytuacji innych podmiotów na zasadach określonych w art. 118 ustawy Pzp, zamawiający żąda od wykonawcy przedstawienia w odniesieniu do tych podmiotów dokumentów określonych w rozdziale XII lit.B</w:t>
      </w:r>
      <w:r w:rsidR="009E2AA6">
        <w:rPr>
          <w:rFonts w:ascii="Cambria" w:eastAsia="Times New Roman" w:hAnsi="Cambria" w:cs="Arial"/>
          <w:kern w:val="3"/>
          <w:lang w:eastAsia="zh-CN"/>
        </w:rPr>
        <w:t>, pkt. 1-</w:t>
      </w:r>
      <w:r w:rsidR="00214D00">
        <w:rPr>
          <w:rFonts w:ascii="Cambria" w:eastAsia="Times New Roman" w:hAnsi="Cambria" w:cs="Arial"/>
          <w:kern w:val="3"/>
          <w:lang w:eastAsia="zh-CN"/>
        </w:rPr>
        <w:t>3</w:t>
      </w:r>
      <w:r w:rsidR="009E2AA6">
        <w:rPr>
          <w:rFonts w:ascii="Cambria" w:eastAsia="Times New Roman" w:hAnsi="Cambria" w:cs="Arial"/>
          <w:kern w:val="3"/>
          <w:lang w:eastAsia="zh-CN"/>
        </w:rPr>
        <w:t>.</w:t>
      </w:r>
    </w:p>
    <w:p w14:paraId="585B176D" w14:textId="77777777" w:rsidR="009E2AA6" w:rsidRDefault="009E2AA6" w:rsidP="007A4090">
      <w:pPr>
        <w:pStyle w:val="Akapitzlist"/>
        <w:autoSpaceDN w:val="0"/>
        <w:spacing w:after="0"/>
        <w:ind w:left="0"/>
        <w:jc w:val="both"/>
        <w:textAlignment w:val="baseline"/>
        <w:rPr>
          <w:rFonts w:ascii="Cambria" w:eastAsia="Times New Roman" w:hAnsi="Cambria" w:cs="Arial"/>
          <w:kern w:val="3"/>
          <w:lang w:eastAsia="zh-CN"/>
        </w:rPr>
      </w:pPr>
    </w:p>
    <w:p w14:paraId="388E1C72" w14:textId="693A8A2B" w:rsidR="00C7291A" w:rsidRDefault="009E2AA6" w:rsidP="00315FFB">
      <w:pPr>
        <w:pStyle w:val="Akapitzlist"/>
        <w:autoSpaceDN w:val="0"/>
        <w:spacing w:after="0"/>
        <w:ind w:left="0"/>
        <w:jc w:val="both"/>
        <w:textAlignment w:val="baseline"/>
        <w:rPr>
          <w:rFonts w:ascii="Cambria" w:eastAsia="Times New Roman" w:hAnsi="Cambria" w:cs="Arial"/>
          <w:kern w:val="3"/>
          <w:lang w:eastAsia="zh-CN"/>
        </w:rPr>
      </w:pPr>
      <w:r>
        <w:rPr>
          <w:rFonts w:ascii="Cambria" w:eastAsia="Times New Roman" w:hAnsi="Cambria" w:cs="Arial"/>
          <w:kern w:val="3"/>
          <w:lang w:eastAsia="zh-CN"/>
        </w:rPr>
        <w:t xml:space="preserve">7. </w:t>
      </w:r>
      <w:r w:rsidR="00C7291A" w:rsidRPr="00C7291A">
        <w:rPr>
          <w:rFonts w:ascii="Cambria" w:eastAsia="Times New Roman" w:hAnsi="Cambria" w:cs="Arial"/>
          <w:kern w:val="3"/>
          <w:lang w:eastAsia="zh-CN"/>
        </w:rPr>
        <w:t>Zamawiający wezwie Wykonawcę, którego oferta została najwyżej oceniona, do złożenia w wyznaczonym terminie, nie krótszym niż 5 dni od dnia wezwania, podmiotowych środków dowodowych, aktualnych na dzień złożenia oferty tj.:</w:t>
      </w:r>
    </w:p>
    <w:p w14:paraId="40F7531B" w14:textId="75D802D5" w:rsidR="00315FFB" w:rsidRPr="00315FFB" w:rsidRDefault="000C5772" w:rsidP="00315FFB">
      <w:pPr>
        <w:autoSpaceDE w:val="0"/>
        <w:autoSpaceDN w:val="0"/>
        <w:adjustRightInd w:val="0"/>
        <w:spacing w:after="0" w:line="240" w:lineRule="auto"/>
        <w:jc w:val="both"/>
        <w:rPr>
          <w:rFonts w:ascii="Cambria" w:hAnsi="Cambria" w:cs="ArialMT"/>
        </w:rPr>
      </w:pPr>
      <w:r w:rsidRPr="00315FFB">
        <w:rPr>
          <w:rFonts w:ascii="Cambria" w:eastAsia="Times New Roman" w:hAnsi="Cambria" w:cs="Arial"/>
          <w:kern w:val="3"/>
          <w:lang w:eastAsia="zh-CN"/>
        </w:rPr>
        <w:t xml:space="preserve">1) </w:t>
      </w:r>
      <w:r w:rsidR="00315FFB" w:rsidRPr="00315FFB">
        <w:rPr>
          <w:rFonts w:ascii="Cambria" w:hAnsi="Cambria" w:cs="ArialMT"/>
          <w:b/>
          <w:bCs/>
        </w:rPr>
        <w:t>zezwolenie na prowadzenie schroniska dla bezdomnych zwierząt wydane przez właściwy organ lub statut organizacji społecznej potwierdzający</w:t>
      </w:r>
      <w:r w:rsidR="00315FFB" w:rsidRPr="00315FFB">
        <w:rPr>
          <w:rFonts w:ascii="Cambria" w:hAnsi="Cambria" w:cs="ArialMT"/>
        </w:rPr>
        <w:t>, że jej celem statutowym jest ochrona zwierząt, w tym m.in. prowadzenie schronisk dla bezdomnych zwierząt oraz</w:t>
      </w:r>
      <w:r w:rsidR="00315FFB">
        <w:rPr>
          <w:rFonts w:ascii="Cambria" w:hAnsi="Cambria" w:cs="ArialMT"/>
        </w:rPr>
        <w:t xml:space="preserve"> </w:t>
      </w:r>
      <w:r w:rsidR="00315FFB" w:rsidRPr="00315FFB">
        <w:rPr>
          <w:rFonts w:ascii="Cambria" w:hAnsi="Cambria" w:cs="ArialMT"/>
        </w:rPr>
        <w:t>zapewnianie ochrony przed bezdomnymi zwierzętami, oraz że ma ona prawo prowadzić działalność zarobkową,</w:t>
      </w:r>
    </w:p>
    <w:p w14:paraId="20BDF5A8" w14:textId="77777777" w:rsidR="00315FFB" w:rsidRDefault="00315FFB" w:rsidP="00B46D10">
      <w:pPr>
        <w:autoSpaceDE w:val="0"/>
        <w:autoSpaceDN w:val="0"/>
        <w:adjustRightInd w:val="0"/>
        <w:spacing w:after="0" w:line="276" w:lineRule="auto"/>
        <w:jc w:val="both"/>
        <w:rPr>
          <w:rFonts w:ascii="Cambria" w:eastAsia="Times New Roman" w:hAnsi="Cambria" w:cs="Arial"/>
          <w:kern w:val="3"/>
          <w:lang w:eastAsia="zh-CN"/>
        </w:rPr>
      </w:pPr>
    </w:p>
    <w:p w14:paraId="5AF6330A" w14:textId="7AF193BF" w:rsidR="0003470F" w:rsidRPr="00B46D10" w:rsidRDefault="00315FFB" w:rsidP="00B46D10">
      <w:pPr>
        <w:autoSpaceDE w:val="0"/>
        <w:autoSpaceDN w:val="0"/>
        <w:adjustRightInd w:val="0"/>
        <w:spacing w:after="0" w:line="276" w:lineRule="auto"/>
        <w:jc w:val="both"/>
        <w:rPr>
          <w:rFonts w:ascii="Cambria" w:hAnsi="Cambria" w:cs="TimesNewRoman"/>
        </w:rPr>
      </w:pPr>
      <w:r>
        <w:rPr>
          <w:rFonts w:ascii="Cambria" w:eastAsia="Times New Roman" w:hAnsi="Cambria" w:cs="Arial"/>
          <w:kern w:val="3"/>
          <w:lang w:eastAsia="zh-CN"/>
        </w:rPr>
        <w:t xml:space="preserve">2) </w:t>
      </w:r>
      <w:r w:rsidR="00B46D10" w:rsidRPr="00B46D10">
        <w:rPr>
          <w:rFonts w:ascii="Cambria" w:hAnsi="Cambria" w:cs="TimesNewRoman"/>
          <w:b/>
          <w:bCs/>
        </w:rPr>
        <w:t>dokumentów potwierdzających, że wykonawca jest ubezpieczony od odpowiedzialności cywilnej</w:t>
      </w:r>
      <w:r w:rsidR="00B46D10" w:rsidRPr="00B46D10">
        <w:rPr>
          <w:rFonts w:ascii="Cambria" w:hAnsi="Cambria" w:cs="TimesNewRoman"/>
        </w:rPr>
        <w:t xml:space="preserve"> w zakresie prowadzonej</w:t>
      </w:r>
      <w:r w:rsidR="00B46D10">
        <w:rPr>
          <w:rFonts w:ascii="Cambria" w:hAnsi="Cambria" w:cs="TimesNewRoman"/>
        </w:rPr>
        <w:t xml:space="preserve"> </w:t>
      </w:r>
      <w:r w:rsidR="00B46D10" w:rsidRPr="00B46D10">
        <w:rPr>
          <w:rFonts w:ascii="Cambria" w:hAnsi="Cambria" w:cs="TimesNewRoman"/>
        </w:rPr>
        <w:t>działalności związanej z przedmiotem zamówienia ze wskazaniem sumy gwarancyjnej tego ubezpieczenia.</w:t>
      </w:r>
    </w:p>
    <w:p w14:paraId="66D369D2" w14:textId="77777777" w:rsidR="00E20D6F" w:rsidRDefault="00E20D6F" w:rsidP="000C5772">
      <w:pPr>
        <w:suppressAutoHyphens/>
        <w:autoSpaceDN w:val="0"/>
        <w:spacing w:after="0" w:line="276" w:lineRule="auto"/>
        <w:jc w:val="both"/>
        <w:textAlignment w:val="baseline"/>
        <w:rPr>
          <w:rFonts w:ascii="Cambria" w:eastAsia="Times New Roman" w:hAnsi="Cambria" w:cs="Arial"/>
          <w:kern w:val="3"/>
          <w:lang w:eastAsia="zh-CN"/>
        </w:rPr>
      </w:pPr>
    </w:p>
    <w:p w14:paraId="6E2183F6" w14:textId="59679903" w:rsidR="000C5772" w:rsidRPr="00032202" w:rsidRDefault="00315FFB" w:rsidP="000C5772">
      <w:pPr>
        <w:suppressAutoHyphens/>
        <w:autoSpaceDN w:val="0"/>
        <w:spacing w:after="0" w:line="276" w:lineRule="auto"/>
        <w:jc w:val="both"/>
        <w:textAlignment w:val="baseline"/>
        <w:rPr>
          <w:rFonts w:ascii="Cambria" w:eastAsia="Times New Roman" w:hAnsi="Cambria" w:cs="Times New Roman"/>
          <w:bCs/>
          <w:i/>
          <w:iCs/>
          <w:lang w:eastAsia="pl-PL"/>
        </w:rPr>
      </w:pPr>
      <w:r>
        <w:rPr>
          <w:rFonts w:ascii="Cambria" w:eastAsia="Times New Roman" w:hAnsi="Cambria" w:cs="Arial"/>
          <w:kern w:val="3"/>
          <w:lang w:eastAsia="zh-CN"/>
        </w:rPr>
        <w:t>3</w:t>
      </w:r>
      <w:r w:rsidR="0003470F">
        <w:rPr>
          <w:rFonts w:ascii="Cambria" w:eastAsia="Times New Roman" w:hAnsi="Cambria" w:cs="Arial"/>
          <w:kern w:val="3"/>
          <w:lang w:eastAsia="zh-CN"/>
        </w:rPr>
        <w:t xml:space="preserve">) </w:t>
      </w:r>
      <w:r w:rsidR="000C5772" w:rsidRPr="00032202">
        <w:rPr>
          <w:rFonts w:ascii="Cambria" w:eastAsia="Times New Roman" w:hAnsi="Cambria" w:cs="Times New Roman"/>
          <w:b/>
          <w:lang w:eastAsia="pl-PL"/>
        </w:rPr>
        <w:t xml:space="preserve">Wykaz </w:t>
      </w:r>
      <w:r w:rsidR="001E31B3">
        <w:rPr>
          <w:rFonts w:ascii="Cambria" w:eastAsia="Times New Roman" w:hAnsi="Cambria" w:cs="Times New Roman"/>
          <w:b/>
          <w:lang w:eastAsia="pl-PL"/>
        </w:rPr>
        <w:t>usług</w:t>
      </w:r>
      <w:r w:rsidR="000C5772" w:rsidRPr="00032202">
        <w:rPr>
          <w:rFonts w:ascii="Cambria" w:eastAsia="Times New Roman" w:hAnsi="Cambria" w:cs="Times New Roman"/>
          <w:b/>
          <w:lang w:eastAsia="pl-PL"/>
        </w:rPr>
        <w:t xml:space="preserve"> – </w:t>
      </w:r>
      <w:r w:rsidR="000C5772" w:rsidRPr="00032202">
        <w:rPr>
          <w:rFonts w:ascii="Cambria" w:eastAsia="Times New Roman" w:hAnsi="Cambria" w:cs="Times New Roman"/>
          <w:bCs/>
          <w:lang w:eastAsia="pl-PL"/>
        </w:rPr>
        <w:t>zrealizowanych</w:t>
      </w:r>
      <w:r w:rsidR="000C5772" w:rsidRPr="00032202">
        <w:rPr>
          <w:rFonts w:ascii="Cambria" w:eastAsia="Times New Roman" w:hAnsi="Cambria" w:cs="Times New Roman"/>
          <w:b/>
          <w:lang w:eastAsia="pl-PL"/>
        </w:rPr>
        <w:t xml:space="preserve"> </w:t>
      </w:r>
      <w:r w:rsidR="000C5772" w:rsidRPr="00032202">
        <w:rPr>
          <w:rFonts w:ascii="Cambria" w:eastAsia="Times New Roman" w:hAnsi="Cambria" w:cs="Times New Roman"/>
          <w:bCs/>
          <w:lang w:eastAsia="pl-PL"/>
        </w:rPr>
        <w:t xml:space="preserve">w okresie ostatnich </w:t>
      </w:r>
      <w:r w:rsidR="001E31B3">
        <w:rPr>
          <w:rFonts w:ascii="Cambria" w:eastAsia="Times New Roman" w:hAnsi="Cambria" w:cs="Times New Roman"/>
          <w:bCs/>
          <w:lang w:eastAsia="pl-PL"/>
        </w:rPr>
        <w:t>3</w:t>
      </w:r>
      <w:r w:rsidR="000C5772" w:rsidRPr="00032202">
        <w:rPr>
          <w:rFonts w:ascii="Cambria" w:eastAsia="Times New Roman" w:hAnsi="Cambria" w:cs="Times New Roman"/>
          <w:bCs/>
          <w:lang w:eastAsia="pl-PL"/>
        </w:rPr>
        <w:t xml:space="preserve"> (</w:t>
      </w:r>
      <w:r w:rsidR="001E31B3">
        <w:rPr>
          <w:rFonts w:ascii="Cambria" w:eastAsia="Times New Roman" w:hAnsi="Cambria" w:cs="Times New Roman"/>
          <w:bCs/>
          <w:lang w:eastAsia="pl-PL"/>
        </w:rPr>
        <w:t>trzech</w:t>
      </w:r>
      <w:r w:rsidR="000C5772" w:rsidRPr="00032202">
        <w:rPr>
          <w:rFonts w:ascii="Cambria" w:eastAsia="Times New Roman" w:hAnsi="Cambria" w:cs="Times New Roman"/>
          <w:bCs/>
          <w:lang w:eastAsia="pl-PL"/>
        </w:rPr>
        <w:t xml:space="preserve">) lat przed upływem terminu składania ofert a jeżeli okres prowadzenia działalności jest krótszy, to w tym okresie, wraz z podaniem ich rodzaju, daty, wartości oraz miejsca wykonania i podmiotów, na rzecz których </w:t>
      </w:r>
      <w:r w:rsidR="001E31B3">
        <w:rPr>
          <w:rFonts w:ascii="Cambria" w:eastAsia="Times New Roman" w:hAnsi="Cambria" w:cs="Times New Roman"/>
          <w:bCs/>
          <w:lang w:eastAsia="pl-PL"/>
        </w:rPr>
        <w:t xml:space="preserve">usługi </w:t>
      </w:r>
      <w:r w:rsidR="000C5772" w:rsidRPr="00032202">
        <w:rPr>
          <w:rFonts w:ascii="Cambria" w:eastAsia="Times New Roman" w:hAnsi="Cambria" w:cs="Times New Roman"/>
          <w:bCs/>
          <w:lang w:eastAsia="pl-PL"/>
        </w:rPr>
        <w:t xml:space="preserve">zostały wykonane, w zakresie wymaganym do spełnienia warunków udziału w postępowaniu –  </w:t>
      </w:r>
      <w:r w:rsidR="000C5772" w:rsidRPr="00032202">
        <w:rPr>
          <w:rFonts w:ascii="Cambria" w:eastAsia="Times New Roman" w:hAnsi="Cambria" w:cs="Times New Roman"/>
          <w:bCs/>
          <w:i/>
          <w:iCs/>
          <w:lang w:eastAsia="pl-PL"/>
        </w:rPr>
        <w:t xml:space="preserve">wzór dokumentu stanowi </w:t>
      </w:r>
      <w:r w:rsidR="000C5772" w:rsidRPr="00412905">
        <w:rPr>
          <w:rFonts w:ascii="Cambria" w:eastAsia="Times New Roman" w:hAnsi="Cambria" w:cs="Times New Roman"/>
          <w:b/>
          <w:i/>
          <w:iCs/>
          <w:lang w:eastAsia="pl-PL"/>
        </w:rPr>
        <w:t xml:space="preserve">Załącznik nr </w:t>
      </w:r>
      <w:r w:rsidR="00214D00">
        <w:rPr>
          <w:rFonts w:ascii="Cambria" w:eastAsia="Times New Roman" w:hAnsi="Cambria" w:cs="Times New Roman"/>
          <w:b/>
          <w:i/>
          <w:iCs/>
          <w:lang w:eastAsia="pl-PL"/>
        </w:rPr>
        <w:t>4</w:t>
      </w:r>
      <w:r w:rsidR="000C5772" w:rsidRPr="00412905">
        <w:rPr>
          <w:rFonts w:ascii="Cambria" w:eastAsia="Times New Roman" w:hAnsi="Cambria" w:cs="Times New Roman"/>
          <w:b/>
          <w:i/>
          <w:iCs/>
          <w:lang w:eastAsia="pl-PL"/>
        </w:rPr>
        <w:t xml:space="preserve"> do SWZ.</w:t>
      </w:r>
    </w:p>
    <w:p w14:paraId="16D06C55" w14:textId="48DA3D89" w:rsidR="000C5772" w:rsidRPr="00032202" w:rsidRDefault="000C5772" w:rsidP="000C5772">
      <w:pPr>
        <w:widowControl w:val="0"/>
        <w:tabs>
          <w:tab w:val="left" w:pos="284"/>
          <w:tab w:val="num" w:pos="2291"/>
        </w:tabs>
        <w:spacing w:after="0" w:line="276" w:lineRule="auto"/>
        <w:jc w:val="both"/>
        <w:rPr>
          <w:rFonts w:ascii="Cambria" w:eastAsia="Andale Sans UI" w:hAnsi="Cambria" w:cs="Arial"/>
          <w:i/>
          <w:iCs/>
        </w:rPr>
      </w:pPr>
      <w:r w:rsidRPr="00032202">
        <w:rPr>
          <w:rFonts w:ascii="Cambria" w:eastAsia="Andale Sans UI" w:hAnsi="Cambria" w:cs="Arial"/>
          <w:i/>
          <w:iCs/>
        </w:rPr>
        <w:t xml:space="preserve">Do wykazu należy dołączyć </w:t>
      </w:r>
      <w:r w:rsidRPr="00032202">
        <w:rPr>
          <w:rFonts w:ascii="Cambria" w:eastAsia="Andale Sans UI" w:hAnsi="Cambria" w:cs="Arial"/>
          <w:b/>
          <w:i/>
          <w:iCs/>
        </w:rPr>
        <w:t xml:space="preserve">dowody </w:t>
      </w:r>
      <w:r w:rsidRPr="00032202">
        <w:rPr>
          <w:rFonts w:ascii="Cambria" w:eastAsia="Andale Sans UI" w:hAnsi="Cambria" w:cs="Arial"/>
          <w:i/>
          <w:iCs/>
        </w:rPr>
        <w:t xml:space="preserve">określające, czy </w:t>
      </w:r>
      <w:r w:rsidR="001E31B3">
        <w:rPr>
          <w:rFonts w:ascii="Cambria" w:eastAsia="Andale Sans UI" w:hAnsi="Cambria" w:cs="Arial"/>
          <w:i/>
          <w:iCs/>
        </w:rPr>
        <w:t>usługi</w:t>
      </w:r>
      <w:r w:rsidRPr="00032202">
        <w:rPr>
          <w:rFonts w:ascii="Cambria" w:eastAsia="Andale Sans UI" w:hAnsi="Cambria" w:cs="Arial"/>
          <w:i/>
          <w:iCs/>
        </w:rPr>
        <w:t xml:space="preserve"> zostały wykonane należycie i prawidłowo ukończone, przy czym dowodami, o których mowa, są referencje bądź inne dokumenty wystawione przez podmiot, na rzecz którego </w:t>
      </w:r>
      <w:r w:rsidR="001E31B3">
        <w:rPr>
          <w:rFonts w:ascii="Cambria" w:eastAsia="Andale Sans UI" w:hAnsi="Cambria" w:cs="Arial"/>
          <w:i/>
          <w:iCs/>
        </w:rPr>
        <w:t>usługi</w:t>
      </w:r>
      <w:r w:rsidRPr="00032202">
        <w:rPr>
          <w:rFonts w:ascii="Cambria" w:eastAsia="Andale Sans UI" w:hAnsi="Cambria" w:cs="Arial"/>
          <w:i/>
          <w:iCs/>
        </w:rPr>
        <w:t xml:space="preserv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3710266B" w14:textId="54D8A503" w:rsidR="000C5772" w:rsidRPr="00C7291A" w:rsidRDefault="000C5772" w:rsidP="00C7291A">
      <w:pPr>
        <w:suppressAutoHyphens/>
        <w:autoSpaceDN w:val="0"/>
        <w:spacing w:after="0" w:line="276" w:lineRule="auto"/>
        <w:jc w:val="both"/>
        <w:textAlignment w:val="baseline"/>
        <w:rPr>
          <w:rFonts w:ascii="Cambria" w:eastAsia="Times New Roman" w:hAnsi="Cambria" w:cs="Arial"/>
          <w:kern w:val="3"/>
          <w:lang w:eastAsia="zh-CN"/>
        </w:rPr>
      </w:pPr>
    </w:p>
    <w:p w14:paraId="3EE6164F" w14:textId="3FCC9FC9" w:rsidR="00C7291A" w:rsidRDefault="00315FFB" w:rsidP="00C7291A">
      <w:pPr>
        <w:suppressAutoHyphens/>
        <w:autoSpaceDN w:val="0"/>
        <w:spacing w:after="0" w:line="276" w:lineRule="auto"/>
        <w:jc w:val="both"/>
        <w:textAlignment w:val="baseline"/>
        <w:rPr>
          <w:rFonts w:ascii="Cambria" w:eastAsia="Andale Sans UI" w:hAnsi="Cambria" w:cs="Arial"/>
          <w:b/>
          <w:bCs/>
          <w:i/>
        </w:rPr>
      </w:pPr>
      <w:r>
        <w:rPr>
          <w:rFonts w:ascii="Cambria" w:eastAsia="Times New Roman" w:hAnsi="Cambria" w:cs="Arial"/>
          <w:kern w:val="3"/>
          <w:lang w:eastAsia="zh-CN"/>
        </w:rPr>
        <w:lastRenderedPageBreak/>
        <w:t>4</w:t>
      </w:r>
      <w:r w:rsidR="00C7291A" w:rsidRPr="00C7291A">
        <w:rPr>
          <w:rFonts w:ascii="Cambria" w:eastAsia="Times New Roman" w:hAnsi="Cambria" w:cs="Arial"/>
          <w:kern w:val="3"/>
          <w:lang w:eastAsia="zh-CN"/>
        </w:rPr>
        <w:t xml:space="preserve">) </w:t>
      </w:r>
      <w:r w:rsidR="00214D00" w:rsidRPr="001A6C5A">
        <w:rPr>
          <w:rFonts w:ascii="Cambria" w:eastAsia="Times New Roman" w:hAnsi="Cambria" w:cs="Times New Roman"/>
          <w:b/>
          <w:lang w:eastAsia="pl-PL"/>
        </w:rPr>
        <w:t xml:space="preserve">Wykaz </w:t>
      </w:r>
      <w:r w:rsidR="00214D00">
        <w:rPr>
          <w:rFonts w:ascii="Cambria" w:eastAsia="Times New Roman" w:hAnsi="Cambria" w:cs="Times New Roman"/>
          <w:b/>
          <w:lang w:eastAsia="pl-PL"/>
        </w:rPr>
        <w:t>narzędzi</w:t>
      </w:r>
      <w:r w:rsidR="00214D00" w:rsidRPr="001A6C5A">
        <w:rPr>
          <w:rFonts w:ascii="Cambria" w:eastAsia="Times New Roman" w:hAnsi="Cambria" w:cs="Times New Roman"/>
          <w:bCs/>
          <w:lang w:eastAsia="pl-PL"/>
        </w:rPr>
        <w:t xml:space="preserve"> – </w:t>
      </w:r>
      <w:r w:rsidR="00214D00">
        <w:rPr>
          <w:rFonts w:ascii="Cambria" w:eastAsia="Times New Roman" w:hAnsi="Cambria" w:cs="Times New Roman"/>
          <w:bCs/>
          <w:lang w:eastAsia="pl-PL"/>
        </w:rPr>
        <w:t>wyposażenia zakładu lub urządzeń technicznych dostępnych wykonawcy w celu wykonania zamówienia publicznego wraz z informacją o podstawie do dysponowania tymi zasobami</w:t>
      </w:r>
      <w:r w:rsidR="00214D00" w:rsidRPr="001A6C5A">
        <w:rPr>
          <w:rFonts w:ascii="Cambria" w:eastAsia="Andale Sans UI" w:hAnsi="Cambria" w:cs="Arial"/>
        </w:rPr>
        <w:t xml:space="preserve">– </w:t>
      </w:r>
      <w:r w:rsidR="00214D00" w:rsidRPr="001A6C5A">
        <w:rPr>
          <w:rFonts w:ascii="Cambria" w:eastAsia="Andale Sans UI" w:hAnsi="Cambria" w:cs="Arial"/>
          <w:i/>
        </w:rPr>
        <w:t xml:space="preserve">wzór dokumentu stanowi </w:t>
      </w:r>
      <w:r w:rsidR="00C7291A" w:rsidRPr="00412905">
        <w:rPr>
          <w:rFonts w:ascii="Cambria" w:eastAsia="Andale Sans UI" w:hAnsi="Cambria" w:cs="Arial"/>
          <w:b/>
          <w:bCs/>
          <w:i/>
        </w:rPr>
        <w:t xml:space="preserve">Załącznik nr </w:t>
      </w:r>
      <w:r w:rsidR="00214D00">
        <w:rPr>
          <w:rFonts w:ascii="Cambria" w:eastAsia="Andale Sans UI" w:hAnsi="Cambria" w:cs="Arial"/>
          <w:b/>
          <w:bCs/>
          <w:i/>
        </w:rPr>
        <w:t>5</w:t>
      </w:r>
      <w:r w:rsidR="00C436FA" w:rsidRPr="00412905">
        <w:rPr>
          <w:rFonts w:ascii="Cambria" w:eastAsia="Andale Sans UI" w:hAnsi="Cambria" w:cs="Arial"/>
          <w:b/>
          <w:bCs/>
          <w:i/>
        </w:rPr>
        <w:t xml:space="preserve"> </w:t>
      </w:r>
      <w:r w:rsidR="00C7291A" w:rsidRPr="00412905">
        <w:rPr>
          <w:rFonts w:ascii="Cambria" w:eastAsia="Andale Sans UI" w:hAnsi="Cambria" w:cs="Arial"/>
          <w:b/>
          <w:bCs/>
          <w:i/>
        </w:rPr>
        <w:t>do SWZ.</w:t>
      </w:r>
    </w:p>
    <w:p w14:paraId="05C7FF38" w14:textId="77777777" w:rsidR="00A84391" w:rsidRDefault="00A84391" w:rsidP="00C7291A">
      <w:pPr>
        <w:suppressAutoHyphens/>
        <w:autoSpaceDN w:val="0"/>
        <w:spacing w:after="0" w:line="276" w:lineRule="auto"/>
        <w:jc w:val="both"/>
        <w:textAlignment w:val="baseline"/>
        <w:rPr>
          <w:rFonts w:ascii="Cambria" w:eastAsia="Andale Sans UI" w:hAnsi="Cambria" w:cs="Arial"/>
          <w:i/>
          <w:iCs/>
        </w:rPr>
      </w:pPr>
    </w:p>
    <w:p w14:paraId="61F06B34" w14:textId="7C734413" w:rsidR="00A84391" w:rsidRDefault="00A84391" w:rsidP="00C7291A">
      <w:pPr>
        <w:suppressAutoHyphens/>
        <w:autoSpaceDN w:val="0"/>
        <w:spacing w:after="0" w:line="276" w:lineRule="auto"/>
        <w:jc w:val="both"/>
        <w:textAlignment w:val="baseline"/>
        <w:rPr>
          <w:rFonts w:ascii="Cambria" w:eastAsia="Andale Sans UI" w:hAnsi="Cambria" w:cs="Arial"/>
        </w:rPr>
      </w:pPr>
      <w:r>
        <w:rPr>
          <w:rFonts w:ascii="Cambria" w:eastAsia="Andale Sans UI" w:hAnsi="Cambria" w:cs="Arial"/>
        </w:rPr>
        <w:t>8. Dokumenty składane przez Wykonawcę mającego siedzibę lub miejsce zamieszkania poza granicami Rzeczypospolitej Polskiej, zamiast podmiotowych środków dowodowych wskazanych w rozdziale XII</w:t>
      </w:r>
      <w:r w:rsidR="00727FA2">
        <w:rPr>
          <w:rFonts w:ascii="Cambria" w:eastAsia="Andale Sans UI" w:hAnsi="Cambria" w:cs="Arial"/>
        </w:rPr>
        <w:t xml:space="preserve"> lit. A.</w:t>
      </w:r>
    </w:p>
    <w:p w14:paraId="24124980" w14:textId="02B15B3C" w:rsidR="00727FA2" w:rsidRDefault="00727FA2" w:rsidP="00C7291A">
      <w:pPr>
        <w:suppressAutoHyphens/>
        <w:autoSpaceDN w:val="0"/>
        <w:spacing w:after="0" w:line="276" w:lineRule="auto"/>
        <w:jc w:val="both"/>
        <w:textAlignment w:val="baseline"/>
        <w:rPr>
          <w:rFonts w:ascii="Cambria" w:eastAsia="Andale Sans UI" w:hAnsi="Cambria" w:cs="Arial"/>
        </w:rPr>
      </w:pPr>
      <w:r>
        <w:rPr>
          <w:rFonts w:ascii="Cambria" w:eastAsia="Andale Sans UI" w:hAnsi="Cambria" w:cs="Arial"/>
        </w:rPr>
        <w:t>Jeżeli Wykonawca ma siedzibę lub miejsce zamieszkania poza granicami Rzeczypospolitej Polskiej, zamiast:</w:t>
      </w:r>
    </w:p>
    <w:p w14:paraId="06C253AB" w14:textId="25EA5187" w:rsidR="00727FA2" w:rsidRDefault="00727FA2" w:rsidP="00727FA2">
      <w:pPr>
        <w:autoSpaceDN w:val="0"/>
        <w:spacing w:after="0"/>
        <w:jc w:val="both"/>
        <w:textAlignment w:val="baseline"/>
        <w:rPr>
          <w:rFonts w:ascii="Cambria" w:eastAsia="Andale Sans UI" w:hAnsi="Cambria" w:cs="Arial"/>
        </w:rPr>
      </w:pPr>
      <w:r>
        <w:rPr>
          <w:rFonts w:ascii="Cambria" w:eastAsia="Andale Sans UI" w:hAnsi="Cambria" w:cs="Arial"/>
        </w:rPr>
        <w:t>1) odpisu albo informacji z Krajowego Rejestru Sądowego lub Centralnej Ewidencji i Informacji o Działalności Gospodarczej, o których mowa w</w:t>
      </w:r>
      <w:r w:rsidR="000F5DCA">
        <w:rPr>
          <w:rFonts w:ascii="Cambria" w:eastAsia="Andale Sans UI" w:hAnsi="Cambria" w:cs="Arial"/>
        </w:rPr>
        <w:t xml:space="preserve"> pkt. </w:t>
      </w:r>
      <w:r>
        <w:rPr>
          <w:rFonts w:ascii="Cambria" w:eastAsia="Andale Sans UI" w:hAnsi="Cambria" w:cs="Arial"/>
        </w:rPr>
        <w:t xml:space="preserve"> </w:t>
      </w:r>
      <w:r w:rsidR="00AA4F55">
        <w:rPr>
          <w:rFonts w:ascii="Cambria" w:eastAsia="Andale Sans UI" w:hAnsi="Cambria" w:cs="Arial"/>
        </w:rPr>
        <w:t>B</w:t>
      </w:r>
      <w:r>
        <w:rPr>
          <w:rFonts w:ascii="Cambria" w:eastAsia="Andale Sans UI" w:hAnsi="Cambria" w:cs="Arial"/>
        </w:rPr>
        <w:t xml:space="preserve">  </w:t>
      </w:r>
      <w:r w:rsidR="000F5DCA">
        <w:rPr>
          <w:rFonts w:ascii="Cambria" w:eastAsia="Andale Sans UI" w:hAnsi="Cambria" w:cs="Arial"/>
        </w:rPr>
        <w:t>p</w:t>
      </w:r>
      <w:r>
        <w:rPr>
          <w:rFonts w:ascii="Cambria" w:eastAsia="Andale Sans UI" w:hAnsi="Cambria" w:cs="Arial"/>
        </w:rPr>
        <w:t>pkt.</w:t>
      </w:r>
      <w:r w:rsidR="00AA4F55">
        <w:rPr>
          <w:rFonts w:ascii="Cambria" w:eastAsia="Andale Sans UI" w:hAnsi="Cambria" w:cs="Arial"/>
        </w:rPr>
        <w:t xml:space="preserve"> 1), zamiast zaświadczenia, o któ</w:t>
      </w:r>
      <w:r w:rsidR="000F5DCA">
        <w:rPr>
          <w:rFonts w:ascii="Cambria" w:eastAsia="Andale Sans UI" w:hAnsi="Cambria" w:cs="Arial"/>
        </w:rPr>
        <w:t>r</w:t>
      </w:r>
      <w:r w:rsidR="00AA4F55">
        <w:rPr>
          <w:rFonts w:ascii="Cambria" w:eastAsia="Andale Sans UI" w:hAnsi="Cambria" w:cs="Arial"/>
        </w:rPr>
        <w:t>ym mowa w pkt</w:t>
      </w:r>
      <w:r w:rsidR="000F5DCA">
        <w:rPr>
          <w:rFonts w:ascii="Cambria" w:eastAsia="Andale Sans UI" w:hAnsi="Cambria" w:cs="Arial"/>
        </w:rPr>
        <w:t xml:space="preserve">. B, ppkt. 2), zamiast zaświadczenia albo innego dokumentu potwierdzającego, że Wykonawca nie zalega z opłaceniem składek na ubezpieczenia społeczne lub zdrowotne, o których mowa w pkt. B ppkt.3) – </w:t>
      </w:r>
      <w:r w:rsidR="00185F2F">
        <w:rPr>
          <w:rFonts w:ascii="Cambria" w:eastAsia="Andale Sans UI" w:hAnsi="Cambria" w:cs="Arial"/>
        </w:rPr>
        <w:t>składa</w:t>
      </w:r>
      <w:r w:rsidR="000F5DCA">
        <w:rPr>
          <w:rFonts w:ascii="Cambria" w:eastAsia="Andale Sans UI" w:hAnsi="Cambria" w:cs="Arial"/>
        </w:rPr>
        <w:t xml:space="preserve"> dokument lub dokumenty wystawio</w:t>
      </w:r>
      <w:r w:rsidR="00185F2F">
        <w:rPr>
          <w:rFonts w:ascii="Cambria" w:eastAsia="Andale Sans UI" w:hAnsi="Cambria" w:cs="Arial"/>
        </w:rPr>
        <w:t>ne w kraju, w którym Wykonawca ma siedzibę lub miejsce zamieszkania:</w:t>
      </w:r>
    </w:p>
    <w:p w14:paraId="70B51789" w14:textId="0E53CAE9" w:rsidR="00185F2F" w:rsidRDefault="00185F2F" w:rsidP="00727FA2">
      <w:pPr>
        <w:autoSpaceDN w:val="0"/>
        <w:spacing w:after="0"/>
        <w:jc w:val="both"/>
        <w:textAlignment w:val="baseline"/>
        <w:rPr>
          <w:rFonts w:ascii="Cambria" w:eastAsia="Andale Sans UI" w:hAnsi="Cambria" w:cs="Arial"/>
        </w:rPr>
      </w:pPr>
      <w:r>
        <w:rPr>
          <w:rFonts w:ascii="Cambria" w:eastAsia="Andale Sans UI" w:hAnsi="Cambria" w:cs="Arial"/>
        </w:rPr>
        <w:t xml:space="preserve">2) informacji z Krajowego Rejestru Karnego o której mowa w pkt. B, ppkt. </w:t>
      </w:r>
      <w:r w:rsidR="00214D00">
        <w:rPr>
          <w:rFonts w:ascii="Cambria" w:eastAsia="Andale Sans UI" w:hAnsi="Cambria" w:cs="Arial"/>
        </w:rPr>
        <w:t>3</w:t>
      </w:r>
      <w:r>
        <w:rPr>
          <w:rFonts w:ascii="Cambria" w:eastAsia="Andale Sans UI" w:hAnsi="Cambria" w:cs="Arial"/>
        </w:rPr>
        <w:t>, składa informację z odpowiedniego rejestru, takiego jak rejestr sądowy albo w przypadku braku takiego rejestru, inny równoważ</w:t>
      </w:r>
      <w:r w:rsidR="0021095D">
        <w:rPr>
          <w:rFonts w:ascii="Cambria" w:eastAsia="Andale Sans UI" w:hAnsi="Cambria" w:cs="Arial"/>
        </w:rPr>
        <w:t xml:space="preserve">ny dokument </w:t>
      </w:r>
      <w:r w:rsidR="008F5965">
        <w:rPr>
          <w:rFonts w:ascii="Cambria" w:eastAsia="Andale Sans UI" w:hAnsi="Cambria" w:cs="Arial"/>
        </w:rPr>
        <w:t>wydany przez właściwy organ sądowy</w:t>
      </w:r>
      <w:r w:rsidR="00346AC0">
        <w:rPr>
          <w:rFonts w:ascii="Cambria" w:eastAsia="Andale Sans UI" w:hAnsi="Cambria" w:cs="Arial"/>
        </w:rPr>
        <w:t xml:space="preserve"> albo w przypadku braku takiego rejestru, inny równoważny dokument wydany przez organ sądowy lub administracyjny kraju, w którym wykonawca ma siedzibę lub miejsce zamieszkania w zakresie określonym w art. 108 ust. 1, 2 i  4 ustawy Pzp.</w:t>
      </w:r>
    </w:p>
    <w:p w14:paraId="3F950A78" w14:textId="23342252" w:rsidR="00346AC0" w:rsidRDefault="00346AC0" w:rsidP="00727FA2">
      <w:pPr>
        <w:autoSpaceDN w:val="0"/>
        <w:spacing w:after="0"/>
        <w:jc w:val="both"/>
        <w:textAlignment w:val="baseline"/>
        <w:rPr>
          <w:rFonts w:ascii="Cambria" w:eastAsia="Andale Sans UI" w:hAnsi="Cambria" w:cs="Arial"/>
        </w:rPr>
      </w:pPr>
      <w:r>
        <w:rPr>
          <w:rFonts w:ascii="Cambria" w:eastAsia="Andale Sans UI" w:hAnsi="Cambria" w:cs="Arial"/>
        </w:rPr>
        <w:t>3) Dokumenty o których mowa w pkt.1) powinny być wystawione nie wcześniej niż 3 miesiące przed ich złożeniem a dokument o którym mowa w pkt. 2), powinien być wystawiony nie wcześniej niż 6 miesięcy przed jego złożeniem.</w:t>
      </w:r>
    </w:p>
    <w:p w14:paraId="27BBDDA3" w14:textId="55389F38" w:rsidR="00346AC0" w:rsidRPr="00727FA2" w:rsidRDefault="00863217" w:rsidP="00727FA2">
      <w:pPr>
        <w:autoSpaceDN w:val="0"/>
        <w:spacing w:after="0"/>
        <w:jc w:val="both"/>
        <w:textAlignment w:val="baseline"/>
        <w:rPr>
          <w:rFonts w:ascii="Cambria" w:eastAsia="Andale Sans UI" w:hAnsi="Cambria" w:cs="Arial"/>
        </w:rPr>
      </w:pPr>
      <w:r>
        <w:rPr>
          <w:rFonts w:ascii="Cambria" w:eastAsia="Andale Sans UI" w:hAnsi="Cambria" w:cs="Arial"/>
        </w:rPr>
        <w:t xml:space="preserve">4) Jeżeli w kraju, w którym Wykonawca ma siedzibę lub miejsce zamieszkania, nie wydaje się dokumentów, o których mowa w pkt. 1) i pkt.2), lub gdy dokumenty te nie odnoszą się do wszystkich przypadków, o których mowa w art. 108 ust. 1 pkt. 1,2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pkt. 3) powyżej. </w:t>
      </w:r>
    </w:p>
    <w:p w14:paraId="1BF2A6D3" w14:textId="77777777" w:rsidR="00C7291A" w:rsidRPr="00C7291A" w:rsidRDefault="00C7291A" w:rsidP="00C7291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C7291A" w:rsidRPr="00C7291A" w14:paraId="7A502F68" w14:textId="77777777" w:rsidTr="00E33466">
        <w:tc>
          <w:tcPr>
            <w:tcW w:w="8921" w:type="dxa"/>
            <w:shd w:val="clear" w:color="auto" w:fill="E2EFD9" w:themeFill="accent6" w:themeFillTint="33"/>
          </w:tcPr>
          <w:p w14:paraId="46F6A320"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Rozdział XIII.</w:t>
            </w:r>
          </w:p>
          <w:p w14:paraId="7EDCDE7C"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POLEGANIE NA ZASOBACH INNYCH PODMIOTÓW</w:t>
            </w:r>
          </w:p>
        </w:tc>
      </w:tr>
    </w:tbl>
    <w:p w14:paraId="7137AC6D" w14:textId="77777777" w:rsidR="00C7291A" w:rsidRPr="00C7291A" w:rsidRDefault="00C7291A" w:rsidP="00C7291A">
      <w:pPr>
        <w:widowControl w:val="0"/>
        <w:tabs>
          <w:tab w:val="left" w:pos="284"/>
          <w:tab w:val="num" w:pos="2291"/>
        </w:tabs>
        <w:spacing w:after="0" w:line="276" w:lineRule="auto"/>
        <w:jc w:val="both"/>
        <w:rPr>
          <w:rFonts w:ascii="Cambria" w:eastAsia="Times New Roman" w:hAnsi="Cambria" w:cs="Times New Roman"/>
          <w:bCs/>
          <w:lang w:eastAsia="pl-PL"/>
        </w:rPr>
      </w:pPr>
    </w:p>
    <w:p w14:paraId="7FDED757"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2F82DA7"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25FC1BB0" w14:textId="5ED755C5"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w:t>
      </w:r>
      <w:r w:rsidRPr="00112ABE">
        <w:rPr>
          <w:rFonts w:ascii="Cambria" w:eastAsia="Times New Roman" w:hAnsi="Cambria" w:cs="Arial"/>
          <w:b/>
          <w:i/>
          <w:lang w:eastAsia="pl-PL"/>
        </w:rPr>
        <w:t xml:space="preserve">załącznik nr </w:t>
      </w:r>
      <w:r w:rsidR="00214D00">
        <w:rPr>
          <w:rFonts w:ascii="Cambria" w:eastAsia="Times New Roman" w:hAnsi="Cambria" w:cs="Arial"/>
          <w:b/>
          <w:i/>
          <w:lang w:eastAsia="pl-PL"/>
        </w:rPr>
        <w:t>6</w:t>
      </w:r>
      <w:r w:rsidR="00112ABE" w:rsidRPr="00112ABE">
        <w:rPr>
          <w:rFonts w:ascii="Cambria" w:eastAsia="Times New Roman" w:hAnsi="Cambria" w:cs="Arial"/>
          <w:b/>
          <w:i/>
          <w:lang w:eastAsia="pl-PL"/>
        </w:rPr>
        <w:t xml:space="preserve"> </w:t>
      </w:r>
      <w:r w:rsidRPr="00112ABE">
        <w:rPr>
          <w:rFonts w:ascii="Cambria" w:eastAsia="Times New Roman" w:hAnsi="Cambria" w:cs="Arial"/>
          <w:b/>
          <w:i/>
          <w:lang w:eastAsia="pl-PL"/>
        </w:rPr>
        <w:t>do SWZ.</w:t>
      </w:r>
    </w:p>
    <w:p w14:paraId="53BEF55F"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D80D75"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E893A6F" w14:textId="77777777" w:rsidR="00C7291A" w:rsidRPr="00C7291A" w:rsidRDefault="00C7291A" w:rsidP="00C7291A">
      <w:pPr>
        <w:tabs>
          <w:tab w:val="left" w:pos="142"/>
          <w:tab w:val="left" w:pos="284"/>
        </w:tabs>
        <w:suppressAutoHyphens/>
        <w:spacing w:after="0" w:line="276" w:lineRule="auto"/>
        <w:ind w:left="142"/>
        <w:contextualSpacing/>
        <w:jc w:val="both"/>
        <w:rPr>
          <w:rFonts w:ascii="Cambria" w:eastAsia="Times New Roman" w:hAnsi="Cambria" w:cs="Arial"/>
          <w:bCs/>
          <w:i/>
          <w:lang w:eastAsia="pl-PL"/>
        </w:rPr>
      </w:pPr>
      <w:r w:rsidRPr="00C7291A">
        <w:rPr>
          <w:rFonts w:ascii="Cambria" w:eastAsia="Times New Roman" w:hAnsi="Cambria" w:cs="Arial"/>
          <w:b/>
          <w:iCs/>
          <w:lang w:eastAsia="pl-PL"/>
        </w:rPr>
        <w:t>Uwaga:</w:t>
      </w:r>
      <w:r w:rsidRPr="00C7291A">
        <w:rPr>
          <w:rFonts w:ascii="Cambria" w:eastAsia="Times New Roman" w:hAnsi="Cambria" w:cs="Arial"/>
          <w:bCs/>
          <w:iCs/>
          <w:lang w:eastAsia="pl-PL"/>
        </w:rPr>
        <w:t xml:space="preserve"> </w:t>
      </w:r>
      <w:r w:rsidRPr="00C7291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93BAF8" w14:textId="77777777" w:rsidR="00C7291A" w:rsidRPr="00C7291A" w:rsidRDefault="00C7291A">
      <w:pPr>
        <w:numPr>
          <w:ilvl w:val="0"/>
          <w:numId w:val="168"/>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C7291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4B78A5AB" w14:textId="77777777" w:rsidR="00C7291A" w:rsidRPr="00C7291A" w:rsidRDefault="00C7291A" w:rsidP="00C7291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C7291A" w:rsidRPr="00C7291A" w14:paraId="6F8815BD" w14:textId="77777777" w:rsidTr="00E33466">
        <w:tc>
          <w:tcPr>
            <w:tcW w:w="8921" w:type="dxa"/>
            <w:shd w:val="clear" w:color="auto" w:fill="E2EFD9" w:themeFill="accent6" w:themeFillTint="33"/>
          </w:tcPr>
          <w:p w14:paraId="6E786869"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Rozdział XIV.</w:t>
            </w:r>
          </w:p>
          <w:p w14:paraId="1C4A7570" w14:textId="77777777" w:rsidR="00C7291A" w:rsidRPr="00C7291A" w:rsidRDefault="00C7291A" w:rsidP="00C7291A">
            <w:pPr>
              <w:tabs>
                <w:tab w:val="left" w:pos="855"/>
              </w:tabs>
              <w:jc w:val="both"/>
              <w:textAlignment w:val="baseline"/>
              <w:rPr>
                <w:rFonts w:ascii="Cambria" w:hAnsi="Cambria" w:cs="Arial"/>
                <w:b/>
                <w:kern w:val="2"/>
                <w:lang w:eastAsia="pl-PL" w:bidi="hi-IN"/>
              </w:rPr>
            </w:pPr>
            <w:r w:rsidRPr="00C7291A">
              <w:rPr>
                <w:rFonts w:ascii="Cambria" w:hAnsi="Cambria" w:cs="Arial"/>
                <w:b/>
                <w:kern w:val="2"/>
                <w:lang w:eastAsia="pl-PL" w:bidi="hi-IN"/>
              </w:rPr>
              <w:t xml:space="preserve">INFORMACJA DLA WYKONAWCÓW WSPÓLNIE UBIEGAJACYCH SIĘ O UDZIELENIE ZAMÓWIENIA (SPÓLKI CYWILNE/KONSORCJA) </w:t>
            </w:r>
          </w:p>
        </w:tc>
      </w:tr>
    </w:tbl>
    <w:p w14:paraId="52B6DB83" w14:textId="77777777" w:rsidR="00C7291A" w:rsidRPr="00C7291A" w:rsidRDefault="00C7291A" w:rsidP="00C7291A">
      <w:pPr>
        <w:tabs>
          <w:tab w:val="left" w:pos="284"/>
        </w:tabs>
        <w:spacing w:after="0" w:line="276" w:lineRule="auto"/>
        <w:jc w:val="both"/>
        <w:rPr>
          <w:rFonts w:ascii="Cambria" w:eastAsia="Calibri" w:hAnsi="Cambria" w:cs="Arial"/>
        </w:rPr>
      </w:pPr>
    </w:p>
    <w:p w14:paraId="4C100123"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D087FA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A16A8C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3. Wykonawcy wspólnie ubiegający się o udzielenie zamówienia dołączają do oferty oświadczenia, z którego wynika, które roboty budowlane/dostawy/usługi wykonują poszczególni wykonawcy.</w:t>
      </w:r>
    </w:p>
    <w:p w14:paraId="0256869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4. Oświadczenia i dokumenty potwierdzające brak podstaw do wykluczenia z postępowania składa każdy z Wykonawców wspólnie ubiegających się o zamówienia.</w:t>
      </w:r>
    </w:p>
    <w:p w14:paraId="4C76C2BF" w14:textId="77777777" w:rsidR="00C7291A" w:rsidRPr="00C7291A" w:rsidRDefault="00C7291A" w:rsidP="00C7291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C7291A" w:rsidRPr="00C7291A" w14:paraId="0753B044" w14:textId="77777777" w:rsidTr="00E33466">
        <w:tc>
          <w:tcPr>
            <w:tcW w:w="9606" w:type="dxa"/>
            <w:shd w:val="clear" w:color="auto" w:fill="E2EFD9" w:themeFill="accent6" w:themeFillTint="33"/>
          </w:tcPr>
          <w:p w14:paraId="0319FC7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w:t>
            </w:r>
          </w:p>
          <w:p w14:paraId="16F670D7"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309DE81C" w14:textId="77777777" w:rsidR="00C7291A" w:rsidRPr="00C7291A" w:rsidRDefault="00C7291A" w:rsidP="00C7291A">
      <w:pPr>
        <w:tabs>
          <w:tab w:val="left" w:pos="284"/>
        </w:tabs>
        <w:spacing w:after="0" w:line="276" w:lineRule="auto"/>
        <w:jc w:val="both"/>
        <w:rPr>
          <w:rFonts w:ascii="Cambria" w:eastAsia="Calibri" w:hAnsi="Cambria" w:cs="Arial"/>
        </w:rPr>
      </w:pPr>
    </w:p>
    <w:p w14:paraId="34DE57FC" w14:textId="77777777" w:rsidR="00C7291A" w:rsidRPr="00C7291A" w:rsidRDefault="00C7291A" w:rsidP="00C7291A">
      <w:pPr>
        <w:tabs>
          <w:tab w:val="left" w:pos="284"/>
        </w:tabs>
        <w:spacing w:after="0" w:line="276" w:lineRule="auto"/>
        <w:jc w:val="both"/>
        <w:rPr>
          <w:rFonts w:ascii="Cambria" w:hAnsi="Cambria" w:cs="Arial"/>
        </w:rPr>
      </w:pPr>
      <w:r w:rsidRPr="00C7291A">
        <w:rPr>
          <w:rFonts w:ascii="Cambria" w:hAnsi="Cambria" w:cs="Arial"/>
        </w:rPr>
        <w:t>1. Postępowanie prowadzone jest w języku polskim w formie elektronicznej .</w:t>
      </w:r>
    </w:p>
    <w:p w14:paraId="50E221E8" w14:textId="068423F0"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C7291A">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2"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ahoma"/>
          <w:b/>
          <w:bCs/>
          <w:color w:val="000000"/>
          <w:kern w:val="3"/>
          <w:lang w:eastAsia="zh-CN"/>
        </w:rPr>
        <w:t>.</w:t>
      </w:r>
      <w:r w:rsidRPr="00C7291A">
        <w:rPr>
          <w:rFonts w:ascii="Cambria" w:eastAsia="Times New Roman" w:hAnsi="Cambria" w:cs="Tahoma"/>
          <w:color w:val="000000"/>
          <w:kern w:val="3"/>
          <w:lang w:eastAsia="zh-CN"/>
        </w:rPr>
        <w:t xml:space="preserve"> </w:t>
      </w:r>
    </w:p>
    <w:p w14:paraId="0E3BA670"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C7291A">
        <w:rPr>
          <w:rFonts w:ascii="Cambria" w:eastAsia="Times New Roman" w:hAnsi="Cambria" w:cs="Calibri"/>
          <w:color w:val="000000"/>
          <w:kern w:val="3"/>
          <w:lang w:eastAsia="zh-CN"/>
        </w:rPr>
        <w:t xml:space="preserve">3. Wykonawca zamierzający wziąć udział w postępowaniu o udzielenie zamówienia publicznego, musi posiadać konto na ePUAP. Wykonawca posiadający konto na ePUAP ma dostęp do </w:t>
      </w:r>
      <w:r w:rsidRPr="00C7291A">
        <w:rPr>
          <w:rFonts w:ascii="Cambria" w:eastAsia="CIDFont+F2" w:hAnsi="Cambria" w:cs="Calibri"/>
          <w:color w:val="000000"/>
          <w:kern w:val="3"/>
          <w:lang w:eastAsia="zh-CN"/>
        </w:rPr>
        <w:t xml:space="preserve">formularzy </w:t>
      </w:r>
      <w:r w:rsidRPr="00C7291A">
        <w:rPr>
          <w:rFonts w:ascii="Cambria" w:eastAsia="CIDFont+F2" w:hAnsi="Cambria" w:cs="Calibri"/>
          <w:b/>
          <w:color w:val="000000"/>
          <w:kern w:val="3"/>
          <w:lang w:eastAsia="zh-CN"/>
        </w:rPr>
        <w:t xml:space="preserve">do </w:t>
      </w:r>
      <w:r w:rsidRPr="00C7291A">
        <w:rPr>
          <w:rFonts w:ascii="Cambria" w:eastAsia="CIDFont+F2" w:hAnsi="Cambria" w:cs="Calibri"/>
          <w:b/>
          <w:color w:val="000000"/>
          <w:kern w:val="3"/>
          <w:lang w:eastAsia="zh-CN"/>
        </w:rPr>
        <w:lastRenderedPageBreak/>
        <w:t>komunikacji.</w:t>
      </w:r>
      <w:r w:rsidRPr="00C7291A">
        <w:rPr>
          <w:rFonts w:ascii="Cambria" w:eastAsia="Times New Roman" w:hAnsi="Cambria" w:cs="Garamond"/>
          <w:b/>
          <w:bCs/>
          <w:color w:val="000000"/>
          <w:kern w:val="3"/>
          <w:lang w:eastAsia="zh-CN"/>
        </w:rPr>
        <w:t xml:space="preserve"> W przypadku składania wniosków o wyjaśnienie treści SWZ, lub pytań do SWZ drogą elektroniczną na adres poczty e-mail </w:t>
      </w:r>
      <w:hyperlink r:id="rId13" w:history="1">
        <w:r w:rsidRPr="00C7291A">
          <w:rPr>
            <w:rFonts w:ascii="Cambria" w:eastAsia="Times New Roman" w:hAnsi="Cambria" w:cs="Garamond"/>
            <w:b/>
            <w:bCs/>
            <w:color w:val="0000FF"/>
            <w:kern w:val="3"/>
            <w:u w:val="single"/>
            <w:lang w:eastAsia="zh-CN"/>
          </w:rPr>
          <w:t>urzad@santok.pl</w:t>
        </w:r>
      </w:hyperlink>
      <w:r w:rsidRPr="00C7291A">
        <w:rPr>
          <w:rFonts w:ascii="Cambria" w:eastAsia="Times New Roman" w:hAnsi="Cambria" w:cs="Garamond"/>
          <w:b/>
          <w:bCs/>
          <w:color w:val="000000"/>
          <w:kern w:val="3"/>
          <w:lang w:eastAsia="zh-CN"/>
        </w:rPr>
        <w:t>.  Wykonawca może je składać na swoich formularzach (nie jest konieczne złożenie kwalifikowanego podpisu elektronicznego na tym dokumencie).</w:t>
      </w:r>
    </w:p>
    <w:p w14:paraId="216CD268"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C7291A">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4" w:history="1">
        <w:r w:rsidRPr="00C7291A">
          <w:rPr>
            <w:rFonts w:ascii="Cambria" w:eastAsia="Poppins" w:hAnsi="Cambria" w:cs="Tahoma"/>
            <w:color w:val="0000FF"/>
            <w:u w:val="single"/>
            <w:lang w:eastAsia="pl-PL"/>
          </w:rPr>
          <w:t>www.platformazakupowa.pl/pn/gminasantok</w:t>
        </w:r>
      </w:hyperlink>
      <w:r w:rsidRPr="00C7291A">
        <w:rPr>
          <w:rFonts w:ascii="Cambria" w:eastAsia="Poppins" w:hAnsi="Cambria" w:cs="Tahoma"/>
          <w:lang w:eastAsia="pl-PL"/>
        </w:rPr>
        <w:t xml:space="preserve"> </w:t>
      </w:r>
      <w:r w:rsidRPr="00C7291A">
        <w:rPr>
          <w:rFonts w:ascii="Cambria" w:eastAsia="Times New Roman" w:hAnsi="Cambria" w:cs="Calibri"/>
          <w:color w:val="000000"/>
          <w:kern w:val="3"/>
          <w:lang w:eastAsia="zh-CN"/>
        </w:rPr>
        <w:t>oraz Regulaminie ePUAP.</w:t>
      </w:r>
      <w:r w:rsidRPr="00C7291A">
        <w:rPr>
          <w:rFonts w:ascii="Cambria" w:eastAsia="Times New Roman" w:hAnsi="Cambria" w:cs="Garamond"/>
          <w:b/>
          <w:bCs/>
          <w:color w:val="000000"/>
          <w:kern w:val="3"/>
          <w:lang w:eastAsia="zh-CN"/>
        </w:rPr>
        <w:t xml:space="preserve"> </w:t>
      </w:r>
      <w:r w:rsidRPr="00C7291A">
        <w:rPr>
          <w:rFonts w:ascii="Cambria" w:eastAsia="CIDFont+F2" w:hAnsi="Cambria" w:cs="Calibri"/>
          <w:color w:val="000000"/>
          <w:kern w:val="3"/>
          <w:lang w:eastAsia="zh-CN"/>
        </w:rPr>
        <w:t>Za datę przekazania wniosków, zawiadomień, dokumentów elektronicznych, oświadczeń lub elektronicznych kopii dokumentów lub oświadczeń oraz innych informacji przyjmuje się datę ich przekazania na ePUAP.</w:t>
      </w:r>
      <w:r w:rsidRPr="00C7291A">
        <w:rPr>
          <w:rFonts w:ascii="Cambria" w:eastAsia="Times New Roman" w:hAnsi="Cambria" w:cs="Garamond"/>
          <w:b/>
          <w:bCs/>
          <w:color w:val="000000"/>
          <w:kern w:val="3"/>
          <w:lang w:eastAsia="zh-CN"/>
        </w:rPr>
        <w:t xml:space="preserve"> </w:t>
      </w:r>
    </w:p>
    <w:p w14:paraId="66D0B0B4"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Calibri Light"/>
          <w:color w:val="000000"/>
          <w:kern w:val="3"/>
          <w:lang w:eastAsia="zh-CN"/>
        </w:rPr>
      </w:pPr>
      <w:r w:rsidRPr="00C7291A">
        <w:rPr>
          <w:rFonts w:ascii="Cambria" w:eastAsia="Times New Roman" w:hAnsi="Cambria" w:cs="Garamond"/>
          <w:color w:val="000000"/>
          <w:kern w:val="3"/>
          <w:lang w:eastAsia="zh-CN"/>
        </w:rPr>
        <w:t>5</w:t>
      </w:r>
      <w:r w:rsidRPr="00C7291A">
        <w:rPr>
          <w:rFonts w:ascii="Cambria" w:eastAsia="Times New Roman" w:hAnsi="Cambria" w:cs="Garamond"/>
          <w:b/>
          <w:bCs/>
          <w:color w:val="000000"/>
          <w:kern w:val="3"/>
          <w:lang w:eastAsia="zh-CN"/>
        </w:rPr>
        <w:t>. </w:t>
      </w:r>
      <w:r w:rsidRPr="00C7291A">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7291A">
        <w:rPr>
          <w:rFonts w:ascii="Cambria" w:eastAsia="Times New Roman" w:hAnsi="Cambria" w:cs="Calibri Light"/>
          <w:color w:val="000000"/>
          <w:kern w:val="3"/>
          <w:lang w:eastAsia="zh-CN"/>
        </w:rPr>
        <w:t xml:space="preserve">Osoby wyznaczone do komunikacji z Wykonawcą: </w:t>
      </w:r>
    </w:p>
    <w:p w14:paraId="6F17C9D2" w14:textId="77777777" w:rsidR="00C7291A" w:rsidRDefault="00C7291A" w:rsidP="00C7291A">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C7291A">
        <w:rPr>
          <w:rFonts w:ascii="Cambria" w:eastAsia="Times New Roman" w:hAnsi="Cambria" w:cs="Calibri Light"/>
          <w:b/>
          <w:bCs/>
          <w:color w:val="000000"/>
          <w:kern w:val="3"/>
          <w:lang w:eastAsia="zh-CN"/>
        </w:rPr>
        <w:t>1)</w:t>
      </w:r>
      <w:r w:rsidRPr="00C7291A">
        <w:rPr>
          <w:rFonts w:ascii="Cambria" w:eastAsia="Times New Roman" w:hAnsi="Cambria" w:cs="Calibri Light"/>
          <w:color w:val="000000"/>
          <w:kern w:val="3"/>
          <w:lang w:eastAsia="zh-CN"/>
        </w:rPr>
        <w:t xml:space="preserve"> </w:t>
      </w:r>
      <w:r w:rsidRPr="00C7291A">
        <w:rPr>
          <w:rFonts w:ascii="Cambria" w:eastAsia="Times New Roman" w:hAnsi="Cambria" w:cs="Calibri Light"/>
          <w:b/>
          <w:bCs/>
          <w:color w:val="000000"/>
          <w:kern w:val="3"/>
          <w:lang w:eastAsia="zh-CN"/>
        </w:rPr>
        <w:t>Bogumiła Popkowska</w:t>
      </w:r>
      <w:r w:rsidRPr="00C7291A">
        <w:rPr>
          <w:rFonts w:ascii="Cambria" w:eastAsia="Times New Roman" w:hAnsi="Cambria" w:cs="Calibri Light"/>
          <w:color w:val="000000"/>
          <w:kern w:val="3"/>
          <w:lang w:eastAsia="zh-CN"/>
        </w:rPr>
        <w:t xml:space="preserve"> </w:t>
      </w:r>
      <w:r w:rsidRPr="00C7291A">
        <w:rPr>
          <w:rFonts w:ascii="Cambria" w:eastAsia="Times New Roman" w:hAnsi="Cambria" w:cs="Calibri Light"/>
          <w:b/>
          <w:color w:val="000000"/>
          <w:kern w:val="3"/>
          <w:lang w:eastAsia="zh-CN"/>
        </w:rPr>
        <w:t xml:space="preserve">adres e-mail : </w:t>
      </w:r>
      <w:hyperlink r:id="rId15" w:history="1">
        <w:r w:rsidRPr="00C7291A">
          <w:rPr>
            <w:rFonts w:ascii="Cambria" w:eastAsia="Times New Roman" w:hAnsi="Cambria" w:cs="Calibri Light"/>
            <w:color w:val="0000FF"/>
            <w:kern w:val="3"/>
            <w:u w:val="single"/>
            <w:lang w:eastAsia="zh-CN"/>
          </w:rPr>
          <w:t>b.popkowska@santok.pl</w:t>
        </w:r>
      </w:hyperlink>
      <w:r w:rsidRPr="00C7291A">
        <w:rPr>
          <w:rFonts w:ascii="Cambria" w:eastAsia="Times New Roman" w:hAnsi="Cambria" w:cs="Calibri Light"/>
          <w:b/>
          <w:color w:val="000000"/>
          <w:kern w:val="3"/>
          <w:lang w:eastAsia="zh-CN"/>
        </w:rPr>
        <w:t xml:space="preserve"> </w:t>
      </w:r>
    </w:p>
    <w:p w14:paraId="1F8D4608" w14:textId="062D6931" w:rsidR="00214D00" w:rsidRDefault="00214D00" w:rsidP="00C7291A">
      <w:pPr>
        <w:suppressAutoHyphens/>
        <w:autoSpaceDN w:val="0"/>
        <w:spacing w:after="0" w:line="276" w:lineRule="auto"/>
        <w:jc w:val="both"/>
        <w:textAlignment w:val="baseline"/>
        <w:rPr>
          <w:rFonts w:ascii="Cambria" w:eastAsia="Times New Roman" w:hAnsi="Cambria" w:cs="Calibri Light"/>
          <w:b/>
          <w:color w:val="000000"/>
          <w:kern w:val="3"/>
          <w:lang w:eastAsia="zh-CN"/>
        </w:rPr>
      </w:pPr>
      <w:r>
        <w:rPr>
          <w:rFonts w:ascii="Cambria" w:eastAsia="Times New Roman" w:hAnsi="Cambria" w:cs="Calibri Light"/>
          <w:b/>
          <w:color w:val="000000"/>
          <w:kern w:val="3"/>
          <w:lang w:eastAsia="zh-CN"/>
        </w:rPr>
        <w:t>2) Sylwia Somerska-Kleczewska, adres e-mail:</w:t>
      </w:r>
      <w:r w:rsidR="00950FB2">
        <w:rPr>
          <w:rFonts w:ascii="Cambria" w:eastAsia="Times New Roman" w:hAnsi="Cambria" w:cs="Calibri Light"/>
          <w:b/>
          <w:color w:val="000000"/>
          <w:kern w:val="3"/>
          <w:lang w:eastAsia="zh-CN"/>
        </w:rPr>
        <w:t xml:space="preserve"> </w:t>
      </w:r>
      <w:hyperlink r:id="rId16" w:history="1">
        <w:r w:rsidR="00950FB2" w:rsidRPr="00546EBB">
          <w:rPr>
            <w:rStyle w:val="Hipercze"/>
            <w:rFonts w:ascii="Cambria" w:eastAsia="Times New Roman" w:hAnsi="Cambria" w:cs="Calibri Light"/>
            <w:b/>
            <w:kern w:val="3"/>
            <w:lang w:eastAsia="zh-CN"/>
          </w:rPr>
          <w:t>sylwia.somerska@santok.pl</w:t>
        </w:r>
      </w:hyperlink>
    </w:p>
    <w:p w14:paraId="2BF6189B" w14:textId="77777777" w:rsidR="00950FB2" w:rsidRPr="00C7291A" w:rsidRDefault="00950FB2" w:rsidP="00C7291A">
      <w:pPr>
        <w:suppressAutoHyphens/>
        <w:autoSpaceDN w:val="0"/>
        <w:spacing w:after="0" w:line="276" w:lineRule="auto"/>
        <w:jc w:val="both"/>
        <w:textAlignment w:val="baseline"/>
        <w:rPr>
          <w:rFonts w:ascii="Cambria" w:eastAsia="Times New Roman" w:hAnsi="Cambria" w:cs="Calibri Light"/>
          <w:b/>
          <w:color w:val="000000"/>
          <w:kern w:val="3"/>
          <w:lang w:eastAsia="zh-CN"/>
        </w:rPr>
      </w:pPr>
    </w:p>
    <w:p w14:paraId="52D8CBBA" w14:textId="77777777" w:rsidR="00C7291A" w:rsidRPr="00C7291A" w:rsidRDefault="00C7291A" w:rsidP="00C7291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EDB10B1" w14:textId="77777777" w:rsidTr="00E33466">
        <w:tc>
          <w:tcPr>
            <w:tcW w:w="8921" w:type="dxa"/>
            <w:shd w:val="clear" w:color="auto" w:fill="E2EFD9" w:themeFill="accent6" w:themeFillTint="33"/>
          </w:tcPr>
          <w:p w14:paraId="620C7569"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XVI.</w:t>
            </w:r>
          </w:p>
          <w:p w14:paraId="13012AFE"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51C158B" w14:textId="77777777" w:rsidR="00C7291A" w:rsidRPr="00C7291A" w:rsidRDefault="00C7291A" w:rsidP="00C7291A">
      <w:pPr>
        <w:tabs>
          <w:tab w:val="left" w:pos="284"/>
        </w:tabs>
        <w:spacing w:after="0" w:line="276" w:lineRule="auto"/>
        <w:jc w:val="both"/>
        <w:rPr>
          <w:rFonts w:ascii="Cambria" w:eastAsia="Calibri" w:hAnsi="Cambria" w:cs="Arial"/>
        </w:rPr>
      </w:pPr>
    </w:p>
    <w:p w14:paraId="417334A9" w14:textId="77777777" w:rsidR="00C7291A" w:rsidRPr="00C7291A" w:rsidRDefault="00C7291A" w:rsidP="00C7291A">
      <w:pPr>
        <w:tabs>
          <w:tab w:val="left" w:pos="284"/>
        </w:tabs>
        <w:spacing w:after="0" w:line="276" w:lineRule="auto"/>
        <w:jc w:val="both"/>
        <w:rPr>
          <w:rFonts w:ascii="Cambria" w:eastAsia="Calibri" w:hAnsi="Cambria" w:cs="Arial"/>
        </w:rPr>
      </w:pPr>
      <w:r w:rsidRPr="00C7291A">
        <w:rPr>
          <w:rFonts w:ascii="Cambria" w:eastAsia="Calibri" w:hAnsi="Cambria" w:cs="Arial"/>
        </w:rPr>
        <w:t>Zamawiający nie wskazuje innej formy komunikowania się z Wykonawcami w szczególności tych form które zostały określone w art.65 ust.1 oraz art.66 i 69 ustawy PZP.</w:t>
      </w:r>
    </w:p>
    <w:p w14:paraId="7BB815F3" w14:textId="77777777" w:rsidR="00C7291A" w:rsidRPr="00C7291A" w:rsidRDefault="00C7291A" w:rsidP="00C7291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627B0E6A" w14:textId="77777777" w:rsidTr="00E33466">
        <w:tc>
          <w:tcPr>
            <w:tcW w:w="8921" w:type="dxa"/>
            <w:shd w:val="clear" w:color="auto" w:fill="E2EFD9" w:themeFill="accent6" w:themeFillTint="33"/>
          </w:tcPr>
          <w:p w14:paraId="602F145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XVII.</w:t>
            </w:r>
          </w:p>
          <w:p w14:paraId="092B702C"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25E4EED2" w14:textId="77777777" w:rsidR="00C7291A" w:rsidRPr="00C7291A" w:rsidRDefault="00C7291A" w:rsidP="00C7291A">
      <w:pPr>
        <w:tabs>
          <w:tab w:val="left" w:pos="284"/>
          <w:tab w:val="left" w:pos="426"/>
        </w:tabs>
        <w:suppressAutoHyphens/>
        <w:spacing w:after="0" w:line="240" w:lineRule="auto"/>
        <w:jc w:val="both"/>
        <w:textAlignment w:val="baseline"/>
        <w:rPr>
          <w:rFonts w:ascii="Cambria" w:hAnsi="Cambria"/>
        </w:rPr>
      </w:pPr>
    </w:p>
    <w:p w14:paraId="5AAAC0DC" w14:textId="77777777" w:rsidR="00C7291A" w:rsidRPr="00C7291A" w:rsidRDefault="00C7291A" w:rsidP="00C7291A">
      <w:pPr>
        <w:autoSpaceDE w:val="0"/>
        <w:autoSpaceDN w:val="0"/>
        <w:adjustRightInd w:val="0"/>
        <w:spacing w:after="0" w:line="276" w:lineRule="auto"/>
        <w:jc w:val="both"/>
        <w:rPr>
          <w:rFonts w:ascii="Cambria" w:hAnsi="Cambria"/>
        </w:rPr>
      </w:pPr>
      <w:r w:rsidRPr="00C7291A">
        <w:rPr>
          <w:rFonts w:ascii="Cambria" w:hAnsi="Cambria"/>
        </w:rPr>
        <w:t>Sprawy merytoryczne dotyczące przedmiotu zamówienia i warunków realizacji należy kierować do:</w:t>
      </w:r>
    </w:p>
    <w:p w14:paraId="63B59834" w14:textId="77777777" w:rsidR="00C7291A" w:rsidRPr="00C7291A" w:rsidRDefault="00C7291A" w:rsidP="00C7291A">
      <w:pPr>
        <w:autoSpaceDE w:val="0"/>
        <w:autoSpaceDN w:val="0"/>
        <w:adjustRightInd w:val="0"/>
        <w:spacing w:after="0" w:line="276" w:lineRule="auto"/>
        <w:jc w:val="both"/>
        <w:rPr>
          <w:rFonts w:ascii="Cambria" w:hAnsi="Cambria"/>
          <w:noProof/>
        </w:rPr>
      </w:pPr>
      <w:r w:rsidRPr="00C7291A">
        <w:rPr>
          <w:rFonts w:ascii="Cambria" w:hAnsi="Cambria" w:cs="Arial"/>
          <w:b/>
          <w:noProof/>
        </w:rPr>
        <w:t xml:space="preserve">Bogumiła Popkowska, adres e-mail: </w:t>
      </w:r>
      <w:hyperlink r:id="rId17" w:history="1">
        <w:r w:rsidRPr="00C7291A">
          <w:rPr>
            <w:rFonts w:ascii="Cambria" w:hAnsi="Cambria" w:cs="Arial"/>
            <w:b/>
            <w:noProof/>
            <w:color w:val="0000FF"/>
            <w:u w:val="single"/>
          </w:rPr>
          <w:t>b.popkowska@santok.pl</w:t>
        </w:r>
      </w:hyperlink>
      <w:r w:rsidRPr="00C7291A">
        <w:rPr>
          <w:rFonts w:ascii="Cambria" w:hAnsi="Cambria" w:cs="Arial"/>
          <w:b/>
          <w:noProof/>
        </w:rPr>
        <w:t xml:space="preserve"> </w:t>
      </w:r>
    </w:p>
    <w:p w14:paraId="489CEC64" w14:textId="77777777" w:rsidR="00C7291A" w:rsidRPr="00C7291A" w:rsidRDefault="00C7291A" w:rsidP="00C7291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11E1DA2" w14:textId="77777777" w:rsidTr="00E33466">
        <w:tc>
          <w:tcPr>
            <w:tcW w:w="8921" w:type="dxa"/>
            <w:shd w:val="clear" w:color="auto" w:fill="E2EFD9" w:themeFill="accent6" w:themeFillTint="33"/>
          </w:tcPr>
          <w:p w14:paraId="47258894"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XVIII.</w:t>
            </w:r>
          </w:p>
          <w:p w14:paraId="05F55DDA"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TERMIN ZWIĄZANIA OFERTĄ </w:t>
            </w:r>
          </w:p>
        </w:tc>
      </w:tr>
    </w:tbl>
    <w:p w14:paraId="6B63947C"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66444192" w14:textId="427C7B09" w:rsidR="00C7291A" w:rsidRPr="00C7291A" w:rsidRDefault="00C7291A" w:rsidP="00C7291A">
      <w:pPr>
        <w:suppressAutoHyphens/>
        <w:autoSpaceDN w:val="0"/>
        <w:spacing w:after="0" w:line="276" w:lineRule="auto"/>
        <w:jc w:val="both"/>
        <w:textAlignment w:val="baseline"/>
        <w:rPr>
          <w:rFonts w:ascii="Cambria" w:eastAsia="Times New Roman" w:hAnsi="Cambria" w:cs="Garamond"/>
          <w:kern w:val="3"/>
          <w:lang w:eastAsia="zh-CN"/>
        </w:rPr>
      </w:pPr>
      <w:r w:rsidRPr="00E12B48">
        <w:rPr>
          <w:rFonts w:ascii="Cambria" w:eastAsia="Times New Roman" w:hAnsi="Cambria" w:cs="Garamond"/>
          <w:kern w:val="3"/>
          <w:lang w:eastAsia="zh-CN"/>
        </w:rPr>
        <w:t xml:space="preserve">1. Wykonawca jest związany złożoną ofertą od dnia terminu składania ofert do dnia  </w:t>
      </w:r>
      <w:r w:rsidR="007571D2">
        <w:rPr>
          <w:rFonts w:ascii="Cambria" w:eastAsia="Times New Roman" w:hAnsi="Cambria" w:cs="Garamond"/>
          <w:kern w:val="3"/>
          <w:lang w:eastAsia="zh-CN"/>
        </w:rPr>
        <w:t xml:space="preserve">14 luty </w:t>
      </w:r>
      <w:r w:rsidR="00142030">
        <w:rPr>
          <w:rFonts w:ascii="Cambria" w:eastAsia="Times New Roman" w:hAnsi="Cambria" w:cs="Garamond"/>
          <w:kern w:val="3"/>
          <w:lang w:eastAsia="zh-CN"/>
        </w:rPr>
        <w:t>2024</w:t>
      </w:r>
      <w:r w:rsidRPr="00E12B48">
        <w:rPr>
          <w:rFonts w:ascii="Cambria" w:eastAsia="Times New Roman" w:hAnsi="Cambria" w:cs="Garamond"/>
          <w:kern w:val="3"/>
          <w:lang w:eastAsia="zh-CN"/>
        </w:rPr>
        <w:t xml:space="preserve"> roku.</w:t>
      </w:r>
    </w:p>
    <w:p w14:paraId="639466DD"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Garamond"/>
          <w:kern w:val="3"/>
          <w:lang w:eastAsia="zh-CN"/>
        </w:rPr>
        <w:t xml:space="preserve">2.  </w:t>
      </w:r>
      <w:r w:rsidRPr="00C7291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4F3B0A8B"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Arial"/>
          <w:kern w:val="3"/>
          <w:lang w:eastAsia="zh-CN"/>
        </w:rPr>
      </w:pPr>
      <w:r w:rsidRPr="00C7291A">
        <w:rPr>
          <w:rFonts w:ascii="Cambria" w:eastAsia="Times New Roman" w:hAnsi="Cambria" w:cs="Times New Roman"/>
          <w:kern w:val="3"/>
          <w:lang w:eastAsia="zh-CN"/>
        </w:rPr>
        <w:t xml:space="preserve">3. </w:t>
      </w:r>
      <w:r w:rsidRPr="00C7291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271063AB"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3ACC638C"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08D18C1D" w14:textId="77777777" w:rsidTr="00E33466">
        <w:tc>
          <w:tcPr>
            <w:tcW w:w="8921" w:type="dxa"/>
            <w:shd w:val="clear" w:color="auto" w:fill="E2EFD9" w:themeFill="accent6" w:themeFillTint="33"/>
          </w:tcPr>
          <w:p w14:paraId="4E13D63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lastRenderedPageBreak/>
              <w:t>Rozdział XIX.</w:t>
            </w:r>
          </w:p>
          <w:p w14:paraId="6A0CD197"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OPIS SPOSOBU PRZYGOTOWANIA OFERTY  </w:t>
            </w:r>
          </w:p>
        </w:tc>
      </w:tr>
    </w:tbl>
    <w:p w14:paraId="69F8EA7B"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0D48687F" w14:textId="0CD03F35"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Calibri Light"/>
          <w:color w:val="000000"/>
          <w:kern w:val="3"/>
          <w:lang w:eastAsia="zh-CN"/>
        </w:rPr>
        <w:t xml:space="preserve">1.  Ofertę należy przesłać poprzez Platformę Zakupową Zamawiającego </w:t>
      </w:r>
      <w:r w:rsidR="001B51D1">
        <w:rPr>
          <w:rFonts w:ascii="Cambria" w:eastAsia="Times New Roman" w:hAnsi="Cambria" w:cs="Calibri Light"/>
          <w:color w:val="000000"/>
          <w:kern w:val="3"/>
          <w:lang w:eastAsia="zh-CN"/>
        </w:rPr>
        <w:t>(</w:t>
      </w:r>
      <w:hyperlink r:id="rId18" w:history="1">
        <w:r w:rsidR="001B51D1" w:rsidRPr="00A71793">
          <w:rPr>
            <w:rStyle w:val="Hipercze"/>
            <w:rFonts w:ascii="Cambria" w:eastAsia="Times New Roman" w:hAnsi="Cambria" w:cs="Calibri Light"/>
            <w:kern w:val="3"/>
            <w:lang w:eastAsia="zh-CN"/>
          </w:rPr>
          <w:t>https://platformazakupowa.pl/gminasantok.pl</w:t>
        </w:r>
      </w:hyperlink>
      <w:r w:rsidR="001B51D1">
        <w:rPr>
          <w:rFonts w:ascii="Cambria" w:eastAsia="Times New Roman" w:hAnsi="Cambria" w:cs="Calibri Light"/>
          <w:color w:val="000000"/>
          <w:kern w:val="3"/>
          <w:lang w:eastAsia="zh-CN"/>
        </w:rPr>
        <w:t xml:space="preserve"> )</w:t>
      </w:r>
    </w:p>
    <w:p w14:paraId="2DDD949F"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2. Oferta musi być sporządzona według załączników do SWZ,  opatrzona </w:t>
      </w:r>
      <w:r w:rsidRPr="00C7291A">
        <w:rPr>
          <w:rFonts w:ascii="Cambria" w:eastAsia="Times New Roman" w:hAnsi="Cambria" w:cs="Calibri Light"/>
          <w:iCs/>
          <w:color w:val="000000"/>
          <w:kern w:val="3"/>
          <w:lang w:eastAsia="zh-CN"/>
        </w:rPr>
        <w:t xml:space="preserve">kwalifikowanym podpisem elektronicznym, </w:t>
      </w:r>
      <w:r w:rsidRPr="00C7291A">
        <w:rPr>
          <w:rFonts w:ascii="Cambria" w:eastAsia="Times New Roman" w:hAnsi="Cambria" w:cs="Arial"/>
          <w:kern w:val="3"/>
          <w:lang w:eastAsia="zh-CN"/>
        </w:rPr>
        <w:t>lub w postaci elektronicznej opatrzonej podpisem zaufanym lub podpisem osobistym</w:t>
      </w:r>
      <w:r w:rsidRPr="00C7291A">
        <w:rPr>
          <w:rFonts w:ascii="Cambria" w:eastAsia="Times New Roman" w:hAnsi="Cambria" w:cs="Calibri Light"/>
          <w:iCs/>
          <w:color w:val="000000"/>
          <w:kern w:val="3"/>
          <w:lang w:eastAsia="zh-CN"/>
        </w:rPr>
        <w:t xml:space="preserve"> </w:t>
      </w:r>
      <w:r w:rsidRPr="00C7291A">
        <w:rPr>
          <w:rFonts w:ascii="Cambria" w:eastAsia="Times New Roman" w:hAnsi="Cambria" w:cs="Times New Roman"/>
          <w:color w:val="000000"/>
          <w:kern w:val="3"/>
          <w:lang w:eastAsia="zh-CN"/>
        </w:rPr>
        <w:t>przez osobę umocowaną do działania w imieniu Wykonawcy.</w:t>
      </w:r>
    </w:p>
    <w:p w14:paraId="289B725A"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3. Ofertę składa się na Formularzu Ofertowym – zgodnie z załącznikiem nr 1 do SWZ.</w:t>
      </w:r>
    </w:p>
    <w:p w14:paraId="6E7EB152"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4. Kwalifikowany podpis elektroniczny </w:t>
      </w:r>
      <w:r w:rsidRPr="00C7291A">
        <w:rPr>
          <w:rFonts w:ascii="Cambria" w:eastAsia="Times New Roman" w:hAnsi="Cambria" w:cs="Times New Roman"/>
          <w:b/>
          <w:color w:val="000000"/>
          <w:kern w:val="3"/>
          <w:lang w:eastAsia="zh-CN"/>
        </w:rPr>
        <w:t>powinien być</w:t>
      </w:r>
      <w:r w:rsidRPr="00C7291A">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C7291A">
        <w:rPr>
          <w:rFonts w:ascii="Cambria" w:eastAsia="Times New Roman" w:hAnsi="Cambria" w:cs="Times New Roman"/>
          <w:b/>
          <w:color w:val="000000"/>
          <w:kern w:val="3"/>
          <w:lang w:eastAsia="zh-CN"/>
        </w:rPr>
        <w:t>.</w:t>
      </w:r>
      <w:r w:rsidRPr="00C7291A">
        <w:rPr>
          <w:rFonts w:ascii="Cambria" w:eastAsia="Times New Roman" w:hAnsi="Cambria" w:cs="Times New Roman"/>
          <w:color w:val="000000"/>
          <w:kern w:val="3"/>
          <w:lang w:eastAsia="zh-CN"/>
        </w:rPr>
        <w:t xml:space="preserve"> </w:t>
      </w:r>
    </w:p>
    <w:p w14:paraId="0D6593B3"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C7291A">
        <w:rPr>
          <w:rFonts w:ascii="Cambria" w:eastAsia="Times New Roman" w:hAnsi="Cambria" w:cs="Times New Roman"/>
          <w:color w:val="000000"/>
          <w:kern w:val="3"/>
          <w:lang w:eastAsia="zh-CN"/>
        </w:rPr>
        <w:t xml:space="preserve"> </w:t>
      </w:r>
      <w:r w:rsidRPr="00C7291A">
        <w:rPr>
          <w:rFonts w:ascii="Cambria" w:eastAsia="Times New Roman" w:hAnsi="Cambria" w:cs="Times New Roman"/>
          <w:kern w:val="3"/>
          <w:lang w:eastAsia="zh-CN"/>
        </w:rPr>
        <w:t>Podpis zaufany nie jest kwalifikowanym podpisem elektronicznym. Jest formą,</w:t>
      </w:r>
      <w:r w:rsidRPr="00C7291A">
        <w:rPr>
          <w:rFonts w:ascii="Cambria" w:eastAsia="Times New Roman" w:hAnsi="Cambria" w:cs="Times New Roman"/>
          <w:kern w:val="3"/>
          <w:sz w:val="20"/>
          <w:szCs w:val="20"/>
          <w:lang w:eastAsia="zh-CN"/>
        </w:rPr>
        <w:t xml:space="preserve"> </w:t>
      </w:r>
      <w:r w:rsidRPr="00C7291A">
        <w:rPr>
          <w:rFonts w:ascii="Cambria" w:eastAsia="Times New Roman" w:hAnsi="Cambria" w:cs="Times New Roman"/>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C7291A">
        <w:rPr>
          <w:rFonts w:ascii="Cambria" w:eastAsia="Times New Roman" w:hAnsi="Cambria" w:cs="Times New Roman"/>
          <w:color w:val="000000"/>
          <w:kern w:val="3"/>
          <w:lang w:eastAsia="zh-CN"/>
        </w:rPr>
        <w:t xml:space="preserve"> </w:t>
      </w:r>
      <w:r w:rsidRPr="00C7291A">
        <w:rPr>
          <w:rFonts w:ascii="Cambria" w:eastAsia="Times New Roman" w:hAnsi="Cambria" w:cs="Times New Roman"/>
          <w:kern w:val="3"/>
          <w:lang w:eastAsia="zh-CN"/>
        </w:rPr>
        <w:t xml:space="preserve">podpisu zaufanego jest w Polsce system ePUAP. </w:t>
      </w:r>
    </w:p>
    <w:p w14:paraId="0CDFE5B7"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kern w:val="3"/>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047C4CFD"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7. Wykonawca może złożyć jedną ofertę w języku polskim.</w:t>
      </w:r>
    </w:p>
    <w:p w14:paraId="2FA23F88"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8. Wszelkie koszty związane z przygotowaniem i złożeniem oferty ponosi Wykonawca.</w:t>
      </w:r>
    </w:p>
    <w:p w14:paraId="7E6C1207"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9. Wykonawca składa ofertę, za pośrednictwem Formularza do złożenia, zmiany, wycofania oferty lub wniosku dostępnego na ePUAP i udostępnionego również na</w:t>
      </w:r>
      <w:hyperlink r:id="rId19" w:history="1">
        <w:r w:rsidRPr="00C7291A">
          <w:rPr>
            <w:rFonts w:ascii="Cambria" w:eastAsia="Poppins" w:hAnsi="Cambria" w:cs="Tahoma"/>
            <w:color w:val="0000FF"/>
            <w:u w:val="single"/>
            <w:lang w:eastAsia="pl-PL"/>
          </w:rPr>
          <w:t>www.platformazakupowa.pl/pn /gminasantok</w:t>
        </w:r>
      </w:hyperlink>
      <w:r w:rsidRPr="00C7291A">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20"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12FC9DA4"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C7291A">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1"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xml:space="preserve">. Ofertę należy złożyć w oryginale. </w:t>
      </w:r>
      <w:r w:rsidRPr="00C7291A">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0038633D" w14:textId="36C6DCE2"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C7291A">
        <w:rPr>
          <w:rFonts w:ascii="Cambria" w:eastAsia="Times New Roman" w:hAnsi="Cambria" w:cs="Times New Roman"/>
          <w:kern w:val="3"/>
          <w:lang w:eastAsia="zh-CN"/>
        </w:rPr>
        <w:t>Dz.U.202</w:t>
      </w:r>
      <w:r w:rsidR="00E20D6F">
        <w:rPr>
          <w:rFonts w:ascii="Cambria" w:eastAsia="Times New Roman" w:hAnsi="Cambria" w:cs="Times New Roman"/>
          <w:kern w:val="3"/>
          <w:lang w:eastAsia="zh-CN"/>
        </w:rPr>
        <w:t>2</w:t>
      </w:r>
      <w:r w:rsidRPr="00C7291A">
        <w:rPr>
          <w:rFonts w:ascii="Cambria" w:eastAsia="Times New Roman" w:hAnsi="Cambria" w:cs="Times New Roman"/>
          <w:kern w:val="3"/>
          <w:lang w:eastAsia="zh-CN"/>
        </w:rPr>
        <w:t>.</w:t>
      </w:r>
      <w:r w:rsidR="00E20D6F">
        <w:rPr>
          <w:rFonts w:ascii="Cambria" w:eastAsia="Times New Roman" w:hAnsi="Cambria" w:cs="Times New Roman"/>
          <w:kern w:val="3"/>
          <w:lang w:eastAsia="zh-CN"/>
        </w:rPr>
        <w:t>poz.1233 ze zm.</w:t>
      </w:r>
      <w:r w:rsidRPr="00C7291A">
        <w:rPr>
          <w:rFonts w:ascii="Cambria" w:eastAsia="Times New Roman" w:hAnsi="Cambria" w:cs="Times New Roman"/>
          <w:kern w:val="3"/>
          <w:lang w:eastAsia="zh-CN"/>
        </w:rPr>
        <w:t xml:space="preserve">), </w:t>
      </w:r>
      <w:r w:rsidRPr="00C7291A">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E43D9A7"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C7291A">
        <w:rPr>
          <w:rFonts w:ascii="Cambria" w:eastAsia="Times New Roman" w:hAnsi="Cambria" w:cs="Calibri Light"/>
          <w:color w:val="000000"/>
          <w:kern w:val="3"/>
          <w:lang w:eastAsia="zh-CN"/>
        </w:rPr>
        <w:t xml:space="preserve">zastrzeżone </w:t>
      </w:r>
      <w:r w:rsidRPr="00C7291A">
        <w:rPr>
          <w:rFonts w:ascii="Cambria" w:eastAsia="Times New Roman" w:hAnsi="Cambria" w:cs="Calibri Light"/>
          <w:color w:val="000000"/>
          <w:kern w:val="3"/>
          <w:lang w:eastAsia="zh-CN"/>
        </w:rPr>
        <w:lastRenderedPageBreak/>
        <w:t xml:space="preserve">informacje, stanowią informacje techniczne, technologiczne, organizacyjne przedsiębiorstwa lub inne informacje posiadające wartość gospodarczą, Wykonawca podjął odpowiednie kroki/działania mające na celu zachowanie ich poufności. </w:t>
      </w:r>
      <w:r w:rsidRPr="00C7291A">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5C01A1E0"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13. Pliki stanowiące ofertę należy skompresować do jednego pliku archiwum (ZIP). </w:t>
      </w:r>
    </w:p>
    <w:p w14:paraId="45ABFE26"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2"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Sposób zmiany i wycofania oferty został opisany w Instrukcji użytkownika dostępnej na </w:t>
      </w:r>
      <w:hyperlink r:id="rId23" w:history="1">
        <w:r w:rsidRPr="00C7291A">
          <w:rPr>
            <w:rFonts w:ascii="Cambria" w:eastAsia="Poppins" w:hAnsi="Cambria" w:cs="Tahoma"/>
            <w:color w:val="0000FF"/>
            <w:u w:val="single"/>
            <w:lang w:eastAsia="pl-PL"/>
          </w:rPr>
          <w:t>www.platformazakupowa.pl/pn/gminasantok</w:t>
        </w:r>
      </w:hyperlink>
      <w:r w:rsidRPr="00C7291A">
        <w:rPr>
          <w:rFonts w:ascii="Cambria" w:eastAsia="Poppins" w:hAnsi="Cambria" w:cs="Tahoma"/>
          <w:lang w:eastAsia="pl-PL"/>
        </w:rPr>
        <w:t xml:space="preserve">. </w:t>
      </w:r>
    </w:p>
    <w:p w14:paraId="7241D9CF"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634DCA84"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3A5F0E95"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6BBF41CB" w14:textId="77777777" w:rsidR="00C7291A" w:rsidRPr="00C7291A" w:rsidRDefault="00C7291A" w:rsidP="00C7291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18. We wszelkiej korespondencji związanej z niniejszym postępowaniem Zamawiający i Wykonawcy posługują się numerem ogłoszenia (BZP lub ID postępowania). </w:t>
      </w:r>
    </w:p>
    <w:p w14:paraId="234BF685"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Times New Roman"/>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C7291A">
        <w:rPr>
          <w:rFonts w:ascii="Cambria" w:eastAsia="Times New Roman" w:hAnsi="Cambria" w:cs="Times New Roman"/>
          <w:color w:val="C00000"/>
          <w:kern w:val="3"/>
          <w:lang w:eastAsia="zh-CN"/>
        </w:rPr>
        <w:t xml:space="preserve"> </w:t>
      </w:r>
      <w:r w:rsidRPr="00C7291A">
        <w:rPr>
          <w:rFonts w:ascii="Cambria" w:eastAsia="Times New Roman" w:hAnsi="Cambria" w:cs="Times New Roman"/>
          <w:kern w:val="3"/>
          <w:lang w:eastAsia="zh-CN"/>
        </w:rPr>
        <w:t xml:space="preserve">oraz w rozporządzeniu Ministra Rozwoju, Pracy i Technologii z dnia 23 grudnia 2020 r.  </w:t>
      </w:r>
      <w:r w:rsidRPr="00C7291A">
        <w:rPr>
          <w:rFonts w:ascii="Cambria" w:eastAsia="SimSun" w:hAnsi="Cambria" w:cs="TimesNewRoman,Bold"/>
          <w:lang w:eastAsia="zh-CN"/>
        </w:rPr>
        <w:t>w sprawie podmiotowych środków dowodowych oraz innych dokumentów lub oświadczeń, jakich może żądać</w:t>
      </w:r>
      <w:r w:rsidRPr="00C7291A">
        <w:rPr>
          <w:rFonts w:ascii="Cambria" w:eastAsia="Times New Roman" w:hAnsi="Cambria" w:cs="Times New Roman"/>
          <w:kern w:val="3"/>
          <w:lang w:eastAsia="zh-CN"/>
        </w:rPr>
        <w:t xml:space="preserve"> </w:t>
      </w:r>
      <w:r w:rsidRPr="00C7291A">
        <w:rPr>
          <w:rFonts w:ascii="Cambria" w:eastAsia="SimSun" w:hAnsi="Cambria" w:cs="TimesNewRoman,Bold"/>
          <w:lang w:eastAsia="zh-CN"/>
        </w:rPr>
        <w:t>zamawiający od wykonawcy (</w:t>
      </w:r>
      <w:r w:rsidRPr="00C7291A">
        <w:rPr>
          <w:rFonts w:ascii="Cambria" w:eastAsia="Times New Roman" w:hAnsi="Cambria" w:cs="Times New Roman"/>
          <w:kern w:val="3"/>
          <w:lang w:eastAsia="zh-CN"/>
        </w:rPr>
        <w:t>Dz.U.2020.2415).</w:t>
      </w:r>
    </w:p>
    <w:p w14:paraId="343D03D7"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Times New Roman"/>
          <w:kern w:val="3"/>
          <w:lang w:eastAsia="zh-CN"/>
        </w:rPr>
        <w:t>20. Wykonawca może złożyć tylko jedną ofertę.</w:t>
      </w:r>
    </w:p>
    <w:p w14:paraId="23C91970" w14:textId="77777777" w:rsidR="00C7291A" w:rsidRPr="00C7291A" w:rsidRDefault="00C7291A" w:rsidP="00C7291A">
      <w:pPr>
        <w:tabs>
          <w:tab w:val="left" w:pos="0"/>
        </w:tabs>
        <w:autoSpaceDN w:val="0"/>
        <w:spacing w:after="0" w:line="276" w:lineRule="auto"/>
        <w:jc w:val="both"/>
        <w:textAlignment w:val="baseline"/>
        <w:rPr>
          <w:rFonts w:ascii="Cambria" w:eastAsia="Times New Roman" w:hAnsi="Cambria" w:cs="Times New Roman"/>
          <w:kern w:val="3"/>
          <w:lang w:eastAsia="zh-CN"/>
        </w:rPr>
      </w:pPr>
      <w:r w:rsidRPr="00C7291A">
        <w:rPr>
          <w:rFonts w:ascii="Cambria" w:eastAsia="Times New Roman" w:hAnsi="Cambria" w:cs="Times New Roman"/>
          <w:kern w:val="3"/>
          <w:lang w:eastAsia="zh-CN"/>
        </w:rPr>
        <w:t>21. Treść oferty musi odpowiadać treści SWZ.</w:t>
      </w:r>
    </w:p>
    <w:p w14:paraId="74E1985A" w14:textId="77777777" w:rsidR="00C7291A" w:rsidRPr="00C7291A" w:rsidRDefault="00C7291A" w:rsidP="00C7291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23FB4A1" w14:textId="77777777" w:rsidTr="00E33466">
        <w:tc>
          <w:tcPr>
            <w:tcW w:w="8921" w:type="dxa"/>
            <w:shd w:val="clear" w:color="auto" w:fill="E2EFD9" w:themeFill="accent6" w:themeFillTint="33"/>
          </w:tcPr>
          <w:p w14:paraId="0D9EBD85"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w:t>
            </w:r>
          </w:p>
          <w:p w14:paraId="1DD93E8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SPOSÓB ORAZ TERMIN SKŁADANIA OFERT</w:t>
            </w:r>
          </w:p>
        </w:tc>
      </w:tr>
    </w:tbl>
    <w:p w14:paraId="51014F31"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3A47E850" w14:textId="77777777" w:rsidR="00C7291A" w:rsidRPr="00C7291A" w:rsidRDefault="00C7291A" w:rsidP="00C7291A">
      <w:pPr>
        <w:autoSpaceDE w:val="0"/>
        <w:autoSpaceDN w:val="0"/>
        <w:adjustRightInd w:val="0"/>
        <w:spacing w:after="0"/>
        <w:jc w:val="both"/>
        <w:rPr>
          <w:rFonts w:ascii="Cambria" w:hAnsi="Cambria"/>
          <w:color w:val="000000"/>
        </w:rPr>
      </w:pPr>
      <w:r w:rsidRPr="00C7291A">
        <w:rPr>
          <w:rFonts w:ascii="Cambria" w:hAnsi="Cambria"/>
          <w:color w:val="000000"/>
        </w:rPr>
        <w:t>1. Ofertę wraz z wymaganymi dokumentami należy umieścić na </w:t>
      </w:r>
      <w:hyperlink r:id="rId24" w:history="1">
        <w:r w:rsidRPr="00C7291A">
          <w:rPr>
            <w:rFonts w:ascii="Cambria" w:eastAsia="Poppins" w:hAnsi="Cambria" w:cs="Tahoma"/>
            <w:color w:val="0000FF"/>
            <w:u w:val="single"/>
            <w:lang w:eastAsia="pl-PL"/>
          </w:rPr>
          <w:t>www.platformazakupowa.pl/pn/gminasantok</w:t>
        </w:r>
      </w:hyperlink>
      <w:r w:rsidRPr="00C7291A">
        <w:rPr>
          <w:rFonts w:ascii="Cambria" w:hAnsi="Cambria"/>
          <w:color w:val="000000"/>
        </w:rPr>
        <w:t>.</w:t>
      </w:r>
    </w:p>
    <w:p w14:paraId="73A812E9" w14:textId="77777777" w:rsidR="00C7291A" w:rsidRPr="00C7291A" w:rsidRDefault="00C7291A" w:rsidP="00C7291A">
      <w:pPr>
        <w:autoSpaceDE w:val="0"/>
        <w:autoSpaceDN w:val="0"/>
        <w:adjustRightInd w:val="0"/>
        <w:spacing w:after="0"/>
        <w:jc w:val="both"/>
        <w:rPr>
          <w:rFonts w:ascii="Cambria" w:hAnsi="Cambria"/>
          <w:color w:val="000000"/>
        </w:rPr>
      </w:pPr>
      <w:r w:rsidRPr="00C7291A">
        <w:rPr>
          <w:rFonts w:ascii="Cambria" w:hAnsi="Cambria"/>
          <w:color w:val="000000"/>
        </w:rPr>
        <w:t>2. Do oferty należy dołączyć wszelkie wymagane w SWZ dokumenty.</w:t>
      </w:r>
    </w:p>
    <w:p w14:paraId="11EA6A49" w14:textId="394C7118"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kern w:val="3"/>
          <w:lang w:eastAsia="zh-CN"/>
        </w:rPr>
      </w:pPr>
      <w:r w:rsidRPr="00C7291A">
        <w:rPr>
          <w:rFonts w:ascii="Cambria" w:eastAsia="Times New Roman" w:hAnsi="Cambria" w:cs="Times New Roman"/>
          <w:color w:val="000000"/>
          <w:kern w:val="3"/>
          <w:lang w:eastAsia="ar-SA"/>
        </w:rPr>
        <w:t>3. </w:t>
      </w:r>
      <w:r w:rsidRPr="00C7291A">
        <w:rPr>
          <w:rFonts w:ascii="Cambria" w:eastAsia="Times New Roman" w:hAnsi="Cambria" w:cs="Times New Roman"/>
          <w:kern w:val="3"/>
          <w:lang w:eastAsia="zh-CN"/>
        </w:rPr>
        <w:t xml:space="preserve">Oferty można składać do </w:t>
      </w:r>
      <w:r w:rsidRPr="00C7291A">
        <w:rPr>
          <w:rFonts w:ascii="Cambria" w:eastAsia="Times New Roman" w:hAnsi="Cambria" w:cs="Times New Roman"/>
          <w:b/>
          <w:bCs/>
          <w:kern w:val="3"/>
          <w:lang w:eastAsia="zh-CN"/>
        </w:rPr>
        <w:t xml:space="preserve">dnia </w:t>
      </w:r>
      <w:r w:rsidR="007571D2">
        <w:rPr>
          <w:rFonts w:ascii="Cambria" w:eastAsia="Times New Roman" w:hAnsi="Cambria" w:cs="Times New Roman"/>
          <w:b/>
          <w:bCs/>
          <w:kern w:val="3"/>
          <w:lang w:eastAsia="zh-CN"/>
        </w:rPr>
        <w:t xml:space="preserve">16 </w:t>
      </w:r>
      <w:r w:rsidR="00142030">
        <w:rPr>
          <w:rFonts w:ascii="Cambria" w:eastAsia="Times New Roman" w:hAnsi="Cambria" w:cs="Times New Roman"/>
          <w:b/>
          <w:bCs/>
          <w:kern w:val="3"/>
          <w:lang w:eastAsia="zh-CN"/>
        </w:rPr>
        <w:t>stycznia 2024</w:t>
      </w:r>
      <w:r w:rsidR="00E12B48" w:rsidRPr="00E12B48">
        <w:rPr>
          <w:rFonts w:ascii="Cambria" w:eastAsia="Times New Roman" w:hAnsi="Cambria" w:cs="Times New Roman"/>
          <w:b/>
          <w:bCs/>
          <w:kern w:val="3"/>
          <w:lang w:eastAsia="zh-CN"/>
        </w:rPr>
        <w:t xml:space="preserve"> </w:t>
      </w:r>
      <w:r w:rsidRPr="00E12B48">
        <w:rPr>
          <w:rFonts w:ascii="Cambria" w:eastAsia="Times New Roman" w:hAnsi="Cambria" w:cs="Times New Roman"/>
          <w:b/>
          <w:bCs/>
          <w:kern w:val="3"/>
          <w:lang w:eastAsia="zh-CN"/>
        </w:rPr>
        <w:t xml:space="preserve">roku do godz. </w:t>
      </w:r>
      <w:r w:rsidR="00E12B48" w:rsidRPr="00E12B48">
        <w:rPr>
          <w:rFonts w:ascii="Cambria" w:eastAsia="Times New Roman" w:hAnsi="Cambria" w:cs="Times New Roman"/>
          <w:b/>
          <w:bCs/>
          <w:kern w:val="3"/>
          <w:lang w:eastAsia="zh-CN"/>
        </w:rPr>
        <w:t>1</w:t>
      </w:r>
      <w:r w:rsidR="007571D2">
        <w:rPr>
          <w:rFonts w:ascii="Cambria" w:eastAsia="Times New Roman" w:hAnsi="Cambria" w:cs="Times New Roman"/>
          <w:b/>
          <w:bCs/>
          <w:kern w:val="3"/>
          <w:lang w:eastAsia="zh-CN"/>
        </w:rPr>
        <w:t>2</w:t>
      </w:r>
      <w:r w:rsidR="00E12B48" w:rsidRPr="00E12B48">
        <w:rPr>
          <w:rFonts w:ascii="Cambria" w:eastAsia="Times New Roman" w:hAnsi="Cambria" w:cs="Times New Roman"/>
          <w:b/>
          <w:bCs/>
          <w:kern w:val="3"/>
          <w:lang w:eastAsia="zh-CN"/>
        </w:rPr>
        <w:t>:00.</w:t>
      </w:r>
    </w:p>
    <w:p w14:paraId="68FC2CE3"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C7291A">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5"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6"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2D52ED69"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rPr>
      </w:pPr>
      <w:r w:rsidRPr="00C7291A">
        <w:rPr>
          <w:rFonts w:ascii="Cambria" w:eastAsia="Calibri" w:hAnsi="Cambria" w:cs="Calibri"/>
          <w:color w:val="000000"/>
        </w:rPr>
        <w:lastRenderedPageBreak/>
        <w:t>5. Wykonawca po upływie terminu do składania ofert nie może wycofać złożonej oferty.</w:t>
      </w:r>
    </w:p>
    <w:p w14:paraId="616AB307"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51C47178" w14:textId="77777777" w:rsidTr="00E33466">
        <w:tc>
          <w:tcPr>
            <w:tcW w:w="8921" w:type="dxa"/>
            <w:shd w:val="clear" w:color="auto" w:fill="E2EFD9" w:themeFill="accent6" w:themeFillTint="33"/>
          </w:tcPr>
          <w:p w14:paraId="5563043C"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w:t>
            </w:r>
          </w:p>
          <w:p w14:paraId="52A652D4"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TERMIN OTWARCIA OFERT</w:t>
            </w:r>
          </w:p>
        </w:tc>
      </w:tr>
    </w:tbl>
    <w:p w14:paraId="7841FC5B"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167B2141" w14:textId="68E6EB21"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hAnsi="Cambria"/>
          <w:color w:val="000000"/>
        </w:rPr>
        <w:t xml:space="preserve">1. Otwarcie ofert nastąpi niezwłocznie po upływie terminu składania ofert, nie później niż następnego dnia po dniu, w którym upłynął termin składania ofert  tj. w dniu </w:t>
      </w:r>
      <w:r w:rsidR="007571D2">
        <w:rPr>
          <w:rFonts w:ascii="Cambria" w:hAnsi="Cambria"/>
          <w:b/>
          <w:bCs/>
          <w:color w:val="000000"/>
        </w:rPr>
        <w:t xml:space="preserve">16 </w:t>
      </w:r>
      <w:r w:rsidR="00142030">
        <w:rPr>
          <w:rFonts w:ascii="Cambria" w:hAnsi="Cambria"/>
          <w:b/>
          <w:bCs/>
          <w:color w:val="000000"/>
        </w:rPr>
        <w:t xml:space="preserve">stycznia 2024 </w:t>
      </w:r>
      <w:r w:rsidRPr="00C7291A">
        <w:rPr>
          <w:rFonts w:ascii="Cambria" w:hAnsi="Cambria"/>
          <w:b/>
          <w:bCs/>
          <w:color w:val="000000"/>
        </w:rPr>
        <w:t xml:space="preserve">roku </w:t>
      </w:r>
      <w:r w:rsidRPr="00C7291A">
        <w:rPr>
          <w:rFonts w:ascii="Cambria" w:eastAsia="Times New Roman" w:hAnsi="Cambria" w:cs="Times New Roman"/>
          <w:b/>
          <w:bCs/>
          <w:kern w:val="3"/>
          <w:lang w:eastAsia="zh-CN"/>
        </w:rPr>
        <w:t xml:space="preserve">o godz. </w:t>
      </w:r>
      <w:r w:rsidR="00E12B48">
        <w:rPr>
          <w:rFonts w:ascii="Cambria" w:eastAsia="Times New Roman" w:hAnsi="Cambria" w:cs="Times New Roman"/>
          <w:b/>
          <w:bCs/>
          <w:kern w:val="3"/>
          <w:lang w:eastAsia="zh-CN"/>
        </w:rPr>
        <w:t>1</w:t>
      </w:r>
      <w:r w:rsidR="007571D2">
        <w:rPr>
          <w:rFonts w:ascii="Cambria" w:eastAsia="Times New Roman" w:hAnsi="Cambria" w:cs="Times New Roman"/>
          <w:b/>
          <w:bCs/>
          <w:kern w:val="3"/>
          <w:lang w:eastAsia="zh-CN"/>
        </w:rPr>
        <w:t>2</w:t>
      </w:r>
      <w:r w:rsidR="00E12B48">
        <w:rPr>
          <w:rFonts w:ascii="Cambria" w:eastAsia="Times New Roman" w:hAnsi="Cambria" w:cs="Times New Roman"/>
          <w:b/>
          <w:bCs/>
          <w:kern w:val="3"/>
          <w:lang w:eastAsia="zh-CN"/>
        </w:rPr>
        <w:t>:15.</w:t>
      </w:r>
    </w:p>
    <w:p w14:paraId="0CB76733"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kern w:val="3"/>
          <w:lang w:eastAsia="zh-CN"/>
        </w:rPr>
      </w:pPr>
      <w:r w:rsidRPr="00C7291A">
        <w:rPr>
          <w:rFonts w:ascii="Cambria" w:eastAsia="Times New Roman" w:hAnsi="Cambria" w:cs="Times New Roman"/>
          <w:kern w:val="3"/>
          <w:lang w:eastAsia="zh-CN"/>
        </w:rPr>
        <w:t xml:space="preserve">2. Otwarcie ofert następuje poprzez użycie aplikacji do deszyfrowania ofert dostępnej na </w:t>
      </w:r>
      <w:hyperlink r:id="rId27" w:history="1">
        <w:r w:rsidRPr="00C7291A">
          <w:rPr>
            <w:rFonts w:ascii="Cambria" w:eastAsia="Poppins" w:hAnsi="Cambria" w:cs="Tahoma"/>
            <w:color w:val="0000FF"/>
            <w:u w:val="single"/>
            <w:lang w:eastAsia="pl-PL"/>
          </w:rPr>
          <w:t>www.platformazakupowa.pl/pn/gminasantok</w:t>
        </w:r>
      </w:hyperlink>
      <w:r w:rsidRPr="00C7291A">
        <w:rPr>
          <w:rFonts w:ascii="Cambria" w:eastAsia="Times New Roman" w:hAnsi="Cambria" w:cs="Times New Roman"/>
          <w:kern w:val="3"/>
          <w:lang w:eastAsia="zh-CN"/>
        </w:rPr>
        <w:t>.</w:t>
      </w:r>
    </w:p>
    <w:p w14:paraId="72FEC5EC"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kern w:val="3"/>
          <w:lang w:eastAsia="zh-CN"/>
        </w:rPr>
      </w:pPr>
      <w:r w:rsidRPr="00C7291A">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32FBE9FE" w14:textId="77777777"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054C8779" w14:textId="77777777"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63F5EA65" w14:textId="77777777" w:rsidR="00C7291A" w:rsidRPr="00C7291A" w:rsidRDefault="00C7291A" w:rsidP="00C7291A">
      <w:pPr>
        <w:autoSpaceDE w:val="0"/>
        <w:autoSpaceDN w:val="0"/>
        <w:adjustRightInd w:val="0"/>
        <w:spacing w:after="0"/>
        <w:jc w:val="both"/>
        <w:rPr>
          <w:rFonts w:ascii="Cambria" w:eastAsia="Times New Roman" w:hAnsi="Cambria" w:cs="Times New Roman"/>
          <w:kern w:val="3"/>
          <w:lang w:eastAsia="zh-CN"/>
        </w:rPr>
      </w:pPr>
      <w:r w:rsidRPr="00C7291A">
        <w:rPr>
          <w:rFonts w:ascii="Cambria" w:eastAsia="Times New Roman" w:hAnsi="Cambria" w:cs="Times New Roman"/>
          <w:kern w:val="3"/>
          <w:lang w:eastAsia="zh-CN"/>
        </w:rPr>
        <w:t>2) cenach lub kosztach zawartych w ofertach.</w:t>
      </w:r>
    </w:p>
    <w:p w14:paraId="6C2E22CB"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r w:rsidRPr="00C7291A">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0F9BA7C"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CEDD61B" w14:textId="77777777" w:rsidTr="00E33466">
        <w:tc>
          <w:tcPr>
            <w:tcW w:w="8921" w:type="dxa"/>
            <w:shd w:val="clear" w:color="auto" w:fill="E2EFD9" w:themeFill="accent6" w:themeFillTint="33"/>
          </w:tcPr>
          <w:p w14:paraId="477400E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XXII.</w:t>
            </w:r>
          </w:p>
          <w:p w14:paraId="4852D62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SPOSÓB OBLICZENIA CENY OFERTY</w:t>
            </w:r>
          </w:p>
        </w:tc>
      </w:tr>
    </w:tbl>
    <w:p w14:paraId="3B3B9809" w14:textId="77777777" w:rsidR="00C7291A" w:rsidRPr="00C7291A" w:rsidRDefault="00C7291A" w:rsidP="00C7291A">
      <w:pPr>
        <w:autoSpaceDE w:val="0"/>
        <w:autoSpaceDN w:val="0"/>
        <w:adjustRightInd w:val="0"/>
        <w:spacing w:after="0" w:line="276" w:lineRule="auto"/>
        <w:jc w:val="both"/>
        <w:rPr>
          <w:rFonts w:ascii="Cambria" w:eastAsia="Calibri" w:hAnsi="Cambria" w:cs="Calibri"/>
          <w:color w:val="000000"/>
          <w:sz w:val="20"/>
          <w:szCs w:val="20"/>
        </w:rPr>
      </w:pPr>
    </w:p>
    <w:p w14:paraId="78445D05" w14:textId="77777777" w:rsidR="00C7291A" w:rsidRPr="00C7291A" w:rsidRDefault="00C7291A" w:rsidP="00C7291A">
      <w:pPr>
        <w:autoSpaceDE w:val="0"/>
        <w:autoSpaceDN w:val="0"/>
        <w:adjustRightInd w:val="0"/>
        <w:spacing w:after="0" w:line="276" w:lineRule="auto"/>
        <w:jc w:val="both"/>
        <w:rPr>
          <w:rFonts w:ascii="Cambria" w:hAnsi="Cambria"/>
        </w:rPr>
      </w:pPr>
      <w:r w:rsidRPr="00C7291A">
        <w:rPr>
          <w:rFonts w:ascii="Cambria" w:hAnsi="Cambria"/>
        </w:rPr>
        <w:t>1. Obowiązującą formą wynagrodzenia za wykonanie przez Wykonawcę przedmiotu zamówienia</w:t>
      </w:r>
    </w:p>
    <w:p w14:paraId="71B17B27"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 xml:space="preserve">będzie </w:t>
      </w:r>
      <w:r w:rsidRPr="00C7291A">
        <w:rPr>
          <w:rFonts w:ascii="Cambria" w:hAnsi="Cambria" w:cs="Calibri-Bold"/>
          <w:b/>
          <w:bCs/>
        </w:rPr>
        <w:t xml:space="preserve">wynagrodzenie ryczałtowe (całościowe) </w:t>
      </w:r>
      <w:r w:rsidRPr="00C7291A">
        <w:rPr>
          <w:rFonts w:ascii="Cambria" w:hAnsi="Cambria" w:cs="Calibri"/>
        </w:rPr>
        <w:t>wskazane w formularzu ofertowym. Cena</w:t>
      </w:r>
    </w:p>
    <w:p w14:paraId="40CE8E90"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ryczałtowa obejmuje wszystkie koszty i składniki związane z wykonaniem zamówienia w zakresie wynikającym z opisu przedmiotu zamówienia oraz formularza cenowego.</w:t>
      </w:r>
    </w:p>
    <w:p w14:paraId="4F400CD8" w14:textId="6737F97A"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 xml:space="preserve">2. Cenę za wykonanie przedmiotu zamówienia należy przedstawić w formularzu oferty stanowiącym załącznik nr </w:t>
      </w:r>
      <w:r w:rsidR="001E31B3">
        <w:rPr>
          <w:rFonts w:ascii="Cambria" w:hAnsi="Cambria" w:cs="Calibri"/>
        </w:rPr>
        <w:t>2</w:t>
      </w:r>
      <w:r w:rsidRPr="00C7291A">
        <w:rPr>
          <w:rFonts w:ascii="Cambria" w:hAnsi="Cambria" w:cs="Calibri"/>
        </w:rPr>
        <w:t xml:space="preserve"> do niniejszej SWZ, zgodnie z ww. formularzem.</w:t>
      </w:r>
    </w:p>
    <w:p w14:paraId="67398ED6"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3. Cena winna uwzględniać wymagania wskazane w dokumentacji opisującej przedmiot zamówienia, SWZ i projektowanych postanowieniach umowy.</w:t>
      </w:r>
    </w:p>
    <w:p w14:paraId="262995D0"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4. Cenę należy obliczyć:</w:t>
      </w:r>
    </w:p>
    <w:p w14:paraId="24651FE3"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a) podając cenę netto,</w:t>
      </w:r>
    </w:p>
    <w:p w14:paraId="5684FA57"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b) wskazując zastosowaną stawkę podatku VAT,</w:t>
      </w:r>
    </w:p>
    <w:p w14:paraId="4684C242"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c) obliczając wysokość podatku VAT,</w:t>
      </w:r>
    </w:p>
    <w:p w14:paraId="6E1D31F8"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d) podając cenę brutto stanowiącą sumę wartości netto i wysokości podatku VAT.</w:t>
      </w:r>
    </w:p>
    <w:p w14:paraId="7112E8AF"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5. Wszelkie rozliczenia dotyczące realizacji przedmiotu zamówienia opisanego w niniejszej specyfikacji dokonywane będą w złotych polskich.</w:t>
      </w:r>
    </w:p>
    <w:p w14:paraId="7D75697F" w14:textId="7A0C4A90"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6. Jeżeli została złożona oferta, której wybór prowadziłby do powstania u zamawiającego obowiązku podatkowego zgodnie z ustawą z dnia 11 marca 2004 r. o podatku od towarów i usług (Dz. U. z 202</w:t>
      </w:r>
      <w:r w:rsidR="00E20D6F">
        <w:rPr>
          <w:rFonts w:ascii="Cambria" w:hAnsi="Cambria" w:cs="Calibri"/>
        </w:rPr>
        <w:t>3</w:t>
      </w:r>
      <w:r w:rsidRPr="00C7291A">
        <w:rPr>
          <w:rFonts w:ascii="Cambria" w:hAnsi="Cambria" w:cs="Calibri"/>
        </w:rPr>
        <w:t xml:space="preserve"> r. poz. </w:t>
      </w:r>
      <w:r w:rsidR="00E20D6F">
        <w:rPr>
          <w:rFonts w:ascii="Cambria" w:hAnsi="Cambria" w:cs="Calibri"/>
        </w:rPr>
        <w:t>1570</w:t>
      </w:r>
      <w:r w:rsidRPr="00C7291A">
        <w:rPr>
          <w:rFonts w:ascii="Cambria" w:hAnsi="Cambria" w:cs="Calibri"/>
        </w:rPr>
        <w:t>, z późn. zm.), dla celów zastosowania kryterium ceny lub kosztu Zamawiający dolicza do przedstawionej w tej ofercie ceny kwotę podatku od towarów i usług, którą miałby obowiązek rozliczyć.</w:t>
      </w:r>
    </w:p>
    <w:p w14:paraId="1C5D2AF2" w14:textId="63FA7CDF"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7. W ofercie, o której mowa w pkt</w:t>
      </w:r>
      <w:r w:rsidR="00863217">
        <w:rPr>
          <w:rFonts w:ascii="Cambria" w:hAnsi="Cambria" w:cs="Calibri"/>
        </w:rPr>
        <w:t>.</w:t>
      </w:r>
      <w:r w:rsidRPr="00C7291A">
        <w:rPr>
          <w:rFonts w:ascii="Cambria" w:hAnsi="Cambria" w:cs="Calibri"/>
        </w:rPr>
        <w:t xml:space="preserve"> </w:t>
      </w:r>
      <w:r w:rsidR="00863217">
        <w:rPr>
          <w:rFonts w:ascii="Cambria" w:hAnsi="Cambria" w:cs="Calibri"/>
        </w:rPr>
        <w:t>6,</w:t>
      </w:r>
      <w:r w:rsidRPr="00C7291A">
        <w:rPr>
          <w:rFonts w:ascii="Cambria" w:hAnsi="Cambria" w:cs="Calibri"/>
        </w:rPr>
        <w:t xml:space="preserve"> Wykonawca ma obowiązek:</w:t>
      </w:r>
    </w:p>
    <w:p w14:paraId="3D45387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a) poinformowania Zamawiającego, że wybór jego oferty będzie prowadził do powstania u zamawiającego obowiązku podatkowego;</w:t>
      </w:r>
    </w:p>
    <w:p w14:paraId="2395048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lastRenderedPageBreak/>
        <w:t>b) wskazania nazwy (rodzaju) towaru lub usługi, których dostawa lub świadczenie będą prowadziły do powstania obowiązku podatkowego;</w:t>
      </w:r>
    </w:p>
    <w:p w14:paraId="26DC79B4"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c) wskazania wartości towaru lub usługi objętego obowiązkiem podatkowym zamawiającego, bez kwoty podatku;</w:t>
      </w:r>
    </w:p>
    <w:p w14:paraId="7335B81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d) wskazania stawki podatku od towarów i usług, która zgodnie z wiedzą wykonawcy, będzie miała zastosowanie.</w:t>
      </w:r>
    </w:p>
    <w:p w14:paraId="6EE54CE8"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6DC463C7"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2234C11B"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10. Jeżeli nie można wybrać najkorzystniejszej oferty z uwagi na to, że dwie lub więcej ofert przedstawia taki sam bilans ceny lub kosztu i innych kryteriów oceny ofert Zamawiający zastosuje odpowiednio art. 248 oraz 251 ustawy Pzp.</w:t>
      </w:r>
    </w:p>
    <w:p w14:paraId="5CE0ED5E" w14:textId="77777777" w:rsidR="00C7291A" w:rsidRPr="00C7291A" w:rsidRDefault="00C7291A" w:rsidP="00C7291A">
      <w:pPr>
        <w:autoSpaceDE w:val="0"/>
        <w:autoSpaceDN w:val="0"/>
        <w:adjustRightInd w:val="0"/>
        <w:spacing w:after="0" w:line="276" w:lineRule="auto"/>
        <w:jc w:val="both"/>
        <w:rPr>
          <w:rFonts w:ascii="Cambria" w:hAnsi="Cambria" w:cs="Calibri"/>
        </w:rPr>
      </w:pPr>
      <w:r w:rsidRPr="00C7291A">
        <w:rPr>
          <w:rFonts w:ascii="Cambria" w:hAnsi="Cambria" w:cs="Calibri"/>
        </w:rPr>
        <w:t>11. Wynagrodzenie będzie płatne zgodnie z wzorem umowy.</w:t>
      </w:r>
    </w:p>
    <w:p w14:paraId="3BFF10B5" w14:textId="77777777" w:rsidR="00C7291A" w:rsidRPr="00C7291A" w:rsidRDefault="00C7291A" w:rsidP="00C7291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5969556D" w14:textId="77777777" w:rsidTr="00E33466">
        <w:tc>
          <w:tcPr>
            <w:tcW w:w="8921" w:type="dxa"/>
            <w:shd w:val="clear" w:color="auto" w:fill="E2EFD9" w:themeFill="accent6" w:themeFillTint="33"/>
          </w:tcPr>
          <w:p w14:paraId="4330B64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XXIII.</w:t>
            </w:r>
          </w:p>
          <w:p w14:paraId="3ECCFF4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KRYTERIA OCENY OFERT </w:t>
            </w:r>
          </w:p>
        </w:tc>
      </w:tr>
    </w:tbl>
    <w:p w14:paraId="38FF1742" w14:textId="77777777" w:rsidR="00C7291A" w:rsidRPr="00C7291A" w:rsidRDefault="00C7291A" w:rsidP="00C7291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2D2BFE98" w14:textId="77777777" w:rsidR="00C7291A" w:rsidRPr="00C7291A" w:rsidRDefault="00C7291A" w:rsidP="00C7291A">
      <w:pPr>
        <w:widowControl w:val="0"/>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0BD2C8DD" w14:textId="77777777" w:rsidR="00C7291A" w:rsidRPr="00C7291A" w:rsidRDefault="00C7291A" w:rsidP="00C7291A">
      <w:pPr>
        <w:widowControl w:val="0"/>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pl-PL" w:bidi="hi-IN"/>
        </w:rPr>
        <w:t>2. Przy wyborze oferty Zamawiający będzie się kierował następującymi kryteriami (przy założeniu, że 1% = 1 pkt.):</w:t>
      </w:r>
    </w:p>
    <w:p w14:paraId="72A25CC4" w14:textId="77777777" w:rsidR="000E5C6E" w:rsidRPr="001A6C5A" w:rsidRDefault="000E5C6E" w:rsidP="000E5C6E">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Pr>
          <w:rFonts w:ascii="Cambria" w:eastAsia="Andale Sans UI" w:hAnsi="Cambria" w:cs="Arial"/>
          <w:kern w:val="2"/>
          <w:lang w:eastAsia="ar-SA" w:bidi="hi-IN"/>
        </w:rPr>
        <w:t xml:space="preserve"> pkt.</w:t>
      </w:r>
    </w:p>
    <w:p w14:paraId="59CDAFC1" w14:textId="77777777" w:rsidR="000E5C6E" w:rsidRPr="00D44343" w:rsidRDefault="000E5C6E" w:rsidP="000E5C6E">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Termin na wyłapywanie zwierząt (T)</w:t>
      </w:r>
      <w:r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1</w:t>
      </w:r>
      <w:r w:rsidRPr="001A6C5A">
        <w:rPr>
          <w:rFonts w:ascii="Cambria" w:eastAsia="Andale Sans UI" w:hAnsi="Cambria" w:cs="Arial"/>
          <w:kern w:val="2"/>
          <w:lang w:eastAsia="ar-SA" w:bidi="hi-IN"/>
        </w:rPr>
        <w:t>0</w:t>
      </w:r>
      <w:r>
        <w:rPr>
          <w:rFonts w:ascii="Cambria" w:eastAsia="Andale Sans UI" w:hAnsi="Cambria" w:cs="Arial"/>
          <w:kern w:val="2"/>
          <w:lang w:eastAsia="ar-SA" w:bidi="hi-IN"/>
        </w:rPr>
        <w:t xml:space="preserve"> pkt.</w:t>
      </w:r>
    </w:p>
    <w:p w14:paraId="42DC7653" w14:textId="77777777" w:rsidR="000E5C6E" w:rsidRPr="001A6C5A" w:rsidRDefault="000E5C6E" w:rsidP="000E5C6E">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Warunki utrzymania zwierząt (W) – 30 pt.</w:t>
      </w:r>
    </w:p>
    <w:p w14:paraId="1EB4279E" w14:textId="77777777" w:rsidR="000E5C6E" w:rsidRPr="001A6C5A" w:rsidRDefault="000E5C6E" w:rsidP="000E5C6E">
      <w:pPr>
        <w:widowControl w:val="0"/>
        <w:suppressAutoHyphens/>
        <w:spacing w:after="0" w:line="240" w:lineRule="auto"/>
        <w:jc w:val="both"/>
        <w:textAlignment w:val="baseline"/>
        <w:rPr>
          <w:rFonts w:ascii="Cambria" w:eastAsia="Andale Sans UI" w:hAnsi="Cambria" w:cs="Arial"/>
          <w:kern w:val="2"/>
          <w:lang w:eastAsia="ar-SA" w:bidi="hi-IN"/>
        </w:rPr>
      </w:pPr>
    </w:p>
    <w:p w14:paraId="0060AD99" w14:textId="77777777" w:rsidR="000E5C6E" w:rsidRPr="001A6C5A" w:rsidRDefault="000E5C6E" w:rsidP="000E5C6E">
      <w:pPr>
        <w:widowControl w:val="0"/>
        <w:suppressAutoHyphens/>
        <w:jc w:val="both"/>
        <w:rPr>
          <w:rFonts w:ascii="Cambria" w:eastAsia="Times New Roman" w:hAnsi="Cambria" w:cs="Times New Roman"/>
          <w:lang w:eastAsia="pl-PL"/>
        </w:rPr>
      </w:pPr>
      <w:r w:rsidRPr="001A6C5A">
        <w:rPr>
          <w:rFonts w:ascii="Cambria" w:eastAsia="Andale Sans UI" w:hAnsi="Cambria" w:cs="Arial"/>
          <w:lang w:eastAsia="ar-SA"/>
        </w:rPr>
        <w:t>3. Sposób przyznania punktów, rozpatrywanych ofert wg wag podanych w specyfikacji.</w:t>
      </w:r>
    </w:p>
    <w:p w14:paraId="17F067DA" w14:textId="77777777" w:rsidR="000E5C6E" w:rsidRPr="001A6C5A" w:rsidRDefault="000E5C6E" w:rsidP="000E5C6E">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b/>
          <w:kern w:val="2"/>
          <w:u w:val="single"/>
          <w:lang w:eastAsia="pl-PL" w:bidi="hi-IN"/>
        </w:rPr>
        <w:t>Najniższa cena:</w:t>
      </w:r>
    </w:p>
    <w:p w14:paraId="7CCCE28C" w14:textId="77777777" w:rsidR="000E5C6E" w:rsidRDefault="000E5C6E" w:rsidP="000E5C6E">
      <w:pPr>
        <w:suppressAutoHyphens/>
        <w:spacing w:after="0" w:line="240" w:lineRule="auto"/>
        <w:jc w:val="both"/>
        <w:textAlignment w:val="baseline"/>
        <w:rPr>
          <w:rFonts w:ascii="Cambria" w:eastAsia="Times New Roman" w:hAnsi="Cambria" w:cs="Arial"/>
          <w:kern w:val="2"/>
          <w:lang w:eastAsia="pl-PL" w:bidi="hi-IN"/>
        </w:rPr>
      </w:pPr>
    </w:p>
    <w:p w14:paraId="5B1C0096" w14:textId="77777777" w:rsidR="000E5C6E" w:rsidRDefault="000E5C6E" w:rsidP="000E5C6E">
      <w:pPr>
        <w:suppressAutoHyphens/>
        <w:spacing w:after="0" w:line="240" w:lineRule="auto"/>
        <w:jc w:val="both"/>
        <w:textAlignment w:val="baseline"/>
        <w:rPr>
          <w:rFonts w:ascii="Cambria" w:eastAsia="Times New Roman" w:hAnsi="Cambria" w:cs="Arial"/>
          <w:kern w:val="2"/>
          <w:lang w:eastAsia="pl-PL" w:bidi="hi-IN"/>
        </w:rPr>
      </w:pPr>
      <w:r>
        <w:rPr>
          <w:rFonts w:ascii="Cambria" w:eastAsia="Times New Roman" w:hAnsi="Cambria" w:cs="Arial"/>
          <w:kern w:val="2"/>
          <w:lang w:eastAsia="pl-PL" w:bidi="hi-IN"/>
        </w:rPr>
        <w:t xml:space="preserve">Cena = ( najniższa cena jednostkowa w danej wyszczególnionej usłudze/cena jednostkowa badanej oferty w danej wyszczególnionej usłudze) x ilość punktów zgodnie z  tabelą + następna pozycja = </w:t>
      </w:r>
    </w:p>
    <w:p w14:paraId="5C4F63EA" w14:textId="77777777" w:rsidR="000E5C6E" w:rsidRDefault="000E5C6E" w:rsidP="000E5C6E">
      <w:pPr>
        <w:suppressAutoHyphens/>
        <w:spacing w:after="0" w:line="240" w:lineRule="auto"/>
        <w:ind w:left="720"/>
        <w:jc w:val="both"/>
        <w:textAlignment w:val="baseline"/>
        <w:rPr>
          <w:rFonts w:ascii="Cambria" w:eastAsia="Times New Roman" w:hAnsi="Cambria" w:cs="Arial"/>
          <w:kern w:val="2"/>
          <w:lang w:eastAsia="pl-PL" w:bidi="hi-IN"/>
        </w:rPr>
      </w:pPr>
    </w:p>
    <w:tbl>
      <w:tblPr>
        <w:tblStyle w:val="Tabela-Siatka"/>
        <w:tblW w:w="0" w:type="auto"/>
        <w:jc w:val="center"/>
        <w:tblLook w:val="04A0" w:firstRow="1" w:lastRow="0" w:firstColumn="1" w:lastColumn="0" w:noHBand="0" w:noVBand="1"/>
      </w:tblPr>
      <w:tblGrid>
        <w:gridCol w:w="1271"/>
        <w:gridCol w:w="5053"/>
        <w:gridCol w:w="3162"/>
      </w:tblGrid>
      <w:tr w:rsidR="000E5C6E" w14:paraId="77D837B6" w14:textId="77777777" w:rsidTr="00DB27BB">
        <w:trPr>
          <w:jc w:val="center"/>
        </w:trPr>
        <w:tc>
          <w:tcPr>
            <w:tcW w:w="1271" w:type="dxa"/>
          </w:tcPr>
          <w:p w14:paraId="6CB8F7A6"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Lp.</w:t>
            </w:r>
          </w:p>
        </w:tc>
        <w:tc>
          <w:tcPr>
            <w:tcW w:w="5053" w:type="dxa"/>
          </w:tcPr>
          <w:p w14:paraId="0F018DE0"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Wyszczególnienie pozycji</w:t>
            </w:r>
          </w:p>
        </w:tc>
        <w:tc>
          <w:tcPr>
            <w:tcW w:w="3162" w:type="dxa"/>
          </w:tcPr>
          <w:p w14:paraId="49AC7383"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Maksymalna ilość punktów</w:t>
            </w:r>
          </w:p>
        </w:tc>
      </w:tr>
      <w:tr w:rsidR="000E5C6E" w14:paraId="09CAE8A1" w14:textId="77777777" w:rsidTr="00DB27BB">
        <w:trPr>
          <w:jc w:val="center"/>
        </w:trPr>
        <w:tc>
          <w:tcPr>
            <w:tcW w:w="1271" w:type="dxa"/>
          </w:tcPr>
          <w:p w14:paraId="3CDE3A20"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w:t>
            </w:r>
          </w:p>
        </w:tc>
        <w:tc>
          <w:tcPr>
            <w:tcW w:w="5053" w:type="dxa"/>
          </w:tcPr>
          <w:p w14:paraId="3468C4F4"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 xml:space="preserve">Wyłapanie i transport bezdomnych zwierząt (za akcję) </w:t>
            </w:r>
          </w:p>
        </w:tc>
        <w:tc>
          <w:tcPr>
            <w:tcW w:w="3162" w:type="dxa"/>
          </w:tcPr>
          <w:p w14:paraId="32588AA0"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10</w:t>
            </w:r>
          </w:p>
        </w:tc>
      </w:tr>
      <w:tr w:rsidR="000E5C6E" w14:paraId="0E87BEAC" w14:textId="77777777" w:rsidTr="00DB27BB">
        <w:trPr>
          <w:jc w:val="center"/>
        </w:trPr>
        <w:tc>
          <w:tcPr>
            <w:tcW w:w="1271" w:type="dxa"/>
          </w:tcPr>
          <w:p w14:paraId="484B2D6C"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2</w:t>
            </w:r>
          </w:p>
        </w:tc>
        <w:tc>
          <w:tcPr>
            <w:tcW w:w="5053" w:type="dxa"/>
          </w:tcPr>
          <w:p w14:paraId="071A6646"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Przyjęcie do schroniska (opłata obejmuje wymagane szczepienia profilaktyczne i wszystkie konieczne zabiegi weterynaryjne)</w:t>
            </w:r>
          </w:p>
        </w:tc>
        <w:tc>
          <w:tcPr>
            <w:tcW w:w="3162" w:type="dxa"/>
          </w:tcPr>
          <w:p w14:paraId="1AD23D56"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10</w:t>
            </w:r>
          </w:p>
        </w:tc>
      </w:tr>
      <w:tr w:rsidR="000E5C6E" w14:paraId="517F14C0" w14:textId="77777777" w:rsidTr="00DB27BB">
        <w:trPr>
          <w:jc w:val="center"/>
        </w:trPr>
        <w:tc>
          <w:tcPr>
            <w:tcW w:w="1271" w:type="dxa"/>
          </w:tcPr>
          <w:p w14:paraId="08AA8954"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3</w:t>
            </w:r>
          </w:p>
        </w:tc>
        <w:tc>
          <w:tcPr>
            <w:tcW w:w="5053" w:type="dxa"/>
          </w:tcPr>
          <w:p w14:paraId="116321E0"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Sterylizacja, kastracja, trwałe znakowanie (w przypadku, gdy nie znajdzie się właściciel po 14-u dniach)</w:t>
            </w:r>
          </w:p>
        </w:tc>
        <w:tc>
          <w:tcPr>
            <w:tcW w:w="3162" w:type="dxa"/>
          </w:tcPr>
          <w:p w14:paraId="2317575B"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10</w:t>
            </w:r>
          </w:p>
        </w:tc>
      </w:tr>
      <w:tr w:rsidR="000E5C6E" w14:paraId="351105F9" w14:textId="77777777" w:rsidTr="00DB27BB">
        <w:trPr>
          <w:jc w:val="center"/>
        </w:trPr>
        <w:tc>
          <w:tcPr>
            <w:tcW w:w="1271" w:type="dxa"/>
          </w:tcPr>
          <w:p w14:paraId="134BE9A9"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4</w:t>
            </w:r>
          </w:p>
        </w:tc>
        <w:tc>
          <w:tcPr>
            <w:tcW w:w="5053" w:type="dxa"/>
          </w:tcPr>
          <w:p w14:paraId="624FBF0D"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Pobyt zwierzęcia w schronisku (stawka za dobę pobytu)</w:t>
            </w:r>
          </w:p>
        </w:tc>
        <w:tc>
          <w:tcPr>
            <w:tcW w:w="3162" w:type="dxa"/>
          </w:tcPr>
          <w:p w14:paraId="28613A94"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30</w:t>
            </w:r>
          </w:p>
        </w:tc>
      </w:tr>
      <w:tr w:rsidR="000E5C6E" w14:paraId="3A2ABE81" w14:textId="77777777" w:rsidTr="00DB27BB">
        <w:trPr>
          <w:jc w:val="center"/>
        </w:trPr>
        <w:tc>
          <w:tcPr>
            <w:tcW w:w="6324" w:type="dxa"/>
            <w:gridSpan w:val="2"/>
          </w:tcPr>
          <w:p w14:paraId="691F02DD" w14:textId="77777777" w:rsidR="000E5C6E" w:rsidRDefault="000E5C6E" w:rsidP="00DB27BB">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Razem</w:t>
            </w:r>
          </w:p>
        </w:tc>
        <w:tc>
          <w:tcPr>
            <w:tcW w:w="3162" w:type="dxa"/>
          </w:tcPr>
          <w:p w14:paraId="65BDB738" w14:textId="77777777" w:rsidR="000E5C6E" w:rsidRDefault="000E5C6E" w:rsidP="00DB27BB">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60</w:t>
            </w:r>
          </w:p>
        </w:tc>
      </w:tr>
    </w:tbl>
    <w:p w14:paraId="14DB2891" w14:textId="77777777" w:rsidR="000E5C6E" w:rsidRDefault="000E5C6E" w:rsidP="000E5C6E">
      <w:pPr>
        <w:widowControl w:val="0"/>
        <w:suppressAutoHyphens/>
        <w:spacing w:after="0" w:line="240" w:lineRule="auto"/>
        <w:jc w:val="both"/>
        <w:textAlignment w:val="baseline"/>
        <w:rPr>
          <w:rFonts w:ascii="Cambria" w:eastAsia="Andale Sans UI" w:hAnsi="Cambria" w:cs="Arial"/>
          <w:b/>
          <w:kern w:val="2"/>
          <w:lang w:eastAsia="pl-PL" w:bidi="hi-IN"/>
        </w:rPr>
      </w:pPr>
    </w:p>
    <w:p w14:paraId="36B00404" w14:textId="77777777" w:rsidR="000E5C6E" w:rsidRPr="001A6C5A" w:rsidRDefault="000E5C6E" w:rsidP="000E5C6E">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A6C5A">
        <w:rPr>
          <w:rFonts w:ascii="Cambria" w:eastAsia="Andale Sans UI" w:hAnsi="Cambria" w:cs="Arial"/>
          <w:b/>
          <w:kern w:val="2"/>
          <w:lang w:eastAsia="pl-PL" w:bidi="hi-IN"/>
        </w:rPr>
        <w:t>Maksymalna ilość punktów za cenę – 60 pkt.</w:t>
      </w:r>
    </w:p>
    <w:p w14:paraId="1996CFEB" w14:textId="77777777" w:rsidR="000E5C6E" w:rsidRPr="001A6C5A" w:rsidRDefault="000E5C6E" w:rsidP="000E5C6E">
      <w:pPr>
        <w:widowControl w:val="0"/>
        <w:suppressAutoHyphens/>
        <w:spacing w:after="0" w:line="240"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Przyznane punkty zostaną zaokrąglone do dwóch miejsc po przecinku.</w:t>
      </w:r>
    </w:p>
    <w:p w14:paraId="49B32244" w14:textId="77777777" w:rsidR="000E5C6E" w:rsidRDefault="000E5C6E" w:rsidP="000E5C6E">
      <w:pPr>
        <w:widowControl w:val="0"/>
        <w:suppressAutoHyphens/>
        <w:spacing w:after="0" w:line="240" w:lineRule="auto"/>
        <w:jc w:val="both"/>
        <w:textAlignment w:val="baseline"/>
        <w:rPr>
          <w:rFonts w:ascii="Cambria" w:eastAsia="Andale Sans UI" w:hAnsi="Cambria" w:cs="Arial"/>
          <w:kern w:val="2"/>
          <w:lang w:eastAsia="pl-PL" w:bidi="hi-IN"/>
        </w:rPr>
      </w:pPr>
    </w:p>
    <w:p w14:paraId="53E70D24" w14:textId="77777777" w:rsidR="000E5C6E" w:rsidRPr="001A6C5A" w:rsidRDefault="000E5C6E" w:rsidP="000E5C6E">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bookmarkStart w:id="10" w:name="_Hlk123646564"/>
      <w:r>
        <w:rPr>
          <w:rFonts w:ascii="Cambria" w:eastAsia="Andale Sans UI" w:hAnsi="Cambria" w:cs="Arial"/>
          <w:b/>
          <w:kern w:val="2"/>
          <w:u w:val="single"/>
          <w:lang w:eastAsia="pl-PL" w:bidi="hi-IN"/>
        </w:rPr>
        <w:t>Termin na wyłapywanie zwierząt</w:t>
      </w:r>
      <w:r w:rsidRPr="001A6C5A">
        <w:rPr>
          <w:rFonts w:ascii="Cambria" w:eastAsia="Andale Sans UI" w:hAnsi="Cambria" w:cs="Arial"/>
          <w:b/>
          <w:kern w:val="2"/>
          <w:u w:val="single"/>
          <w:lang w:eastAsia="pl-PL" w:bidi="hi-IN"/>
        </w:rPr>
        <w:t xml:space="preserve">: </w:t>
      </w:r>
    </w:p>
    <w:bookmarkEnd w:id="10"/>
    <w:p w14:paraId="61F00268" w14:textId="77777777" w:rsidR="000E5C6E" w:rsidRDefault="000E5C6E" w:rsidP="000E5C6E">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Czas na wyłapywanie zwierząt (nieprzekraczający terminu wymaganego w postępowaniu (12h). Ocenie podlegać będzie czas na wyłapywanie zwierzęcia. Maksymalną ocenę – 10 pkt., otrzyma oferta z najkrótszym terminem wykonania usługi, pozostałe oferty uzyskają odpowiednio mniejszą liczbę punktów (po zaokrągleniu do dwóch miejsc po przecinku – końcówki poniżej 0,005 pkt. pomija się, a końcówki 0,005 pkt. i wyższe zaokrągla się do 0,001pkt.).</w:t>
      </w:r>
    </w:p>
    <w:p w14:paraId="4F9931F0" w14:textId="77777777" w:rsidR="000E5C6E" w:rsidRDefault="000E5C6E" w:rsidP="000E5C6E">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Uwaga:</w:t>
      </w:r>
    </w:p>
    <w:p w14:paraId="431D9C14" w14:textId="77777777" w:rsidR="000E5C6E" w:rsidRDefault="000E5C6E" w:rsidP="000E5C6E">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W przypadku gdy Wykonawca nie wskaże czasu na wyłapanie zwierzęcia, Zamawiający  przyjmie maksymalny wymagany w postępowaniu czas tj. 12h.</w:t>
      </w:r>
    </w:p>
    <w:p w14:paraId="61F98793" w14:textId="77777777" w:rsidR="000E5C6E" w:rsidRDefault="000E5C6E" w:rsidP="000E5C6E">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Wykonawca nie może zaproponować terminu wykonania usługi powyżej maksymalnego terminu wykonania usługi, tj. 12h. Termin 2 godzin i krótszy będzie punktowany przez Zamawiającego tak samo.</w:t>
      </w:r>
    </w:p>
    <w:p w14:paraId="3CD30A37" w14:textId="77777777" w:rsidR="000E5C6E" w:rsidRDefault="000E5C6E" w:rsidP="000E5C6E">
      <w:pPr>
        <w:widowControl w:val="0"/>
        <w:suppressAutoHyphens/>
        <w:spacing w:after="0"/>
        <w:contextualSpacing/>
        <w:jc w:val="both"/>
        <w:rPr>
          <w:rFonts w:ascii="Cambria" w:eastAsia="Andale Sans UI" w:hAnsi="Cambria" w:cs="Arial"/>
          <w:lang w:eastAsia="ar-SA"/>
        </w:rPr>
      </w:pPr>
      <w:r w:rsidRPr="001A6C5A">
        <w:rPr>
          <w:rFonts w:ascii="Cambria" w:eastAsia="Andale Sans UI" w:hAnsi="Cambria" w:cs="Arial"/>
          <w:lang w:eastAsia="ar-SA"/>
        </w:rPr>
        <w:t>Zamawiający w tym kryterium będzie przyznawał punkty wg wzoru:</w:t>
      </w:r>
    </w:p>
    <w:p w14:paraId="073BA478" w14:textId="77777777" w:rsidR="000E5C6E" w:rsidRPr="001A6C5A" w:rsidRDefault="000E5C6E" w:rsidP="000E5C6E">
      <w:pPr>
        <w:widowControl w:val="0"/>
        <w:suppressAutoHyphens/>
        <w:spacing w:after="0"/>
        <w:contextualSpacing/>
        <w:jc w:val="both"/>
        <w:rPr>
          <w:rFonts w:ascii="Cambria" w:eastAsia="Andale Sans UI" w:hAnsi="Cambria" w:cs="Arial"/>
          <w:lang w:eastAsia="ar-SA"/>
        </w:rPr>
      </w:pPr>
    </w:p>
    <w:p w14:paraId="162143D2" w14:textId="77777777" w:rsidR="000E5C6E" w:rsidRPr="001A6C5A" w:rsidRDefault="000E5C6E" w:rsidP="000E5C6E">
      <w:pPr>
        <w:widowControl w:val="0"/>
        <w:suppressAutoHyphens/>
        <w:spacing w:after="0"/>
        <w:ind w:left="709"/>
        <w:contextualSpacing/>
        <w:jc w:val="both"/>
        <w:rPr>
          <w:rFonts w:ascii="Cambria" w:eastAsia="Andale Sans UI" w:hAnsi="Cambria" w:cs="Arial"/>
          <w:lang w:eastAsia="ar-SA"/>
        </w:rPr>
      </w:pPr>
      <w:r w:rsidRPr="001A6C5A">
        <w:rPr>
          <w:rFonts w:ascii="Cambria" w:eastAsia="Andale Sans UI" w:hAnsi="Cambria" w:cs="Arial"/>
          <w:lang w:eastAsia="ar-SA"/>
        </w:rPr>
        <w:t xml:space="preserve">                  </w:t>
      </w:r>
      <w:r>
        <w:rPr>
          <w:rFonts w:ascii="Cambria" w:eastAsia="Andale Sans UI" w:hAnsi="Cambria" w:cs="Arial"/>
          <w:lang w:eastAsia="ar-SA"/>
        </w:rPr>
        <w:t xml:space="preserve">Najkrótszy oferowany termin wykonania usługi (h) </w:t>
      </w:r>
    </w:p>
    <w:p w14:paraId="153399EC" w14:textId="77777777" w:rsidR="000E5C6E" w:rsidRPr="001A6C5A" w:rsidRDefault="000E5C6E" w:rsidP="000E5C6E">
      <w:pPr>
        <w:widowControl w:val="0"/>
        <w:suppressAutoHyphens/>
        <w:spacing w:after="0"/>
        <w:ind w:left="709"/>
        <w:contextualSpacing/>
        <w:jc w:val="both"/>
        <w:rPr>
          <w:rFonts w:ascii="Cambria" w:eastAsia="Andale Sans UI" w:hAnsi="Cambria" w:cs="Arial"/>
          <w:lang w:eastAsia="ar-SA"/>
        </w:rPr>
      </w:pPr>
      <w:r>
        <w:rPr>
          <w:rFonts w:ascii="Cambria" w:eastAsia="Andale Sans UI" w:hAnsi="Cambria" w:cs="Arial"/>
          <w:lang w:eastAsia="ar-SA"/>
        </w:rPr>
        <w:t xml:space="preserve">T </w:t>
      </w:r>
      <w:r w:rsidRPr="001A6C5A">
        <w:rPr>
          <w:rFonts w:ascii="Cambria" w:eastAsia="Andale Sans UI" w:hAnsi="Cambria" w:cs="Arial"/>
          <w:lang w:eastAsia="ar-SA"/>
        </w:rPr>
        <w:t>=   ------------------------------------------------</w:t>
      </w:r>
      <w:r>
        <w:rPr>
          <w:rFonts w:ascii="Cambria" w:eastAsia="Andale Sans UI" w:hAnsi="Cambria" w:cs="Arial"/>
          <w:lang w:eastAsia="ar-SA"/>
        </w:rPr>
        <w:t>------------------------------</w:t>
      </w:r>
      <w:r w:rsidRPr="001A6C5A">
        <w:rPr>
          <w:rFonts w:ascii="Cambria" w:eastAsia="Andale Sans UI" w:hAnsi="Cambria" w:cs="Arial"/>
          <w:lang w:eastAsia="ar-SA"/>
        </w:rPr>
        <w:t xml:space="preserve">       x </w:t>
      </w:r>
      <w:r>
        <w:rPr>
          <w:rFonts w:ascii="Cambria" w:eastAsia="Andale Sans UI" w:hAnsi="Cambria" w:cs="Arial"/>
          <w:lang w:eastAsia="ar-SA"/>
        </w:rPr>
        <w:t>1</w:t>
      </w:r>
      <w:r w:rsidRPr="001A6C5A">
        <w:rPr>
          <w:rFonts w:ascii="Cambria" w:eastAsia="Andale Sans UI" w:hAnsi="Cambria" w:cs="Arial"/>
          <w:lang w:eastAsia="ar-SA"/>
        </w:rPr>
        <w:t>0</w:t>
      </w:r>
      <w:r>
        <w:rPr>
          <w:rFonts w:ascii="Cambria" w:eastAsia="Andale Sans UI" w:hAnsi="Cambria" w:cs="Arial"/>
          <w:lang w:eastAsia="ar-SA"/>
        </w:rPr>
        <w:t xml:space="preserve"> pkt.</w:t>
      </w:r>
    </w:p>
    <w:p w14:paraId="77A4A2E9" w14:textId="77777777" w:rsidR="000E5C6E" w:rsidRPr="001A6C5A" w:rsidRDefault="000E5C6E" w:rsidP="000E5C6E">
      <w:pPr>
        <w:widowControl w:val="0"/>
        <w:suppressAutoHyphens/>
        <w:spacing w:after="0"/>
        <w:ind w:left="709"/>
        <w:contextualSpacing/>
        <w:jc w:val="both"/>
        <w:rPr>
          <w:rFonts w:ascii="Cambria" w:eastAsia="Andale Sans UI" w:hAnsi="Cambria" w:cs="Arial"/>
          <w:lang w:eastAsia="ar-SA"/>
        </w:rPr>
      </w:pPr>
      <w:r w:rsidRPr="001A6C5A">
        <w:rPr>
          <w:rFonts w:ascii="Cambria" w:eastAsia="Andale Sans UI" w:hAnsi="Cambria" w:cs="Arial"/>
          <w:lang w:eastAsia="ar-SA"/>
        </w:rPr>
        <w:t xml:space="preserve">                </w:t>
      </w:r>
      <w:r>
        <w:rPr>
          <w:rFonts w:ascii="Cambria" w:eastAsia="Andale Sans UI" w:hAnsi="Cambria" w:cs="Arial"/>
          <w:lang w:eastAsia="ar-SA"/>
        </w:rPr>
        <w:t xml:space="preserve">Termin wykonania usługi oferty badanej (h) </w:t>
      </w:r>
    </w:p>
    <w:p w14:paraId="020ABCFC" w14:textId="77777777" w:rsidR="000E5C6E" w:rsidRDefault="000E5C6E" w:rsidP="000E5C6E">
      <w:pPr>
        <w:widowControl w:val="0"/>
        <w:suppressAutoHyphens/>
        <w:spacing w:after="0"/>
        <w:contextualSpacing/>
        <w:jc w:val="both"/>
        <w:rPr>
          <w:rFonts w:ascii="Cambria" w:eastAsia="Andale Sans UI" w:hAnsi="Cambria" w:cs="Arial"/>
          <w:lang w:eastAsia="ar-SA"/>
        </w:rPr>
      </w:pPr>
    </w:p>
    <w:p w14:paraId="7100B83B" w14:textId="77777777" w:rsidR="000E5C6E" w:rsidRPr="001A6C5A" w:rsidRDefault="000E5C6E" w:rsidP="000E5C6E">
      <w:pPr>
        <w:widowControl w:val="0"/>
        <w:suppressAutoHyphens/>
        <w:spacing w:after="0"/>
        <w:ind w:left="709"/>
        <w:contextualSpacing/>
        <w:jc w:val="both"/>
        <w:rPr>
          <w:rFonts w:ascii="Cambria" w:eastAsia="Andale Sans UI" w:hAnsi="Cambria" w:cs="Arial"/>
          <w:b/>
          <w:bCs/>
          <w:lang w:eastAsia="ar-SA"/>
        </w:rPr>
      </w:pPr>
    </w:p>
    <w:p w14:paraId="43A8A17A" w14:textId="77777777" w:rsidR="000E5C6E" w:rsidRDefault="000E5C6E" w:rsidP="000E5C6E">
      <w:pPr>
        <w:widowControl w:val="0"/>
        <w:suppressAutoHyphens/>
        <w:spacing w:after="0"/>
        <w:ind w:left="709"/>
        <w:contextualSpacing/>
        <w:jc w:val="both"/>
        <w:rPr>
          <w:rFonts w:ascii="Cambria" w:eastAsia="Andale Sans UI" w:hAnsi="Cambria" w:cs="Arial"/>
          <w:b/>
          <w:bCs/>
          <w:lang w:eastAsia="ar-SA"/>
        </w:rPr>
      </w:pPr>
      <w:r w:rsidRPr="001A6C5A">
        <w:rPr>
          <w:rFonts w:ascii="Cambria" w:eastAsia="Andale Sans UI" w:hAnsi="Cambria" w:cs="Arial"/>
          <w:b/>
          <w:bCs/>
          <w:lang w:eastAsia="ar-SA"/>
        </w:rPr>
        <w:t xml:space="preserve">Maksymalna ilość punktów za </w:t>
      </w:r>
      <w:r>
        <w:rPr>
          <w:rFonts w:ascii="Cambria" w:eastAsia="Andale Sans UI" w:hAnsi="Cambria" w:cs="Arial"/>
          <w:b/>
          <w:bCs/>
          <w:lang w:eastAsia="ar-SA"/>
        </w:rPr>
        <w:t>termin na wyłapywanie zwierząt</w:t>
      </w:r>
      <w:r w:rsidRPr="001A6C5A">
        <w:rPr>
          <w:rFonts w:ascii="Cambria" w:eastAsia="Andale Sans UI" w:hAnsi="Cambria" w:cs="Arial"/>
          <w:b/>
          <w:bCs/>
          <w:lang w:eastAsia="ar-SA"/>
        </w:rPr>
        <w:t xml:space="preserve">– </w:t>
      </w:r>
      <w:r>
        <w:rPr>
          <w:rFonts w:ascii="Cambria" w:eastAsia="Andale Sans UI" w:hAnsi="Cambria" w:cs="Arial"/>
          <w:b/>
          <w:bCs/>
          <w:lang w:eastAsia="ar-SA"/>
        </w:rPr>
        <w:t>1</w:t>
      </w:r>
      <w:r w:rsidRPr="001A6C5A">
        <w:rPr>
          <w:rFonts w:ascii="Cambria" w:eastAsia="Andale Sans UI" w:hAnsi="Cambria" w:cs="Arial"/>
          <w:b/>
          <w:bCs/>
          <w:lang w:eastAsia="ar-SA"/>
        </w:rPr>
        <w:t>0 pkt.</w:t>
      </w:r>
    </w:p>
    <w:p w14:paraId="3747A168" w14:textId="77777777" w:rsidR="000E5C6E" w:rsidRDefault="000E5C6E" w:rsidP="000E5C6E">
      <w:pPr>
        <w:widowControl w:val="0"/>
        <w:suppressAutoHyphens/>
        <w:spacing w:after="0"/>
        <w:contextualSpacing/>
        <w:jc w:val="both"/>
        <w:rPr>
          <w:rFonts w:ascii="Cambria" w:eastAsia="Andale Sans UI" w:hAnsi="Cambria" w:cs="Arial"/>
          <w:b/>
          <w:bCs/>
          <w:lang w:eastAsia="ar-SA"/>
        </w:rPr>
      </w:pPr>
    </w:p>
    <w:p w14:paraId="5207F5B0" w14:textId="77777777" w:rsidR="000E5C6E" w:rsidRDefault="000E5C6E" w:rsidP="000E5C6E">
      <w:pPr>
        <w:pStyle w:val="Akapitzlist"/>
        <w:numPr>
          <w:ilvl w:val="0"/>
          <w:numId w:val="12"/>
        </w:numPr>
        <w:rPr>
          <w:rFonts w:ascii="Cambria" w:eastAsia="Andale Sans UI" w:hAnsi="Cambria" w:cs="Arial"/>
          <w:b/>
          <w:bCs/>
        </w:rPr>
      </w:pPr>
      <w:r w:rsidRPr="00363D2E">
        <w:rPr>
          <w:rFonts w:ascii="Cambria" w:eastAsia="Andale Sans UI" w:hAnsi="Cambria" w:cs="Arial"/>
          <w:b/>
          <w:bCs/>
          <w:u w:val="single"/>
        </w:rPr>
        <w:t>Warunki utrzymania zwierząt</w:t>
      </w:r>
      <w:r w:rsidRPr="004B1985">
        <w:rPr>
          <w:rFonts w:ascii="Cambria" w:eastAsia="Andale Sans UI" w:hAnsi="Cambria" w:cs="Arial"/>
          <w:b/>
          <w:bCs/>
        </w:rPr>
        <w:t xml:space="preserve">: </w:t>
      </w:r>
    </w:p>
    <w:p w14:paraId="166931CA" w14:textId="77777777" w:rsidR="000E5C6E" w:rsidRDefault="000E5C6E" w:rsidP="000E5C6E">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Ocenie podlegać będzie sposób przetrzymywania zwierząt w schronisku – umieszczenie zwierząt w kojcach o wymaganym odpowiednio co do wielkości psa (w kłębie) metrażu.</w:t>
      </w:r>
    </w:p>
    <w:p w14:paraId="5CA7C57C" w14:textId="77777777" w:rsidR="000E5C6E" w:rsidRDefault="000E5C6E" w:rsidP="000E5C6E">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W przypadku utrzymywania dwóch (2) lub więcej zwierząt w jednym kojcu wymagany jest dobór pod względem stosunku do innych zwierząt ( w celu uniknięcia niechcianych ataków i zagryzień).</w:t>
      </w:r>
    </w:p>
    <w:p w14:paraId="2B4FFB3E" w14:textId="77777777" w:rsidR="000E5C6E" w:rsidRDefault="000E5C6E" w:rsidP="000E5C6E">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Ocena punktowa kryterium dokonana zostanie w następujący: Wykonawca deklaruje, że w jednym kojcu/boksie/pomieszczeniu umieszone zostaną:</w:t>
      </w:r>
    </w:p>
    <w:tbl>
      <w:tblPr>
        <w:tblStyle w:val="Tabela-Siatka"/>
        <w:tblW w:w="0" w:type="auto"/>
        <w:tblLook w:val="04A0" w:firstRow="1" w:lastRow="0" w:firstColumn="1" w:lastColumn="0" w:noHBand="0" w:noVBand="1"/>
      </w:tblPr>
      <w:tblGrid>
        <w:gridCol w:w="4743"/>
        <w:gridCol w:w="4183"/>
      </w:tblGrid>
      <w:tr w:rsidR="000E5C6E" w:rsidRPr="00E30F01" w14:paraId="6E442676" w14:textId="77777777" w:rsidTr="00DB27BB">
        <w:tc>
          <w:tcPr>
            <w:tcW w:w="4743" w:type="dxa"/>
          </w:tcPr>
          <w:p w14:paraId="36664128" w14:textId="77777777" w:rsidR="000E5C6E" w:rsidRPr="00E30F01" w:rsidRDefault="000E5C6E" w:rsidP="00DB27BB">
            <w:pPr>
              <w:widowControl w:val="0"/>
              <w:suppressAutoHyphens/>
              <w:jc w:val="center"/>
              <w:textAlignment w:val="baseline"/>
              <w:rPr>
                <w:rFonts w:ascii="Cambria" w:eastAsia="Andale Sans UI" w:hAnsi="Cambria" w:cs="Arial"/>
                <w:b/>
                <w:bCs/>
                <w:kern w:val="2"/>
                <w:lang w:eastAsia="ar-SA" w:bidi="hi-IN"/>
              </w:rPr>
            </w:pPr>
            <w:r w:rsidRPr="00E30F01">
              <w:rPr>
                <w:rFonts w:ascii="Cambria" w:eastAsia="Andale Sans UI" w:hAnsi="Cambria" w:cs="Arial"/>
                <w:b/>
                <w:bCs/>
                <w:kern w:val="2"/>
                <w:lang w:eastAsia="ar-SA" w:bidi="hi-IN"/>
              </w:rPr>
              <w:t>Nazwa pod kryterium</w:t>
            </w:r>
          </w:p>
        </w:tc>
        <w:tc>
          <w:tcPr>
            <w:tcW w:w="4183" w:type="dxa"/>
          </w:tcPr>
          <w:p w14:paraId="0BDE67E3" w14:textId="77777777" w:rsidR="000E5C6E" w:rsidRPr="00E30F01" w:rsidRDefault="000E5C6E" w:rsidP="00DB27BB">
            <w:pPr>
              <w:widowControl w:val="0"/>
              <w:suppressAutoHyphens/>
              <w:jc w:val="center"/>
              <w:textAlignment w:val="baseline"/>
              <w:rPr>
                <w:rFonts w:ascii="Cambria" w:eastAsia="Andale Sans UI" w:hAnsi="Cambria" w:cs="Arial"/>
                <w:b/>
                <w:bCs/>
                <w:kern w:val="2"/>
                <w:lang w:eastAsia="ar-SA" w:bidi="hi-IN"/>
              </w:rPr>
            </w:pPr>
            <w:r w:rsidRPr="00E30F01">
              <w:rPr>
                <w:rFonts w:ascii="Cambria" w:eastAsia="Andale Sans UI" w:hAnsi="Cambria" w:cs="Arial"/>
                <w:b/>
                <w:bCs/>
                <w:kern w:val="2"/>
                <w:lang w:eastAsia="ar-SA" w:bidi="hi-IN"/>
              </w:rPr>
              <w:t>Liczba otrzymanych punktów</w:t>
            </w:r>
          </w:p>
        </w:tc>
      </w:tr>
      <w:tr w:rsidR="000E5C6E" w14:paraId="6C76CBB5" w14:textId="77777777" w:rsidTr="00DB27BB">
        <w:tc>
          <w:tcPr>
            <w:tcW w:w="4743" w:type="dxa"/>
          </w:tcPr>
          <w:p w14:paraId="47846325" w14:textId="77777777" w:rsidR="000E5C6E" w:rsidRDefault="000E5C6E" w:rsidP="00DB27BB">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jeden (1) pies</w:t>
            </w:r>
          </w:p>
        </w:tc>
        <w:tc>
          <w:tcPr>
            <w:tcW w:w="4183" w:type="dxa"/>
          </w:tcPr>
          <w:p w14:paraId="3CDC5A08" w14:textId="77777777" w:rsidR="000E5C6E" w:rsidRDefault="000E5C6E" w:rsidP="00DB27BB">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30 pkt.</w:t>
            </w:r>
          </w:p>
        </w:tc>
      </w:tr>
      <w:tr w:rsidR="000E5C6E" w14:paraId="1F864048" w14:textId="77777777" w:rsidTr="00DB27BB">
        <w:tc>
          <w:tcPr>
            <w:tcW w:w="4743" w:type="dxa"/>
          </w:tcPr>
          <w:p w14:paraId="2471C0B0" w14:textId="77777777" w:rsidR="000E5C6E" w:rsidRDefault="000E5C6E" w:rsidP="00DB27BB">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dwa (2) psy</w:t>
            </w:r>
          </w:p>
        </w:tc>
        <w:tc>
          <w:tcPr>
            <w:tcW w:w="4183" w:type="dxa"/>
          </w:tcPr>
          <w:p w14:paraId="3AF9E300" w14:textId="77777777" w:rsidR="000E5C6E" w:rsidRDefault="000E5C6E" w:rsidP="00DB27BB">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20 pkt.</w:t>
            </w:r>
          </w:p>
        </w:tc>
      </w:tr>
      <w:tr w:rsidR="000E5C6E" w14:paraId="3F488AFD" w14:textId="77777777" w:rsidTr="00DB27BB">
        <w:tc>
          <w:tcPr>
            <w:tcW w:w="4743" w:type="dxa"/>
          </w:tcPr>
          <w:p w14:paraId="7C5CD65B" w14:textId="77777777" w:rsidR="000E5C6E" w:rsidRDefault="000E5C6E" w:rsidP="00DB27BB">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trzy (3) psy</w:t>
            </w:r>
          </w:p>
        </w:tc>
        <w:tc>
          <w:tcPr>
            <w:tcW w:w="4183" w:type="dxa"/>
          </w:tcPr>
          <w:p w14:paraId="109856D9" w14:textId="77777777" w:rsidR="000E5C6E" w:rsidRDefault="000E5C6E" w:rsidP="00DB27BB">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10 pkt.</w:t>
            </w:r>
          </w:p>
        </w:tc>
      </w:tr>
      <w:tr w:rsidR="000E5C6E" w14:paraId="7468BB1B" w14:textId="77777777" w:rsidTr="00DB27BB">
        <w:tc>
          <w:tcPr>
            <w:tcW w:w="4743" w:type="dxa"/>
          </w:tcPr>
          <w:p w14:paraId="5D08E2AD" w14:textId="77777777" w:rsidR="000E5C6E" w:rsidRDefault="000E5C6E" w:rsidP="00DB27BB">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cztery (4) psy</w:t>
            </w:r>
          </w:p>
        </w:tc>
        <w:tc>
          <w:tcPr>
            <w:tcW w:w="4183" w:type="dxa"/>
          </w:tcPr>
          <w:p w14:paraId="38ECEDBA" w14:textId="77777777" w:rsidR="000E5C6E" w:rsidRDefault="000E5C6E" w:rsidP="00DB27BB">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5 pkt.</w:t>
            </w:r>
          </w:p>
        </w:tc>
      </w:tr>
      <w:tr w:rsidR="000E5C6E" w14:paraId="5773D089" w14:textId="77777777" w:rsidTr="00DB27BB">
        <w:tc>
          <w:tcPr>
            <w:tcW w:w="4743" w:type="dxa"/>
          </w:tcPr>
          <w:p w14:paraId="70DEE009" w14:textId="77777777" w:rsidR="000E5C6E" w:rsidRDefault="000E5C6E" w:rsidP="00DB27BB">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 xml:space="preserve">Pięć (5) i więcej psów </w:t>
            </w:r>
          </w:p>
        </w:tc>
        <w:tc>
          <w:tcPr>
            <w:tcW w:w="4183" w:type="dxa"/>
          </w:tcPr>
          <w:p w14:paraId="3145A265" w14:textId="77777777" w:rsidR="000E5C6E" w:rsidRDefault="000E5C6E" w:rsidP="00DB27BB">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0 pkt.</w:t>
            </w:r>
          </w:p>
        </w:tc>
      </w:tr>
    </w:tbl>
    <w:p w14:paraId="1113FB6D" w14:textId="77777777" w:rsidR="000E5C6E" w:rsidRDefault="000E5C6E" w:rsidP="000E5C6E">
      <w:pPr>
        <w:widowControl w:val="0"/>
        <w:suppressAutoHyphens/>
        <w:spacing w:after="0" w:line="240" w:lineRule="auto"/>
        <w:jc w:val="both"/>
        <w:textAlignment w:val="baseline"/>
        <w:rPr>
          <w:rFonts w:ascii="Cambria" w:eastAsia="Andale Sans UI" w:hAnsi="Cambria" w:cs="Arial"/>
          <w:kern w:val="2"/>
          <w:lang w:eastAsia="ar-SA" w:bidi="hi-IN"/>
        </w:rPr>
      </w:pPr>
    </w:p>
    <w:p w14:paraId="46A14E67" w14:textId="77777777" w:rsidR="000E5C6E" w:rsidRPr="001A6C5A" w:rsidRDefault="000E5C6E" w:rsidP="000E5C6E">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Uwaga: W przypadku gdy Wykonawca nie wskaże ilości psów przewidzianych do przetrzymywania w jednym kojcu/boksie/pomieszczeniu, Zamawiający przyjmuje ilość „pięć (5) i więcej psów” i przyzna Wykonawcy 0 punktów.</w:t>
      </w:r>
    </w:p>
    <w:p w14:paraId="35499C09" w14:textId="77777777" w:rsidR="000E5C6E" w:rsidRPr="001A6C5A" w:rsidRDefault="000E5C6E" w:rsidP="000E5C6E">
      <w:pPr>
        <w:widowControl w:val="0"/>
        <w:suppressAutoHyphens/>
        <w:spacing w:after="0"/>
        <w:ind w:left="709"/>
        <w:contextualSpacing/>
        <w:jc w:val="both"/>
        <w:rPr>
          <w:rFonts w:ascii="Cambria" w:eastAsia="Andale Sans UI" w:hAnsi="Cambria" w:cs="Arial"/>
          <w:b/>
          <w:bCs/>
          <w:lang w:eastAsia="ar-SA"/>
        </w:rPr>
      </w:pPr>
    </w:p>
    <w:p w14:paraId="63F3DE35" w14:textId="77777777" w:rsidR="000E5C6E" w:rsidRDefault="000E5C6E" w:rsidP="000E5C6E">
      <w:pPr>
        <w:widowControl w:val="0"/>
        <w:suppressAutoHyphens/>
        <w:spacing w:after="0"/>
        <w:ind w:left="709"/>
        <w:contextualSpacing/>
        <w:jc w:val="both"/>
        <w:rPr>
          <w:rFonts w:ascii="Cambria" w:eastAsia="Andale Sans UI" w:hAnsi="Cambria" w:cs="Arial"/>
          <w:b/>
          <w:bCs/>
          <w:lang w:eastAsia="ar-SA"/>
        </w:rPr>
      </w:pPr>
      <w:r w:rsidRPr="001A6C5A">
        <w:rPr>
          <w:rFonts w:ascii="Cambria" w:eastAsia="Andale Sans UI" w:hAnsi="Cambria" w:cs="Arial"/>
          <w:b/>
          <w:bCs/>
          <w:lang w:eastAsia="ar-SA"/>
        </w:rPr>
        <w:t xml:space="preserve">Maksymalna ilość punktów za </w:t>
      </w:r>
      <w:r>
        <w:rPr>
          <w:rFonts w:ascii="Cambria" w:eastAsia="Andale Sans UI" w:hAnsi="Cambria" w:cs="Arial"/>
          <w:b/>
          <w:bCs/>
          <w:lang w:eastAsia="ar-SA"/>
        </w:rPr>
        <w:t xml:space="preserve">warunki utrzymania zwierząt </w:t>
      </w:r>
      <w:r w:rsidRPr="001A6C5A">
        <w:rPr>
          <w:rFonts w:ascii="Cambria" w:eastAsia="Andale Sans UI" w:hAnsi="Cambria" w:cs="Arial"/>
          <w:b/>
          <w:bCs/>
          <w:lang w:eastAsia="ar-SA"/>
        </w:rPr>
        <w:t xml:space="preserve">– </w:t>
      </w:r>
      <w:r>
        <w:rPr>
          <w:rFonts w:ascii="Cambria" w:eastAsia="Andale Sans UI" w:hAnsi="Cambria" w:cs="Arial"/>
          <w:b/>
          <w:bCs/>
          <w:lang w:eastAsia="ar-SA"/>
        </w:rPr>
        <w:t>3</w:t>
      </w:r>
      <w:r w:rsidRPr="001A6C5A">
        <w:rPr>
          <w:rFonts w:ascii="Cambria" w:eastAsia="Andale Sans UI" w:hAnsi="Cambria" w:cs="Arial"/>
          <w:b/>
          <w:bCs/>
          <w:lang w:eastAsia="ar-SA"/>
        </w:rPr>
        <w:t>0 pkt.</w:t>
      </w:r>
    </w:p>
    <w:p w14:paraId="1DA08866" w14:textId="77777777" w:rsidR="000E5C6E" w:rsidRDefault="000E5C6E" w:rsidP="000E5C6E">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329D6F2C" w14:textId="77777777" w:rsidR="000E5C6E" w:rsidRPr="001A6C5A" w:rsidRDefault="000E5C6E" w:rsidP="000E5C6E">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Pr>
          <w:rFonts w:ascii="Cambria" w:eastAsia="Andale Sans UI" w:hAnsi="Cambria" w:cs="Arial"/>
          <w:kern w:val="2"/>
          <w:lang w:eastAsia="pl-PL" w:bidi="hi-IN"/>
        </w:rPr>
        <w:t>T+W</w:t>
      </w:r>
      <w:r w:rsidRPr="001A6C5A">
        <w:rPr>
          <w:rFonts w:ascii="Cambria" w:eastAsia="Andale Sans UI" w:hAnsi="Cambria" w:cs="Arial"/>
          <w:kern w:val="2"/>
          <w:lang w:eastAsia="pl-PL" w:bidi="hi-IN"/>
        </w:rPr>
        <w:t>).</w:t>
      </w:r>
    </w:p>
    <w:p w14:paraId="0203D8E3" w14:textId="77777777" w:rsidR="00C7291A" w:rsidRPr="00C7291A" w:rsidRDefault="00C7291A" w:rsidP="00C7291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pl-PL" w:bidi="hi-IN"/>
        </w:rPr>
        <w:t xml:space="preserve">5. Wszystkie obliczenia dokonywane będą z dokładnością do dwóch miejsc po przecinku, przy </w:t>
      </w:r>
      <w:r w:rsidRPr="00C7291A">
        <w:rPr>
          <w:rFonts w:ascii="Cambria" w:eastAsia="Andale Sans UI" w:hAnsi="Cambria" w:cs="Arial"/>
          <w:kern w:val="2"/>
          <w:lang w:eastAsia="pl-PL" w:bidi="hi-IN"/>
        </w:rPr>
        <w:lastRenderedPageBreak/>
        <w:t>zastosowaniu matematycznych reguł zaokrąglania liczb.</w:t>
      </w:r>
    </w:p>
    <w:p w14:paraId="68A425AC" w14:textId="73E8F307" w:rsidR="00C7291A" w:rsidRDefault="00C7291A" w:rsidP="00C7291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C7291A">
        <w:rPr>
          <w:rFonts w:ascii="Cambria" w:eastAsia="Andale Sans UI" w:hAnsi="Cambria" w:cs="Arial"/>
          <w:color w:val="000000"/>
          <w:kern w:val="2"/>
          <w:lang w:eastAsia="pl-PL" w:bidi="hi-IN"/>
        </w:rPr>
        <w:t>6.Oferowane wartości poszczególnych kryteriów oceny ofert należy wskazać w formularzu ofertowym.</w:t>
      </w:r>
    </w:p>
    <w:p w14:paraId="4AC05432" w14:textId="77777777" w:rsidR="008F10F1" w:rsidRPr="00C7291A" w:rsidRDefault="008F10F1" w:rsidP="00C7291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614FFE7" w14:textId="77777777" w:rsidTr="00E33466">
        <w:tc>
          <w:tcPr>
            <w:tcW w:w="8921" w:type="dxa"/>
            <w:shd w:val="clear" w:color="auto" w:fill="E2EFD9" w:themeFill="accent6" w:themeFillTint="33"/>
          </w:tcPr>
          <w:p w14:paraId="7C4633F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XXIV.</w:t>
            </w:r>
          </w:p>
          <w:p w14:paraId="2C438A15"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5EAA0434" w14:textId="77777777" w:rsidR="00C7291A" w:rsidRPr="00C7291A" w:rsidRDefault="00C7291A" w:rsidP="00C7291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3B701D13"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noProof/>
          <w:kern w:val="3"/>
          <w:lang w:eastAsia="zh-CN"/>
        </w:rPr>
      </w:pPr>
      <w:r w:rsidRPr="00C7291A">
        <w:rPr>
          <w:rFonts w:ascii="Cambria" w:hAnsi="Cambria"/>
          <w:noProof/>
        </w:rPr>
        <w:t>1. O wyniku postępowania Zamawiający powiadomi</w:t>
      </w:r>
      <w:r w:rsidRPr="00C7291A">
        <w:rPr>
          <w:rFonts w:ascii="Cambria" w:hAnsi="Cambria"/>
          <w:noProof/>
        </w:rPr>
        <w:tab/>
        <w:t xml:space="preserve">Wykonawcę uczestniczącego w postępowaniu oraz zamieści informację na swojej stronie internetowej </w:t>
      </w:r>
      <w:hyperlink r:id="rId28" w:history="1">
        <w:r w:rsidRPr="00C7291A">
          <w:rPr>
            <w:rFonts w:ascii="Cambria" w:eastAsia="Poppins" w:hAnsi="Cambria" w:cs="Tahoma"/>
            <w:noProof/>
            <w:color w:val="0000FF"/>
            <w:u w:val="single"/>
            <w:lang w:eastAsia="pl-PL"/>
          </w:rPr>
          <w:t>www.platformazakupowa.pl/pn/gminasantok</w:t>
        </w:r>
      </w:hyperlink>
      <w:r w:rsidRPr="00C7291A">
        <w:rPr>
          <w:rFonts w:ascii="Cambria" w:eastAsia="Times New Roman" w:hAnsi="Cambria" w:cs="Times New Roman"/>
          <w:noProof/>
          <w:kern w:val="3"/>
          <w:lang w:eastAsia="zh-CN"/>
        </w:rPr>
        <w:t>.</w:t>
      </w:r>
    </w:p>
    <w:p w14:paraId="5718481A" w14:textId="77777777" w:rsidR="00C7291A" w:rsidRPr="00C7291A" w:rsidRDefault="00C7291A" w:rsidP="00C7291A">
      <w:pPr>
        <w:suppressAutoHyphens/>
        <w:autoSpaceDN w:val="0"/>
        <w:spacing w:after="0" w:line="276" w:lineRule="auto"/>
        <w:jc w:val="both"/>
        <w:textAlignment w:val="baseline"/>
        <w:rPr>
          <w:rFonts w:ascii="Cambria" w:eastAsia="Times New Roman" w:hAnsi="Cambria" w:cs="Garamond"/>
          <w:b/>
          <w:bCs/>
          <w:noProof/>
          <w:kern w:val="3"/>
          <w:lang w:eastAsia="zh-CN"/>
        </w:rPr>
      </w:pPr>
      <w:r w:rsidRPr="00C7291A">
        <w:rPr>
          <w:rFonts w:ascii="Cambria" w:eastAsia="Times New Roman" w:hAnsi="Cambria" w:cs="Garamond"/>
          <w:noProof/>
          <w:kern w:val="3"/>
          <w:lang w:eastAsia="zh-CN"/>
        </w:rPr>
        <w:t>2</w:t>
      </w:r>
      <w:r w:rsidRPr="00C7291A">
        <w:rPr>
          <w:rFonts w:ascii="Cambria" w:eastAsia="Times New Roman" w:hAnsi="Cambria" w:cs="Garamond"/>
          <w:b/>
          <w:bCs/>
          <w:noProof/>
          <w:kern w:val="3"/>
          <w:lang w:eastAsia="zh-CN"/>
        </w:rPr>
        <w:t xml:space="preserve">. </w:t>
      </w:r>
      <w:r w:rsidRPr="00C7291A">
        <w:rPr>
          <w:rFonts w:ascii="Cambria" w:eastAsia="Andale Sans UI" w:hAnsi="Cambria" w:cs="Arial"/>
          <w:noProof/>
          <w:lang w:eastAsia="ar-SA"/>
        </w:rPr>
        <w:t xml:space="preserve">Umowa z wybranym Wykonawcą zostanie zawarta </w:t>
      </w:r>
      <w:r w:rsidRPr="00C7291A">
        <w:rPr>
          <w:rFonts w:ascii="Cambria" w:eastAsia="Andale Sans UI" w:hAnsi="Cambria" w:cs="Arial"/>
          <w:b/>
          <w:noProof/>
          <w:lang w:eastAsia="ar-SA"/>
        </w:rPr>
        <w:t>w terminie określonym przepisami art.264 ustawy Pzp</w:t>
      </w:r>
      <w:r w:rsidRPr="00C7291A">
        <w:rPr>
          <w:rFonts w:ascii="Cambria" w:eastAsia="Andale Sans UI" w:hAnsi="Cambria" w:cs="Arial"/>
          <w:noProof/>
          <w:lang w:eastAsia="ar-SA"/>
        </w:rPr>
        <w:t>, z zastrzeżeniem art.308 ust.3 ustawy PZP.</w:t>
      </w:r>
    </w:p>
    <w:p w14:paraId="5993045B"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781AFB03"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 xml:space="preserve">a) pełnomocnictwo, jeżeli umowę podpisuje pełnomocnik, </w:t>
      </w:r>
    </w:p>
    <w:p w14:paraId="3E1C87C5" w14:textId="77777777" w:rsidR="00C7291A" w:rsidRPr="00C7291A" w:rsidRDefault="00C7291A" w:rsidP="00C7291A">
      <w:pPr>
        <w:widowControl w:val="0"/>
        <w:tabs>
          <w:tab w:val="left" w:pos="0"/>
        </w:tabs>
        <w:spacing w:after="0" w:line="276" w:lineRule="auto"/>
        <w:jc w:val="both"/>
        <w:rPr>
          <w:rFonts w:ascii="Cambria" w:eastAsia="Calibri" w:hAnsi="Cambria" w:cs="Calibri"/>
          <w:b/>
          <w:bCs/>
          <w:noProof/>
          <w:lang w:eastAsia="ar-SA"/>
        </w:rPr>
      </w:pPr>
      <w:r w:rsidRPr="00C7291A">
        <w:rPr>
          <w:rFonts w:ascii="Cambria" w:eastAsia="Calibri" w:hAnsi="Cambria" w:cs="Calibri"/>
          <w:noProof/>
          <w:lang w:eastAsia="ar-SA"/>
        </w:rPr>
        <w:t>b) umowę regulującą współpracę Wykonawców wspólnie ubiegających się o udzielenie zamówienia, jeżeli oferta tych Wykonawców zostanie wybrana,</w:t>
      </w:r>
    </w:p>
    <w:p w14:paraId="679156C6"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BACB56" w14:textId="77777777" w:rsidR="00C7291A" w:rsidRPr="00C7291A" w:rsidRDefault="00C7291A" w:rsidP="00C7291A">
      <w:pPr>
        <w:widowControl w:val="0"/>
        <w:tabs>
          <w:tab w:val="left" w:pos="0"/>
        </w:tabs>
        <w:spacing w:after="0" w:line="276" w:lineRule="auto"/>
        <w:jc w:val="both"/>
        <w:rPr>
          <w:rFonts w:ascii="Cambria" w:eastAsia="Calibri" w:hAnsi="Cambria" w:cs="Calibri"/>
          <w:noProof/>
          <w:lang w:eastAsia="ar-SA"/>
        </w:rPr>
      </w:pPr>
      <w:r w:rsidRPr="00C7291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2B275DCD" w14:textId="3188A9A3" w:rsidR="00C7291A" w:rsidRPr="00C7291A" w:rsidRDefault="00232C68"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6</w:t>
      </w:r>
      <w:r w:rsidR="00C7291A" w:rsidRPr="00C7291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204643F0" w14:textId="60D09FC6" w:rsidR="00C7291A" w:rsidRPr="00C7291A" w:rsidRDefault="00232C68"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Andale Sans UI" w:hAnsi="Cambria" w:cs="Arial"/>
          <w:noProof/>
          <w:lang w:eastAsia="ar-SA"/>
        </w:rPr>
        <w:t>7</w:t>
      </w:r>
      <w:r w:rsidR="00C7291A" w:rsidRPr="00C7291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42A90616" w14:textId="749E72D2" w:rsidR="00C7291A" w:rsidRPr="00C7291A" w:rsidRDefault="00232C68"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Andale Sans UI" w:hAnsi="Cambria" w:cs="Arial"/>
          <w:noProof/>
          <w:lang w:eastAsia="ar-SA"/>
        </w:rPr>
        <w:t>8</w:t>
      </w:r>
      <w:r w:rsidR="00C7291A" w:rsidRPr="00C7291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695B40CC" w14:textId="2ACBA2FD" w:rsidR="00C7291A" w:rsidRPr="00C7291A" w:rsidRDefault="00232C68" w:rsidP="00C7291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Andale Sans UI" w:hAnsi="Cambria" w:cs="Arial"/>
          <w:noProof/>
          <w:lang w:eastAsia="ar-SA"/>
        </w:rPr>
        <w:t>9</w:t>
      </w:r>
      <w:r w:rsidR="00C7291A" w:rsidRPr="00C7291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6CD1C4E6" w14:textId="77777777" w:rsidR="00C7291A" w:rsidRPr="00C7291A" w:rsidRDefault="00C7291A" w:rsidP="00C7291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2C2BA2BD" w14:textId="77777777" w:rsidTr="00E33466">
        <w:tc>
          <w:tcPr>
            <w:tcW w:w="8921" w:type="dxa"/>
            <w:shd w:val="clear" w:color="auto" w:fill="E2EFD9" w:themeFill="accent6" w:themeFillTint="33"/>
          </w:tcPr>
          <w:p w14:paraId="467B8FE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XXV.</w:t>
            </w:r>
          </w:p>
          <w:p w14:paraId="0D4BB356"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WYMAGANIA DOTYCZĄCE WADIUM </w:t>
            </w:r>
          </w:p>
        </w:tc>
      </w:tr>
    </w:tbl>
    <w:p w14:paraId="210F04DA" w14:textId="6CAB03FD" w:rsidR="00C7291A" w:rsidRDefault="00C7291A" w:rsidP="00C7291A">
      <w:pPr>
        <w:widowControl w:val="0"/>
        <w:tabs>
          <w:tab w:val="left" w:pos="426"/>
        </w:tabs>
        <w:suppressAutoHyphens/>
        <w:spacing w:after="0" w:line="276" w:lineRule="auto"/>
        <w:rPr>
          <w:rFonts w:ascii="Cambria" w:hAnsi="Cambria" w:cs="Arial"/>
          <w:color w:val="000000"/>
          <w:lang w:eastAsia="ar-SA"/>
        </w:rPr>
      </w:pPr>
    </w:p>
    <w:p w14:paraId="479718DF" w14:textId="77777777" w:rsidR="000E5C6E" w:rsidRPr="001A6C5A" w:rsidRDefault="000E5C6E" w:rsidP="000E5C6E">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7C4F7D1" w14:textId="77777777" w:rsidR="008F10F1" w:rsidRPr="00C7291A" w:rsidRDefault="008F10F1" w:rsidP="00C7291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3413990" w14:textId="77777777" w:rsidTr="00E33466">
        <w:tc>
          <w:tcPr>
            <w:tcW w:w="8921" w:type="dxa"/>
            <w:shd w:val="clear" w:color="auto" w:fill="E2EFD9" w:themeFill="accent6" w:themeFillTint="33"/>
          </w:tcPr>
          <w:p w14:paraId="4B7D77A4"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Rozdział XXVI.</w:t>
            </w:r>
          </w:p>
          <w:p w14:paraId="27639B15"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DOTYCZĄCE ZABEZPIECZENIA NALEŻYTEGO WYKONANIA ZAMÓWIENIA </w:t>
            </w:r>
          </w:p>
        </w:tc>
      </w:tr>
    </w:tbl>
    <w:p w14:paraId="397BFCBC" w14:textId="77777777" w:rsidR="001D2DF9" w:rsidRDefault="001D2DF9" w:rsidP="001D2DF9">
      <w:pPr>
        <w:widowControl w:val="0"/>
        <w:autoSpaceDE w:val="0"/>
        <w:autoSpaceDN w:val="0"/>
        <w:adjustRightInd w:val="0"/>
        <w:spacing w:after="0" w:line="240" w:lineRule="auto"/>
        <w:jc w:val="both"/>
        <w:rPr>
          <w:rFonts w:ascii="Cambria" w:eastAsia="Andale Sans UI" w:hAnsi="Cambria" w:cs="Arial"/>
          <w:color w:val="000000"/>
        </w:rPr>
      </w:pPr>
    </w:p>
    <w:p w14:paraId="6C796FA3" w14:textId="16A4B924" w:rsidR="00C7291A" w:rsidRPr="00C7291A" w:rsidRDefault="005560E6" w:rsidP="005560E6">
      <w:pPr>
        <w:widowControl w:val="0"/>
        <w:autoSpaceDE w:val="0"/>
        <w:autoSpaceDN w:val="0"/>
        <w:adjustRightInd w:val="0"/>
        <w:spacing w:after="0" w:line="240" w:lineRule="auto"/>
        <w:jc w:val="both"/>
        <w:rPr>
          <w:rFonts w:ascii="Cambria" w:eastAsia="Andale Sans UI" w:hAnsi="Cambria" w:cs="Arial"/>
          <w:lang w:eastAsia="ar-SA"/>
        </w:rPr>
      </w:pPr>
      <w:r>
        <w:rPr>
          <w:rFonts w:ascii="Cambria" w:eastAsia="Andale Sans UI" w:hAnsi="Cambria" w:cs="Arial"/>
          <w:color w:val="000000"/>
        </w:rPr>
        <w:t xml:space="preserve">Zamawiający nie wymaga od Wykonawców wniesienia zabezpieczenia należytego wykonania umowy. </w:t>
      </w:r>
    </w:p>
    <w:p w14:paraId="09BCBFAC" w14:textId="77777777" w:rsidR="00C7291A" w:rsidRPr="00C7291A" w:rsidRDefault="00C7291A" w:rsidP="00C7291A">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66ACDD8D" w14:textId="77777777" w:rsidTr="00E33466">
        <w:tc>
          <w:tcPr>
            <w:tcW w:w="8921" w:type="dxa"/>
            <w:shd w:val="clear" w:color="auto" w:fill="E2EFD9" w:themeFill="accent6" w:themeFillTint="33"/>
          </w:tcPr>
          <w:p w14:paraId="2911DBEA"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bookmarkStart w:id="11" w:name="_Hlk75372623"/>
            <w:r w:rsidRPr="00C7291A">
              <w:rPr>
                <w:rFonts w:ascii="Cambria" w:eastAsia="Andale Sans UI" w:hAnsi="Cambria" w:cs="Arial"/>
                <w:b/>
                <w:kern w:val="2"/>
                <w:sz w:val="24"/>
                <w:szCs w:val="20"/>
                <w:lang w:eastAsia="pl-PL" w:bidi="hi-IN"/>
              </w:rPr>
              <w:t xml:space="preserve">Rozdział XXVII. </w:t>
            </w:r>
          </w:p>
          <w:p w14:paraId="2D2E5CDA"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INFORMACJE O TREŚCI ZAWIERANEJ UMOWY ORAZ MOŻLIWOŚCI JEJ ZMIANY </w:t>
            </w:r>
          </w:p>
        </w:tc>
      </w:tr>
    </w:tbl>
    <w:p w14:paraId="44ABC2F8" w14:textId="77777777" w:rsidR="001D2DF9"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12" w:name="_Hlk75372644"/>
      <w:bookmarkEnd w:id="11"/>
    </w:p>
    <w:p w14:paraId="3785A441" w14:textId="38DA6AE6" w:rsidR="001D2DF9"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1. </w:t>
      </w:r>
      <w:r w:rsidR="00C7291A" w:rsidRPr="00C7291A">
        <w:rPr>
          <w:rFonts w:ascii="Cambria" w:eastAsia="Times New Roman" w:hAnsi="Cambria" w:cs="Arial"/>
          <w:color w:val="000000"/>
          <w:kern w:val="2"/>
          <w:lang w:eastAsia="ar-SA" w:bidi="hi-IN"/>
        </w:rPr>
        <w:t xml:space="preserve">Wybrany Wykonawca jest zobowiązany do zawarcia umowy w sprawie zamówienia publicznego na warunkach określonych w Postanowieniach Umowy, stanowiącym </w:t>
      </w:r>
      <w:r w:rsidR="00C7291A" w:rsidRPr="00112ABE">
        <w:rPr>
          <w:rFonts w:ascii="Cambria" w:eastAsia="Times New Roman" w:hAnsi="Cambria" w:cs="Arial"/>
          <w:b/>
          <w:bCs/>
          <w:i/>
          <w:iCs/>
          <w:color w:val="000000"/>
          <w:kern w:val="2"/>
          <w:lang w:eastAsia="ar-SA" w:bidi="hi-IN"/>
        </w:rPr>
        <w:t xml:space="preserve">załącznik </w:t>
      </w:r>
      <w:r w:rsidR="00112ABE" w:rsidRPr="00112ABE">
        <w:rPr>
          <w:rFonts w:ascii="Cambria" w:eastAsia="Times New Roman" w:hAnsi="Cambria" w:cs="Arial"/>
          <w:b/>
          <w:bCs/>
          <w:i/>
          <w:iCs/>
          <w:color w:val="000000"/>
          <w:kern w:val="2"/>
          <w:lang w:eastAsia="ar-SA" w:bidi="hi-IN"/>
        </w:rPr>
        <w:t xml:space="preserve"> nr 1</w:t>
      </w:r>
      <w:r w:rsidR="000E5C6E">
        <w:rPr>
          <w:rFonts w:ascii="Cambria" w:eastAsia="Times New Roman" w:hAnsi="Cambria" w:cs="Arial"/>
          <w:b/>
          <w:bCs/>
          <w:i/>
          <w:iCs/>
          <w:color w:val="000000"/>
          <w:kern w:val="2"/>
          <w:lang w:eastAsia="ar-SA" w:bidi="hi-IN"/>
        </w:rPr>
        <w:t>1</w:t>
      </w:r>
      <w:r w:rsidR="00112ABE" w:rsidRPr="00112ABE">
        <w:rPr>
          <w:rFonts w:ascii="Cambria" w:eastAsia="Times New Roman" w:hAnsi="Cambria" w:cs="Arial"/>
          <w:b/>
          <w:bCs/>
          <w:i/>
          <w:iCs/>
          <w:color w:val="000000"/>
          <w:kern w:val="2"/>
          <w:lang w:eastAsia="ar-SA" w:bidi="hi-IN"/>
        </w:rPr>
        <w:t xml:space="preserve"> </w:t>
      </w:r>
      <w:r w:rsidR="00C7291A" w:rsidRPr="00112ABE">
        <w:rPr>
          <w:rFonts w:ascii="Cambria" w:eastAsia="Times New Roman" w:hAnsi="Cambria" w:cs="Arial"/>
          <w:b/>
          <w:bCs/>
          <w:i/>
          <w:iCs/>
          <w:color w:val="000000"/>
          <w:kern w:val="2"/>
          <w:lang w:eastAsia="ar-SA" w:bidi="hi-IN"/>
        </w:rPr>
        <w:t>do SWZ.</w:t>
      </w:r>
    </w:p>
    <w:p w14:paraId="30C6840F" w14:textId="21320715" w:rsidR="00C7291A" w:rsidRPr="00C7291A"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2. </w:t>
      </w:r>
      <w:r w:rsidR="00C7291A" w:rsidRPr="00C7291A">
        <w:rPr>
          <w:rFonts w:ascii="Cambria" w:eastAsia="Times New Roman" w:hAnsi="Cambria" w:cs="Arial"/>
          <w:color w:val="000000"/>
          <w:kern w:val="2"/>
          <w:lang w:eastAsia="ar-SA" w:bidi="hi-IN"/>
        </w:rPr>
        <w:t>Zakres świadczenia Wykonawcy wynikający z umowy jest tożsamy z jego zobowiązaniem zawartym w ofercie.</w:t>
      </w:r>
    </w:p>
    <w:p w14:paraId="4AC4FA1B" w14:textId="77CA4120" w:rsidR="00C7291A" w:rsidRPr="00C7291A"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3. </w:t>
      </w:r>
      <w:r w:rsidR="00C7291A" w:rsidRPr="00C7291A">
        <w:rPr>
          <w:rFonts w:ascii="Cambria" w:eastAsia="Times New Roman" w:hAnsi="Cambria" w:cs="Arial"/>
          <w:color w:val="000000"/>
          <w:kern w:val="2"/>
          <w:lang w:eastAsia="ar-SA" w:bidi="hi-IN"/>
        </w:rPr>
        <w:t xml:space="preserve">Zamawiający przewiduje możliwość zmiany zawartej umowy w stosunku do treści wybranej oferty w zakresie uregulowanym w art. 454-455 Pzp oraz wskazanym Projekcie Umowy, stanowiącym </w:t>
      </w:r>
      <w:r w:rsidR="00C7291A" w:rsidRPr="00112ABE">
        <w:rPr>
          <w:rFonts w:ascii="Cambria" w:eastAsia="Times New Roman" w:hAnsi="Cambria" w:cs="Arial"/>
          <w:b/>
          <w:bCs/>
          <w:i/>
          <w:iCs/>
          <w:color w:val="000000"/>
          <w:kern w:val="2"/>
          <w:lang w:eastAsia="ar-SA" w:bidi="hi-IN"/>
        </w:rPr>
        <w:t xml:space="preserve">Załącznik </w:t>
      </w:r>
      <w:r w:rsidR="00112ABE" w:rsidRPr="00112ABE">
        <w:rPr>
          <w:rFonts w:ascii="Cambria" w:eastAsia="Times New Roman" w:hAnsi="Cambria" w:cs="Arial"/>
          <w:b/>
          <w:bCs/>
          <w:i/>
          <w:iCs/>
          <w:color w:val="000000"/>
          <w:kern w:val="2"/>
          <w:lang w:eastAsia="ar-SA" w:bidi="hi-IN"/>
        </w:rPr>
        <w:t>nr 1</w:t>
      </w:r>
      <w:r w:rsidR="000E5C6E">
        <w:rPr>
          <w:rFonts w:ascii="Cambria" w:eastAsia="Times New Roman" w:hAnsi="Cambria" w:cs="Arial"/>
          <w:b/>
          <w:bCs/>
          <w:i/>
          <w:iCs/>
          <w:color w:val="000000"/>
          <w:kern w:val="2"/>
          <w:lang w:eastAsia="ar-SA" w:bidi="hi-IN"/>
        </w:rPr>
        <w:t>1</w:t>
      </w:r>
      <w:r w:rsidR="00112ABE" w:rsidRPr="00112ABE">
        <w:rPr>
          <w:rFonts w:ascii="Cambria" w:eastAsia="Times New Roman" w:hAnsi="Cambria" w:cs="Arial"/>
          <w:b/>
          <w:bCs/>
          <w:i/>
          <w:iCs/>
          <w:color w:val="000000"/>
          <w:kern w:val="2"/>
          <w:lang w:eastAsia="ar-SA" w:bidi="hi-IN"/>
        </w:rPr>
        <w:t xml:space="preserve"> </w:t>
      </w:r>
      <w:r w:rsidR="00C7291A" w:rsidRPr="00112ABE">
        <w:rPr>
          <w:rFonts w:ascii="Cambria" w:eastAsia="Times New Roman" w:hAnsi="Cambria" w:cs="Arial"/>
          <w:b/>
          <w:bCs/>
          <w:i/>
          <w:iCs/>
          <w:color w:val="000000"/>
          <w:kern w:val="2"/>
          <w:lang w:eastAsia="ar-SA" w:bidi="hi-IN"/>
        </w:rPr>
        <w:t>do SWZ.</w:t>
      </w:r>
    </w:p>
    <w:p w14:paraId="01BBC2AB" w14:textId="2601AB2D" w:rsidR="00C7291A" w:rsidRPr="00C7291A" w:rsidRDefault="001D2DF9" w:rsidP="001D2DF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Pr>
          <w:rFonts w:ascii="Cambria" w:eastAsia="Times New Roman" w:hAnsi="Cambria" w:cs="Arial"/>
          <w:color w:val="000000"/>
          <w:kern w:val="2"/>
          <w:lang w:eastAsia="ar-SA" w:bidi="hi-IN"/>
        </w:rPr>
        <w:t>4. </w:t>
      </w:r>
      <w:r w:rsidR="00C7291A" w:rsidRPr="00C7291A">
        <w:rPr>
          <w:rFonts w:ascii="Cambria" w:eastAsia="Times New Roman" w:hAnsi="Cambria" w:cs="Arial"/>
          <w:color w:val="000000"/>
          <w:kern w:val="2"/>
          <w:lang w:eastAsia="ar-SA" w:bidi="hi-IN"/>
        </w:rPr>
        <w:t>Zmiana umowy wymaga dla swej ważności, pod rygorem nieważności zachowania formy pisemnej.</w:t>
      </w:r>
    </w:p>
    <w:bookmarkEnd w:id="12"/>
    <w:p w14:paraId="1B27B9F8" w14:textId="77777777" w:rsidR="00C7291A" w:rsidRPr="00C7291A" w:rsidRDefault="00C7291A" w:rsidP="00C7291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B072AC3" w14:textId="77777777" w:rsidTr="00E33466">
        <w:tc>
          <w:tcPr>
            <w:tcW w:w="8921" w:type="dxa"/>
            <w:shd w:val="clear" w:color="auto" w:fill="E2EFD9" w:themeFill="accent6" w:themeFillTint="33"/>
          </w:tcPr>
          <w:p w14:paraId="5E161A23"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Rozdział XXVIII. </w:t>
            </w:r>
          </w:p>
          <w:p w14:paraId="10F5A6A8"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POUCZENIE O ŚRODKACH OCHRONY PRAWNEJ PRZYSŁUGUJĄCYCH WYKONAWCY </w:t>
            </w:r>
          </w:p>
        </w:tc>
      </w:tr>
    </w:tbl>
    <w:p w14:paraId="1D00495E" w14:textId="77777777" w:rsidR="00C7291A" w:rsidRPr="00C7291A" w:rsidRDefault="00C7291A" w:rsidP="00C7291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2F0B5C6A" w14:textId="0604FD8D" w:rsidR="00C7291A" w:rsidRPr="00C7291A" w:rsidRDefault="00C7291A" w:rsidP="00C7291A">
      <w:pPr>
        <w:widowControl w:val="0"/>
        <w:suppressAutoHyphens/>
        <w:spacing w:after="0" w:line="276" w:lineRule="auto"/>
        <w:jc w:val="both"/>
        <w:textAlignment w:val="baseline"/>
        <w:rPr>
          <w:rFonts w:ascii="Cambria" w:hAnsi="Cambria"/>
          <w:color w:val="000000"/>
        </w:rPr>
      </w:pPr>
      <w:r w:rsidRPr="00C7291A">
        <w:rPr>
          <w:rFonts w:ascii="Cambria" w:hAnsi="Cambria"/>
          <w:color w:val="000000"/>
        </w:rPr>
        <w:t>1</w:t>
      </w:r>
      <w:bookmarkStart w:id="13" w:name="_Hlk75372681"/>
      <w:r w:rsidRPr="00C7291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C7291A">
        <w:rPr>
          <w:rFonts w:ascii="Cambria" w:hAnsi="Cambria"/>
          <w:b/>
          <w:bCs/>
          <w:color w:val="000000"/>
        </w:rPr>
        <w:t xml:space="preserve"> </w:t>
      </w:r>
      <w:r w:rsidRPr="00C7291A">
        <w:rPr>
          <w:rFonts w:ascii="Cambria" w:hAnsi="Cambria"/>
          <w:color w:val="000000"/>
        </w:rPr>
        <w:t>ponieść szkodę w wyniku naruszenia przez Zamawiającego przepisów ustawy Prawo zamówień publicznych z dnia 11 września 2019r. (Dz. U. 202</w:t>
      </w:r>
      <w:r w:rsidR="000851D3">
        <w:rPr>
          <w:rFonts w:ascii="Cambria" w:hAnsi="Cambria"/>
          <w:color w:val="000000"/>
        </w:rPr>
        <w:t>3</w:t>
      </w:r>
      <w:r w:rsidRPr="00C7291A">
        <w:rPr>
          <w:rFonts w:ascii="Cambria" w:hAnsi="Cambria"/>
          <w:color w:val="000000"/>
        </w:rPr>
        <w:t>r., poz.1</w:t>
      </w:r>
      <w:r w:rsidR="000851D3">
        <w:rPr>
          <w:rFonts w:ascii="Cambria" w:hAnsi="Cambria"/>
          <w:color w:val="000000"/>
        </w:rPr>
        <w:t>605 ze zm.</w:t>
      </w:r>
      <w:r w:rsidRPr="00C7291A">
        <w:rPr>
          <w:rFonts w:ascii="Cambria" w:hAnsi="Cambria"/>
          <w:color w:val="000000"/>
        </w:rPr>
        <w:t>).</w:t>
      </w:r>
    </w:p>
    <w:p w14:paraId="61E50A00" w14:textId="77777777" w:rsidR="00C7291A" w:rsidRPr="00C7291A" w:rsidRDefault="00C7291A" w:rsidP="00C7291A">
      <w:pPr>
        <w:widowControl w:val="0"/>
        <w:suppressAutoHyphens/>
        <w:spacing w:after="0" w:line="276" w:lineRule="auto"/>
        <w:jc w:val="both"/>
        <w:textAlignment w:val="baseline"/>
        <w:rPr>
          <w:rFonts w:ascii="Cambria" w:hAnsi="Cambria"/>
          <w:color w:val="000000"/>
        </w:rPr>
      </w:pPr>
      <w:r w:rsidRPr="00C7291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2ABD8462" w14:textId="77777777" w:rsidR="00C7291A" w:rsidRPr="00C7291A" w:rsidRDefault="00C7291A" w:rsidP="00C7291A">
      <w:pPr>
        <w:widowControl w:val="0"/>
        <w:suppressAutoHyphens/>
        <w:spacing w:after="0" w:line="276" w:lineRule="auto"/>
        <w:jc w:val="both"/>
        <w:textAlignment w:val="baseline"/>
        <w:rPr>
          <w:rFonts w:ascii="Cambria" w:hAnsi="Cambria"/>
          <w:color w:val="000000"/>
        </w:rPr>
      </w:pPr>
      <w:r w:rsidRPr="00C7291A">
        <w:rPr>
          <w:rFonts w:ascii="Cambria" w:hAnsi="Cambria"/>
          <w:color w:val="000000"/>
        </w:rPr>
        <w:t>3. Odwołanie przysługuje na:</w:t>
      </w:r>
    </w:p>
    <w:p w14:paraId="438C6A09" w14:textId="77777777" w:rsidR="00C7291A" w:rsidRPr="00C7291A" w:rsidRDefault="00C7291A">
      <w:pPr>
        <w:widowControl w:val="0"/>
        <w:numPr>
          <w:ilvl w:val="0"/>
          <w:numId w:val="169"/>
        </w:numPr>
        <w:suppressAutoHyphens/>
        <w:spacing w:after="0" w:line="276" w:lineRule="auto"/>
        <w:jc w:val="both"/>
        <w:textAlignment w:val="baseline"/>
        <w:rPr>
          <w:rFonts w:ascii="Cambria" w:eastAsia="Calibri" w:hAnsi="Cambria" w:cs="Calibri"/>
          <w:color w:val="000000"/>
          <w:lang w:eastAsia="ar-SA"/>
        </w:rPr>
      </w:pPr>
      <w:r w:rsidRPr="00C7291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CCCAB37" w14:textId="77777777" w:rsidR="00C7291A" w:rsidRPr="00C7291A" w:rsidRDefault="00C7291A">
      <w:pPr>
        <w:widowControl w:val="0"/>
        <w:numPr>
          <w:ilvl w:val="0"/>
          <w:numId w:val="169"/>
        </w:numPr>
        <w:suppressAutoHyphens/>
        <w:spacing w:after="0" w:line="276" w:lineRule="auto"/>
        <w:jc w:val="both"/>
        <w:textAlignment w:val="baseline"/>
        <w:rPr>
          <w:rFonts w:ascii="Cambria" w:eastAsia="Calibri" w:hAnsi="Cambria" w:cs="Calibri"/>
          <w:color w:val="000000"/>
          <w:lang w:eastAsia="ar-SA"/>
        </w:rPr>
      </w:pPr>
      <w:r w:rsidRPr="00C7291A">
        <w:rPr>
          <w:rFonts w:ascii="Cambria" w:eastAsia="Calibri" w:hAnsi="Cambria" w:cs="Calibri"/>
          <w:color w:val="000000"/>
          <w:lang w:eastAsia="ar-SA"/>
        </w:rPr>
        <w:t>Zaniechanie czynności w postępowaniu o udzielenie zamówienia do której zamawiający był obowiązany na podstawie ustawy;</w:t>
      </w:r>
    </w:p>
    <w:p w14:paraId="52D155EA" w14:textId="77777777" w:rsidR="00C7291A" w:rsidRPr="00C7291A" w:rsidRDefault="00C7291A" w:rsidP="00C7291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C7291A">
        <w:rPr>
          <w:rFonts w:ascii="Cambria" w:hAnsi="Cambria"/>
          <w:color w:val="000000"/>
        </w:rPr>
        <w:t xml:space="preserve">4. Odwołanie wnosi </w:t>
      </w:r>
      <w:r w:rsidRPr="00C7291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43D9D271" w14:textId="77777777" w:rsidR="00C7291A" w:rsidRPr="00C7291A" w:rsidRDefault="00C7291A" w:rsidP="00C7291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166B0A20" w14:textId="77777777" w:rsidR="00C7291A" w:rsidRPr="00C7291A" w:rsidRDefault="00C7291A" w:rsidP="00C7291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6. Odwołanie wnosi się w terminie:</w:t>
      </w:r>
    </w:p>
    <w:p w14:paraId="237035A2" w14:textId="77777777" w:rsidR="00C7291A" w:rsidRPr="00C7291A" w:rsidRDefault="00C7291A">
      <w:pPr>
        <w:widowControl w:val="0"/>
        <w:numPr>
          <w:ilvl w:val="0"/>
          <w:numId w:val="170"/>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22C650AF" w14:textId="77777777" w:rsidR="00C7291A" w:rsidRPr="00C7291A" w:rsidRDefault="00C7291A">
      <w:pPr>
        <w:widowControl w:val="0"/>
        <w:numPr>
          <w:ilvl w:val="0"/>
          <w:numId w:val="170"/>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2D121255"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295608AB"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64974E07"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lastRenderedPageBreak/>
        <w:t>W postępowaniu toczącym się wskutek skargi stosuje się odpowiednio przepisy ustawy z dnia 17 listopada 1964r. – Kodeks postępowania cywilnego o apelacji, jeżeli przepisy niniejszego rozdziału nie stanowią inaczej.</w:t>
      </w:r>
    </w:p>
    <w:p w14:paraId="1B994E71"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Skargę wnosi się do Sądu Okręgowego w Warszawie – sądu zamówień publicznych, zwanego dalej „sądem zamówień publicznych”.</w:t>
      </w:r>
    </w:p>
    <w:p w14:paraId="63630E1B" w14:textId="77777777" w:rsidR="00C7291A" w:rsidRPr="00C7291A" w:rsidRDefault="00C7291A">
      <w:pPr>
        <w:widowControl w:val="0"/>
        <w:numPr>
          <w:ilvl w:val="0"/>
          <w:numId w:val="156"/>
        </w:numPr>
        <w:suppressAutoHyphens/>
        <w:spacing w:after="0" w:line="276" w:lineRule="auto"/>
        <w:jc w:val="both"/>
        <w:textAlignment w:val="baseline"/>
        <w:rPr>
          <w:rFonts w:ascii="Cambria" w:eastAsia="Andale Sans UI" w:hAnsi="Cambria" w:cs="Arial"/>
          <w:kern w:val="2"/>
          <w:lang w:eastAsia="pl-PL" w:bidi="hi-IN"/>
        </w:rPr>
      </w:pPr>
      <w:r w:rsidRPr="00C7291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6A20FF77" w14:textId="77777777" w:rsidR="00C7291A" w:rsidRPr="00C7291A" w:rsidRDefault="00C7291A">
      <w:pPr>
        <w:widowControl w:val="0"/>
        <w:numPr>
          <w:ilvl w:val="0"/>
          <w:numId w:val="156"/>
        </w:numPr>
        <w:suppressAutoHyphens/>
        <w:spacing w:after="0" w:line="276" w:lineRule="auto"/>
        <w:jc w:val="both"/>
        <w:textAlignment w:val="baseline"/>
        <w:rPr>
          <w:rFonts w:ascii="Cambria" w:eastAsia="Times New Roman" w:hAnsi="Cambria" w:cs="Times New Roman"/>
          <w:kern w:val="2"/>
          <w:lang w:eastAsia="pl-PL" w:bidi="hi-IN"/>
        </w:rPr>
      </w:pPr>
      <w:r w:rsidRPr="00C7291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13"/>
    <w:p w14:paraId="0EF57A62" w14:textId="77777777" w:rsidR="00C7291A" w:rsidRPr="00C7291A" w:rsidRDefault="00C7291A" w:rsidP="00C7291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344C731E" w14:textId="77777777" w:rsidTr="00E33466">
        <w:tc>
          <w:tcPr>
            <w:tcW w:w="8921" w:type="dxa"/>
            <w:shd w:val="clear" w:color="auto" w:fill="E2EFD9" w:themeFill="accent6" w:themeFillTint="33"/>
          </w:tcPr>
          <w:p w14:paraId="7A64C8A1"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bookmarkStart w:id="14" w:name="_Hlk75372710"/>
            <w:r w:rsidRPr="00C7291A">
              <w:rPr>
                <w:rFonts w:ascii="Cambria" w:eastAsia="Andale Sans UI" w:hAnsi="Cambria" w:cs="Arial"/>
                <w:b/>
                <w:kern w:val="2"/>
                <w:sz w:val="24"/>
                <w:szCs w:val="20"/>
                <w:lang w:eastAsia="pl-PL" w:bidi="hi-IN"/>
              </w:rPr>
              <w:t xml:space="preserve">Rozdział XXIX.  </w:t>
            </w:r>
          </w:p>
          <w:p w14:paraId="0771D03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POSTANOWIENIA KOŃCOWE </w:t>
            </w:r>
          </w:p>
        </w:tc>
      </w:tr>
    </w:tbl>
    <w:p w14:paraId="73E909C8" w14:textId="6CA4EDC8"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r w:rsidRPr="00C7291A">
        <w:rPr>
          <w:rFonts w:ascii="Cambria" w:eastAsia="Andale Sans UI" w:hAnsi="Cambria" w:cs="Arial"/>
          <w:b/>
          <w:bCs/>
          <w:kern w:val="2"/>
          <w:sz w:val="24"/>
          <w:szCs w:val="20"/>
          <w:lang w:eastAsia="pl-PL" w:bidi="hi-IN"/>
        </w:rPr>
        <w:br/>
      </w:r>
      <w:r w:rsidRPr="00C7291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0851D3">
        <w:rPr>
          <w:rFonts w:ascii="Cambria" w:eastAsia="Andale Sans UI" w:hAnsi="Cambria" w:cs="Times New Roman"/>
          <w:kern w:val="2"/>
          <w:lang w:eastAsia="pl-PL" w:bidi="hi-IN"/>
        </w:rPr>
        <w:t>3</w:t>
      </w:r>
      <w:r w:rsidRPr="00C7291A">
        <w:rPr>
          <w:rFonts w:ascii="Cambria" w:eastAsia="Andale Sans UI" w:hAnsi="Cambria" w:cs="Times New Roman"/>
          <w:kern w:val="2"/>
          <w:lang w:eastAsia="pl-PL" w:bidi="hi-IN"/>
        </w:rPr>
        <w:t>r. poz.1</w:t>
      </w:r>
      <w:r w:rsidR="000851D3">
        <w:rPr>
          <w:rFonts w:ascii="Cambria" w:eastAsia="Andale Sans UI" w:hAnsi="Cambria" w:cs="Times New Roman"/>
          <w:kern w:val="2"/>
          <w:lang w:eastAsia="pl-PL" w:bidi="hi-IN"/>
        </w:rPr>
        <w:t>605</w:t>
      </w:r>
      <w:r w:rsidRPr="00C7291A">
        <w:rPr>
          <w:rFonts w:ascii="Cambria" w:eastAsia="Andale Sans UI" w:hAnsi="Cambria" w:cs="Times New Roman"/>
          <w:kern w:val="2"/>
          <w:lang w:eastAsia="pl-PL" w:bidi="hi-IN"/>
        </w:rPr>
        <w:t xml:space="preserve"> ze zm.), Kodeks Cywilny oraz odpowiednie rozporządzenia.</w:t>
      </w:r>
    </w:p>
    <w:bookmarkEnd w:id="14"/>
    <w:p w14:paraId="4E292D39" w14:textId="77777777"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7291A" w:rsidRPr="00C7291A" w14:paraId="73BC2DC5" w14:textId="77777777" w:rsidTr="00E33466">
        <w:tc>
          <w:tcPr>
            <w:tcW w:w="8921" w:type="dxa"/>
            <w:shd w:val="clear" w:color="auto" w:fill="E2EFD9" w:themeFill="accent6" w:themeFillTint="33"/>
          </w:tcPr>
          <w:p w14:paraId="1CB8CF62"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 xml:space="preserve">Rozdział XXX.  </w:t>
            </w:r>
          </w:p>
          <w:p w14:paraId="78F896C0" w14:textId="77777777" w:rsidR="00C7291A" w:rsidRPr="00C7291A" w:rsidRDefault="00C7291A" w:rsidP="00C7291A">
            <w:pPr>
              <w:widowControl w:val="0"/>
              <w:tabs>
                <w:tab w:val="left" w:pos="855"/>
              </w:tabs>
              <w:jc w:val="both"/>
              <w:textAlignment w:val="baseline"/>
              <w:rPr>
                <w:rFonts w:ascii="Cambria" w:eastAsia="Andale Sans UI" w:hAnsi="Cambria" w:cs="Arial"/>
                <w:b/>
                <w:kern w:val="2"/>
                <w:sz w:val="24"/>
                <w:szCs w:val="20"/>
                <w:lang w:eastAsia="pl-PL" w:bidi="hi-IN"/>
              </w:rPr>
            </w:pPr>
            <w:r w:rsidRPr="00C7291A">
              <w:rPr>
                <w:rFonts w:ascii="Cambria" w:eastAsia="Andale Sans UI" w:hAnsi="Cambria" w:cs="Arial"/>
                <w:b/>
                <w:kern w:val="2"/>
                <w:sz w:val="24"/>
                <w:szCs w:val="20"/>
                <w:lang w:eastAsia="pl-PL" w:bidi="hi-IN"/>
              </w:rPr>
              <w:t>WYKAZ ZAŁĄCZNIKÓW DO SWZ</w:t>
            </w:r>
          </w:p>
        </w:tc>
      </w:tr>
    </w:tbl>
    <w:p w14:paraId="1534DFAC" w14:textId="77777777"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bookmarkStart w:id="15" w:name="_Hlk155601244"/>
    </w:p>
    <w:p w14:paraId="28757BC3" w14:textId="77777777" w:rsidR="00C7291A" w:rsidRPr="00C7291A" w:rsidRDefault="00C7291A" w:rsidP="00C7291A">
      <w:pPr>
        <w:widowControl w:val="0"/>
        <w:suppressAutoHyphens/>
        <w:spacing w:after="0" w:line="240" w:lineRule="auto"/>
        <w:textAlignment w:val="baseline"/>
        <w:rPr>
          <w:rFonts w:ascii="Cambria" w:eastAsia="Andale Sans UI" w:hAnsi="Cambria" w:cs="Times New Roman"/>
          <w:kern w:val="2"/>
          <w:lang w:eastAsia="pl-PL" w:bidi="hi-IN"/>
        </w:rPr>
      </w:pPr>
      <w:bookmarkStart w:id="16" w:name="_Hlk75372771"/>
      <w:r w:rsidRPr="00C7291A">
        <w:rPr>
          <w:rFonts w:ascii="Cambria" w:eastAsia="Andale Sans UI" w:hAnsi="Cambria" w:cs="Times New Roman"/>
          <w:kern w:val="2"/>
          <w:lang w:eastAsia="pl-PL" w:bidi="hi-IN"/>
        </w:rPr>
        <w:t>Wykaz załączników do niniejszej Specyfikacji Warunków Zamówienia będących jej integralną częścią:</w:t>
      </w:r>
    </w:p>
    <w:p w14:paraId="3E19BD1C" w14:textId="6FDAC970" w:rsidR="00C7291A" w:rsidRPr="00C7291A" w:rsidRDefault="005560E6">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Pr>
          <w:rFonts w:ascii="Cambria" w:eastAsia="Andale Sans UI" w:hAnsi="Cambria" w:cs="Times New Roman"/>
          <w:kern w:val="2"/>
          <w:lang w:eastAsia="pl-PL" w:bidi="hi-IN"/>
        </w:rPr>
        <w:t xml:space="preserve">Załącznik nr </w:t>
      </w:r>
      <w:r w:rsidR="000E5C6E">
        <w:rPr>
          <w:rFonts w:ascii="Cambria" w:eastAsia="Andale Sans UI" w:hAnsi="Cambria" w:cs="Times New Roman"/>
          <w:kern w:val="2"/>
          <w:lang w:eastAsia="pl-PL" w:bidi="hi-IN"/>
        </w:rPr>
        <w:t>1</w:t>
      </w:r>
      <w:r>
        <w:rPr>
          <w:rFonts w:ascii="Cambria" w:eastAsia="Andale Sans UI" w:hAnsi="Cambria" w:cs="Times New Roman"/>
          <w:kern w:val="2"/>
          <w:lang w:eastAsia="pl-PL" w:bidi="hi-IN"/>
        </w:rPr>
        <w:t xml:space="preserve"> - </w:t>
      </w:r>
      <w:r w:rsidR="00C7291A" w:rsidRPr="00C7291A">
        <w:rPr>
          <w:rFonts w:ascii="Cambria" w:eastAsia="Andale Sans UI" w:hAnsi="Cambria" w:cs="Times New Roman"/>
          <w:kern w:val="2"/>
          <w:lang w:eastAsia="pl-PL" w:bidi="hi-IN"/>
        </w:rPr>
        <w:t>Formularz ofertowy,</w:t>
      </w:r>
    </w:p>
    <w:p w14:paraId="7C78A9C5" w14:textId="2EACEEB8" w:rsidR="00C7291A" w:rsidRPr="00C7291A"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Andale Sans UI" w:hAnsi="Cambria" w:cs="Times New Roman"/>
          <w:kern w:val="2"/>
          <w:lang w:eastAsia="pl-PL" w:bidi="hi-IN"/>
        </w:rPr>
        <w:t xml:space="preserve">Załącznik nr </w:t>
      </w:r>
      <w:r w:rsidR="000E5C6E">
        <w:rPr>
          <w:rFonts w:ascii="Cambria" w:eastAsia="Andale Sans UI" w:hAnsi="Cambria" w:cs="Times New Roman"/>
          <w:kern w:val="2"/>
          <w:lang w:eastAsia="pl-PL" w:bidi="hi-IN"/>
        </w:rPr>
        <w:t>2</w:t>
      </w:r>
      <w:r w:rsidRPr="00C7291A">
        <w:rPr>
          <w:rFonts w:ascii="Cambria" w:eastAsia="Andale Sans UI" w:hAnsi="Cambria" w:cs="Times New Roman"/>
          <w:kern w:val="2"/>
          <w:lang w:eastAsia="pl-PL" w:bidi="hi-IN"/>
        </w:rPr>
        <w:t xml:space="preserve"> -  </w:t>
      </w:r>
      <w:r w:rsidRPr="00C7291A">
        <w:rPr>
          <w:rFonts w:ascii="Cambria" w:eastAsia="Calibri" w:hAnsi="Cambria" w:cs="Garamond"/>
          <w:color w:val="000000"/>
          <w:lang w:eastAsia="ar-SA"/>
        </w:rPr>
        <w:t xml:space="preserve">oświadczenie o braku podstaw do wykluczenia oraz dotyczące spełnienia warunków udziału w postępowaniu, </w:t>
      </w:r>
    </w:p>
    <w:p w14:paraId="3C15D929" w14:textId="5BFC4983" w:rsidR="00C7291A" w:rsidRPr="00C7291A"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Calibri" w:hAnsi="Cambria" w:cs="Garamond"/>
          <w:color w:val="000000"/>
          <w:lang w:eastAsia="ar-SA"/>
        </w:rPr>
        <w:t xml:space="preserve">Załącznik nr </w:t>
      </w:r>
      <w:r w:rsidRPr="00C7291A">
        <w:rPr>
          <w:rFonts w:ascii="Cambria" w:eastAsia="Andale Sans UI" w:hAnsi="Cambria" w:cs="Times New Roman"/>
          <w:kern w:val="2"/>
          <w:lang w:eastAsia="pl-PL" w:bidi="hi-IN"/>
        </w:rPr>
        <w:t xml:space="preserve"> </w:t>
      </w:r>
      <w:r w:rsidR="000E5C6E">
        <w:rPr>
          <w:rFonts w:ascii="Cambria" w:eastAsia="Andale Sans UI" w:hAnsi="Cambria" w:cs="Times New Roman"/>
          <w:kern w:val="2"/>
          <w:lang w:eastAsia="pl-PL" w:bidi="hi-IN"/>
        </w:rPr>
        <w:t>3</w:t>
      </w:r>
      <w:r w:rsidRPr="00C7291A">
        <w:rPr>
          <w:rFonts w:ascii="Cambria" w:eastAsia="Andale Sans UI" w:hAnsi="Cambria" w:cs="Times New Roman"/>
          <w:kern w:val="2"/>
          <w:lang w:eastAsia="pl-PL" w:bidi="hi-IN"/>
        </w:rPr>
        <w:t>– Oświadczenie dotyczące przynależności lub braku przynależności do tej samej grupy kapitałowej</w:t>
      </w:r>
      <w:r w:rsidR="005560E6">
        <w:rPr>
          <w:rFonts w:ascii="Cambria" w:eastAsia="Andale Sans UI" w:hAnsi="Cambria" w:cs="Times New Roman"/>
          <w:kern w:val="2"/>
          <w:lang w:eastAsia="pl-PL" w:bidi="hi-IN"/>
        </w:rPr>
        <w:t>,</w:t>
      </w:r>
      <w:r w:rsidRPr="00C7291A">
        <w:rPr>
          <w:rFonts w:ascii="Cambria" w:eastAsia="Andale Sans UI" w:hAnsi="Cambria" w:cs="Times New Roman"/>
          <w:kern w:val="2"/>
          <w:lang w:eastAsia="pl-PL" w:bidi="hi-IN"/>
        </w:rPr>
        <w:t xml:space="preserve"> </w:t>
      </w:r>
    </w:p>
    <w:p w14:paraId="5ED5B976" w14:textId="2F88A891" w:rsidR="000365B5"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w:t>
      </w:r>
      <w:r w:rsidR="00232C68">
        <w:rPr>
          <w:rFonts w:ascii="Cambria" w:eastAsia="Times New Roman" w:hAnsi="Cambria" w:cs="Times New Roman"/>
          <w:kern w:val="2"/>
          <w:lang w:eastAsia="pl-PL" w:bidi="hi-IN"/>
        </w:rPr>
        <w:t>4</w:t>
      </w:r>
      <w:r w:rsidRPr="00C7291A">
        <w:rPr>
          <w:rFonts w:ascii="Cambria" w:eastAsia="Times New Roman" w:hAnsi="Cambria" w:cs="Times New Roman"/>
          <w:kern w:val="2"/>
          <w:lang w:eastAsia="pl-PL" w:bidi="hi-IN"/>
        </w:rPr>
        <w:t xml:space="preserve"> – </w:t>
      </w:r>
      <w:r w:rsidR="000365B5">
        <w:rPr>
          <w:rFonts w:ascii="Cambria" w:eastAsia="Times New Roman" w:hAnsi="Cambria" w:cs="Times New Roman"/>
          <w:kern w:val="2"/>
          <w:lang w:eastAsia="pl-PL" w:bidi="hi-IN"/>
        </w:rPr>
        <w:t xml:space="preserve">Wykaz </w:t>
      </w:r>
      <w:r w:rsidR="005560E6">
        <w:rPr>
          <w:rFonts w:ascii="Cambria" w:eastAsia="Times New Roman" w:hAnsi="Cambria" w:cs="Times New Roman"/>
          <w:kern w:val="2"/>
          <w:lang w:eastAsia="pl-PL" w:bidi="hi-IN"/>
        </w:rPr>
        <w:t>usług,</w:t>
      </w:r>
    </w:p>
    <w:p w14:paraId="2D38D7A2" w14:textId="685D0643" w:rsidR="00C7291A" w:rsidRPr="00C7291A" w:rsidRDefault="000365B5">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Pr>
          <w:rFonts w:ascii="Cambria" w:eastAsia="Times New Roman" w:hAnsi="Cambria" w:cs="Times New Roman"/>
          <w:kern w:val="2"/>
          <w:lang w:eastAsia="pl-PL" w:bidi="hi-IN"/>
        </w:rPr>
        <w:t xml:space="preserve">Załącznik nr </w:t>
      </w:r>
      <w:r w:rsidR="00232C68">
        <w:rPr>
          <w:rFonts w:ascii="Cambria" w:eastAsia="Times New Roman" w:hAnsi="Cambria" w:cs="Times New Roman"/>
          <w:kern w:val="2"/>
          <w:lang w:eastAsia="pl-PL" w:bidi="hi-IN"/>
        </w:rPr>
        <w:t>5</w:t>
      </w:r>
      <w:r>
        <w:rPr>
          <w:rFonts w:ascii="Cambria" w:eastAsia="Times New Roman" w:hAnsi="Cambria" w:cs="Times New Roman"/>
          <w:kern w:val="2"/>
          <w:lang w:eastAsia="pl-PL" w:bidi="hi-IN"/>
        </w:rPr>
        <w:t xml:space="preserve"> -  W</w:t>
      </w:r>
      <w:r w:rsidR="00C7291A" w:rsidRPr="00C7291A">
        <w:rPr>
          <w:rFonts w:ascii="Cambria" w:eastAsia="Times New Roman" w:hAnsi="Cambria" w:cs="Times New Roman"/>
          <w:kern w:val="2"/>
          <w:lang w:eastAsia="pl-PL" w:bidi="hi-IN"/>
        </w:rPr>
        <w:t xml:space="preserve">ykaz </w:t>
      </w:r>
      <w:r w:rsidR="00232C68">
        <w:rPr>
          <w:rFonts w:ascii="Cambria" w:eastAsia="Times New Roman" w:hAnsi="Cambria" w:cs="Times New Roman"/>
          <w:kern w:val="2"/>
          <w:lang w:eastAsia="pl-PL" w:bidi="hi-IN"/>
        </w:rPr>
        <w:t>narzędzi i sprzętu</w:t>
      </w:r>
      <w:r w:rsidR="00C7291A" w:rsidRPr="00C7291A">
        <w:rPr>
          <w:rFonts w:ascii="Cambria" w:eastAsia="Times New Roman" w:hAnsi="Cambria" w:cs="Times New Roman"/>
          <w:kern w:val="2"/>
          <w:lang w:eastAsia="pl-PL" w:bidi="hi-IN"/>
        </w:rPr>
        <w:t xml:space="preserve">, </w:t>
      </w:r>
    </w:p>
    <w:p w14:paraId="78B51E3E" w14:textId="752C4CE8" w:rsidR="00C7291A" w:rsidRPr="00C7291A" w:rsidRDefault="00C7291A">
      <w:pPr>
        <w:widowControl w:val="0"/>
        <w:numPr>
          <w:ilvl w:val="0"/>
          <w:numId w:val="160"/>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w:t>
      </w:r>
      <w:r w:rsidR="00232C68">
        <w:rPr>
          <w:rFonts w:ascii="Cambria" w:eastAsia="Times New Roman" w:hAnsi="Cambria" w:cs="Times New Roman"/>
          <w:kern w:val="2"/>
          <w:lang w:eastAsia="pl-PL" w:bidi="hi-IN"/>
        </w:rPr>
        <w:t>6</w:t>
      </w:r>
      <w:r w:rsidRPr="00C7291A">
        <w:rPr>
          <w:rFonts w:ascii="Cambria" w:eastAsia="Times New Roman" w:hAnsi="Cambria" w:cs="Times New Roman"/>
          <w:kern w:val="2"/>
          <w:lang w:eastAsia="pl-PL" w:bidi="hi-IN"/>
        </w:rPr>
        <w:t xml:space="preserve"> - </w:t>
      </w:r>
      <w:r w:rsidRPr="00C7291A">
        <w:rPr>
          <w:rFonts w:ascii="Cambria" w:eastAsia="Andale Sans UI" w:hAnsi="Cambria" w:cs="Times New Roman"/>
          <w:noProof/>
          <w:kern w:val="2"/>
          <w:lang w:eastAsia="pl-PL" w:bidi="hi-IN"/>
        </w:rPr>
        <w:t>Zobowiązanie innego podmiotu do udostępnienia niezbędnych zasobów Wykonawcy,</w:t>
      </w:r>
    </w:p>
    <w:p w14:paraId="0D352A78" w14:textId="7BCE3745" w:rsidR="000365B5" w:rsidRPr="00112ABE" w:rsidRDefault="00C7291A">
      <w:pPr>
        <w:numPr>
          <w:ilvl w:val="0"/>
          <w:numId w:val="160"/>
        </w:numPr>
        <w:suppressAutoHyphens/>
        <w:spacing w:after="0" w:line="276" w:lineRule="auto"/>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w:t>
      </w:r>
      <w:r w:rsidR="00232C68">
        <w:rPr>
          <w:rFonts w:ascii="Cambria" w:eastAsia="Times New Roman" w:hAnsi="Cambria" w:cs="Times New Roman"/>
          <w:kern w:val="2"/>
          <w:lang w:eastAsia="pl-PL" w:bidi="hi-IN"/>
        </w:rPr>
        <w:t>7</w:t>
      </w:r>
      <w:r w:rsidRPr="00C7291A">
        <w:rPr>
          <w:rFonts w:ascii="Cambria" w:eastAsia="Times New Roman" w:hAnsi="Cambria" w:cs="Times New Roman"/>
          <w:kern w:val="2"/>
          <w:lang w:eastAsia="pl-PL" w:bidi="hi-IN"/>
        </w:rPr>
        <w:t xml:space="preserve">- </w:t>
      </w:r>
      <w:r w:rsidRPr="00C7291A">
        <w:rPr>
          <w:rFonts w:ascii="Cambria" w:eastAsia="Calibri" w:hAnsi="Cambria" w:cs="Garamond"/>
          <w:color w:val="000000"/>
          <w:lang w:eastAsia="ar-SA"/>
        </w:rPr>
        <w:t>Oświadczenie wykonawcy wspólnie ubiegającego się o udzielenie zamówienia składanego na podstawie art. 117 ust. 4 ustawy Pzp</w:t>
      </w:r>
      <w:r w:rsidR="000365B5">
        <w:rPr>
          <w:rFonts w:ascii="Cambria" w:eastAsia="Calibri" w:hAnsi="Cambria" w:cs="Garamond"/>
          <w:color w:val="000000"/>
          <w:lang w:eastAsia="ar-SA"/>
        </w:rPr>
        <w:t>,</w:t>
      </w:r>
    </w:p>
    <w:p w14:paraId="44C1187C" w14:textId="679B0064" w:rsidR="00112ABE" w:rsidRPr="005560E6" w:rsidRDefault="00112ABE">
      <w:pPr>
        <w:numPr>
          <w:ilvl w:val="0"/>
          <w:numId w:val="160"/>
        </w:numPr>
        <w:suppressAutoHyphens/>
        <w:spacing w:after="0" w:line="276" w:lineRule="auto"/>
        <w:rPr>
          <w:rFonts w:ascii="Cambria" w:eastAsia="Times New Roman" w:hAnsi="Cambria" w:cs="Times New Roman"/>
          <w:kern w:val="2"/>
          <w:lang w:eastAsia="pl-PL" w:bidi="hi-IN"/>
        </w:rPr>
      </w:pPr>
      <w:r w:rsidRPr="005560E6">
        <w:rPr>
          <w:rFonts w:ascii="Cambria" w:eastAsia="Andale Sans UI" w:hAnsi="Cambria" w:cs="Times New Roman"/>
          <w:kern w:val="2"/>
          <w:lang w:eastAsia="pl-PL" w:bidi="hi-IN"/>
        </w:rPr>
        <w:t xml:space="preserve">Załącznik nr </w:t>
      </w:r>
      <w:r w:rsidR="00232C68">
        <w:rPr>
          <w:rFonts w:ascii="Cambria" w:eastAsia="Andale Sans UI" w:hAnsi="Cambria" w:cs="Times New Roman"/>
          <w:kern w:val="2"/>
          <w:lang w:eastAsia="pl-PL" w:bidi="hi-IN"/>
        </w:rPr>
        <w:t>8</w:t>
      </w:r>
      <w:r w:rsidRPr="005560E6">
        <w:rPr>
          <w:rFonts w:ascii="Cambria" w:eastAsia="Andale Sans UI" w:hAnsi="Cambria" w:cs="Times New Roman"/>
          <w:kern w:val="2"/>
          <w:lang w:eastAsia="pl-PL" w:bidi="hi-IN"/>
        </w:rPr>
        <w:t xml:space="preserve"> - Oświadczenie Wykonawcy potwierdzające aktualność informacji zawartych w oświadczeniu wstępnym o którym mowa w art. 125 ust.1 Ustawy Pzp</w:t>
      </w:r>
    </w:p>
    <w:p w14:paraId="4BAB053A" w14:textId="63585FB9" w:rsidR="000365B5" w:rsidRPr="000365B5" w:rsidRDefault="00C7291A">
      <w:pPr>
        <w:widowControl w:val="0"/>
        <w:numPr>
          <w:ilvl w:val="0"/>
          <w:numId w:val="160"/>
        </w:num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 </w:t>
      </w:r>
      <w:r w:rsidR="000365B5" w:rsidRPr="000365B5">
        <w:rPr>
          <w:rFonts w:ascii="Cambria" w:eastAsia="Andale Sans UI" w:hAnsi="Cambria" w:cs="Times New Roman"/>
          <w:kern w:val="2"/>
          <w:lang w:eastAsia="pl-PL" w:bidi="hi-IN"/>
        </w:rPr>
        <w:t xml:space="preserve">Załącznik nr </w:t>
      </w:r>
      <w:r w:rsidR="00232C68">
        <w:rPr>
          <w:rFonts w:ascii="Cambria" w:eastAsia="Andale Sans UI" w:hAnsi="Cambria" w:cs="Times New Roman"/>
          <w:kern w:val="2"/>
          <w:lang w:eastAsia="pl-PL" w:bidi="hi-IN"/>
        </w:rPr>
        <w:t>9</w:t>
      </w:r>
      <w:r w:rsidR="000365B5">
        <w:rPr>
          <w:rFonts w:ascii="Cambria" w:eastAsia="Andale Sans UI" w:hAnsi="Cambria" w:cs="Times New Roman"/>
          <w:kern w:val="2"/>
          <w:lang w:eastAsia="pl-PL" w:bidi="hi-IN"/>
        </w:rPr>
        <w:t xml:space="preserve"> </w:t>
      </w:r>
      <w:r w:rsidR="000365B5" w:rsidRPr="000365B5">
        <w:rPr>
          <w:rFonts w:ascii="Cambria" w:eastAsia="Andale Sans UI" w:hAnsi="Cambria" w:cs="Times New Roman"/>
          <w:kern w:val="2"/>
          <w:lang w:eastAsia="pl-PL" w:bidi="hi-IN"/>
        </w:rPr>
        <w:t xml:space="preserve">- </w:t>
      </w:r>
      <w:r w:rsidR="000365B5" w:rsidRPr="000365B5">
        <w:rPr>
          <w:rFonts w:ascii="Cambria" w:eastAsia="Times New Roman" w:hAnsi="Cambria" w:cs="Times New Roman"/>
          <w:lang w:eastAsia="pl-PL"/>
        </w:rPr>
        <w:t>Klauzula informacyjna z art. 13 RODO do zastosowania przez  Zamawiającego w celu związanym z postępowaniem o udzielenie zamówienia publicznego,</w:t>
      </w:r>
    </w:p>
    <w:p w14:paraId="7AF44E6B" w14:textId="3722FCE3" w:rsidR="000365B5" w:rsidRPr="000365B5" w:rsidRDefault="000365B5">
      <w:pPr>
        <w:widowControl w:val="0"/>
        <w:numPr>
          <w:ilvl w:val="0"/>
          <w:numId w:val="160"/>
        </w:numPr>
        <w:suppressAutoHyphens/>
        <w:spacing w:after="0" w:line="240" w:lineRule="auto"/>
        <w:jc w:val="both"/>
        <w:textAlignment w:val="baseline"/>
        <w:rPr>
          <w:rFonts w:ascii="Cambria" w:eastAsia="Times New Roman" w:hAnsi="Cambria" w:cs="Times New Roman"/>
          <w:kern w:val="2"/>
          <w:lang w:eastAsia="pl-PL" w:bidi="hi-IN"/>
        </w:rPr>
      </w:pPr>
      <w:r w:rsidRPr="000365B5">
        <w:rPr>
          <w:rFonts w:ascii="Cambria" w:eastAsia="Times New Roman" w:hAnsi="Cambria" w:cs="Times New Roman"/>
          <w:lang w:eastAsia="pl-PL"/>
        </w:rPr>
        <w:t xml:space="preserve">Załącznik nr </w:t>
      </w:r>
      <w:r w:rsidR="00232C68">
        <w:rPr>
          <w:rFonts w:ascii="Cambria" w:eastAsia="Times New Roman" w:hAnsi="Cambria" w:cs="Times New Roman"/>
          <w:lang w:eastAsia="pl-PL"/>
        </w:rPr>
        <w:t>10</w:t>
      </w:r>
      <w:r w:rsidRPr="000365B5">
        <w:rPr>
          <w:rFonts w:ascii="Cambria" w:eastAsia="Times New Roman" w:hAnsi="Cambria" w:cs="Times New Roman"/>
          <w:lang w:eastAsia="pl-PL"/>
        </w:rPr>
        <w:t>- Wzór oświadczenia wymaganego od wykonawcy w zakresie wypełnienia obowiązków informacyjnych przewidzianych w art. 13 lub art. 14 RODO,</w:t>
      </w:r>
    </w:p>
    <w:p w14:paraId="0751BDDB" w14:textId="3B567BF2" w:rsidR="000365B5" w:rsidRPr="000851D3" w:rsidRDefault="000365B5">
      <w:pPr>
        <w:widowControl w:val="0"/>
        <w:numPr>
          <w:ilvl w:val="0"/>
          <w:numId w:val="160"/>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Times New Roman" w:hAnsi="Cambria" w:cs="Times New Roman"/>
          <w:lang w:eastAsia="pl-PL"/>
        </w:rPr>
        <w:t xml:space="preserve">Załącznik nr </w:t>
      </w:r>
      <w:r w:rsidR="00232C68">
        <w:rPr>
          <w:rFonts w:ascii="Cambria" w:eastAsia="Times New Roman" w:hAnsi="Cambria" w:cs="Times New Roman"/>
          <w:lang w:eastAsia="pl-PL"/>
        </w:rPr>
        <w:t>11</w:t>
      </w:r>
      <w:r>
        <w:rPr>
          <w:rFonts w:ascii="Cambria" w:eastAsia="Times New Roman" w:hAnsi="Cambria" w:cs="Times New Roman"/>
          <w:lang w:eastAsia="pl-PL"/>
        </w:rPr>
        <w:t xml:space="preserve"> – Projektowane postanowienia Umowy,</w:t>
      </w:r>
    </w:p>
    <w:bookmarkEnd w:id="16"/>
    <w:p w14:paraId="6D0F7E0D"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663A05A" w14:textId="77777777" w:rsidR="00C7291A" w:rsidRPr="00C7291A" w:rsidRDefault="00C7291A" w:rsidP="00C7291A">
      <w:pPr>
        <w:widowControl w:val="0"/>
        <w:suppressAutoHyphens/>
        <w:spacing w:after="0" w:line="240" w:lineRule="auto"/>
        <w:textAlignment w:val="baseline"/>
        <w:rPr>
          <w:rFonts w:ascii="Cambria" w:eastAsia="Andale Sans UI" w:hAnsi="Cambria" w:cs="Arial"/>
          <w:kern w:val="2"/>
          <w:sz w:val="20"/>
          <w:szCs w:val="20"/>
          <w:lang w:eastAsia="pl-PL" w:bidi="hi-IN"/>
        </w:rPr>
      </w:pPr>
    </w:p>
    <w:bookmarkEnd w:id="15"/>
    <w:p w14:paraId="370B5844"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945EBB0"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A6FA79D"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7E025C"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52D5279"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6C1B7A2"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0AEAD39"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83848B6"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24A4244"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5DCDD81"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52A7D8C" w14:textId="77777777" w:rsidR="00C7291A" w:rsidRPr="00C7291A" w:rsidRDefault="00C7291A" w:rsidP="00C7291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BA13885" w14:textId="77777777" w:rsidR="00C7291A" w:rsidRPr="00C7291A" w:rsidRDefault="00C7291A" w:rsidP="000851D3">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D475FAF" w14:textId="77777777" w:rsidR="00C7291A" w:rsidRPr="00C7291A" w:rsidRDefault="00C7291A" w:rsidP="00B46D10">
      <w:pPr>
        <w:widowControl w:val="0"/>
        <w:suppressAutoHyphens/>
        <w:spacing w:after="0" w:line="240" w:lineRule="auto"/>
        <w:textAlignment w:val="baseline"/>
        <w:rPr>
          <w:rFonts w:ascii="Cambria" w:eastAsia="Andale Sans UI" w:hAnsi="Cambria" w:cs="Arial"/>
          <w:kern w:val="2"/>
          <w:sz w:val="20"/>
          <w:szCs w:val="20"/>
          <w:lang w:eastAsia="pl-PL" w:bidi="hi-IN"/>
        </w:rPr>
      </w:pPr>
    </w:p>
    <w:sectPr w:rsidR="00C7291A" w:rsidRPr="00C7291A" w:rsidSect="003F0EF7">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A232" w14:textId="77777777" w:rsidR="00915625" w:rsidRDefault="00915625" w:rsidP="002F31F7">
      <w:pPr>
        <w:spacing w:after="0" w:line="240" w:lineRule="auto"/>
      </w:pPr>
      <w:r>
        <w:separator/>
      </w:r>
    </w:p>
  </w:endnote>
  <w:endnote w:type="continuationSeparator" w:id="0">
    <w:p w14:paraId="7C8E2311" w14:textId="77777777" w:rsidR="00915625" w:rsidRDefault="00915625" w:rsidP="002F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496BF1BF" w14:textId="77777777" w:rsidR="00425825" w:rsidRDefault="00182FBB">
        <w:pPr>
          <w:pStyle w:val="Stopka"/>
          <w:jc w:val="right"/>
        </w:pPr>
        <w:r>
          <w:fldChar w:fldCharType="begin"/>
        </w:r>
        <w:r>
          <w:instrText>PAGE   \* MERGEFORMAT</w:instrText>
        </w:r>
        <w:r>
          <w:fldChar w:fldCharType="separate"/>
        </w:r>
        <w:r w:rsidR="004F61F0">
          <w:rPr>
            <w:noProof/>
          </w:rPr>
          <w:t>1</w:t>
        </w:r>
        <w:r>
          <w:rPr>
            <w:noProof/>
          </w:rPr>
          <w:fldChar w:fldCharType="end"/>
        </w:r>
      </w:p>
    </w:sdtContent>
  </w:sdt>
  <w:p w14:paraId="4D260E3E" w14:textId="77777777" w:rsidR="00425825" w:rsidRPr="00CC2A1B" w:rsidRDefault="00425825" w:rsidP="003F0EF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CFE1" w14:textId="77777777" w:rsidR="00915625" w:rsidRDefault="00915625" w:rsidP="002F31F7">
      <w:pPr>
        <w:spacing w:after="0" w:line="240" w:lineRule="auto"/>
      </w:pPr>
      <w:r>
        <w:separator/>
      </w:r>
    </w:p>
  </w:footnote>
  <w:footnote w:type="continuationSeparator" w:id="0">
    <w:p w14:paraId="2916E6A7" w14:textId="77777777" w:rsidR="00915625" w:rsidRDefault="00915625" w:rsidP="002F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BAE" w14:textId="57F67BD0" w:rsidR="002F31F7" w:rsidRDefault="002F31F7" w:rsidP="002F31F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052D6"/>
    <w:multiLevelType w:val="multilevel"/>
    <w:tmpl w:val="66E00D76"/>
    <w:lvl w:ilvl="0">
      <w:start w:val="1"/>
      <w:numFmt w:val="decimal"/>
      <w:lvlText w:val="%1."/>
      <w:lvlJc w:val="left"/>
      <w:pPr>
        <w:ind w:left="567" w:hanging="207"/>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5652E33"/>
    <w:multiLevelType w:val="hybridMultilevel"/>
    <w:tmpl w:val="71DC7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1BA37BD"/>
    <w:multiLevelType w:val="hybridMultilevel"/>
    <w:tmpl w:val="0A8263C0"/>
    <w:lvl w:ilvl="0" w:tplc="D6DC6F8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1B2653"/>
    <w:multiLevelType w:val="hybridMultilevel"/>
    <w:tmpl w:val="CDEC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90B608E"/>
    <w:multiLevelType w:val="hybridMultilevel"/>
    <w:tmpl w:val="0AFE25E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9EE03C6"/>
    <w:multiLevelType w:val="hybridMultilevel"/>
    <w:tmpl w:val="C5166BD0"/>
    <w:lvl w:ilvl="0" w:tplc="73DC32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9F63A1E"/>
    <w:multiLevelType w:val="hybridMultilevel"/>
    <w:tmpl w:val="8F4A9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4"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6" w15:restartNumberingAfterBreak="0">
    <w:nsid w:val="28102093"/>
    <w:multiLevelType w:val="hybridMultilevel"/>
    <w:tmpl w:val="22FA4490"/>
    <w:lvl w:ilvl="0" w:tplc="04150011">
      <w:start w:val="1"/>
      <w:numFmt w:val="decimal"/>
      <w:lvlText w:val="%1)"/>
      <w:lvlJc w:val="left"/>
      <w:pPr>
        <w:ind w:left="720" w:hanging="360"/>
      </w:pPr>
    </w:lvl>
    <w:lvl w:ilvl="1" w:tplc="FDDC9B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9E31893"/>
    <w:multiLevelType w:val="hybridMultilevel"/>
    <w:tmpl w:val="12E2A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4"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DF259C2"/>
    <w:multiLevelType w:val="hybridMultilevel"/>
    <w:tmpl w:val="7818B472"/>
    <w:lvl w:ilvl="0" w:tplc="3084AE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1A95463"/>
    <w:multiLevelType w:val="hybridMultilevel"/>
    <w:tmpl w:val="E0EEB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2AF2488"/>
    <w:multiLevelType w:val="hybridMultilevel"/>
    <w:tmpl w:val="5C92E0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4"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9" w15:restartNumberingAfterBreak="0">
    <w:nsid w:val="366D234B"/>
    <w:multiLevelType w:val="hybridMultilevel"/>
    <w:tmpl w:val="6712B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9D30E96"/>
    <w:multiLevelType w:val="hybridMultilevel"/>
    <w:tmpl w:val="63CE60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ABD2B52"/>
    <w:multiLevelType w:val="hybridMultilevel"/>
    <w:tmpl w:val="2BC6A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C4600EA"/>
    <w:multiLevelType w:val="hybridMultilevel"/>
    <w:tmpl w:val="47AADA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7"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34B6366"/>
    <w:multiLevelType w:val="hybridMultilevel"/>
    <w:tmpl w:val="136EC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AB11C69"/>
    <w:multiLevelType w:val="hybridMultilevel"/>
    <w:tmpl w:val="CB54F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6"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4FBE04B1"/>
    <w:multiLevelType w:val="hybridMultilevel"/>
    <w:tmpl w:val="3D8C7EF8"/>
    <w:lvl w:ilvl="0" w:tplc="93FA5564">
      <w:start w:val="1"/>
      <w:numFmt w:val="decimal"/>
      <w:lvlText w:val="%1)"/>
      <w:lvlJc w:val="left"/>
      <w:pPr>
        <w:ind w:left="768" w:hanging="360"/>
      </w:pPr>
      <w:rPr>
        <w:b w:val="0"/>
        <w:bCs/>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9" w15:restartNumberingAfterBreak="0">
    <w:nsid w:val="4FD96C01"/>
    <w:multiLevelType w:val="hybridMultilevel"/>
    <w:tmpl w:val="83FCD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1"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4"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9"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4"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5E890B31"/>
    <w:multiLevelType w:val="hybridMultilevel"/>
    <w:tmpl w:val="4CB4EB52"/>
    <w:lvl w:ilvl="0" w:tplc="BE3EC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4"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5"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6" w15:restartNumberingAfterBreak="0">
    <w:nsid w:val="6F3518CC"/>
    <w:multiLevelType w:val="hybridMultilevel"/>
    <w:tmpl w:val="0C7E9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9"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6"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53A0C61"/>
    <w:multiLevelType w:val="hybridMultilevel"/>
    <w:tmpl w:val="43407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5DF3DA3"/>
    <w:multiLevelType w:val="hybridMultilevel"/>
    <w:tmpl w:val="4A889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4" w15:restartNumberingAfterBreak="0">
    <w:nsid w:val="784B24BD"/>
    <w:multiLevelType w:val="hybridMultilevel"/>
    <w:tmpl w:val="60E47154"/>
    <w:lvl w:ilvl="0" w:tplc="1460E690">
      <w:start w:val="9"/>
      <w:numFmt w:val="decimal"/>
      <w:lvlText w:val="%1."/>
      <w:lvlJc w:val="left"/>
      <w:pPr>
        <w:ind w:left="720" w:hanging="360"/>
      </w:pPr>
      <w:rPr>
        <w:rFonts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85A6476"/>
    <w:multiLevelType w:val="hybridMultilevel"/>
    <w:tmpl w:val="72048A7C"/>
    <w:lvl w:ilvl="0" w:tplc="3D5436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8"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A5F5603"/>
    <w:multiLevelType w:val="hybridMultilevel"/>
    <w:tmpl w:val="D2F6A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BCE4E02"/>
    <w:multiLevelType w:val="hybridMultilevel"/>
    <w:tmpl w:val="CAC0B594"/>
    <w:lvl w:ilvl="0" w:tplc="0506F668">
      <w:start w:val="1"/>
      <w:numFmt w:val="decimal"/>
      <w:lvlText w:val="%1)"/>
      <w:lvlJc w:val="left"/>
      <w:pPr>
        <w:ind w:left="806" w:hanging="360"/>
      </w:pPr>
      <w:rPr>
        <w:rFonts w:ascii="Cambria" w:eastAsia="Times New Roman" w:hAnsi="Cambria" w:cs="Arial Narrow"/>
        <w:b w:val="0"/>
        <w:bCs w:val="0"/>
      </w:rPr>
    </w:lvl>
    <w:lvl w:ilvl="1" w:tplc="A28ED132">
      <w:start w:val="1"/>
      <w:numFmt w:val="lowerLetter"/>
      <w:lvlText w:val="%2)"/>
      <w:lvlJc w:val="left"/>
      <w:pPr>
        <w:ind w:left="1526" w:hanging="360"/>
      </w:pPr>
      <w:rPr>
        <w:rFonts w:ascii="Cambria" w:eastAsia="Times New Roman" w:hAnsi="Cambria" w:cs="Arial Narrow"/>
        <w:b w:val="0"/>
        <w:bCs w:val="0"/>
      </w:r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201"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7"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1" w15:restartNumberingAfterBreak="0">
    <w:nsid w:val="7F7A50E9"/>
    <w:multiLevelType w:val="hybridMultilevel"/>
    <w:tmpl w:val="D37010BA"/>
    <w:lvl w:ilvl="0" w:tplc="00F4060C">
      <w:start w:val="1"/>
      <w:numFmt w:val="decimal"/>
      <w:lvlText w:val="%1)"/>
      <w:lvlJc w:val="left"/>
      <w:pPr>
        <w:ind w:left="720" w:hanging="360"/>
      </w:pPr>
      <w:rPr>
        <w:rFonts w:ascii="Bookman Old Style" w:hAnsi="Bookman Old Style"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361715257">
    <w:abstractNumId w:val="0"/>
  </w:num>
  <w:num w:numId="2" w16cid:durableId="445120616">
    <w:abstractNumId w:val="9"/>
  </w:num>
  <w:num w:numId="3" w16cid:durableId="134836065">
    <w:abstractNumId w:val="1"/>
  </w:num>
  <w:num w:numId="4" w16cid:durableId="1270118670">
    <w:abstractNumId w:val="31"/>
  </w:num>
  <w:num w:numId="5" w16cid:durableId="1111365236">
    <w:abstractNumId w:val="14"/>
  </w:num>
  <w:num w:numId="6" w16cid:durableId="1350062580">
    <w:abstractNumId w:val="185"/>
  </w:num>
  <w:num w:numId="7" w16cid:durableId="2091150779">
    <w:abstractNumId w:val="38"/>
  </w:num>
  <w:num w:numId="8" w16cid:durableId="1211305925">
    <w:abstractNumId w:val="65"/>
  </w:num>
  <w:num w:numId="9" w16cid:durableId="1002590852">
    <w:abstractNumId w:val="90"/>
  </w:num>
  <w:num w:numId="10" w16cid:durableId="1720738296">
    <w:abstractNumId w:val="5"/>
  </w:num>
  <w:num w:numId="11" w16cid:durableId="263345260">
    <w:abstractNumId w:val="174"/>
  </w:num>
  <w:num w:numId="12" w16cid:durableId="1534607751">
    <w:abstractNumId w:val="37"/>
  </w:num>
  <w:num w:numId="13" w16cid:durableId="1480882241">
    <w:abstractNumId w:val="197"/>
  </w:num>
  <w:num w:numId="14" w16cid:durableId="381642060">
    <w:abstractNumId w:val="153"/>
  </w:num>
  <w:num w:numId="15" w16cid:durableId="117072911">
    <w:abstractNumId w:val="87"/>
  </w:num>
  <w:num w:numId="16" w16cid:durableId="951207215">
    <w:abstractNumId w:val="207"/>
  </w:num>
  <w:num w:numId="17" w16cid:durableId="1600141254">
    <w:abstractNumId w:val="86"/>
  </w:num>
  <w:num w:numId="18" w16cid:durableId="38629510">
    <w:abstractNumId w:val="210"/>
  </w:num>
  <w:num w:numId="19" w16cid:durableId="511259111">
    <w:abstractNumId w:val="70"/>
  </w:num>
  <w:num w:numId="20" w16cid:durableId="2101558656">
    <w:abstractNumId w:val="17"/>
  </w:num>
  <w:num w:numId="21" w16cid:durableId="1158884068">
    <w:abstractNumId w:val="175"/>
  </w:num>
  <w:num w:numId="22" w16cid:durableId="1140731656">
    <w:abstractNumId w:val="208"/>
  </w:num>
  <w:num w:numId="23" w16cid:durableId="1113210119">
    <w:abstractNumId w:val="71"/>
  </w:num>
  <w:num w:numId="24" w16cid:durableId="1041980617">
    <w:abstractNumId w:val="137"/>
  </w:num>
  <w:num w:numId="25" w16cid:durableId="1322611819">
    <w:abstractNumId w:val="40"/>
  </w:num>
  <w:num w:numId="26" w16cid:durableId="1537427136">
    <w:abstractNumId w:val="191"/>
  </w:num>
  <w:num w:numId="27" w16cid:durableId="755901783">
    <w:abstractNumId w:val="95"/>
  </w:num>
  <w:num w:numId="28" w16cid:durableId="1931961596">
    <w:abstractNumId w:val="24"/>
  </w:num>
  <w:num w:numId="29" w16cid:durableId="599024580">
    <w:abstractNumId w:val="42"/>
  </w:num>
  <w:num w:numId="30" w16cid:durableId="241065988">
    <w:abstractNumId w:val="178"/>
  </w:num>
  <w:num w:numId="31" w16cid:durableId="1711761451">
    <w:abstractNumId w:val="7"/>
  </w:num>
  <w:num w:numId="32" w16cid:durableId="1727414140">
    <w:abstractNumId w:val="116"/>
  </w:num>
  <w:num w:numId="33" w16cid:durableId="232473511">
    <w:abstractNumId w:val="126"/>
  </w:num>
  <w:num w:numId="34" w16cid:durableId="1377117818">
    <w:abstractNumId w:val="118"/>
  </w:num>
  <w:num w:numId="35" w16cid:durableId="1403599189">
    <w:abstractNumId w:val="184"/>
  </w:num>
  <w:num w:numId="36" w16cid:durableId="1804956805">
    <w:abstractNumId w:val="158"/>
  </w:num>
  <w:num w:numId="37" w16cid:durableId="931201983">
    <w:abstractNumId w:val="36"/>
  </w:num>
  <w:num w:numId="38" w16cid:durableId="1594120054">
    <w:abstractNumId w:val="166"/>
  </w:num>
  <w:num w:numId="39" w16cid:durableId="1436752617">
    <w:abstractNumId w:val="107"/>
  </w:num>
  <w:num w:numId="40" w16cid:durableId="1512640395">
    <w:abstractNumId w:val="206"/>
  </w:num>
  <w:num w:numId="41" w16cid:durableId="876314124">
    <w:abstractNumId w:val="141"/>
  </w:num>
  <w:num w:numId="42" w16cid:durableId="1969119403">
    <w:abstractNumId w:val="58"/>
  </w:num>
  <w:num w:numId="43" w16cid:durableId="173150818">
    <w:abstractNumId w:val="120"/>
  </w:num>
  <w:num w:numId="44" w16cid:durableId="294914425">
    <w:abstractNumId w:val="45"/>
  </w:num>
  <w:num w:numId="45" w16cid:durableId="418605333">
    <w:abstractNumId w:val="187"/>
  </w:num>
  <w:num w:numId="46" w16cid:durableId="780106459">
    <w:abstractNumId w:val="30"/>
  </w:num>
  <w:num w:numId="47" w16cid:durableId="175846307">
    <w:abstractNumId w:val="209"/>
  </w:num>
  <w:num w:numId="48" w16cid:durableId="225989599">
    <w:abstractNumId w:val="77"/>
  </w:num>
  <w:num w:numId="49" w16cid:durableId="918950401">
    <w:abstractNumId w:val="181"/>
  </w:num>
  <w:num w:numId="50" w16cid:durableId="1296329714">
    <w:abstractNumId w:val="49"/>
  </w:num>
  <w:num w:numId="51" w16cid:durableId="1739353540">
    <w:abstractNumId w:val="54"/>
  </w:num>
  <w:num w:numId="52" w16cid:durableId="1993291567">
    <w:abstractNumId w:val="74"/>
  </w:num>
  <w:num w:numId="53" w16cid:durableId="1888566193">
    <w:abstractNumId w:val="115"/>
  </w:num>
  <w:num w:numId="54" w16cid:durableId="1861897615">
    <w:abstractNumId w:val="167"/>
  </w:num>
  <w:num w:numId="55" w16cid:durableId="5593953">
    <w:abstractNumId w:val="68"/>
  </w:num>
  <w:num w:numId="56" w16cid:durableId="1263032111">
    <w:abstractNumId w:val="85"/>
  </w:num>
  <w:num w:numId="57" w16cid:durableId="613752108">
    <w:abstractNumId w:val="177"/>
  </w:num>
  <w:num w:numId="58" w16cid:durableId="519045938">
    <w:abstractNumId w:val="212"/>
  </w:num>
  <w:num w:numId="59" w16cid:durableId="980311364">
    <w:abstractNumId w:val="125"/>
  </w:num>
  <w:num w:numId="60" w16cid:durableId="1188714260">
    <w:abstractNumId w:val="62"/>
  </w:num>
  <w:num w:numId="61" w16cid:durableId="1048189284">
    <w:abstractNumId w:val="104"/>
  </w:num>
  <w:num w:numId="62" w16cid:durableId="399789603">
    <w:abstractNumId w:val="88"/>
  </w:num>
  <w:num w:numId="63" w16cid:durableId="1438284482">
    <w:abstractNumId w:val="154"/>
  </w:num>
  <w:num w:numId="64" w16cid:durableId="1445810066">
    <w:abstractNumId w:val="18"/>
  </w:num>
  <w:num w:numId="65" w16cid:durableId="215512254">
    <w:abstractNumId w:val="130"/>
  </w:num>
  <w:num w:numId="66" w16cid:durableId="1413356732">
    <w:abstractNumId w:val="147"/>
  </w:num>
  <w:num w:numId="67" w16cid:durableId="1575704326">
    <w:abstractNumId w:val="193"/>
  </w:num>
  <w:num w:numId="68" w16cid:durableId="1641497706">
    <w:abstractNumId w:val="142"/>
  </w:num>
  <w:num w:numId="69" w16cid:durableId="565722175">
    <w:abstractNumId w:val="41"/>
  </w:num>
  <w:num w:numId="70" w16cid:durableId="1706322751">
    <w:abstractNumId w:val="10"/>
  </w:num>
  <w:num w:numId="71" w16cid:durableId="451636134">
    <w:abstractNumId w:val="172"/>
  </w:num>
  <w:num w:numId="72" w16cid:durableId="2096707059">
    <w:abstractNumId w:val="117"/>
  </w:num>
  <w:num w:numId="73" w16cid:durableId="1445079011">
    <w:abstractNumId w:val="16"/>
  </w:num>
  <w:num w:numId="74" w16cid:durableId="718480038">
    <w:abstractNumId w:val="99"/>
  </w:num>
  <w:num w:numId="75" w16cid:durableId="1877353470">
    <w:abstractNumId w:val="103"/>
  </w:num>
  <w:num w:numId="76" w16cid:durableId="351878194">
    <w:abstractNumId w:val="143"/>
  </w:num>
  <w:num w:numId="77" w16cid:durableId="879129728">
    <w:abstractNumId w:val="160"/>
  </w:num>
  <w:num w:numId="78" w16cid:durableId="1760978992">
    <w:abstractNumId w:val="145"/>
  </w:num>
  <w:num w:numId="79" w16cid:durableId="363793216">
    <w:abstractNumId w:val="159"/>
  </w:num>
  <w:num w:numId="80" w16cid:durableId="1174077896">
    <w:abstractNumId w:val="15"/>
  </w:num>
  <w:num w:numId="81" w16cid:durableId="900672197">
    <w:abstractNumId w:val="73"/>
  </w:num>
  <w:num w:numId="82" w16cid:durableId="1317342083">
    <w:abstractNumId w:val="202"/>
  </w:num>
  <w:num w:numId="83" w16cid:durableId="230314797">
    <w:abstractNumId w:val="59"/>
  </w:num>
  <w:num w:numId="84" w16cid:durableId="2088190034">
    <w:abstractNumId w:val="67"/>
  </w:num>
  <w:num w:numId="85" w16cid:durableId="1135101956">
    <w:abstractNumId w:val="11"/>
  </w:num>
  <w:num w:numId="86" w16cid:durableId="1661932180">
    <w:abstractNumId w:val="2"/>
  </w:num>
  <w:num w:numId="87" w16cid:durableId="715737239">
    <w:abstractNumId w:val="20"/>
  </w:num>
  <w:num w:numId="88" w16cid:durableId="2049063651">
    <w:abstractNumId w:val="66"/>
  </w:num>
  <w:num w:numId="89" w16cid:durableId="1868911576">
    <w:abstractNumId w:val="162"/>
  </w:num>
  <w:num w:numId="90" w16cid:durableId="1634826736">
    <w:abstractNumId w:val="128"/>
  </w:num>
  <w:num w:numId="91" w16cid:durableId="19012877">
    <w:abstractNumId w:val="192"/>
  </w:num>
  <w:num w:numId="92" w16cid:durableId="1195577987">
    <w:abstractNumId w:val="23"/>
  </w:num>
  <w:num w:numId="93" w16cid:durableId="2030597002">
    <w:abstractNumId w:val="110"/>
  </w:num>
  <w:num w:numId="94" w16cid:durableId="489979733">
    <w:abstractNumId w:val="61"/>
  </w:num>
  <w:num w:numId="95" w16cid:durableId="2038193584">
    <w:abstractNumId w:val="12"/>
  </w:num>
  <w:num w:numId="96" w16cid:durableId="1675762835">
    <w:abstractNumId w:val="32"/>
  </w:num>
  <w:num w:numId="97" w16cid:durableId="904880474">
    <w:abstractNumId w:val="97"/>
  </w:num>
  <w:num w:numId="98" w16cid:durableId="1352142408">
    <w:abstractNumId w:val="46"/>
  </w:num>
  <w:num w:numId="99" w16cid:durableId="196479357">
    <w:abstractNumId w:val="50"/>
  </w:num>
  <w:num w:numId="100" w16cid:durableId="2077587956">
    <w:abstractNumId w:val="149"/>
  </w:num>
  <w:num w:numId="101" w16cid:durableId="1445272652">
    <w:abstractNumId w:val="82"/>
  </w:num>
  <w:num w:numId="102" w16cid:durableId="2071073457">
    <w:abstractNumId w:val="163"/>
  </w:num>
  <w:num w:numId="103" w16cid:durableId="1363088044">
    <w:abstractNumId w:val="182"/>
  </w:num>
  <w:num w:numId="104" w16cid:durableId="954747797">
    <w:abstractNumId w:val="114"/>
  </w:num>
  <w:num w:numId="105" w16cid:durableId="629557845">
    <w:abstractNumId w:val="93"/>
  </w:num>
  <w:num w:numId="106" w16cid:durableId="1335063896">
    <w:abstractNumId w:val="28"/>
  </w:num>
  <w:num w:numId="107" w16cid:durableId="388000127">
    <w:abstractNumId w:val="170"/>
  </w:num>
  <w:num w:numId="108" w16cid:durableId="1803570152">
    <w:abstractNumId w:val="33"/>
  </w:num>
  <w:num w:numId="109" w16cid:durableId="1221094388">
    <w:abstractNumId w:val="186"/>
  </w:num>
  <w:num w:numId="110" w16cid:durableId="1412048199">
    <w:abstractNumId w:val="92"/>
  </w:num>
  <w:num w:numId="111" w16cid:durableId="1973317891">
    <w:abstractNumId w:val="98"/>
  </w:num>
  <w:num w:numId="112" w16cid:durableId="568076926">
    <w:abstractNumId w:val="180"/>
  </w:num>
  <w:num w:numId="113" w16cid:durableId="1644462073">
    <w:abstractNumId w:val="8"/>
  </w:num>
  <w:num w:numId="114" w16cid:durableId="1184707964">
    <w:abstractNumId w:val="179"/>
  </w:num>
  <w:num w:numId="115" w16cid:durableId="1948006765">
    <w:abstractNumId w:val="106"/>
  </w:num>
  <w:num w:numId="116" w16cid:durableId="1612321407">
    <w:abstractNumId w:val="123"/>
  </w:num>
  <w:num w:numId="117" w16cid:durableId="803231005">
    <w:abstractNumId w:val="51"/>
  </w:num>
  <w:num w:numId="118" w16cid:durableId="695039733">
    <w:abstractNumId w:val="29"/>
  </w:num>
  <w:num w:numId="119" w16cid:durableId="1047266065">
    <w:abstractNumId w:val="69"/>
  </w:num>
  <w:num w:numId="120" w16cid:durableId="1648820556">
    <w:abstractNumId w:val="156"/>
  </w:num>
  <w:num w:numId="121" w16cid:durableId="1941833356">
    <w:abstractNumId w:val="79"/>
  </w:num>
  <w:num w:numId="122" w16cid:durableId="828593384">
    <w:abstractNumId w:val="183"/>
  </w:num>
  <w:num w:numId="123" w16cid:durableId="989945626">
    <w:abstractNumId w:val="198"/>
  </w:num>
  <w:num w:numId="124" w16cid:durableId="1805733766">
    <w:abstractNumId w:val="19"/>
  </w:num>
  <w:num w:numId="125" w16cid:durableId="516507435">
    <w:abstractNumId w:val="52"/>
  </w:num>
  <w:num w:numId="126" w16cid:durableId="1982688410">
    <w:abstractNumId w:val="171"/>
  </w:num>
  <w:num w:numId="127" w16cid:durableId="2143423106">
    <w:abstractNumId w:val="60"/>
  </w:num>
  <w:num w:numId="128" w16cid:durableId="147480263">
    <w:abstractNumId w:val="64"/>
  </w:num>
  <w:num w:numId="129" w16cid:durableId="1456485030">
    <w:abstractNumId w:val="55"/>
  </w:num>
  <w:num w:numId="130" w16cid:durableId="1646621189">
    <w:abstractNumId w:val="205"/>
  </w:num>
  <w:num w:numId="131" w16cid:durableId="800422191">
    <w:abstractNumId w:val="13"/>
  </w:num>
  <w:num w:numId="132" w16cid:durableId="144394707">
    <w:abstractNumId w:val="96"/>
  </w:num>
  <w:num w:numId="133" w16cid:durableId="62534080">
    <w:abstractNumId w:val="101"/>
  </w:num>
  <w:num w:numId="134" w16cid:durableId="1987734101">
    <w:abstractNumId w:val="144"/>
  </w:num>
  <w:num w:numId="135" w16cid:durableId="1659110560">
    <w:abstractNumId w:val="94"/>
  </w:num>
  <w:num w:numId="136" w16cid:durableId="582759420">
    <w:abstractNumId w:val="151"/>
  </w:num>
  <w:num w:numId="137" w16cid:durableId="1070543963">
    <w:abstractNumId w:val="84"/>
  </w:num>
  <w:num w:numId="138" w16cid:durableId="618685475">
    <w:abstractNumId w:val="133"/>
  </w:num>
  <w:num w:numId="139" w16cid:durableId="500509312">
    <w:abstractNumId w:val="57"/>
  </w:num>
  <w:num w:numId="140" w16cid:durableId="1328509558">
    <w:abstractNumId w:val="196"/>
  </w:num>
  <w:num w:numId="141" w16cid:durableId="542406319">
    <w:abstractNumId w:val="164"/>
  </w:num>
  <w:num w:numId="142" w16cid:durableId="1330060056">
    <w:abstractNumId w:val="201"/>
  </w:num>
  <w:num w:numId="143" w16cid:durableId="1989550488">
    <w:abstractNumId w:val="26"/>
  </w:num>
  <w:num w:numId="144" w16cid:durableId="1786734428">
    <w:abstractNumId w:val="56"/>
  </w:num>
  <w:num w:numId="145" w16cid:durableId="16276489">
    <w:abstractNumId w:val="3"/>
  </w:num>
  <w:num w:numId="146" w16cid:durableId="1717269917">
    <w:abstractNumId w:val="131"/>
  </w:num>
  <w:num w:numId="147" w16cid:durableId="254167410">
    <w:abstractNumId w:val="53"/>
  </w:num>
  <w:num w:numId="148" w16cid:durableId="1205289502">
    <w:abstractNumId w:val="89"/>
  </w:num>
  <w:num w:numId="149" w16cid:durableId="322969403">
    <w:abstractNumId w:val="105"/>
  </w:num>
  <w:num w:numId="150" w16cid:durableId="2122263121">
    <w:abstractNumId w:val="124"/>
  </w:num>
  <w:num w:numId="151" w16cid:durableId="1555577695">
    <w:abstractNumId w:val="127"/>
  </w:num>
  <w:num w:numId="152" w16cid:durableId="1852141467">
    <w:abstractNumId w:val="152"/>
  </w:num>
  <w:num w:numId="153" w16cid:durableId="1286623935">
    <w:abstractNumId w:val="204"/>
  </w:num>
  <w:num w:numId="154" w16cid:durableId="1222910681">
    <w:abstractNumId w:val="189"/>
  </w:num>
  <w:num w:numId="155" w16cid:durableId="1297878745">
    <w:abstractNumId w:val="188"/>
  </w:num>
  <w:num w:numId="156" w16cid:durableId="1157957146">
    <w:abstractNumId w:val="108"/>
  </w:num>
  <w:num w:numId="157" w16cid:durableId="1745495544">
    <w:abstractNumId w:val="150"/>
  </w:num>
  <w:num w:numId="158" w16cid:durableId="879248230">
    <w:abstractNumId w:val="173"/>
  </w:num>
  <w:num w:numId="159" w16cid:durableId="1393230535">
    <w:abstractNumId w:val="140"/>
  </w:num>
  <w:num w:numId="160" w16cid:durableId="1164511437">
    <w:abstractNumId w:val="47"/>
  </w:num>
  <w:num w:numId="161" w16cid:durableId="1121531980">
    <w:abstractNumId w:val="148"/>
  </w:num>
  <w:num w:numId="162" w16cid:durableId="1207109903">
    <w:abstractNumId w:val="165"/>
  </w:num>
  <w:num w:numId="163" w16cid:durableId="527449899">
    <w:abstractNumId w:val="48"/>
  </w:num>
  <w:num w:numId="164" w16cid:durableId="1797408527">
    <w:abstractNumId w:val="63"/>
  </w:num>
  <w:num w:numId="165" w16cid:durableId="131421">
    <w:abstractNumId w:val="136"/>
  </w:num>
  <w:num w:numId="166" w16cid:durableId="726731965">
    <w:abstractNumId w:val="80"/>
  </w:num>
  <w:num w:numId="167" w16cid:durableId="2127310923">
    <w:abstractNumId w:val="72"/>
  </w:num>
  <w:num w:numId="168" w16cid:durableId="1576208524">
    <w:abstractNumId w:val="129"/>
  </w:num>
  <w:num w:numId="169" w16cid:durableId="1001205212">
    <w:abstractNumId w:val="83"/>
  </w:num>
  <w:num w:numId="170" w16cid:durableId="139543420">
    <w:abstractNumId w:val="81"/>
  </w:num>
  <w:num w:numId="171" w16cid:durableId="2062827699">
    <w:abstractNumId w:val="146"/>
  </w:num>
  <w:num w:numId="172" w16cid:durableId="1599413192">
    <w:abstractNumId w:val="134"/>
  </w:num>
  <w:num w:numId="173" w16cid:durableId="536892868">
    <w:abstractNumId w:val="21"/>
  </w:num>
  <w:num w:numId="174" w16cid:durableId="1704482444">
    <w:abstractNumId w:val="121"/>
  </w:num>
  <w:num w:numId="175" w16cid:durableId="832139080">
    <w:abstractNumId w:val="155"/>
  </w:num>
  <w:num w:numId="176" w16cid:durableId="1562254287">
    <w:abstractNumId w:val="161"/>
  </w:num>
  <w:num w:numId="177" w16cid:durableId="1384478426">
    <w:abstractNumId w:val="75"/>
  </w:num>
  <w:num w:numId="178" w16cid:durableId="797993888">
    <w:abstractNumId w:val="27"/>
  </w:num>
  <w:num w:numId="179" w16cid:durableId="945506277">
    <w:abstractNumId w:val="119"/>
  </w:num>
  <w:num w:numId="180" w16cid:durableId="1309824192">
    <w:abstractNumId w:val="168"/>
  </w:num>
  <w:num w:numId="181" w16cid:durableId="424571354">
    <w:abstractNumId w:val="35"/>
  </w:num>
  <w:num w:numId="182" w16cid:durableId="585765142">
    <w:abstractNumId w:val="169"/>
  </w:num>
  <w:num w:numId="183" w16cid:durableId="1822309272">
    <w:abstractNumId w:val="211"/>
  </w:num>
  <w:num w:numId="184" w16cid:durableId="1437094980">
    <w:abstractNumId w:val="25"/>
  </w:num>
  <w:num w:numId="185" w16cid:durableId="108745964">
    <w:abstractNumId w:val="122"/>
  </w:num>
  <w:num w:numId="186" w16cid:durableId="365521728">
    <w:abstractNumId w:val="34"/>
  </w:num>
  <w:num w:numId="187" w16cid:durableId="165874540">
    <w:abstractNumId w:val="200"/>
  </w:num>
  <w:num w:numId="188" w16cid:durableId="828326457">
    <w:abstractNumId w:val="190"/>
  </w:num>
  <w:num w:numId="189" w16cid:durableId="928542532">
    <w:abstractNumId w:val="91"/>
  </w:num>
  <w:num w:numId="190" w16cid:durableId="221140108">
    <w:abstractNumId w:val="139"/>
  </w:num>
  <w:num w:numId="191" w16cid:durableId="162479621">
    <w:abstractNumId w:val="203"/>
  </w:num>
  <w:num w:numId="192" w16cid:durableId="236402214">
    <w:abstractNumId w:val="78"/>
  </w:num>
  <w:num w:numId="193" w16cid:durableId="1279608047">
    <w:abstractNumId w:val="135"/>
  </w:num>
  <w:num w:numId="194" w16cid:durableId="1611008646">
    <w:abstractNumId w:val="76"/>
  </w:num>
  <w:num w:numId="195" w16cid:durableId="374543951">
    <w:abstractNumId w:val="199"/>
  </w:num>
  <w:num w:numId="196" w16cid:durableId="903444334">
    <w:abstractNumId w:val="109"/>
  </w:num>
  <w:num w:numId="197" w16cid:durableId="1265386315">
    <w:abstractNumId w:val="44"/>
  </w:num>
  <w:num w:numId="198" w16cid:durableId="1410230681">
    <w:abstractNumId w:val="39"/>
  </w:num>
  <w:num w:numId="199" w16cid:durableId="1711417582">
    <w:abstractNumId w:val="100"/>
  </w:num>
  <w:num w:numId="200" w16cid:durableId="1400592913">
    <w:abstractNumId w:val="6"/>
  </w:num>
  <w:num w:numId="201" w16cid:durableId="35661703">
    <w:abstractNumId w:val="176"/>
  </w:num>
  <w:num w:numId="202" w16cid:durableId="2017733300">
    <w:abstractNumId w:val="112"/>
  </w:num>
  <w:num w:numId="203" w16cid:durableId="15010747">
    <w:abstractNumId w:val="138"/>
  </w:num>
  <w:num w:numId="204" w16cid:durableId="1647858465">
    <w:abstractNumId w:val="102"/>
  </w:num>
  <w:num w:numId="205" w16cid:durableId="1550265172">
    <w:abstractNumId w:val="194"/>
  </w:num>
  <w:num w:numId="206" w16cid:durableId="1024936899">
    <w:abstractNumId w:val="43"/>
  </w:num>
  <w:num w:numId="207" w16cid:durableId="476265530">
    <w:abstractNumId w:val="157"/>
  </w:num>
  <w:num w:numId="208" w16cid:durableId="1887255095">
    <w:abstractNumId w:val="195"/>
  </w:num>
  <w:num w:numId="209" w16cid:durableId="155850564">
    <w:abstractNumId w:val="22"/>
  </w:num>
  <w:num w:numId="210" w16cid:durableId="1848448551">
    <w:abstractNumId w:val="132"/>
  </w:num>
  <w:num w:numId="211" w16cid:durableId="1478305760">
    <w:abstractNumId w:val="4"/>
  </w:num>
  <w:num w:numId="212" w16cid:durableId="1505630980">
    <w:abstractNumId w:val="113"/>
  </w:num>
  <w:num w:numId="213" w16cid:durableId="1495416778">
    <w:abstractNumId w:val="111"/>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1A"/>
    <w:rsid w:val="0000723A"/>
    <w:rsid w:val="00007D7C"/>
    <w:rsid w:val="000136B2"/>
    <w:rsid w:val="00021596"/>
    <w:rsid w:val="000341E1"/>
    <w:rsid w:val="0003470F"/>
    <w:rsid w:val="000365B5"/>
    <w:rsid w:val="00046D40"/>
    <w:rsid w:val="00050881"/>
    <w:rsid w:val="000851D3"/>
    <w:rsid w:val="000C5772"/>
    <w:rsid w:val="000D1425"/>
    <w:rsid w:val="000E5C6E"/>
    <w:rsid w:val="000F38CE"/>
    <w:rsid w:val="000F46E4"/>
    <w:rsid w:val="000F5DCA"/>
    <w:rsid w:val="00100129"/>
    <w:rsid w:val="001031E8"/>
    <w:rsid w:val="00106196"/>
    <w:rsid w:val="00107BAB"/>
    <w:rsid w:val="00112ABE"/>
    <w:rsid w:val="00142030"/>
    <w:rsid w:val="00145E89"/>
    <w:rsid w:val="00151047"/>
    <w:rsid w:val="001610E8"/>
    <w:rsid w:val="0017471F"/>
    <w:rsid w:val="00182FBB"/>
    <w:rsid w:val="0018513B"/>
    <w:rsid w:val="00185F2F"/>
    <w:rsid w:val="00191246"/>
    <w:rsid w:val="00191FAF"/>
    <w:rsid w:val="00192299"/>
    <w:rsid w:val="001A13F7"/>
    <w:rsid w:val="001A43CE"/>
    <w:rsid w:val="001B104F"/>
    <w:rsid w:val="001B51D1"/>
    <w:rsid w:val="001C4417"/>
    <w:rsid w:val="001D2DF9"/>
    <w:rsid w:val="001D455C"/>
    <w:rsid w:val="001E266C"/>
    <w:rsid w:val="001E31B3"/>
    <w:rsid w:val="0020398B"/>
    <w:rsid w:val="00203A5D"/>
    <w:rsid w:val="0021095D"/>
    <w:rsid w:val="00214D00"/>
    <w:rsid w:val="00232C68"/>
    <w:rsid w:val="002369D3"/>
    <w:rsid w:val="002410A9"/>
    <w:rsid w:val="00253F91"/>
    <w:rsid w:val="00262B3F"/>
    <w:rsid w:val="00273D89"/>
    <w:rsid w:val="00274FCD"/>
    <w:rsid w:val="00283AA5"/>
    <w:rsid w:val="002D1A29"/>
    <w:rsid w:val="002E10CD"/>
    <w:rsid w:val="002F14FB"/>
    <w:rsid w:val="002F27B3"/>
    <w:rsid w:val="002F31F7"/>
    <w:rsid w:val="002F3F31"/>
    <w:rsid w:val="003134A9"/>
    <w:rsid w:val="00315FFB"/>
    <w:rsid w:val="00323F0C"/>
    <w:rsid w:val="00346AC0"/>
    <w:rsid w:val="003534AB"/>
    <w:rsid w:val="00363866"/>
    <w:rsid w:val="0036722B"/>
    <w:rsid w:val="00372134"/>
    <w:rsid w:val="00375481"/>
    <w:rsid w:val="003B1AB0"/>
    <w:rsid w:val="003D105F"/>
    <w:rsid w:val="003F49CF"/>
    <w:rsid w:val="00404AED"/>
    <w:rsid w:val="00412905"/>
    <w:rsid w:val="00415863"/>
    <w:rsid w:val="00420B5F"/>
    <w:rsid w:val="00421708"/>
    <w:rsid w:val="00422DCF"/>
    <w:rsid w:val="00425825"/>
    <w:rsid w:val="00425E10"/>
    <w:rsid w:val="00432D19"/>
    <w:rsid w:val="004543CA"/>
    <w:rsid w:val="00463586"/>
    <w:rsid w:val="00493FDB"/>
    <w:rsid w:val="004B74F9"/>
    <w:rsid w:val="004D04FE"/>
    <w:rsid w:val="004F61F0"/>
    <w:rsid w:val="005202EA"/>
    <w:rsid w:val="005310A0"/>
    <w:rsid w:val="00540146"/>
    <w:rsid w:val="005560E6"/>
    <w:rsid w:val="00562A31"/>
    <w:rsid w:val="00566044"/>
    <w:rsid w:val="005B02D4"/>
    <w:rsid w:val="005D381C"/>
    <w:rsid w:val="005E0EF5"/>
    <w:rsid w:val="005F56E1"/>
    <w:rsid w:val="00607F53"/>
    <w:rsid w:val="006364CF"/>
    <w:rsid w:val="0064383B"/>
    <w:rsid w:val="00651A65"/>
    <w:rsid w:val="00652BFA"/>
    <w:rsid w:val="00680A6E"/>
    <w:rsid w:val="00685F7F"/>
    <w:rsid w:val="00694EED"/>
    <w:rsid w:val="006E5F49"/>
    <w:rsid w:val="006E6F28"/>
    <w:rsid w:val="007037D4"/>
    <w:rsid w:val="00715204"/>
    <w:rsid w:val="00715D71"/>
    <w:rsid w:val="007204B5"/>
    <w:rsid w:val="007248AA"/>
    <w:rsid w:val="00727FA2"/>
    <w:rsid w:val="00736121"/>
    <w:rsid w:val="00752C75"/>
    <w:rsid w:val="00756F36"/>
    <w:rsid w:val="007571D2"/>
    <w:rsid w:val="007762DD"/>
    <w:rsid w:val="007805C2"/>
    <w:rsid w:val="007A4090"/>
    <w:rsid w:val="007A61A0"/>
    <w:rsid w:val="007A6B94"/>
    <w:rsid w:val="007B04DF"/>
    <w:rsid w:val="007E28FF"/>
    <w:rsid w:val="0080037E"/>
    <w:rsid w:val="008015BA"/>
    <w:rsid w:val="008049D9"/>
    <w:rsid w:val="008225FF"/>
    <w:rsid w:val="00824394"/>
    <w:rsid w:val="00837D02"/>
    <w:rsid w:val="00853E73"/>
    <w:rsid w:val="00863217"/>
    <w:rsid w:val="0086461E"/>
    <w:rsid w:val="00867BC3"/>
    <w:rsid w:val="008D03A1"/>
    <w:rsid w:val="008D1D65"/>
    <w:rsid w:val="008D2208"/>
    <w:rsid w:val="008E4C57"/>
    <w:rsid w:val="008F10F1"/>
    <w:rsid w:val="008F5965"/>
    <w:rsid w:val="008F6358"/>
    <w:rsid w:val="008F63F5"/>
    <w:rsid w:val="00905C11"/>
    <w:rsid w:val="0091103D"/>
    <w:rsid w:val="009136AE"/>
    <w:rsid w:val="00915625"/>
    <w:rsid w:val="00917412"/>
    <w:rsid w:val="00932BA9"/>
    <w:rsid w:val="00950FB2"/>
    <w:rsid w:val="0095228F"/>
    <w:rsid w:val="00952BB6"/>
    <w:rsid w:val="00963B7F"/>
    <w:rsid w:val="009A7BAB"/>
    <w:rsid w:val="009C2002"/>
    <w:rsid w:val="009C47AE"/>
    <w:rsid w:val="009D6DDB"/>
    <w:rsid w:val="009E2AA6"/>
    <w:rsid w:val="009F1643"/>
    <w:rsid w:val="009F703B"/>
    <w:rsid w:val="00A112E1"/>
    <w:rsid w:val="00A1501F"/>
    <w:rsid w:val="00A36CF3"/>
    <w:rsid w:val="00A6087C"/>
    <w:rsid w:val="00A714AA"/>
    <w:rsid w:val="00A84391"/>
    <w:rsid w:val="00A919A7"/>
    <w:rsid w:val="00AA4F55"/>
    <w:rsid w:val="00AB6C9B"/>
    <w:rsid w:val="00AE5929"/>
    <w:rsid w:val="00B46D10"/>
    <w:rsid w:val="00B925E2"/>
    <w:rsid w:val="00B95CB0"/>
    <w:rsid w:val="00B9783A"/>
    <w:rsid w:val="00BA3BBE"/>
    <w:rsid w:val="00BA5B3C"/>
    <w:rsid w:val="00BC4698"/>
    <w:rsid w:val="00BE781E"/>
    <w:rsid w:val="00C01C91"/>
    <w:rsid w:val="00C24A79"/>
    <w:rsid w:val="00C35683"/>
    <w:rsid w:val="00C436FA"/>
    <w:rsid w:val="00C630C5"/>
    <w:rsid w:val="00C7291A"/>
    <w:rsid w:val="00C7681B"/>
    <w:rsid w:val="00C84C21"/>
    <w:rsid w:val="00C93F91"/>
    <w:rsid w:val="00C95D36"/>
    <w:rsid w:val="00CC1DEA"/>
    <w:rsid w:val="00CC3170"/>
    <w:rsid w:val="00CD2E16"/>
    <w:rsid w:val="00D078D4"/>
    <w:rsid w:val="00D1732D"/>
    <w:rsid w:val="00D24986"/>
    <w:rsid w:val="00D3324A"/>
    <w:rsid w:val="00D96F6C"/>
    <w:rsid w:val="00DA165A"/>
    <w:rsid w:val="00DA55F8"/>
    <w:rsid w:val="00DE0F08"/>
    <w:rsid w:val="00DE21C4"/>
    <w:rsid w:val="00E12B48"/>
    <w:rsid w:val="00E20D6F"/>
    <w:rsid w:val="00E456A2"/>
    <w:rsid w:val="00E71CF3"/>
    <w:rsid w:val="00EA7C81"/>
    <w:rsid w:val="00F215FC"/>
    <w:rsid w:val="00F27E28"/>
    <w:rsid w:val="00F3490F"/>
    <w:rsid w:val="00F42C8A"/>
    <w:rsid w:val="00F44653"/>
    <w:rsid w:val="00F55534"/>
    <w:rsid w:val="00F61EAE"/>
    <w:rsid w:val="00F63E8B"/>
    <w:rsid w:val="00F818EF"/>
    <w:rsid w:val="00FB7C14"/>
    <w:rsid w:val="00FC410F"/>
    <w:rsid w:val="00FC703D"/>
    <w:rsid w:val="00FD02E3"/>
    <w:rsid w:val="00FD1761"/>
    <w:rsid w:val="00FD3AEA"/>
    <w:rsid w:val="00FF2D69"/>
    <w:rsid w:val="00FF35D7"/>
    <w:rsid w:val="00FF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5EB6"/>
  <w15:docId w15:val="{5AC19B84-E39F-4E32-A062-EEAF14BB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291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C7291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C7291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C7291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C7291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C7291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C7291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C7291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C7291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7291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C7291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C7291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C7291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C7291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C7291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C7291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C7291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C7291A"/>
    <w:rPr>
      <w:rFonts w:ascii="Arial" w:eastAsia="Andale Sans UI" w:hAnsi="Arial" w:cs="Arial"/>
    </w:rPr>
  </w:style>
  <w:style w:type="character" w:customStyle="1" w:styleId="WW8Num2z0">
    <w:name w:val="WW8Num2z0"/>
    <w:qFormat/>
    <w:rsid w:val="00C7291A"/>
    <w:rPr>
      <w:rFonts w:ascii="Symbol" w:hAnsi="Symbol"/>
      <w:sz w:val="18"/>
    </w:rPr>
  </w:style>
  <w:style w:type="character" w:customStyle="1" w:styleId="WW8Num7z2">
    <w:name w:val="WW8Num7z2"/>
    <w:qFormat/>
    <w:rsid w:val="00C7291A"/>
    <w:rPr>
      <w:rFonts w:ascii="Times New Roman" w:hAnsi="Times New Roman"/>
    </w:rPr>
  </w:style>
  <w:style w:type="character" w:customStyle="1" w:styleId="WW8Num8z0">
    <w:name w:val="WW8Num8z0"/>
    <w:qFormat/>
    <w:rsid w:val="00C7291A"/>
    <w:rPr>
      <w:rFonts w:ascii="StarSymbol" w:hAnsi="StarSymbol" w:cs="StarSymbol"/>
      <w:sz w:val="18"/>
      <w:szCs w:val="18"/>
    </w:rPr>
  </w:style>
  <w:style w:type="character" w:customStyle="1" w:styleId="WW8Num8z1">
    <w:name w:val="WW8Num8z1"/>
    <w:qFormat/>
    <w:rsid w:val="00C7291A"/>
    <w:rPr>
      <w:rFonts w:ascii="Symbol" w:hAnsi="Symbol" w:cs="StarSymbol"/>
      <w:sz w:val="18"/>
      <w:szCs w:val="18"/>
    </w:rPr>
  </w:style>
  <w:style w:type="character" w:customStyle="1" w:styleId="WW8Num19z0">
    <w:name w:val="WW8Num19z0"/>
    <w:qFormat/>
    <w:rsid w:val="00C7291A"/>
    <w:rPr>
      <w:rFonts w:ascii="Symbol" w:hAnsi="Symbol"/>
      <w:sz w:val="18"/>
    </w:rPr>
  </w:style>
  <w:style w:type="character" w:customStyle="1" w:styleId="WW8Num23z0">
    <w:name w:val="WW8Num23z0"/>
    <w:qFormat/>
    <w:rsid w:val="00C7291A"/>
    <w:rPr>
      <w:rFonts w:ascii="Times New Roman" w:hAnsi="Times New Roman"/>
      <w:b/>
    </w:rPr>
  </w:style>
  <w:style w:type="character" w:customStyle="1" w:styleId="WW8Num29z0">
    <w:name w:val="WW8Num29z0"/>
    <w:qFormat/>
    <w:rsid w:val="00C7291A"/>
    <w:rPr>
      <w:rFonts w:ascii="Symbol" w:hAnsi="Symbol" w:cs="StarSymbol"/>
      <w:sz w:val="18"/>
      <w:szCs w:val="18"/>
    </w:rPr>
  </w:style>
  <w:style w:type="character" w:customStyle="1" w:styleId="WW8Num30z0">
    <w:name w:val="WW8Num30z0"/>
    <w:qFormat/>
    <w:rsid w:val="00C7291A"/>
    <w:rPr>
      <w:rFonts w:ascii="Symbol" w:hAnsi="Symbol"/>
    </w:rPr>
  </w:style>
  <w:style w:type="character" w:customStyle="1" w:styleId="WW8Num31z0">
    <w:name w:val="WW8Num31z0"/>
    <w:qFormat/>
    <w:rsid w:val="00C7291A"/>
    <w:rPr>
      <w:rFonts w:ascii="Symbol" w:hAnsi="Symbol" w:cs="StarSymbol"/>
      <w:sz w:val="18"/>
      <w:szCs w:val="18"/>
    </w:rPr>
  </w:style>
  <w:style w:type="character" w:customStyle="1" w:styleId="WW8Num32z0">
    <w:name w:val="WW8Num32z0"/>
    <w:qFormat/>
    <w:rsid w:val="00C7291A"/>
    <w:rPr>
      <w:rFonts w:ascii="Symbol" w:hAnsi="Symbol"/>
    </w:rPr>
  </w:style>
  <w:style w:type="character" w:customStyle="1" w:styleId="WW8Num34z0">
    <w:name w:val="WW8Num34z0"/>
    <w:qFormat/>
    <w:rsid w:val="00C7291A"/>
    <w:rPr>
      <w:rFonts w:ascii="Symbol" w:hAnsi="Symbol"/>
      <w:color w:val="auto"/>
    </w:rPr>
  </w:style>
  <w:style w:type="character" w:customStyle="1" w:styleId="WW8Num35z0">
    <w:name w:val="WW8Num35z0"/>
    <w:qFormat/>
    <w:rsid w:val="00C7291A"/>
    <w:rPr>
      <w:rFonts w:ascii="Symbol" w:hAnsi="Symbol"/>
      <w:color w:val="auto"/>
    </w:rPr>
  </w:style>
  <w:style w:type="character" w:customStyle="1" w:styleId="WW8Num37z0">
    <w:name w:val="WW8Num37z0"/>
    <w:qFormat/>
    <w:rsid w:val="00C7291A"/>
    <w:rPr>
      <w:rFonts w:ascii="Symbol" w:hAnsi="Symbol"/>
      <w:color w:val="auto"/>
    </w:rPr>
  </w:style>
  <w:style w:type="character" w:customStyle="1" w:styleId="WW8Num38z0">
    <w:name w:val="WW8Num38z0"/>
    <w:qFormat/>
    <w:rsid w:val="00C7291A"/>
    <w:rPr>
      <w:rFonts w:ascii="Symbol" w:hAnsi="Symbol"/>
      <w:color w:val="auto"/>
    </w:rPr>
  </w:style>
  <w:style w:type="character" w:customStyle="1" w:styleId="WW8Num39z0">
    <w:name w:val="WW8Num39z0"/>
    <w:qFormat/>
    <w:rsid w:val="00C7291A"/>
    <w:rPr>
      <w:rFonts w:ascii="Symbol" w:hAnsi="Symbol"/>
      <w:color w:val="auto"/>
    </w:rPr>
  </w:style>
  <w:style w:type="character" w:customStyle="1" w:styleId="WW8Num40z1">
    <w:name w:val="WW8Num40z1"/>
    <w:qFormat/>
    <w:rsid w:val="00C7291A"/>
    <w:rPr>
      <w:rFonts w:ascii="Symbol" w:hAnsi="Symbol"/>
      <w:sz w:val="18"/>
    </w:rPr>
  </w:style>
  <w:style w:type="character" w:customStyle="1" w:styleId="WW8Num41z0">
    <w:name w:val="WW8Num41z0"/>
    <w:qFormat/>
    <w:rsid w:val="00C7291A"/>
    <w:rPr>
      <w:rFonts w:ascii="Symbol" w:hAnsi="Symbol"/>
      <w:color w:val="auto"/>
    </w:rPr>
  </w:style>
  <w:style w:type="character" w:customStyle="1" w:styleId="WW8Num42z0">
    <w:name w:val="WW8Num42z0"/>
    <w:qFormat/>
    <w:rsid w:val="00C7291A"/>
    <w:rPr>
      <w:rFonts w:ascii="Symbol" w:hAnsi="Symbol"/>
      <w:color w:val="auto"/>
    </w:rPr>
  </w:style>
  <w:style w:type="character" w:customStyle="1" w:styleId="WW8Num43z0">
    <w:name w:val="WW8Num43z0"/>
    <w:qFormat/>
    <w:rsid w:val="00C7291A"/>
    <w:rPr>
      <w:rFonts w:ascii="Symbol" w:hAnsi="Symbol"/>
    </w:rPr>
  </w:style>
  <w:style w:type="character" w:customStyle="1" w:styleId="WW8Num44z0">
    <w:name w:val="WW8Num44z0"/>
    <w:qFormat/>
    <w:rsid w:val="00C7291A"/>
    <w:rPr>
      <w:rFonts w:ascii="Symbol" w:hAnsi="Symbol"/>
      <w:color w:val="auto"/>
    </w:rPr>
  </w:style>
  <w:style w:type="character" w:customStyle="1" w:styleId="WW8Num45z0">
    <w:name w:val="WW8Num45z0"/>
    <w:qFormat/>
    <w:rsid w:val="00C7291A"/>
    <w:rPr>
      <w:rFonts w:ascii="Symbol" w:hAnsi="Symbol"/>
    </w:rPr>
  </w:style>
  <w:style w:type="character" w:customStyle="1" w:styleId="WW8Num46z0">
    <w:name w:val="WW8Num46z0"/>
    <w:qFormat/>
    <w:rsid w:val="00C7291A"/>
    <w:rPr>
      <w:rFonts w:ascii="Symbol" w:hAnsi="Symbol"/>
      <w:color w:val="auto"/>
    </w:rPr>
  </w:style>
  <w:style w:type="character" w:customStyle="1" w:styleId="WW8Num47z0">
    <w:name w:val="WW8Num47z0"/>
    <w:qFormat/>
    <w:rsid w:val="00C7291A"/>
    <w:rPr>
      <w:rFonts w:ascii="Symbol" w:hAnsi="Symbol"/>
      <w:color w:val="auto"/>
    </w:rPr>
  </w:style>
  <w:style w:type="character" w:customStyle="1" w:styleId="WW8Num48z0">
    <w:name w:val="WW8Num48z0"/>
    <w:qFormat/>
    <w:rsid w:val="00C7291A"/>
    <w:rPr>
      <w:rFonts w:ascii="Symbol" w:hAnsi="Symbol"/>
      <w:color w:val="auto"/>
    </w:rPr>
  </w:style>
  <w:style w:type="character" w:customStyle="1" w:styleId="WW8Num49z0">
    <w:name w:val="WW8Num49z0"/>
    <w:qFormat/>
    <w:rsid w:val="00C7291A"/>
    <w:rPr>
      <w:rFonts w:ascii="Symbol" w:hAnsi="Symbol"/>
      <w:color w:val="auto"/>
    </w:rPr>
  </w:style>
  <w:style w:type="character" w:customStyle="1" w:styleId="WW8Num50z0">
    <w:name w:val="WW8Num50z0"/>
    <w:qFormat/>
    <w:rsid w:val="00C7291A"/>
    <w:rPr>
      <w:rFonts w:ascii="Symbol" w:hAnsi="Symbol"/>
      <w:color w:val="auto"/>
    </w:rPr>
  </w:style>
  <w:style w:type="character" w:customStyle="1" w:styleId="WW8Num51z0">
    <w:name w:val="WW8Num51z0"/>
    <w:qFormat/>
    <w:rsid w:val="00C7291A"/>
    <w:rPr>
      <w:rFonts w:ascii="Symbol" w:hAnsi="Symbol"/>
      <w:color w:val="auto"/>
    </w:rPr>
  </w:style>
  <w:style w:type="character" w:customStyle="1" w:styleId="WW8Num52z0">
    <w:name w:val="WW8Num52z0"/>
    <w:qFormat/>
    <w:rsid w:val="00C7291A"/>
    <w:rPr>
      <w:rFonts w:ascii="Symbol" w:hAnsi="Symbol"/>
      <w:color w:val="auto"/>
    </w:rPr>
  </w:style>
  <w:style w:type="character" w:customStyle="1" w:styleId="WW8Num53z0">
    <w:name w:val="WW8Num53z0"/>
    <w:qFormat/>
    <w:rsid w:val="00C7291A"/>
    <w:rPr>
      <w:rFonts w:ascii="Symbol" w:hAnsi="Symbol"/>
      <w:color w:val="auto"/>
    </w:rPr>
  </w:style>
  <w:style w:type="character" w:customStyle="1" w:styleId="WW8Num54z0">
    <w:name w:val="WW8Num54z0"/>
    <w:qFormat/>
    <w:rsid w:val="00C7291A"/>
    <w:rPr>
      <w:rFonts w:ascii="Symbol" w:hAnsi="Symbol"/>
      <w:color w:val="auto"/>
    </w:rPr>
  </w:style>
  <w:style w:type="character" w:customStyle="1" w:styleId="WW8Num55z0">
    <w:name w:val="WW8Num55z0"/>
    <w:qFormat/>
    <w:rsid w:val="00C7291A"/>
    <w:rPr>
      <w:rFonts w:ascii="Symbol" w:hAnsi="Symbol"/>
    </w:rPr>
  </w:style>
  <w:style w:type="character" w:customStyle="1" w:styleId="WW8Num56z0">
    <w:name w:val="WW8Num56z0"/>
    <w:qFormat/>
    <w:rsid w:val="00C7291A"/>
    <w:rPr>
      <w:rFonts w:ascii="Symbol" w:hAnsi="Symbol"/>
      <w:color w:val="auto"/>
    </w:rPr>
  </w:style>
  <w:style w:type="character" w:customStyle="1" w:styleId="WW8Num57z0">
    <w:name w:val="WW8Num57z0"/>
    <w:qFormat/>
    <w:rsid w:val="00C7291A"/>
    <w:rPr>
      <w:rFonts w:ascii="Symbol" w:hAnsi="Symbol"/>
      <w:color w:val="auto"/>
    </w:rPr>
  </w:style>
  <w:style w:type="character" w:customStyle="1" w:styleId="WW8Num58z0">
    <w:name w:val="WW8Num58z0"/>
    <w:qFormat/>
    <w:rsid w:val="00C7291A"/>
    <w:rPr>
      <w:rFonts w:ascii="Symbol" w:hAnsi="Symbol"/>
      <w:color w:val="auto"/>
    </w:rPr>
  </w:style>
  <w:style w:type="character" w:customStyle="1" w:styleId="WW8Num59z0">
    <w:name w:val="WW8Num59z0"/>
    <w:qFormat/>
    <w:rsid w:val="00C7291A"/>
    <w:rPr>
      <w:rFonts w:ascii="Symbol" w:hAnsi="Symbol"/>
      <w:color w:val="auto"/>
    </w:rPr>
  </w:style>
  <w:style w:type="character" w:customStyle="1" w:styleId="WW8Num60z0">
    <w:name w:val="WW8Num60z0"/>
    <w:qFormat/>
    <w:rsid w:val="00C7291A"/>
    <w:rPr>
      <w:rFonts w:ascii="Symbol" w:hAnsi="Symbol"/>
      <w:color w:val="auto"/>
    </w:rPr>
  </w:style>
  <w:style w:type="character" w:customStyle="1" w:styleId="WW8Num61z0">
    <w:name w:val="WW8Num61z0"/>
    <w:qFormat/>
    <w:rsid w:val="00C7291A"/>
    <w:rPr>
      <w:rFonts w:ascii="Symbol" w:hAnsi="Symbol"/>
      <w:color w:val="auto"/>
    </w:rPr>
  </w:style>
  <w:style w:type="character" w:customStyle="1" w:styleId="WW8Num62z0">
    <w:name w:val="WW8Num62z0"/>
    <w:qFormat/>
    <w:rsid w:val="00C7291A"/>
    <w:rPr>
      <w:rFonts w:ascii="Symbol" w:hAnsi="Symbol"/>
      <w:color w:val="auto"/>
    </w:rPr>
  </w:style>
  <w:style w:type="character" w:customStyle="1" w:styleId="WW8Num63z0">
    <w:name w:val="WW8Num63z0"/>
    <w:qFormat/>
    <w:rsid w:val="00C7291A"/>
    <w:rPr>
      <w:rFonts w:ascii="Symbol" w:hAnsi="Symbol"/>
      <w:color w:val="auto"/>
    </w:rPr>
  </w:style>
  <w:style w:type="character" w:customStyle="1" w:styleId="WW8Num64z0">
    <w:name w:val="WW8Num64z0"/>
    <w:qFormat/>
    <w:rsid w:val="00C7291A"/>
    <w:rPr>
      <w:rFonts w:ascii="Symbol" w:hAnsi="Symbol"/>
      <w:color w:val="auto"/>
    </w:rPr>
  </w:style>
  <w:style w:type="character" w:customStyle="1" w:styleId="WW8Num65z0">
    <w:name w:val="WW8Num65z0"/>
    <w:qFormat/>
    <w:rsid w:val="00C7291A"/>
    <w:rPr>
      <w:rFonts w:ascii="Symbol" w:hAnsi="Symbol"/>
      <w:color w:val="auto"/>
    </w:rPr>
  </w:style>
  <w:style w:type="character" w:customStyle="1" w:styleId="WW8Num66z0">
    <w:name w:val="WW8Num66z0"/>
    <w:qFormat/>
    <w:rsid w:val="00C7291A"/>
    <w:rPr>
      <w:rFonts w:ascii="Symbol" w:hAnsi="Symbol"/>
      <w:color w:val="auto"/>
    </w:rPr>
  </w:style>
  <w:style w:type="character" w:customStyle="1" w:styleId="WW8Num67z0">
    <w:name w:val="WW8Num67z0"/>
    <w:qFormat/>
    <w:rsid w:val="00C7291A"/>
    <w:rPr>
      <w:rFonts w:ascii="Symbol" w:hAnsi="Symbol"/>
      <w:color w:val="auto"/>
    </w:rPr>
  </w:style>
  <w:style w:type="character" w:customStyle="1" w:styleId="WW8Num68z0">
    <w:name w:val="WW8Num68z0"/>
    <w:qFormat/>
    <w:rsid w:val="00C7291A"/>
    <w:rPr>
      <w:rFonts w:ascii="Symbol" w:hAnsi="Symbol"/>
      <w:color w:val="auto"/>
    </w:rPr>
  </w:style>
  <w:style w:type="character" w:customStyle="1" w:styleId="WW8Num69z0">
    <w:name w:val="WW8Num69z0"/>
    <w:qFormat/>
    <w:rsid w:val="00C7291A"/>
    <w:rPr>
      <w:rFonts w:ascii="Symbol" w:hAnsi="Symbol"/>
      <w:color w:val="auto"/>
    </w:rPr>
  </w:style>
  <w:style w:type="character" w:customStyle="1" w:styleId="WW8Num70z0">
    <w:name w:val="WW8Num70z0"/>
    <w:qFormat/>
    <w:rsid w:val="00C7291A"/>
    <w:rPr>
      <w:rFonts w:ascii="Symbol" w:hAnsi="Symbol"/>
      <w:color w:val="auto"/>
    </w:rPr>
  </w:style>
  <w:style w:type="character" w:customStyle="1" w:styleId="WW8Num71z0">
    <w:name w:val="WW8Num71z0"/>
    <w:qFormat/>
    <w:rsid w:val="00C7291A"/>
    <w:rPr>
      <w:rFonts w:ascii="Symbol" w:hAnsi="Symbol"/>
      <w:color w:val="auto"/>
    </w:rPr>
  </w:style>
  <w:style w:type="character" w:customStyle="1" w:styleId="WW8Num72z0">
    <w:name w:val="WW8Num72z0"/>
    <w:qFormat/>
    <w:rsid w:val="00C7291A"/>
    <w:rPr>
      <w:rFonts w:ascii="Symbol" w:hAnsi="Symbol"/>
    </w:rPr>
  </w:style>
  <w:style w:type="character" w:customStyle="1" w:styleId="WW8Num73z0">
    <w:name w:val="WW8Num73z0"/>
    <w:qFormat/>
    <w:rsid w:val="00C7291A"/>
    <w:rPr>
      <w:rFonts w:ascii="Symbol" w:hAnsi="Symbol"/>
      <w:color w:val="auto"/>
    </w:rPr>
  </w:style>
  <w:style w:type="character" w:customStyle="1" w:styleId="WW8Num74z0">
    <w:name w:val="WW8Num74z0"/>
    <w:qFormat/>
    <w:rsid w:val="00C7291A"/>
    <w:rPr>
      <w:rFonts w:ascii="Symbol" w:hAnsi="Symbol"/>
      <w:color w:val="auto"/>
    </w:rPr>
  </w:style>
  <w:style w:type="character" w:customStyle="1" w:styleId="WW8Num75z0">
    <w:name w:val="WW8Num75z0"/>
    <w:qFormat/>
    <w:rsid w:val="00C7291A"/>
    <w:rPr>
      <w:rFonts w:ascii="Symbol" w:hAnsi="Symbol"/>
      <w:color w:val="auto"/>
    </w:rPr>
  </w:style>
  <w:style w:type="character" w:customStyle="1" w:styleId="WW8Num76z1">
    <w:name w:val="WW8Num76z1"/>
    <w:qFormat/>
    <w:rsid w:val="00C7291A"/>
    <w:rPr>
      <w:rFonts w:ascii="Symbol" w:hAnsi="Symbol"/>
      <w:sz w:val="18"/>
    </w:rPr>
  </w:style>
  <w:style w:type="character" w:customStyle="1" w:styleId="WW8Num77z0">
    <w:name w:val="WW8Num77z0"/>
    <w:qFormat/>
    <w:rsid w:val="00C7291A"/>
    <w:rPr>
      <w:rFonts w:ascii="Symbol" w:hAnsi="Symbol"/>
    </w:rPr>
  </w:style>
  <w:style w:type="character" w:customStyle="1" w:styleId="WW8Num78z1">
    <w:name w:val="WW8Num78z1"/>
    <w:qFormat/>
    <w:rsid w:val="00C7291A"/>
    <w:rPr>
      <w:rFonts w:ascii="Symbol" w:hAnsi="Symbol"/>
      <w:sz w:val="18"/>
    </w:rPr>
  </w:style>
  <w:style w:type="character" w:customStyle="1" w:styleId="WW8Num79z0">
    <w:name w:val="WW8Num79z0"/>
    <w:qFormat/>
    <w:rsid w:val="00C7291A"/>
    <w:rPr>
      <w:rFonts w:ascii="Symbol" w:hAnsi="Symbol"/>
      <w:color w:val="auto"/>
    </w:rPr>
  </w:style>
  <w:style w:type="character" w:customStyle="1" w:styleId="WW8Num80z0">
    <w:name w:val="WW8Num80z0"/>
    <w:qFormat/>
    <w:rsid w:val="00C7291A"/>
    <w:rPr>
      <w:rFonts w:ascii="Symbol" w:hAnsi="Symbol"/>
      <w:color w:val="auto"/>
    </w:rPr>
  </w:style>
  <w:style w:type="character" w:customStyle="1" w:styleId="WW8Num81z0">
    <w:name w:val="WW8Num81z0"/>
    <w:qFormat/>
    <w:rsid w:val="00C7291A"/>
    <w:rPr>
      <w:rFonts w:ascii="Symbol" w:hAnsi="Symbol"/>
      <w:color w:val="auto"/>
    </w:rPr>
  </w:style>
  <w:style w:type="character" w:customStyle="1" w:styleId="WW8Num82z0">
    <w:name w:val="WW8Num82z0"/>
    <w:qFormat/>
    <w:rsid w:val="00C7291A"/>
    <w:rPr>
      <w:rFonts w:ascii="Symbol" w:hAnsi="Symbol"/>
      <w:color w:val="auto"/>
    </w:rPr>
  </w:style>
  <w:style w:type="character" w:customStyle="1" w:styleId="WW8Num83z0">
    <w:name w:val="WW8Num83z0"/>
    <w:qFormat/>
    <w:rsid w:val="00C7291A"/>
    <w:rPr>
      <w:rFonts w:ascii="Symbol" w:hAnsi="Symbol"/>
      <w:color w:val="auto"/>
    </w:rPr>
  </w:style>
  <w:style w:type="character" w:customStyle="1" w:styleId="WW8Num84z0">
    <w:name w:val="WW8Num84z0"/>
    <w:qFormat/>
    <w:rsid w:val="00C7291A"/>
    <w:rPr>
      <w:rFonts w:ascii="Symbol" w:hAnsi="Symbol"/>
      <w:color w:val="auto"/>
    </w:rPr>
  </w:style>
  <w:style w:type="character" w:customStyle="1" w:styleId="WW8Num85z0">
    <w:name w:val="WW8Num85z0"/>
    <w:qFormat/>
    <w:rsid w:val="00C7291A"/>
    <w:rPr>
      <w:rFonts w:ascii="Symbol" w:hAnsi="Symbol"/>
      <w:color w:val="auto"/>
    </w:rPr>
  </w:style>
  <w:style w:type="character" w:customStyle="1" w:styleId="WW8Num86z0">
    <w:name w:val="WW8Num86z0"/>
    <w:qFormat/>
    <w:rsid w:val="00C7291A"/>
    <w:rPr>
      <w:rFonts w:ascii="Symbol" w:hAnsi="Symbol"/>
      <w:color w:val="auto"/>
    </w:rPr>
  </w:style>
  <w:style w:type="character" w:customStyle="1" w:styleId="WW8Num87z0">
    <w:name w:val="WW8Num87z0"/>
    <w:qFormat/>
    <w:rsid w:val="00C7291A"/>
    <w:rPr>
      <w:rFonts w:ascii="Symbol" w:hAnsi="Symbol"/>
      <w:color w:val="auto"/>
    </w:rPr>
  </w:style>
  <w:style w:type="character" w:customStyle="1" w:styleId="WW8Num88z0">
    <w:name w:val="WW8Num88z0"/>
    <w:qFormat/>
    <w:rsid w:val="00C7291A"/>
    <w:rPr>
      <w:rFonts w:ascii="Symbol" w:hAnsi="Symbol"/>
      <w:color w:val="auto"/>
    </w:rPr>
  </w:style>
  <w:style w:type="character" w:customStyle="1" w:styleId="WW8Num89z0">
    <w:name w:val="WW8Num89z0"/>
    <w:qFormat/>
    <w:rsid w:val="00C7291A"/>
    <w:rPr>
      <w:rFonts w:ascii="Symbol" w:hAnsi="Symbol"/>
      <w:color w:val="auto"/>
    </w:rPr>
  </w:style>
  <w:style w:type="character" w:customStyle="1" w:styleId="WW8Num90z0">
    <w:name w:val="WW8Num90z0"/>
    <w:qFormat/>
    <w:rsid w:val="00C7291A"/>
    <w:rPr>
      <w:rFonts w:ascii="Symbol" w:hAnsi="Symbol"/>
      <w:color w:val="auto"/>
    </w:rPr>
  </w:style>
  <w:style w:type="character" w:customStyle="1" w:styleId="WW8Num91z0">
    <w:name w:val="WW8Num91z0"/>
    <w:qFormat/>
    <w:rsid w:val="00C7291A"/>
    <w:rPr>
      <w:rFonts w:ascii="Symbol" w:hAnsi="Symbol"/>
      <w:color w:val="auto"/>
    </w:rPr>
  </w:style>
  <w:style w:type="character" w:customStyle="1" w:styleId="WW8Num92z0">
    <w:name w:val="WW8Num92z0"/>
    <w:qFormat/>
    <w:rsid w:val="00C7291A"/>
    <w:rPr>
      <w:rFonts w:ascii="Symbol" w:hAnsi="Symbol"/>
      <w:color w:val="auto"/>
    </w:rPr>
  </w:style>
  <w:style w:type="character" w:customStyle="1" w:styleId="WW8Num93z0">
    <w:name w:val="WW8Num93z0"/>
    <w:qFormat/>
    <w:rsid w:val="00C7291A"/>
    <w:rPr>
      <w:rFonts w:ascii="Symbol" w:hAnsi="Symbol"/>
      <w:color w:val="auto"/>
    </w:rPr>
  </w:style>
  <w:style w:type="character" w:customStyle="1" w:styleId="WW8Num97z0">
    <w:name w:val="WW8Num97z0"/>
    <w:qFormat/>
    <w:rsid w:val="00C7291A"/>
    <w:rPr>
      <w:rFonts w:ascii="Symbol" w:hAnsi="Symbol"/>
    </w:rPr>
  </w:style>
  <w:style w:type="character" w:customStyle="1" w:styleId="WW8Num101z0">
    <w:name w:val="WW8Num101z0"/>
    <w:qFormat/>
    <w:rsid w:val="00C7291A"/>
    <w:rPr>
      <w:rFonts w:ascii="Symbol" w:hAnsi="Symbol" w:cs="StarSymbol"/>
      <w:sz w:val="18"/>
      <w:szCs w:val="18"/>
    </w:rPr>
  </w:style>
  <w:style w:type="character" w:customStyle="1" w:styleId="WW8Num105z0">
    <w:name w:val="WW8Num105z0"/>
    <w:qFormat/>
    <w:rsid w:val="00C7291A"/>
    <w:rPr>
      <w:rFonts w:ascii="Symbol" w:hAnsi="Symbol" w:cs="StarSymbol"/>
      <w:sz w:val="18"/>
      <w:szCs w:val="18"/>
    </w:rPr>
  </w:style>
  <w:style w:type="character" w:customStyle="1" w:styleId="WW8Num106z0">
    <w:name w:val="WW8Num106z0"/>
    <w:qFormat/>
    <w:rsid w:val="00C7291A"/>
    <w:rPr>
      <w:rFonts w:ascii="Symbol" w:hAnsi="Symbol"/>
      <w:color w:val="auto"/>
    </w:rPr>
  </w:style>
  <w:style w:type="character" w:customStyle="1" w:styleId="WW8Num106z1">
    <w:name w:val="WW8Num106z1"/>
    <w:qFormat/>
    <w:rsid w:val="00C7291A"/>
    <w:rPr>
      <w:rFonts w:ascii="Symbol" w:hAnsi="Symbol" w:cs="StarSymbol"/>
      <w:sz w:val="18"/>
      <w:szCs w:val="18"/>
    </w:rPr>
  </w:style>
  <w:style w:type="character" w:customStyle="1" w:styleId="Absatz-Standardschriftart">
    <w:name w:val="Absatz-Standardschriftart"/>
    <w:qFormat/>
    <w:rsid w:val="00C7291A"/>
  </w:style>
  <w:style w:type="character" w:customStyle="1" w:styleId="WW8Num20z0">
    <w:name w:val="WW8Num20z0"/>
    <w:qFormat/>
    <w:rsid w:val="00C7291A"/>
    <w:rPr>
      <w:rFonts w:ascii="Symbol" w:hAnsi="Symbol"/>
      <w:sz w:val="18"/>
    </w:rPr>
  </w:style>
  <w:style w:type="character" w:customStyle="1" w:styleId="WW8Num25z0">
    <w:name w:val="WW8Num25z0"/>
    <w:qFormat/>
    <w:rsid w:val="00C7291A"/>
    <w:rPr>
      <w:rFonts w:ascii="Times New Roman" w:hAnsi="Times New Roman"/>
      <w:b/>
    </w:rPr>
  </w:style>
  <w:style w:type="character" w:customStyle="1" w:styleId="WW8Num33z0">
    <w:name w:val="WW8Num33z0"/>
    <w:qFormat/>
    <w:rsid w:val="00C7291A"/>
    <w:rPr>
      <w:rFonts w:ascii="Symbol" w:hAnsi="Symbol"/>
    </w:rPr>
  </w:style>
  <w:style w:type="character" w:customStyle="1" w:styleId="WW8Num36z0">
    <w:name w:val="WW8Num36z0"/>
    <w:qFormat/>
    <w:rsid w:val="00C7291A"/>
    <w:rPr>
      <w:rFonts w:ascii="Symbol" w:hAnsi="Symbol"/>
      <w:color w:val="auto"/>
    </w:rPr>
  </w:style>
  <w:style w:type="character" w:customStyle="1" w:styleId="WW8Num40z0">
    <w:name w:val="WW8Num40z0"/>
    <w:qFormat/>
    <w:rsid w:val="00C7291A"/>
    <w:rPr>
      <w:rFonts w:ascii="Symbol" w:hAnsi="Symbol"/>
      <w:color w:val="auto"/>
    </w:rPr>
  </w:style>
  <w:style w:type="character" w:customStyle="1" w:styleId="WW8Num42z1">
    <w:name w:val="WW8Num42z1"/>
    <w:qFormat/>
    <w:rsid w:val="00C7291A"/>
    <w:rPr>
      <w:rFonts w:ascii="Symbol" w:hAnsi="Symbol"/>
      <w:sz w:val="18"/>
    </w:rPr>
  </w:style>
  <w:style w:type="character" w:customStyle="1" w:styleId="WW8Num76z0">
    <w:name w:val="WW8Num76z0"/>
    <w:qFormat/>
    <w:rsid w:val="00C7291A"/>
    <w:rPr>
      <w:rFonts w:ascii="Symbol" w:hAnsi="Symbol"/>
      <w:color w:val="auto"/>
    </w:rPr>
  </w:style>
  <w:style w:type="character" w:customStyle="1" w:styleId="WW8Num80z1">
    <w:name w:val="WW8Num80z1"/>
    <w:qFormat/>
    <w:rsid w:val="00C7291A"/>
    <w:rPr>
      <w:rFonts w:ascii="Symbol" w:hAnsi="Symbol"/>
      <w:sz w:val="18"/>
    </w:rPr>
  </w:style>
  <w:style w:type="character" w:customStyle="1" w:styleId="WW8Num94z0">
    <w:name w:val="WW8Num94z0"/>
    <w:qFormat/>
    <w:rsid w:val="00C7291A"/>
    <w:rPr>
      <w:rFonts w:ascii="Symbol" w:hAnsi="Symbol"/>
      <w:color w:val="auto"/>
    </w:rPr>
  </w:style>
  <w:style w:type="character" w:customStyle="1" w:styleId="WW8Num95z0">
    <w:name w:val="WW8Num95z0"/>
    <w:qFormat/>
    <w:rsid w:val="00C7291A"/>
    <w:rPr>
      <w:rFonts w:ascii="Symbol" w:hAnsi="Symbol"/>
      <w:color w:val="auto"/>
    </w:rPr>
  </w:style>
  <w:style w:type="character" w:customStyle="1" w:styleId="WW8Num99z0">
    <w:name w:val="WW8Num99z0"/>
    <w:qFormat/>
    <w:rsid w:val="00C7291A"/>
    <w:rPr>
      <w:rFonts w:ascii="Symbol" w:hAnsi="Symbol"/>
    </w:rPr>
  </w:style>
  <w:style w:type="character" w:customStyle="1" w:styleId="WW8Num104z0">
    <w:name w:val="WW8Num104z0"/>
    <w:qFormat/>
    <w:rsid w:val="00C7291A"/>
    <w:rPr>
      <w:rFonts w:ascii="Symbol" w:hAnsi="Symbol" w:cs="StarSymbol"/>
      <w:sz w:val="18"/>
      <w:szCs w:val="18"/>
    </w:rPr>
  </w:style>
  <w:style w:type="character" w:customStyle="1" w:styleId="WW8Num108z0">
    <w:name w:val="WW8Num108z0"/>
    <w:qFormat/>
    <w:rsid w:val="00C7291A"/>
    <w:rPr>
      <w:rFonts w:ascii="Symbol" w:hAnsi="Symbol" w:cs="StarSymbol"/>
      <w:sz w:val="18"/>
      <w:szCs w:val="18"/>
    </w:rPr>
  </w:style>
  <w:style w:type="character" w:customStyle="1" w:styleId="WW8Num109z0">
    <w:name w:val="WW8Num109z0"/>
    <w:qFormat/>
    <w:rsid w:val="00C7291A"/>
    <w:rPr>
      <w:rFonts w:ascii="Symbol" w:hAnsi="Symbol"/>
      <w:color w:val="auto"/>
    </w:rPr>
  </w:style>
  <w:style w:type="character" w:customStyle="1" w:styleId="WW8Num109z1">
    <w:name w:val="WW8Num109z1"/>
    <w:qFormat/>
    <w:rsid w:val="00C7291A"/>
    <w:rPr>
      <w:rFonts w:ascii="Symbol" w:hAnsi="Symbol" w:cs="StarSymbol"/>
      <w:sz w:val="18"/>
      <w:szCs w:val="18"/>
    </w:rPr>
  </w:style>
  <w:style w:type="character" w:customStyle="1" w:styleId="WW-Absatz-Standardschriftart">
    <w:name w:val="WW-Absatz-Standardschriftart"/>
    <w:qFormat/>
    <w:rsid w:val="00C7291A"/>
  </w:style>
  <w:style w:type="character" w:customStyle="1" w:styleId="WW8Num6z2">
    <w:name w:val="WW8Num6z2"/>
    <w:qFormat/>
    <w:rsid w:val="00C7291A"/>
    <w:rPr>
      <w:rFonts w:ascii="Times New Roman" w:hAnsi="Times New Roman"/>
    </w:rPr>
  </w:style>
  <w:style w:type="character" w:customStyle="1" w:styleId="WW8Num7z0">
    <w:name w:val="WW8Num7z0"/>
    <w:qFormat/>
    <w:rsid w:val="00C7291A"/>
    <w:rPr>
      <w:rFonts w:ascii="StarSymbol" w:hAnsi="StarSymbol" w:cs="StarSymbol"/>
      <w:sz w:val="18"/>
      <w:szCs w:val="18"/>
    </w:rPr>
  </w:style>
  <w:style w:type="character" w:customStyle="1" w:styleId="WW8Num7z1">
    <w:name w:val="WW8Num7z1"/>
    <w:qFormat/>
    <w:rsid w:val="00C7291A"/>
    <w:rPr>
      <w:rFonts w:ascii="Symbol" w:hAnsi="Symbol" w:cs="StarSymbol"/>
      <w:sz w:val="18"/>
      <w:szCs w:val="18"/>
    </w:rPr>
  </w:style>
  <w:style w:type="character" w:customStyle="1" w:styleId="WW8Num18z0">
    <w:name w:val="WW8Num18z0"/>
    <w:qFormat/>
    <w:rsid w:val="00C7291A"/>
    <w:rPr>
      <w:rFonts w:ascii="Symbol" w:hAnsi="Symbol"/>
      <w:sz w:val="18"/>
    </w:rPr>
  </w:style>
  <w:style w:type="character" w:customStyle="1" w:styleId="WW-Domylnaczcionkaakapitu1">
    <w:name w:val="WW-Domyślna czcionka akapitu1"/>
    <w:qFormat/>
    <w:rsid w:val="00C7291A"/>
  </w:style>
  <w:style w:type="character" w:styleId="Hipercze">
    <w:name w:val="Hyperlink"/>
    <w:rsid w:val="00C7291A"/>
    <w:rPr>
      <w:color w:val="0000FF"/>
      <w:u w:val="single"/>
    </w:rPr>
  </w:style>
  <w:style w:type="character" w:customStyle="1" w:styleId="WW8Num27z0">
    <w:name w:val="WW8Num27z0"/>
    <w:qFormat/>
    <w:rsid w:val="00C7291A"/>
    <w:rPr>
      <w:rFonts w:ascii="Symbol" w:hAnsi="Symbol" w:cs="StarSymbol"/>
      <w:sz w:val="18"/>
      <w:szCs w:val="18"/>
    </w:rPr>
  </w:style>
  <w:style w:type="character" w:customStyle="1" w:styleId="WW8Num161z0">
    <w:name w:val="WW8Num161z0"/>
    <w:qFormat/>
    <w:rsid w:val="00C7291A"/>
    <w:rPr>
      <w:rFonts w:ascii="Symbol" w:hAnsi="Symbol"/>
    </w:rPr>
  </w:style>
  <w:style w:type="character" w:customStyle="1" w:styleId="WW8Num340z0">
    <w:name w:val="WW8Num340z0"/>
    <w:qFormat/>
    <w:rsid w:val="00C7291A"/>
    <w:rPr>
      <w:rFonts w:ascii="Symbol" w:hAnsi="Symbol"/>
    </w:rPr>
  </w:style>
  <w:style w:type="character" w:customStyle="1" w:styleId="WW8Num144z0">
    <w:name w:val="WW8Num144z0"/>
    <w:qFormat/>
    <w:rsid w:val="00C7291A"/>
    <w:rPr>
      <w:rFonts w:ascii="Symbol" w:hAnsi="Symbol"/>
      <w:color w:val="auto"/>
    </w:rPr>
  </w:style>
  <w:style w:type="character" w:customStyle="1" w:styleId="WW8Num116z0">
    <w:name w:val="WW8Num116z0"/>
    <w:qFormat/>
    <w:rsid w:val="00C7291A"/>
    <w:rPr>
      <w:rFonts w:ascii="Symbol" w:hAnsi="Symbol"/>
      <w:color w:val="auto"/>
    </w:rPr>
  </w:style>
  <w:style w:type="character" w:customStyle="1" w:styleId="WW8Num324z0">
    <w:name w:val="WW8Num324z0"/>
    <w:qFormat/>
    <w:rsid w:val="00C7291A"/>
    <w:rPr>
      <w:rFonts w:ascii="Symbol" w:hAnsi="Symbol"/>
      <w:color w:val="auto"/>
    </w:rPr>
  </w:style>
  <w:style w:type="character" w:customStyle="1" w:styleId="WW8Num311z1">
    <w:name w:val="WW8Num311z1"/>
    <w:qFormat/>
    <w:rsid w:val="00C7291A"/>
    <w:rPr>
      <w:rFonts w:ascii="StarSymbol" w:hAnsi="StarSymbol"/>
      <w:sz w:val="18"/>
    </w:rPr>
  </w:style>
  <w:style w:type="character" w:customStyle="1" w:styleId="WW8Num176z0">
    <w:name w:val="WW8Num176z0"/>
    <w:qFormat/>
    <w:rsid w:val="00C7291A"/>
    <w:rPr>
      <w:rFonts w:ascii="Symbol" w:hAnsi="Symbol"/>
      <w:color w:val="auto"/>
    </w:rPr>
  </w:style>
  <w:style w:type="character" w:customStyle="1" w:styleId="WW8Num245z0">
    <w:name w:val="WW8Num245z0"/>
    <w:qFormat/>
    <w:rsid w:val="00C7291A"/>
    <w:rPr>
      <w:rFonts w:ascii="Symbol" w:hAnsi="Symbol"/>
      <w:color w:val="auto"/>
    </w:rPr>
  </w:style>
  <w:style w:type="character" w:customStyle="1" w:styleId="WW8Num242z0">
    <w:name w:val="WW8Num242z0"/>
    <w:qFormat/>
    <w:rsid w:val="00C7291A"/>
    <w:rPr>
      <w:rFonts w:ascii="Symbol" w:hAnsi="Symbol"/>
      <w:color w:val="auto"/>
    </w:rPr>
  </w:style>
  <w:style w:type="character" w:customStyle="1" w:styleId="WW8Num263z0">
    <w:name w:val="WW8Num263z0"/>
    <w:qFormat/>
    <w:rsid w:val="00C7291A"/>
    <w:rPr>
      <w:rFonts w:ascii="Symbol" w:hAnsi="Symbol"/>
      <w:color w:val="auto"/>
    </w:rPr>
  </w:style>
  <w:style w:type="character" w:customStyle="1" w:styleId="WW8Num251z0">
    <w:name w:val="WW8Num251z0"/>
    <w:qFormat/>
    <w:rsid w:val="00C7291A"/>
    <w:rPr>
      <w:rFonts w:ascii="Symbol" w:hAnsi="Symbol"/>
      <w:color w:val="auto"/>
    </w:rPr>
  </w:style>
  <w:style w:type="character" w:customStyle="1" w:styleId="WW8Num335z0">
    <w:name w:val="WW8Num335z0"/>
    <w:qFormat/>
    <w:rsid w:val="00C7291A"/>
    <w:rPr>
      <w:rFonts w:ascii="Symbol" w:hAnsi="Symbol"/>
      <w:color w:val="auto"/>
    </w:rPr>
  </w:style>
  <w:style w:type="character" w:customStyle="1" w:styleId="WW8Num130z0">
    <w:name w:val="WW8Num130z0"/>
    <w:qFormat/>
    <w:rsid w:val="00C7291A"/>
    <w:rPr>
      <w:rFonts w:ascii="Symbol" w:hAnsi="Symbol"/>
      <w:color w:val="auto"/>
    </w:rPr>
  </w:style>
  <w:style w:type="character" w:customStyle="1" w:styleId="WW8Num366z0">
    <w:name w:val="WW8Num366z0"/>
    <w:qFormat/>
    <w:rsid w:val="00C7291A"/>
    <w:rPr>
      <w:rFonts w:ascii="Symbol" w:hAnsi="Symbol"/>
      <w:color w:val="auto"/>
    </w:rPr>
  </w:style>
  <w:style w:type="character" w:customStyle="1" w:styleId="WW8Num216z0">
    <w:name w:val="WW8Num216z0"/>
    <w:qFormat/>
    <w:rsid w:val="00C7291A"/>
    <w:rPr>
      <w:rFonts w:ascii="Symbol" w:hAnsi="Symbol"/>
      <w:color w:val="auto"/>
    </w:rPr>
  </w:style>
  <w:style w:type="character" w:customStyle="1" w:styleId="WW8Num297z0">
    <w:name w:val="WW8Num297z0"/>
    <w:qFormat/>
    <w:rsid w:val="00C7291A"/>
    <w:rPr>
      <w:rFonts w:ascii="Symbol" w:hAnsi="Symbol"/>
      <w:color w:val="auto"/>
    </w:rPr>
  </w:style>
  <w:style w:type="character" w:customStyle="1" w:styleId="WW8Num367z0">
    <w:name w:val="WW8Num367z0"/>
    <w:qFormat/>
    <w:rsid w:val="00C7291A"/>
    <w:rPr>
      <w:rFonts w:ascii="Symbol" w:hAnsi="Symbol"/>
      <w:color w:val="auto"/>
    </w:rPr>
  </w:style>
  <w:style w:type="character" w:customStyle="1" w:styleId="WW8Num306z0">
    <w:name w:val="WW8Num306z0"/>
    <w:qFormat/>
    <w:rsid w:val="00C7291A"/>
    <w:rPr>
      <w:rFonts w:ascii="Symbol" w:hAnsi="Symbol"/>
      <w:color w:val="auto"/>
    </w:rPr>
  </w:style>
  <w:style w:type="character" w:customStyle="1" w:styleId="WW8Num141z0">
    <w:name w:val="WW8Num141z0"/>
    <w:qFormat/>
    <w:rsid w:val="00C7291A"/>
    <w:rPr>
      <w:rFonts w:ascii="Symbol" w:hAnsi="Symbol"/>
      <w:color w:val="auto"/>
    </w:rPr>
  </w:style>
  <w:style w:type="character" w:customStyle="1" w:styleId="WW8Num226z0">
    <w:name w:val="WW8Num226z0"/>
    <w:qFormat/>
    <w:rsid w:val="00C7291A"/>
    <w:rPr>
      <w:rFonts w:ascii="Symbol" w:hAnsi="Symbol"/>
      <w:color w:val="auto"/>
    </w:rPr>
  </w:style>
  <w:style w:type="character" w:customStyle="1" w:styleId="WW8Num347z0">
    <w:name w:val="WW8Num347z0"/>
    <w:qFormat/>
    <w:rsid w:val="00C7291A"/>
    <w:rPr>
      <w:rFonts w:ascii="Symbol" w:hAnsi="Symbol"/>
      <w:color w:val="auto"/>
    </w:rPr>
  </w:style>
  <w:style w:type="character" w:customStyle="1" w:styleId="WW8Num314z0">
    <w:name w:val="WW8Num314z0"/>
    <w:qFormat/>
    <w:rsid w:val="00C7291A"/>
    <w:rPr>
      <w:rFonts w:ascii="Symbol" w:hAnsi="Symbol"/>
      <w:color w:val="auto"/>
    </w:rPr>
  </w:style>
  <w:style w:type="character" w:customStyle="1" w:styleId="WW8Num346z0">
    <w:name w:val="WW8Num346z0"/>
    <w:qFormat/>
    <w:rsid w:val="00C7291A"/>
    <w:rPr>
      <w:rFonts w:ascii="Symbol" w:hAnsi="Symbol"/>
      <w:color w:val="auto"/>
    </w:rPr>
  </w:style>
  <w:style w:type="character" w:customStyle="1" w:styleId="WW8Num204z0">
    <w:name w:val="WW8Num204z0"/>
    <w:qFormat/>
    <w:rsid w:val="00C7291A"/>
    <w:rPr>
      <w:rFonts w:ascii="Symbol" w:hAnsi="Symbol"/>
      <w:color w:val="auto"/>
    </w:rPr>
  </w:style>
  <w:style w:type="character" w:customStyle="1" w:styleId="WW8Num316z0">
    <w:name w:val="WW8Num316z0"/>
    <w:qFormat/>
    <w:rsid w:val="00C7291A"/>
    <w:rPr>
      <w:rFonts w:ascii="Symbol" w:hAnsi="Symbol"/>
      <w:color w:val="auto"/>
    </w:rPr>
  </w:style>
  <w:style w:type="character" w:customStyle="1" w:styleId="WW8Num291z0">
    <w:name w:val="WW8Num291z0"/>
    <w:qFormat/>
    <w:rsid w:val="00C7291A"/>
    <w:rPr>
      <w:rFonts w:ascii="Symbol" w:hAnsi="Symbol"/>
      <w:color w:val="auto"/>
    </w:rPr>
  </w:style>
  <w:style w:type="character" w:customStyle="1" w:styleId="WW8Num356z0">
    <w:name w:val="WW8Num356z0"/>
    <w:qFormat/>
    <w:rsid w:val="00C7291A"/>
    <w:rPr>
      <w:rFonts w:ascii="Symbol" w:hAnsi="Symbol"/>
      <w:color w:val="auto"/>
    </w:rPr>
  </w:style>
  <w:style w:type="character" w:customStyle="1" w:styleId="WW8Num160z0">
    <w:name w:val="WW8Num160z0"/>
    <w:qFormat/>
    <w:rsid w:val="00C7291A"/>
    <w:rPr>
      <w:rFonts w:ascii="Symbol" w:hAnsi="Symbol"/>
      <w:color w:val="auto"/>
    </w:rPr>
  </w:style>
  <w:style w:type="character" w:customStyle="1" w:styleId="WW8Num208z0">
    <w:name w:val="WW8Num208z0"/>
    <w:qFormat/>
    <w:rsid w:val="00C7291A"/>
    <w:rPr>
      <w:rFonts w:ascii="Symbol" w:hAnsi="Symbol"/>
      <w:color w:val="auto"/>
    </w:rPr>
  </w:style>
  <w:style w:type="character" w:customStyle="1" w:styleId="WW8Num235z0">
    <w:name w:val="WW8Num235z0"/>
    <w:qFormat/>
    <w:rsid w:val="00C7291A"/>
    <w:rPr>
      <w:rFonts w:ascii="Symbol" w:hAnsi="Symbol"/>
      <w:color w:val="auto"/>
    </w:rPr>
  </w:style>
  <w:style w:type="character" w:customStyle="1" w:styleId="WW8Num196z0">
    <w:name w:val="WW8Num196z0"/>
    <w:qFormat/>
    <w:rsid w:val="00C7291A"/>
    <w:rPr>
      <w:rFonts w:ascii="Symbol" w:hAnsi="Symbol"/>
      <w:color w:val="auto"/>
    </w:rPr>
  </w:style>
  <w:style w:type="character" w:customStyle="1" w:styleId="WW8Num351z0">
    <w:name w:val="WW8Num351z0"/>
    <w:qFormat/>
    <w:rsid w:val="00C7291A"/>
    <w:rPr>
      <w:rFonts w:ascii="Symbol" w:hAnsi="Symbol"/>
      <w:color w:val="auto"/>
    </w:rPr>
  </w:style>
  <w:style w:type="character" w:customStyle="1" w:styleId="WW8Num123z0">
    <w:name w:val="WW8Num123z0"/>
    <w:qFormat/>
    <w:rsid w:val="00C7291A"/>
    <w:rPr>
      <w:rFonts w:ascii="Symbol" w:hAnsi="Symbol"/>
    </w:rPr>
  </w:style>
  <w:style w:type="character" w:customStyle="1" w:styleId="WW8Num66z1">
    <w:name w:val="WW8Num66z1"/>
    <w:qFormat/>
    <w:rsid w:val="00C7291A"/>
    <w:rPr>
      <w:rFonts w:ascii="StarSymbol" w:hAnsi="StarSymbol"/>
      <w:sz w:val="18"/>
    </w:rPr>
  </w:style>
  <w:style w:type="character" w:customStyle="1" w:styleId="WW8Num128z0">
    <w:name w:val="WW8Num128z0"/>
    <w:qFormat/>
    <w:rsid w:val="00C7291A"/>
    <w:rPr>
      <w:rFonts w:ascii="Symbol" w:hAnsi="Symbol"/>
      <w:color w:val="auto"/>
    </w:rPr>
  </w:style>
  <w:style w:type="character" w:customStyle="1" w:styleId="WW8Num186z1">
    <w:name w:val="WW8Num186z1"/>
    <w:qFormat/>
    <w:rsid w:val="00C7291A"/>
    <w:rPr>
      <w:rFonts w:ascii="StarSymbol" w:hAnsi="StarSymbol"/>
      <w:sz w:val="18"/>
    </w:rPr>
  </w:style>
  <w:style w:type="character" w:customStyle="1" w:styleId="WW8Num154z0">
    <w:name w:val="WW8Num154z0"/>
    <w:qFormat/>
    <w:rsid w:val="00C7291A"/>
    <w:rPr>
      <w:rFonts w:ascii="Symbol" w:hAnsi="Symbol"/>
      <w:color w:val="auto"/>
    </w:rPr>
  </w:style>
  <w:style w:type="character" w:customStyle="1" w:styleId="WW8Num222z0">
    <w:name w:val="WW8Num222z0"/>
    <w:qFormat/>
    <w:rsid w:val="00C7291A"/>
    <w:rPr>
      <w:rFonts w:ascii="Symbol" w:hAnsi="Symbol"/>
      <w:color w:val="auto"/>
    </w:rPr>
  </w:style>
  <w:style w:type="character" w:customStyle="1" w:styleId="WW8Num338z0">
    <w:name w:val="WW8Num338z0"/>
    <w:qFormat/>
    <w:rsid w:val="00C7291A"/>
    <w:rPr>
      <w:rFonts w:ascii="Symbol" w:hAnsi="Symbol"/>
      <w:color w:val="auto"/>
    </w:rPr>
  </w:style>
  <w:style w:type="character" w:customStyle="1" w:styleId="WW8Num212z0">
    <w:name w:val="WW8Num212z0"/>
    <w:qFormat/>
    <w:rsid w:val="00C7291A"/>
    <w:rPr>
      <w:rFonts w:ascii="Symbol" w:hAnsi="Symbol"/>
      <w:color w:val="auto"/>
    </w:rPr>
  </w:style>
  <w:style w:type="character" w:customStyle="1" w:styleId="WW8Num127z0">
    <w:name w:val="WW8Num127z0"/>
    <w:qFormat/>
    <w:rsid w:val="00C7291A"/>
    <w:rPr>
      <w:rFonts w:ascii="Symbol" w:hAnsi="Symbol"/>
      <w:color w:val="auto"/>
    </w:rPr>
  </w:style>
  <w:style w:type="character" w:customStyle="1" w:styleId="WW8Num118z0">
    <w:name w:val="WW8Num118z0"/>
    <w:qFormat/>
    <w:rsid w:val="00C7291A"/>
    <w:rPr>
      <w:rFonts w:ascii="Symbol" w:hAnsi="Symbol"/>
      <w:color w:val="auto"/>
    </w:rPr>
  </w:style>
  <w:style w:type="character" w:customStyle="1" w:styleId="WW8Num113z0">
    <w:name w:val="WW8Num113z0"/>
    <w:qFormat/>
    <w:rsid w:val="00C7291A"/>
    <w:rPr>
      <w:rFonts w:ascii="Symbol" w:hAnsi="Symbol"/>
      <w:color w:val="auto"/>
    </w:rPr>
  </w:style>
  <w:style w:type="character" w:customStyle="1" w:styleId="WW8Num215z0">
    <w:name w:val="WW8Num215z0"/>
    <w:qFormat/>
    <w:rsid w:val="00C7291A"/>
    <w:rPr>
      <w:rFonts w:ascii="Symbol" w:hAnsi="Symbol"/>
      <w:color w:val="auto"/>
    </w:rPr>
  </w:style>
  <w:style w:type="character" w:customStyle="1" w:styleId="WW8Num225z0">
    <w:name w:val="WW8Num225z0"/>
    <w:qFormat/>
    <w:rsid w:val="00C7291A"/>
    <w:rPr>
      <w:rFonts w:ascii="Symbol" w:hAnsi="Symbol"/>
      <w:color w:val="auto"/>
    </w:rPr>
  </w:style>
  <w:style w:type="character" w:customStyle="1" w:styleId="WW8Num250z0">
    <w:name w:val="WW8Num250z0"/>
    <w:qFormat/>
    <w:rsid w:val="00C7291A"/>
    <w:rPr>
      <w:rFonts w:ascii="Symbol" w:hAnsi="Symbol"/>
      <w:color w:val="auto"/>
    </w:rPr>
  </w:style>
  <w:style w:type="character" w:customStyle="1" w:styleId="WW8Num125z0">
    <w:name w:val="WW8Num125z0"/>
    <w:qFormat/>
    <w:rsid w:val="00C7291A"/>
    <w:rPr>
      <w:rFonts w:ascii="Symbol" w:hAnsi="Symbol"/>
      <w:color w:val="auto"/>
    </w:rPr>
  </w:style>
  <w:style w:type="character" w:customStyle="1" w:styleId="WW8Num224z0">
    <w:name w:val="WW8Num224z0"/>
    <w:qFormat/>
    <w:rsid w:val="00C7291A"/>
    <w:rPr>
      <w:rFonts w:ascii="Symbol" w:hAnsi="Symbol"/>
      <w:color w:val="auto"/>
    </w:rPr>
  </w:style>
  <w:style w:type="character" w:customStyle="1" w:styleId="WW8Num252z0">
    <w:name w:val="WW8Num252z0"/>
    <w:qFormat/>
    <w:rsid w:val="00C7291A"/>
    <w:rPr>
      <w:rFonts w:ascii="Symbol" w:hAnsi="Symbol"/>
      <w:color w:val="auto"/>
    </w:rPr>
  </w:style>
  <w:style w:type="character" w:customStyle="1" w:styleId="WW8Num244z0">
    <w:name w:val="WW8Num244z0"/>
    <w:qFormat/>
    <w:rsid w:val="00C7291A"/>
    <w:rPr>
      <w:rFonts w:ascii="Symbol" w:hAnsi="Symbol"/>
    </w:rPr>
  </w:style>
  <w:style w:type="character" w:customStyle="1" w:styleId="Znakinumeracji">
    <w:name w:val="Znaki numeracji"/>
    <w:qFormat/>
    <w:rsid w:val="00C7291A"/>
  </w:style>
  <w:style w:type="character" w:customStyle="1" w:styleId="Symbolewypunktowania">
    <w:name w:val="Symbole wypunktowania"/>
    <w:qFormat/>
    <w:rsid w:val="00C7291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C7291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C7291A"/>
    <w:rPr>
      <w:rFonts w:ascii="Thorndale" w:eastAsia="Andale Sans UI" w:hAnsi="Thorndale" w:cs="Times New Roman"/>
      <w:sz w:val="24"/>
      <w:szCs w:val="20"/>
    </w:rPr>
  </w:style>
  <w:style w:type="paragraph" w:styleId="Lista">
    <w:name w:val="List"/>
    <w:basedOn w:val="Tekstpodstawowy"/>
    <w:rsid w:val="00C7291A"/>
    <w:rPr>
      <w:rFonts w:cs="Tahoma"/>
    </w:rPr>
  </w:style>
  <w:style w:type="paragraph" w:customStyle="1" w:styleId="Podpis1">
    <w:name w:val="Podpis1"/>
    <w:basedOn w:val="Normalny"/>
    <w:qFormat/>
    <w:rsid w:val="00C7291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C7291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C7291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C7291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C7291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C7291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C7291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C7291A"/>
    <w:rPr>
      <w:rFonts w:ascii="Thorndale" w:eastAsia="Andale Sans UI" w:hAnsi="Thorndale" w:cs="Times New Roman"/>
      <w:sz w:val="20"/>
      <w:szCs w:val="20"/>
    </w:rPr>
  </w:style>
  <w:style w:type="paragraph" w:customStyle="1" w:styleId="WW-Tekstpodstawowywcity2">
    <w:name w:val="WW-Tekst podstawowy wcięty 2"/>
    <w:basedOn w:val="Normalny"/>
    <w:qFormat/>
    <w:rsid w:val="00C7291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C7291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C7291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C7291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C7291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C7291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C7291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C7291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C7291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C7291A"/>
    <w:rPr>
      <w:rFonts w:ascii="Arial" w:eastAsia="Andale Sans UI" w:hAnsi="Arial" w:cs="Times New Roman"/>
      <w:sz w:val="24"/>
      <w:szCs w:val="20"/>
    </w:rPr>
  </w:style>
  <w:style w:type="paragraph" w:customStyle="1" w:styleId="Nagwektabeli">
    <w:name w:val="Nagłówek tabeli"/>
    <w:basedOn w:val="Zawartotabeli"/>
    <w:qFormat/>
    <w:rsid w:val="00C7291A"/>
    <w:pPr>
      <w:jc w:val="center"/>
    </w:pPr>
    <w:rPr>
      <w:b/>
      <w:bCs/>
      <w:i/>
      <w:iCs/>
    </w:rPr>
  </w:style>
  <w:style w:type="paragraph" w:styleId="Tekstprzypisukocowego">
    <w:name w:val="endnote text"/>
    <w:basedOn w:val="Normalny"/>
    <w:link w:val="TekstprzypisukocowegoZnak"/>
    <w:rsid w:val="00C7291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C7291A"/>
    <w:rPr>
      <w:rFonts w:ascii="Thorndale" w:eastAsia="Andale Sans UI" w:hAnsi="Thorndale" w:cs="Times New Roman"/>
      <w:sz w:val="20"/>
      <w:szCs w:val="20"/>
    </w:rPr>
  </w:style>
  <w:style w:type="character" w:styleId="Odwoanieprzypisukocowego">
    <w:name w:val="endnote reference"/>
    <w:rsid w:val="00C7291A"/>
    <w:rPr>
      <w:vertAlign w:val="superscript"/>
    </w:rPr>
  </w:style>
  <w:style w:type="paragraph" w:styleId="Zwykytekst">
    <w:name w:val="Plain Text"/>
    <w:basedOn w:val="Normalny"/>
    <w:link w:val="ZwykytekstZnak"/>
    <w:qFormat/>
    <w:rsid w:val="00C7291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C7291A"/>
    <w:rPr>
      <w:rFonts w:ascii="Courier New" w:eastAsia="Times New Roman" w:hAnsi="Courier New" w:cs="Times New Roman"/>
      <w:sz w:val="20"/>
      <w:szCs w:val="20"/>
      <w:lang w:eastAsia="pl-PL"/>
    </w:rPr>
  </w:style>
  <w:style w:type="paragraph" w:styleId="NormalnyWeb">
    <w:name w:val="Normal (Web)"/>
    <w:basedOn w:val="Normalny"/>
    <w:uiPriority w:val="99"/>
    <w:qFormat/>
    <w:rsid w:val="00C7291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C7291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C7291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C7291A"/>
    <w:rPr>
      <w:rFonts w:ascii="Wingdings 2" w:hAnsi="Wingdings 2" w:cs="StarSymbol"/>
      <w:sz w:val="14"/>
      <w:szCs w:val="14"/>
    </w:rPr>
  </w:style>
  <w:style w:type="paragraph" w:customStyle="1" w:styleId="Zwykytekst2">
    <w:name w:val="Zwykły tekst2"/>
    <w:basedOn w:val="Normalny"/>
    <w:qFormat/>
    <w:rsid w:val="00C7291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C7291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C7291A"/>
  </w:style>
  <w:style w:type="character" w:styleId="Odwoanieprzypisudolnego">
    <w:name w:val="footnote reference"/>
    <w:aliases w:val="Footnote Reference Number,Odwołanie przypisu"/>
    <w:uiPriority w:val="99"/>
    <w:rsid w:val="00C7291A"/>
    <w:rPr>
      <w:vertAlign w:val="superscript"/>
    </w:rPr>
  </w:style>
  <w:style w:type="paragraph" w:customStyle="1" w:styleId="western">
    <w:name w:val="western"/>
    <w:basedOn w:val="Normalny"/>
    <w:qFormat/>
    <w:rsid w:val="00C729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C7291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C7291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C7291A"/>
    <w:rPr>
      <w:rFonts w:ascii="Thorndale" w:eastAsia="Andale Sans UI" w:hAnsi="Thorndale" w:cs="Times New Roman"/>
      <w:sz w:val="24"/>
      <w:szCs w:val="20"/>
    </w:rPr>
  </w:style>
  <w:style w:type="paragraph" w:styleId="Tekstpodstawowy2">
    <w:name w:val="Body Text 2"/>
    <w:basedOn w:val="Normalny"/>
    <w:link w:val="Tekstpodstawowy2Znak"/>
    <w:qFormat/>
    <w:rsid w:val="00C7291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C7291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C7291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C7291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C7291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C7291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C7291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C7291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C7291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C7291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C7291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C7291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C7291A"/>
    <w:rPr>
      <w:rFonts w:ascii="Times New Roman" w:eastAsia="Times New Roman" w:hAnsi="Times New Roman" w:cs="Times New Roman"/>
      <w:b/>
      <w:sz w:val="32"/>
      <w:szCs w:val="20"/>
    </w:rPr>
  </w:style>
  <w:style w:type="paragraph" w:customStyle="1" w:styleId="WW-Zwykytekst1">
    <w:name w:val="WW-Zwykły tekst1"/>
    <w:basedOn w:val="Normalny"/>
    <w:qFormat/>
    <w:rsid w:val="00C7291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C7291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C7291A"/>
    <w:rPr>
      <w:b/>
      <w:bCs/>
    </w:rPr>
  </w:style>
  <w:style w:type="paragraph" w:customStyle="1" w:styleId="Tekstpodstawowywcity22">
    <w:name w:val="Tekst podstawowy wcięty 22"/>
    <w:basedOn w:val="Normalny"/>
    <w:qFormat/>
    <w:rsid w:val="00C7291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C7291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C7291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C7291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C7291A"/>
    <w:rPr>
      <w:rFonts w:ascii="Tahoma" w:eastAsia="Andale Sans UI" w:hAnsi="Tahoma" w:cs="Tahoma"/>
      <w:sz w:val="16"/>
      <w:szCs w:val="16"/>
    </w:rPr>
  </w:style>
  <w:style w:type="paragraph" w:customStyle="1" w:styleId="WW-Tekstpodstawowy21">
    <w:name w:val="WW-Tekst podstawowy 21"/>
    <w:basedOn w:val="Normalny"/>
    <w:qFormat/>
    <w:rsid w:val="00C7291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C7291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C7291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C7291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C7291A"/>
  </w:style>
  <w:style w:type="paragraph" w:customStyle="1" w:styleId="tekstost">
    <w:name w:val="tekst ost"/>
    <w:basedOn w:val="Normalny"/>
    <w:qFormat/>
    <w:rsid w:val="00C7291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C7291A"/>
    <w:rPr>
      <w:lang w:eastAsia="pl-PL"/>
    </w:rPr>
  </w:style>
  <w:style w:type="paragraph" w:customStyle="1" w:styleId="WW-Tekstpodstawowyzwciciem">
    <w:name w:val="WW-Tekst podstawowy z wcięciem"/>
    <w:basedOn w:val="Tekstpodstawowy"/>
    <w:qFormat/>
    <w:rsid w:val="00C7291A"/>
    <w:pPr>
      <w:ind w:firstLine="283"/>
    </w:pPr>
    <w:rPr>
      <w:lang w:eastAsia="pl-PL"/>
    </w:rPr>
  </w:style>
  <w:style w:type="paragraph" w:customStyle="1" w:styleId="WW-Tekstpodstawowywcity3">
    <w:name w:val="WW-Tekst podstawowy wcięty 3"/>
    <w:basedOn w:val="Normalny"/>
    <w:qFormat/>
    <w:rsid w:val="00C7291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C729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C7291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C7291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C7291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C7291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C7291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C7291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C7291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C7291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C7291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C7291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C7291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C7291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C7291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C7291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C7291A"/>
    <w:rPr>
      <w:rFonts w:ascii="Times New Roman" w:eastAsia="Times New Roman" w:hAnsi="Times New Roman" w:cs="Calibri"/>
      <w:sz w:val="24"/>
      <w:szCs w:val="24"/>
      <w:lang w:eastAsia="ar-SA"/>
    </w:rPr>
  </w:style>
  <w:style w:type="paragraph" w:customStyle="1" w:styleId="pkt">
    <w:name w:val="pkt"/>
    <w:basedOn w:val="Normalny"/>
    <w:qFormat/>
    <w:rsid w:val="00C7291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C7291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C7291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C7291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C7291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C7291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C7291A"/>
    <w:rPr>
      <w:sz w:val="16"/>
      <w:szCs w:val="16"/>
    </w:rPr>
  </w:style>
  <w:style w:type="paragraph" w:styleId="Tekstkomentarza">
    <w:name w:val="annotation text"/>
    <w:basedOn w:val="Normalny"/>
    <w:link w:val="TekstkomentarzaZnak"/>
    <w:uiPriority w:val="99"/>
    <w:qFormat/>
    <w:rsid w:val="00C7291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C7291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C7291A"/>
    <w:rPr>
      <w:b/>
      <w:bCs/>
    </w:rPr>
  </w:style>
  <w:style w:type="character" w:customStyle="1" w:styleId="TematkomentarzaZnak">
    <w:name w:val="Temat komentarza Znak"/>
    <w:basedOn w:val="TekstkomentarzaZnak"/>
    <w:link w:val="Tematkomentarza"/>
    <w:uiPriority w:val="99"/>
    <w:qFormat/>
    <w:rsid w:val="00C7291A"/>
    <w:rPr>
      <w:rFonts w:ascii="Thorndale" w:eastAsia="Andale Sans UI" w:hAnsi="Thorndale" w:cs="Times New Roman"/>
      <w:b/>
      <w:bCs/>
      <w:sz w:val="20"/>
      <w:szCs w:val="20"/>
    </w:rPr>
  </w:style>
  <w:style w:type="paragraph" w:customStyle="1" w:styleId="Tretekstu">
    <w:name w:val="Treść tekstu"/>
    <w:basedOn w:val="Domylnie"/>
    <w:rsid w:val="00C7291A"/>
    <w:pPr>
      <w:tabs>
        <w:tab w:val="left" w:pos="284"/>
        <w:tab w:val="left" w:pos="426"/>
      </w:tabs>
      <w:snapToGrid/>
    </w:pPr>
    <w:rPr>
      <w:snapToGrid w:val="0"/>
    </w:rPr>
  </w:style>
  <w:style w:type="paragraph" w:customStyle="1" w:styleId="Tekstpodstawowy33">
    <w:name w:val="Tekst podstawowy 33"/>
    <w:basedOn w:val="Normalny"/>
    <w:qFormat/>
    <w:rsid w:val="00C7291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C7291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C7291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C7291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C7291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C7291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C7291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C7291A"/>
    <w:pPr>
      <w:spacing w:after="0" w:line="240" w:lineRule="auto"/>
      <w:ind w:left="708"/>
    </w:pPr>
    <w:rPr>
      <w:rFonts w:ascii="Arial" w:eastAsia="Times New Roman" w:hAnsi="Arial" w:cs="Times New Roman"/>
      <w:sz w:val="20"/>
      <w:szCs w:val="20"/>
      <w:lang w:val="en-GB"/>
    </w:rPr>
  </w:style>
  <w:style w:type="numbering" w:customStyle="1" w:styleId="Styl1">
    <w:name w:val="Styl1"/>
    <w:rsid w:val="00C7291A"/>
    <w:pPr>
      <w:numPr>
        <w:numId w:val="3"/>
      </w:numPr>
    </w:pPr>
  </w:style>
  <w:style w:type="paragraph" w:styleId="Mapadokumentu">
    <w:name w:val="Document Map"/>
    <w:basedOn w:val="Normalny"/>
    <w:link w:val="MapadokumentuZnak"/>
    <w:qFormat/>
    <w:rsid w:val="00C7291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C7291A"/>
    <w:rPr>
      <w:rFonts w:ascii="Tahoma" w:eastAsia="Andale Sans UI" w:hAnsi="Tahoma" w:cs="Tahoma"/>
      <w:sz w:val="20"/>
      <w:szCs w:val="20"/>
      <w:shd w:val="clear" w:color="auto" w:fill="000080"/>
    </w:rPr>
  </w:style>
  <w:style w:type="paragraph" w:customStyle="1" w:styleId="Standard">
    <w:name w:val="Standard"/>
    <w:qFormat/>
    <w:rsid w:val="00C7291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C7291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C7291A"/>
    <w:rPr>
      <w:rFonts w:ascii="Cambria" w:eastAsia="Times New Roman" w:hAnsi="Cambria" w:cs="Times New Roman"/>
      <w:b/>
      <w:bCs/>
      <w:color w:val="365F91"/>
      <w:sz w:val="28"/>
      <w:szCs w:val="28"/>
      <w:lang w:eastAsia="pl-PL"/>
    </w:rPr>
  </w:style>
  <w:style w:type="character" w:customStyle="1" w:styleId="ZnakZnak11">
    <w:name w:val="Znak Znak11"/>
    <w:qFormat/>
    <w:rsid w:val="00C7291A"/>
    <w:rPr>
      <w:rFonts w:ascii="Thorndale" w:eastAsia="Andale Sans UI" w:hAnsi="Thorndale" w:cs="Tahoma"/>
      <w:b/>
      <w:caps/>
      <w:lang w:eastAsia="pl-PL"/>
    </w:rPr>
  </w:style>
  <w:style w:type="character" w:customStyle="1" w:styleId="ZnakZnak8">
    <w:name w:val="Znak Znak8"/>
    <w:qFormat/>
    <w:rsid w:val="00C7291A"/>
    <w:rPr>
      <w:rFonts w:ascii="Thorndale" w:eastAsia="Andale Sans UI" w:hAnsi="Thorndale" w:cs="Tahoma"/>
    </w:rPr>
  </w:style>
  <w:style w:type="character" w:customStyle="1" w:styleId="ZnakZnak12">
    <w:name w:val="Znak Znak12"/>
    <w:qFormat/>
    <w:rsid w:val="00C7291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C7291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C7291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C7291A"/>
    <w:rPr>
      <w:rFonts w:ascii="Times New Roman" w:eastAsia="Times New Roman" w:hAnsi="Times New Roman" w:cs="Times New Roman"/>
      <w:sz w:val="24"/>
      <w:szCs w:val="20"/>
      <w:lang w:eastAsia="pl-PL"/>
    </w:rPr>
  </w:style>
  <w:style w:type="paragraph" w:styleId="Bezodstpw">
    <w:name w:val="No Spacing"/>
    <w:uiPriority w:val="1"/>
    <w:qFormat/>
    <w:rsid w:val="00C7291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C7291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C7291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C7291A"/>
    <w:rPr>
      <w:rFonts w:ascii="Verdana" w:hAnsi="Verdana"/>
      <w:b/>
      <w:color w:val="0000FF"/>
      <w:sz w:val="18"/>
      <w:u w:val="none"/>
    </w:rPr>
  </w:style>
  <w:style w:type="paragraph" w:customStyle="1" w:styleId="maly">
    <w:name w:val="maly"/>
    <w:basedOn w:val="Normalny"/>
    <w:qFormat/>
    <w:rsid w:val="00C7291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C7291A"/>
    <w:rPr>
      <w:noProof w:val="0"/>
      <w:sz w:val="24"/>
      <w:szCs w:val="24"/>
      <w:lang w:val="pl-PL" w:eastAsia="pl-PL" w:bidi="ar-SA"/>
    </w:rPr>
  </w:style>
  <w:style w:type="character" w:customStyle="1" w:styleId="Znak">
    <w:name w:val="Znak"/>
    <w:qFormat/>
    <w:rsid w:val="00C7291A"/>
    <w:rPr>
      <w:sz w:val="24"/>
      <w:szCs w:val="24"/>
      <w:lang w:val="pl-PL" w:eastAsia="pl-PL" w:bidi="ar-SA"/>
    </w:rPr>
  </w:style>
  <w:style w:type="paragraph" w:customStyle="1" w:styleId="tyt">
    <w:name w:val="tyt"/>
    <w:basedOn w:val="Normalny"/>
    <w:qFormat/>
    <w:rsid w:val="00C7291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C729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C7291A"/>
    <w:rPr>
      <w:color w:val="0000CD"/>
    </w:rPr>
  </w:style>
  <w:style w:type="paragraph" w:styleId="Tekstprzypisudolnego">
    <w:name w:val="footnote text"/>
    <w:aliases w:val="Znak1,Podrozdział,Podrozdzia3, Znak1,Footnote Text Char1"/>
    <w:basedOn w:val="Normalny"/>
    <w:link w:val="TekstprzypisudolnegoZnak"/>
    <w:uiPriority w:val="99"/>
    <w:rsid w:val="00C7291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C7291A"/>
    <w:rPr>
      <w:rFonts w:ascii="Times New Roman" w:eastAsia="Times New Roman" w:hAnsi="Times New Roman" w:cs="Times New Roman"/>
      <w:sz w:val="20"/>
      <w:szCs w:val="20"/>
      <w:lang w:eastAsia="pl-PL"/>
    </w:rPr>
  </w:style>
  <w:style w:type="paragraph" w:styleId="Lista2">
    <w:name w:val="List 2"/>
    <w:basedOn w:val="Normalny"/>
    <w:rsid w:val="00C7291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C7291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C7291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C7291A"/>
    <w:rPr>
      <w:rFonts w:ascii="Arial" w:eastAsia="Times New Roman" w:hAnsi="Arial" w:cs="Arial"/>
      <w:vanish/>
      <w:sz w:val="16"/>
      <w:szCs w:val="16"/>
      <w:lang w:eastAsia="pl-PL"/>
    </w:rPr>
  </w:style>
  <w:style w:type="paragraph" w:styleId="Lista-kontynuacja">
    <w:name w:val="List Continue"/>
    <w:basedOn w:val="Normalny"/>
    <w:qFormat/>
    <w:rsid w:val="00C7291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C7291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C7291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C7291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C7291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C7291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C7291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C7291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C7291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C7291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C7291A"/>
    <w:pPr>
      <w:spacing w:before="0" w:after="80"/>
      <w:ind w:left="431" w:hanging="255"/>
    </w:pPr>
  </w:style>
  <w:style w:type="character" w:customStyle="1" w:styleId="11111111ustZnak">
    <w:name w:val="11111111 ust Znak"/>
    <w:link w:val="11111111ust"/>
    <w:qFormat/>
    <w:rsid w:val="00C7291A"/>
    <w:rPr>
      <w:rFonts w:ascii="Times New Roman" w:eastAsia="Times New Roman" w:hAnsi="Times New Roman" w:cs="Times New Roman"/>
      <w:sz w:val="24"/>
      <w:szCs w:val="20"/>
      <w:lang w:eastAsia="pl-PL"/>
    </w:rPr>
  </w:style>
  <w:style w:type="character" w:customStyle="1" w:styleId="ZnakZnak4">
    <w:name w:val="Znak Znak4"/>
    <w:qFormat/>
    <w:rsid w:val="00C7291A"/>
    <w:rPr>
      <w:lang w:val="pl-PL" w:eastAsia="pl-PL" w:bidi="ar-SA"/>
    </w:rPr>
  </w:style>
  <w:style w:type="paragraph" w:customStyle="1" w:styleId="msolistparagraph0">
    <w:name w:val="msolistparagraph"/>
    <w:basedOn w:val="Normalny"/>
    <w:qFormat/>
    <w:rsid w:val="00C7291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C7291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C7291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C7291A"/>
    <w:rPr>
      <w:rFonts w:ascii="Calibri" w:hAnsi="Calibri" w:cs="Calibri"/>
      <w:b/>
      <w:bCs/>
      <w:sz w:val="32"/>
      <w:szCs w:val="32"/>
      <w:lang w:val="pl-PL" w:eastAsia="pl-PL" w:bidi="ar-SA"/>
    </w:rPr>
  </w:style>
  <w:style w:type="character" w:customStyle="1" w:styleId="ZnakZnak2">
    <w:name w:val="Znak Znak2"/>
    <w:qFormat/>
    <w:locked/>
    <w:rsid w:val="00C7291A"/>
    <w:rPr>
      <w:b/>
      <w:sz w:val="32"/>
      <w:lang w:val="pl-PL" w:bidi="ar-SA"/>
    </w:rPr>
  </w:style>
  <w:style w:type="character" w:customStyle="1" w:styleId="ZnakZnak6">
    <w:name w:val="Znak Znak6"/>
    <w:qFormat/>
    <w:locked/>
    <w:rsid w:val="00C7291A"/>
    <w:rPr>
      <w:rFonts w:ascii="Courier New" w:hAnsi="Courier New" w:cs="Courier New"/>
      <w:lang w:val="pl-PL" w:eastAsia="pl-PL" w:bidi="ar-SA"/>
    </w:rPr>
  </w:style>
  <w:style w:type="table" w:styleId="Tabela-Siatka">
    <w:name w:val="Table Grid"/>
    <w:basedOn w:val="Standardowy"/>
    <w:uiPriority w:val="39"/>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C7291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C7291A"/>
    <w:rPr>
      <w:sz w:val="21"/>
      <w:szCs w:val="21"/>
      <w:shd w:val="clear" w:color="auto" w:fill="FFFFFF"/>
    </w:rPr>
  </w:style>
  <w:style w:type="paragraph" w:customStyle="1" w:styleId="Teksttreci20">
    <w:name w:val="Tekst treści (2)"/>
    <w:basedOn w:val="Normalny"/>
    <w:link w:val="Teksttreci2"/>
    <w:qFormat/>
    <w:rsid w:val="00C7291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C7291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C7291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C7291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C7291A"/>
    <w:rPr>
      <w:b/>
      <w:bCs/>
      <w:shd w:val="clear" w:color="auto" w:fill="FFFFFF"/>
    </w:rPr>
  </w:style>
  <w:style w:type="character" w:customStyle="1" w:styleId="Teksttreci2Kursywa">
    <w:name w:val="Tekst treści (2) + Kursywa"/>
    <w:qFormat/>
    <w:rsid w:val="00C7291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C7291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C7291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C7291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C7291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C7291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C7291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C7291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C7291A"/>
    <w:pPr>
      <w:ind w:left="850" w:hanging="425"/>
    </w:pPr>
    <w:rPr>
      <w:rFonts w:eastAsia="MS Mincho"/>
      <w:sz w:val="20"/>
      <w:szCs w:val="20"/>
    </w:rPr>
  </w:style>
  <w:style w:type="paragraph" w:customStyle="1" w:styleId="Style8">
    <w:name w:val="Style8"/>
    <w:basedOn w:val="Normalny"/>
    <w:uiPriority w:val="99"/>
    <w:qFormat/>
    <w:rsid w:val="00C7291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C7291A"/>
    <w:rPr>
      <w:rFonts w:ascii="Arial" w:hAnsi="Arial"/>
      <w:b/>
      <w:i/>
      <w:color w:val="000000"/>
      <w:sz w:val="26"/>
    </w:rPr>
  </w:style>
  <w:style w:type="character" w:customStyle="1" w:styleId="FontStyle36">
    <w:name w:val="Font Style36"/>
    <w:qFormat/>
    <w:rsid w:val="00C7291A"/>
    <w:rPr>
      <w:rFonts w:ascii="Times New Roman" w:hAnsi="Times New Roman"/>
      <w:b/>
      <w:color w:val="000000"/>
      <w:u w:val="single"/>
    </w:rPr>
  </w:style>
  <w:style w:type="character" w:customStyle="1" w:styleId="Teksttreci9">
    <w:name w:val="Tekst treści (9)_"/>
    <w:link w:val="Teksttreci90"/>
    <w:qFormat/>
    <w:rsid w:val="00C7291A"/>
    <w:rPr>
      <w:rFonts w:ascii="Arial" w:eastAsia="Arial" w:hAnsi="Arial"/>
      <w:b/>
      <w:bCs/>
      <w:shd w:val="clear" w:color="auto" w:fill="FFFFFF"/>
    </w:rPr>
  </w:style>
  <w:style w:type="paragraph" w:customStyle="1" w:styleId="Teksttreci90">
    <w:name w:val="Tekst treści (9)"/>
    <w:basedOn w:val="Normalny"/>
    <w:link w:val="Teksttreci9"/>
    <w:qFormat/>
    <w:rsid w:val="00C7291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C7291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C7291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C7291A"/>
    <w:rPr>
      <w:rFonts w:ascii="Calibri" w:eastAsia="Times New Roman" w:hAnsi="Calibri" w:cs="Calibri"/>
      <w:lang w:eastAsia="pl-PL"/>
    </w:rPr>
  </w:style>
  <w:style w:type="character" w:customStyle="1" w:styleId="apple-converted-space">
    <w:name w:val="apple-converted-space"/>
    <w:qFormat/>
    <w:rsid w:val="00C7291A"/>
    <w:rPr>
      <w:rFonts w:cs="Times New Roman"/>
    </w:rPr>
  </w:style>
  <w:style w:type="character" w:customStyle="1" w:styleId="AkapitzlistZnak">
    <w:name w:val="Akapit z listą Znak"/>
    <w:aliases w:val="T_SZ_List Paragraph Znak,L1 Znak,Akapit z listą5 Znak"/>
    <w:link w:val="Akapitzlist"/>
    <w:uiPriority w:val="34"/>
    <w:qFormat/>
    <w:locked/>
    <w:rsid w:val="00C7291A"/>
    <w:rPr>
      <w:rFonts w:ascii="Calibri" w:eastAsia="Calibri" w:hAnsi="Calibri" w:cs="Calibri"/>
      <w:lang w:eastAsia="ar-SA"/>
    </w:rPr>
  </w:style>
  <w:style w:type="character" w:customStyle="1" w:styleId="FontStyle105">
    <w:name w:val="Font Style105"/>
    <w:qFormat/>
    <w:rsid w:val="00C7291A"/>
    <w:rPr>
      <w:rFonts w:ascii="Calibri" w:hAnsi="Calibri" w:cs="Calibri"/>
      <w:sz w:val="20"/>
      <w:szCs w:val="20"/>
    </w:rPr>
  </w:style>
  <w:style w:type="paragraph" w:customStyle="1" w:styleId="Ciemnoniebieski">
    <w:name w:val="Ciemnoniebieski"/>
    <w:basedOn w:val="Normalny"/>
    <w:qFormat/>
    <w:rsid w:val="00C7291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C7291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C7291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C7291A"/>
  </w:style>
  <w:style w:type="character" w:customStyle="1" w:styleId="Teksttreci2Exact">
    <w:name w:val="Tekst treści (2) Exact"/>
    <w:qFormat/>
    <w:rsid w:val="00C7291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C7291A"/>
  </w:style>
  <w:style w:type="numbering" w:customStyle="1" w:styleId="WWNum135">
    <w:name w:val="WWNum135"/>
    <w:basedOn w:val="Bezlisty"/>
    <w:rsid w:val="00C7291A"/>
    <w:pPr>
      <w:numPr>
        <w:numId w:val="6"/>
      </w:numPr>
    </w:pPr>
  </w:style>
  <w:style w:type="paragraph" w:customStyle="1" w:styleId="Nagwek31">
    <w:name w:val="Nagłówek 31"/>
    <w:basedOn w:val="Normalny"/>
    <w:next w:val="Normalny"/>
    <w:qFormat/>
    <w:rsid w:val="00C7291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C7291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C7291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C7291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C7291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C7291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C7291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C7291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C7291A"/>
    <w:rPr>
      <w:rFonts w:cs="Times New Roman"/>
      <w:color w:val="0000FF"/>
      <w:u w:val="single"/>
    </w:rPr>
  </w:style>
  <w:style w:type="character" w:customStyle="1" w:styleId="Znakiwypunktowania">
    <w:name w:val="Znaki wypunktowania"/>
    <w:qFormat/>
    <w:rsid w:val="00C7291A"/>
    <w:rPr>
      <w:rFonts w:ascii="StarSymbol" w:eastAsia="StarSymbol" w:hAnsi="StarSymbol" w:cs="StarSymbol"/>
      <w:sz w:val="18"/>
      <w:szCs w:val="18"/>
    </w:rPr>
  </w:style>
  <w:style w:type="character" w:customStyle="1" w:styleId="Zakotwiczenieprzypisukocowego">
    <w:name w:val="Zakotwiczenie przypisu końcowego"/>
    <w:rsid w:val="00C7291A"/>
    <w:rPr>
      <w:vertAlign w:val="superscript"/>
    </w:rPr>
  </w:style>
  <w:style w:type="character" w:customStyle="1" w:styleId="EndnoteCharacters">
    <w:name w:val="Endnote Characters"/>
    <w:qFormat/>
    <w:rsid w:val="00C7291A"/>
    <w:rPr>
      <w:vertAlign w:val="superscript"/>
    </w:rPr>
  </w:style>
  <w:style w:type="character" w:customStyle="1" w:styleId="Zakotwiczenieprzypisudolnego">
    <w:name w:val="Zakotwiczenie przypisu dolnego"/>
    <w:rsid w:val="00C7291A"/>
    <w:rPr>
      <w:vertAlign w:val="superscript"/>
    </w:rPr>
  </w:style>
  <w:style w:type="character" w:customStyle="1" w:styleId="FootnoteCharacters">
    <w:name w:val="Footnote Characters"/>
    <w:uiPriority w:val="99"/>
    <w:qFormat/>
    <w:rsid w:val="00C7291A"/>
    <w:rPr>
      <w:vertAlign w:val="superscript"/>
    </w:rPr>
  </w:style>
  <w:style w:type="character" w:customStyle="1" w:styleId="Mocnewyrnione">
    <w:name w:val="Mocne wyróżnione"/>
    <w:qFormat/>
    <w:rsid w:val="00C7291A"/>
    <w:rPr>
      <w:b/>
      <w:bCs/>
    </w:rPr>
  </w:style>
  <w:style w:type="character" w:customStyle="1" w:styleId="Teksttreci">
    <w:name w:val="Tekst treści"/>
    <w:qFormat/>
    <w:rsid w:val="00C7291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C7291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C7291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C7291A"/>
    <w:rPr>
      <w:rFonts w:ascii="Calibri" w:eastAsia="SimSun" w:hAnsi="Calibri" w:cs="F"/>
      <w:kern w:val="2"/>
    </w:rPr>
  </w:style>
  <w:style w:type="character" w:customStyle="1" w:styleId="FontStyle11">
    <w:name w:val="Font Style11"/>
    <w:basedOn w:val="Domylnaczcionkaakapitu"/>
    <w:uiPriority w:val="99"/>
    <w:qFormat/>
    <w:rsid w:val="00C7291A"/>
    <w:rPr>
      <w:rFonts w:ascii="Arial Narrow" w:hAnsi="Arial Narrow" w:cs="Arial Narrow"/>
      <w:color w:val="000000"/>
      <w:sz w:val="22"/>
      <w:szCs w:val="22"/>
    </w:rPr>
  </w:style>
  <w:style w:type="character" w:customStyle="1" w:styleId="FontStyle13">
    <w:name w:val="Font Style13"/>
    <w:basedOn w:val="Domylnaczcionkaakapitu"/>
    <w:uiPriority w:val="99"/>
    <w:qFormat/>
    <w:rsid w:val="00C7291A"/>
    <w:rPr>
      <w:rFonts w:ascii="Arial" w:hAnsi="Arial" w:cs="Arial"/>
      <w:b/>
      <w:bCs/>
      <w:color w:val="000000"/>
      <w:sz w:val="20"/>
      <w:szCs w:val="20"/>
    </w:rPr>
  </w:style>
  <w:style w:type="character" w:customStyle="1" w:styleId="Nagwek1Znak1">
    <w:name w:val="Nagłówek 1 Znak1"/>
    <w:basedOn w:val="Domylnaczcionkaakapitu"/>
    <w:uiPriority w:val="9"/>
    <w:qFormat/>
    <w:rsid w:val="00C7291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C7291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C7291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C7291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C7291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C7291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C7291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C7291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C7291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C7291A"/>
  </w:style>
  <w:style w:type="character" w:customStyle="1" w:styleId="FontStyle12">
    <w:name w:val="Font Style12"/>
    <w:uiPriority w:val="99"/>
    <w:qFormat/>
    <w:rsid w:val="00C7291A"/>
    <w:rPr>
      <w:rFonts w:ascii="Arial Narrow" w:hAnsi="Arial Narrow" w:cs="Arial Narrow"/>
      <w:b/>
      <w:bCs/>
      <w:color w:val="000000"/>
      <w:sz w:val="22"/>
      <w:szCs w:val="22"/>
    </w:rPr>
  </w:style>
  <w:style w:type="character" w:customStyle="1" w:styleId="FontStyle14">
    <w:name w:val="Font Style14"/>
    <w:uiPriority w:val="99"/>
    <w:qFormat/>
    <w:rsid w:val="00C7291A"/>
    <w:rPr>
      <w:rFonts w:ascii="Constantia" w:hAnsi="Constantia" w:cs="Constantia"/>
      <w:b/>
      <w:bCs/>
      <w:color w:val="000000"/>
      <w:sz w:val="18"/>
      <w:szCs w:val="18"/>
    </w:rPr>
  </w:style>
  <w:style w:type="character" w:customStyle="1" w:styleId="FontStyle15">
    <w:name w:val="Font Style15"/>
    <w:uiPriority w:val="99"/>
    <w:qFormat/>
    <w:rsid w:val="00C7291A"/>
    <w:rPr>
      <w:rFonts w:ascii="Arial Narrow" w:hAnsi="Arial Narrow" w:cs="Arial Narrow"/>
      <w:b/>
      <w:bCs/>
      <w:color w:val="000000"/>
      <w:sz w:val="18"/>
      <w:szCs w:val="18"/>
    </w:rPr>
  </w:style>
  <w:style w:type="character" w:customStyle="1" w:styleId="FontStyle16">
    <w:name w:val="Font Style16"/>
    <w:uiPriority w:val="99"/>
    <w:qFormat/>
    <w:rsid w:val="00C7291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C7291A"/>
    <w:rPr>
      <w:color w:val="605E5C"/>
      <w:shd w:val="clear" w:color="auto" w:fill="E1DFDD"/>
    </w:rPr>
  </w:style>
  <w:style w:type="character" w:customStyle="1" w:styleId="Znakiprzypiswkocowych">
    <w:name w:val="Znaki przypisów końcowych"/>
    <w:qFormat/>
    <w:rsid w:val="00C7291A"/>
  </w:style>
  <w:style w:type="paragraph" w:customStyle="1" w:styleId="Legenda1">
    <w:name w:val="Legenda1"/>
    <w:basedOn w:val="Normalny"/>
    <w:qFormat/>
    <w:rsid w:val="00C7291A"/>
    <w:pPr>
      <w:suppressLineNumbers/>
      <w:suppressAutoHyphens/>
      <w:spacing w:before="120" w:after="120"/>
    </w:pPr>
    <w:rPr>
      <w:rFonts w:cs="Arial"/>
      <w:i/>
      <w:iCs/>
      <w:sz w:val="24"/>
      <w:szCs w:val="24"/>
    </w:rPr>
  </w:style>
  <w:style w:type="paragraph" w:customStyle="1" w:styleId="Stopka1">
    <w:name w:val="Stopka1"/>
    <w:basedOn w:val="Standard"/>
    <w:qFormat/>
    <w:rsid w:val="00C7291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C7291A"/>
    <w:rPr>
      <w:rFonts w:ascii="Segoe UI" w:hAnsi="Segoe UI" w:cs="Segoe UI"/>
      <w:sz w:val="18"/>
      <w:szCs w:val="18"/>
    </w:rPr>
  </w:style>
  <w:style w:type="character" w:customStyle="1" w:styleId="TytuZnak1">
    <w:name w:val="Tytuł Znak1"/>
    <w:basedOn w:val="Domylnaczcionkaakapitu"/>
    <w:uiPriority w:val="10"/>
    <w:rsid w:val="00C7291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C7291A"/>
    <w:rPr>
      <w:rFonts w:eastAsiaTheme="minorEastAsia"/>
      <w:color w:val="5A5A5A" w:themeColor="text1" w:themeTint="A5"/>
      <w:spacing w:val="15"/>
    </w:rPr>
  </w:style>
  <w:style w:type="paragraph" w:customStyle="1" w:styleId="Tekstprzypisukocowego1">
    <w:name w:val="Tekst przypisu końcowego1"/>
    <w:basedOn w:val="Standard"/>
    <w:rsid w:val="00C7291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C7291A"/>
    <w:rPr>
      <w:rFonts w:ascii="Consolas" w:hAnsi="Consolas"/>
      <w:sz w:val="21"/>
      <w:szCs w:val="21"/>
    </w:rPr>
  </w:style>
  <w:style w:type="character" w:customStyle="1" w:styleId="Tekstpodstawowy2Znak1">
    <w:name w:val="Tekst podstawowy 2 Znak1"/>
    <w:basedOn w:val="Domylnaczcionkaakapitu"/>
    <w:uiPriority w:val="99"/>
    <w:semiHidden/>
    <w:rsid w:val="00C7291A"/>
  </w:style>
  <w:style w:type="character" w:customStyle="1" w:styleId="Tekstpodstawowy3Znak1">
    <w:name w:val="Tekst podstawowy 3 Znak1"/>
    <w:basedOn w:val="Domylnaczcionkaakapitu"/>
    <w:uiPriority w:val="99"/>
    <w:semiHidden/>
    <w:rsid w:val="00C7291A"/>
    <w:rPr>
      <w:sz w:val="16"/>
      <w:szCs w:val="16"/>
    </w:rPr>
  </w:style>
  <w:style w:type="character" w:customStyle="1" w:styleId="Tekstpodstawowywcity2Znak1">
    <w:name w:val="Tekst podstawowy wcięty 2 Znak1"/>
    <w:basedOn w:val="Domylnaczcionkaakapitu"/>
    <w:uiPriority w:val="99"/>
    <w:semiHidden/>
    <w:rsid w:val="00C7291A"/>
  </w:style>
  <w:style w:type="paragraph" w:customStyle="1" w:styleId="Textbodyindent">
    <w:name w:val="Text body indent"/>
    <w:basedOn w:val="Standard"/>
    <w:qFormat/>
    <w:rsid w:val="00C7291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C7291A"/>
    <w:rPr>
      <w:sz w:val="16"/>
      <w:szCs w:val="16"/>
    </w:rPr>
  </w:style>
  <w:style w:type="character" w:customStyle="1" w:styleId="TekstkomentarzaZnak1">
    <w:name w:val="Tekst komentarza Znak1"/>
    <w:basedOn w:val="Domylnaczcionkaakapitu"/>
    <w:uiPriority w:val="99"/>
    <w:semiHidden/>
    <w:rsid w:val="00C7291A"/>
    <w:rPr>
      <w:sz w:val="20"/>
      <w:szCs w:val="20"/>
    </w:rPr>
  </w:style>
  <w:style w:type="character" w:customStyle="1" w:styleId="TematkomentarzaZnak1">
    <w:name w:val="Temat komentarza Znak1"/>
    <w:basedOn w:val="TekstkomentarzaZnak1"/>
    <w:uiPriority w:val="99"/>
    <w:semiHidden/>
    <w:rsid w:val="00C7291A"/>
    <w:rPr>
      <w:b/>
      <w:bCs/>
      <w:sz w:val="20"/>
      <w:szCs w:val="20"/>
    </w:rPr>
  </w:style>
  <w:style w:type="paragraph" w:customStyle="1" w:styleId="Contents2">
    <w:name w:val="Contents 2"/>
    <w:basedOn w:val="Standard"/>
    <w:qFormat/>
    <w:rsid w:val="00C7291A"/>
    <w:pPr>
      <w:tabs>
        <w:tab w:val="right" w:leader="dot" w:pos="9595"/>
      </w:tabs>
      <w:autoSpaceDN/>
      <w:ind w:left="240"/>
    </w:pPr>
    <w:rPr>
      <w:smallCaps/>
      <w:kern w:val="2"/>
      <w:lang w:bidi="hi-IN"/>
    </w:rPr>
  </w:style>
  <w:style w:type="paragraph" w:customStyle="1" w:styleId="Contents1">
    <w:name w:val="Contents 1"/>
    <w:basedOn w:val="Standard"/>
    <w:qFormat/>
    <w:rsid w:val="00C7291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C7291A"/>
    <w:rPr>
      <w:rFonts w:ascii="Segoe UI" w:hAnsi="Segoe UI" w:cs="Segoe UI"/>
      <w:sz w:val="16"/>
      <w:szCs w:val="16"/>
    </w:rPr>
  </w:style>
  <w:style w:type="paragraph" w:customStyle="1" w:styleId="Tekstprzypisudolnego1">
    <w:name w:val="Tekst przypisu dolnego1"/>
    <w:basedOn w:val="Standard"/>
    <w:uiPriority w:val="99"/>
    <w:rsid w:val="00C7291A"/>
    <w:pPr>
      <w:autoSpaceDN/>
    </w:pPr>
    <w:rPr>
      <w:kern w:val="2"/>
      <w:lang w:eastAsia="pl-PL" w:bidi="hi-IN"/>
    </w:rPr>
  </w:style>
  <w:style w:type="paragraph" w:styleId="Listapunktowana3">
    <w:name w:val="List Bullet 3"/>
    <w:basedOn w:val="Standard"/>
    <w:qFormat/>
    <w:rsid w:val="00C7291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C7291A"/>
    <w:rPr>
      <w:rFonts w:ascii="Arial" w:hAnsi="Arial" w:cs="Arial"/>
      <w:vanish/>
      <w:sz w:val="16"/>
      <w:szCs w:val="16"/>
    </w:rPr>
  </w:style>
  <w:style w:type="paragraph" w:customStyle="1" w:styleId="Footnote">
    <w:name w:val="Footnote"/>
    <w:basedOn w:val="Standard"/>
    <w:qFormat/>
    <w:rsid w:val="00C7291A"/>
    <w:pPr>
      <w:suppressLineNumbers/>
      <w:autoSpaceDN/>
      <w:ind w:left="283" w:hanging="283"/>
    </w:pPr>
    <w:rPr>
      <w:kern w:val="2"/>
      <w:lang w:eastAsia="pl-PL" w:bidi="hi-IN"/>
    </w:rPr>
  </w:style>
  <w:style w:type="paragraph" w:customStyle="1" w:styleId="Gwkaistopka">
    <w:name w:val="Główka i stopka"/>
    <w:basedOn w:val="Normalny"/>
    <w:qFormat/>
    <w:rsid w:val="00C7291A"/>
    <w:pPr>
      <w:suppressAutoHyphens/>
    </w:pPr>
  </w:style>
  <w:style w:type="paragraph" w:customStyle="1" w:styleId="Nagwek23">
    <w:name w:val="Nagłówek2"/>
    <w:basedOn w:val="Normalny"/>
    <w:uiPriority w:val="99"/>
    <w:rsid w:val="00C7291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C7291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C7291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C7291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C7291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C7291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C7291A"/>
  </w:style>
  <w:style w:type="paragraph" w:customStyle="1" w:styleId="Spistreci21">
    <w:name w:val="Spis treści 21"/>
    <w:basedOn w:val="Normalny"/>
    <w:next w:val="Normalny"/>
    <w:semiHidden/>
    <w:rsid w:val="00C7291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C7291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C7291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C7291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C7291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C7291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C7291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C7291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C7291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7291A"/>
    <w:rPr>
      <w:color w:val="605E5C"/>
      <w:shd w:val="clear" w:color="auto" w:fill="E1DFDD"/>
    </w:rPr>
  </w:style>
  <w:style w:type="table" w:customStyle="1" w:styleId="TableGrid">
    <w:name w:val="TableGrid"/>
    <w:rsid w:val="00C7291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C7291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C7291A"/>
    <w:pPr>
      <w:numPr>
        <w:numId w:val="157"/>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C7291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C7291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C7291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C7291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C7291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C7291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C7291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C7291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C7291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C7291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C7291A"/>
  </w:style>
  <w:style w:type="character" w:customStyle="1" w:styleId="Nierozpoznanawzmianka3">
    <w:name w:val="Nierozpoznana wzmianka3"/>
    <w:basedOn w:val="Domylnaczcionkaakapitu"/>
    <w:uiPriority w:val="99"/>
    <w:semiHidden/>
    <w:unhideWhenUsed/>
    <w:rsid w:val="00C7291A"/>
    <w:rPr>
      <w:color w:val="605E5C"/>
      <w:shd w:val="clear" w:color="auto" w:fill="E1DFDD"/>
    </w:rPr>
  </w:style>
  <w:style w:type="numbering" w:customStyle="1" w:styleId="WWNum1">
    <w:name w:val="WWNum1"/>
    <w:basedOn w:val="Bezlisty"/>
    <w:rsid w:val="00C7291A"/>
    <w:pPr>
      <w:numPr>
        <w:numId w:val="18"/>
      </w:numPr>
    </w:pPr>
  </w:style>
  <w:style w:type="numbering" w:customStyle="1" w:styleId="WWNum2">
    <w:name w:val="WWNum2"/>
    <w:basedOn w:val="Bezlisty"/>
    <w:rsid w:val="00C7291A"/>
    <w:pPr>
      <w:numPr>
        <w:numId w:val="19"/>
      </w:numPr>
    </w:pPr>
  </w:style>
  <w:style w:type="numbering" w:customStyle="1" w:styleId="WWNum4">
    <w:name w:val="WWNum4"/>
    <w:basedOn w:val="Bezlisty"/>
    <w:rsid w:val="00C7291A"/>
    <w:pPr>
      <w:numPr>
        <w:numId w:val="21"/>
      </w:numPr>
    </w:pPr>
  </w:style>
  <w:style w:type="numbering" w:customStyle="1" w:styleId="WWNum5">
    <w:name w:val="WWNum5"/>
    <w:basedOn w:val="Bezlisty"/>
    <w:rsid w:val="00C7291A"/>
    <w:pPr>
      <w:numPr>
        <w:numId w:val="22"/>
      </w:numPr>
    </w:pPr>
  </w:style>
  <w:style w:type="numbering" w:customStyle="1" w:styleId="WWOutlineListStyle1">
    <w:name w:val="WW_OutlineListStyle1"/>
    <w:basedOn w:val="Bezlisty"/>
    <w:rsid w:val="00C7291A"/>
    <w:pPr>
      <w:numPr>
        <w:numId w:val="23"/>
      </w:numPr>
    </w:pPr>
  </w:style>
  <w:style w:type="numbering" w:customStyle="1" w:styleId="WWNum482">
    <w:name w:val="WWNum482"/>
    <w:basedOn w:val="Bezlisty"/>
    <w:rsid w:val="00C7291A"/>
    <w:pPr>
      <w:numPr>
        <w:numId w:val="155"/>
      </w:numPr>
    </w:pPr>
  </w:style>
  <w:style w:type="numbering" w:customStyle="1" w:styleId="WWNum502">
    <w:name w:val="WWNum502"/>
    <w:basedOn w:val="Bezlisty"/>
    <w:rsid w:val="00C7291A"/>
    <w:pPr>
      <w:numPr>
        <w:numId w:val="24"/>
      </w:numPr>
    </w:pPr>
  </w:style>
  <w:style w:type="numbering" w:customStyle="1" w:styleId="WWNum512">
    <w:name w:val="WWNum512"/>
    <w:basedOn w:val="Bezlisty"/>
    <w:rsid w:val="00C7291A"/>
    <w:pPr>
      <w:numPr>
        <w:numId w:val="25"/>
      </w:numPr>
    </w:pPr>
  </w:style>
  <w:style w:type="numbering" w:customStyle="1" w:styleId="WWNum522">
    <w:name w:val="WWNum522"/>
    <w:basedOn w:val="Bezlisty"/>
    <w:rsid w:val="00C7291A"/>
    <w:pPr>
      <w:numPr>
        <w:numId w:val="26"/>
      </w:numPr>
    </w:pPr>
  </w:style>
  <w:style w:type="paragraph" w:customStyle="1" w:styleId="Heading">
    <w:name w:val="Heading"/>
    <w:basedOn w:val="Standard"/>
    <w:next w:val="Textbody"/>
    <w:rsid w:val="00C7291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C7291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C7291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C7291A"/>
    <w:pPr>
      <w:jc w:val="center"/>
    </w:pPr>
    <w:rPr>
      <w:b/>
      <w:bCs/>
      <w:i/>
      <w:iCs/>
    </w:rPr>
  </w:style>
  <w:style w:type="character" w:customStyle="1" w:styleId="TekstprzypisukocowegoZnak1">
    <w:name w:val="Tekst przypisu końcowego Znak1"/>
    <w:basedOn w:val="Domylnaczcionkaakapitu"/>
    <w:rsid w:val="00C7291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C7291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C7291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C7291A"/>
    <w:rPr>
      <w:color w:val="0000FF"/>
      <w:u w:val="single"/>
    </w:rPr>
  </w:style>
  <w:style w:type="character" w:customStyle="1" w:styleId="BulletSymbols">
    <w:name w:val="Bullet Symbols"/>
    <w:rsid w:val="00C7291A"/>
    <w:rPr>
      <w:rFonts w:ascii="StarSymbol" w:eastAsia="StarSymbol" w:hAnsi="StarSymbol" w:cs="StarSymbol"/>
      <w:sz w:val="18"/>
      <w:szCs w:val="18"/>
    </w:rPr>
  </w:style>
  <w:style w:type="character" w:customStyle="1" w:styleId="StrongEmphasis">
    <w:name w:val="Strong Emphasis"/>
    <w:rsid w:val="00C7291A"/>
    <w:rPr>
      <w:b/>
      <w:bCs/>
    </w:rPr>
  </w:style>
  <w:style w:type="character" w:customStyle="1" w:styleId="ListLabel1">
    <w:name w:val="ListLabel 1"/>
    <w:rsid w:val="00C7291A"/>
    <w:rPr>
      <w:rFonts w:cs="Courier New"/>
    </w:rPr>
  </w:style>
  <w:style w:type="character" w:customStyle="1" w:styleId="ListLabel2">
    <w:name w:val="ListLabel 2"/>
    <w:rsid w:val="00C7291A"/>
    <w:rPr>
      <w:color w:val="00000A"/>
    </w:rPr>
  </w:style>
  <w:style w:type="character" w:customStyle="1" w:styleId="ListLabel3">
    <w:name w:val="ListLabel 3"/>
    <w:rsid w:val="00C7291A"/>
    <w:rPr>
      <w:rFonts w:cs="Times New Roman"/>
      <w:color w:val="00000A"/>
    </w:rPr>
  </w:style>
  <w:style w:type="character" w:customStyle="1" w:styleId="ListLabel4">
    <w:name w:val="ListLabel 4"/>
    <w:rsid w:val="00C7291A"/>
    <w:rPr>
      <w:b w:val="0"/>
    </w:rPr>
  </w:style>
  <w:style w:type="character" w:customStyle="1" w:styleId="ListLabel5">
    <w:name w:val="ListLabel 5"/>
    <w:rsid w:val="00C7291A"/>
    <w:rPr>
      <w:rFonts w:eastAsia="Times New Roman"/>
      <w:b w:val="0"/>
    </w:rPr>
  </w:style>
  <w:style w:type="character" w:customStyle="1" w:styleId="ListLabel6">
    <w:name w:val="ListLabel 6"/>
    <w:rsid w:val="00C7291A"/>
    <w:rPr>
      <w:b/>
    </w:rPr>
  </w:style>
  <w:style w:type="character" w:customStyle="1" w:styleId="ListLabel7">
    <w:name w:val="ListLabel 7"/>
    <w:rsid w:val="00C7291A"/>
    <w:rPr>
      <w:b w:val="0"/>
      <w:sz w:val="22"/>
      <w:szCs w:val="22"/>
    </w:rPr>
  </w:style>
  <w:style w:type="character" w:customStyle="1" w:styleId="ListLabel8">
    <w:name w:val="ListLabel 8"/>
    <w:rsid w:val="00C7291A"/>
    <w:rPr>
      <w:b/>
      <w:i w:val="0"/>
      <w:color w:val="000000"/>
    </w:rPr>
  </w:style>
  <w:style w:type="character" w:customStyle="1" w:styleId="ListLabel9">
    <w:name w:val="ListLabel 9"/>
    <w:rsid w:val="00C7291A"/>
    <w:rPr>
      <w:b/>
      <w:sz w:val="22"/>
      <w:szCs w:val="22"/>
    </w:rPr>
  </w:style>
  <w:style w:type="character" w:customStyle="1" w:styleId="ListLabel10">
    <w:name w:val="ListLabel 10"/>
    <w:rsid w:val="00C7291A"/>
    <w:rPr>
      <w:b w:val="0"/>
      <w:sz w:val="24"/>
    </w:rPr>
  </w:style>
  <w:style w:type="character" w:customStyle="1" w:styleId="ListLabel11">
    <w:name w:val="ListLabel 11"/>
    <w:rsid w:val="00C7291A"/>
    <w:rPr>
      <w:rFonts w:eastAsia="Andale Sans UI" w:cs="Arial"/>
      <w:b w:val="0"/>
    </w:rPr>
  </w:style>
  <w:style w:type="character" w:customStyle="1" w:styleId="ListLabel12">
    <w:name w:val="ListLabel 12"/>
    <w:rsid w:val="00C7291A"/>
    <w:rPr>
      <w:b/>
      <w:color w:val="00000A"/>
    </w:rPr>
  </w:style>
  <w:style w:type="character" w:customStyle="1" w:styleId="ListLabel13">
    <w:name w:val="ListLabel 13"/>
    <w:rsid w:val="00C7291A"/>
    <w:rPr>
      <w:i/>
      <w:color w:val="00000A"/>
      <w:sz w:val="22"/>
      <w:szCs w:val="22"/>
    </w:rPr>
  </w:style>
  <w:style w:type="character" w:customStyle="1" w:styleId="ListLabel14">
    <w:name w:val="ListLabel 14"/>
    <w:rsid w:val="00C7291A"/>
    <w:rPr>
      <w:sz w:val="22"/>
      <w:szCs w:val="22"/>
    </w:rPr>
  </w:style>
  <w:style w:type="character" w:customStyle="1" w:styleId="ListLabel15">
    <w:name w:val="ListLabel 15"/>
    <w:rsid w:val="00C7291A"/>
    <w:rPr>
      <w:rFonts w:eastAsia="Andale Sans UI" w:cs="Arial"/>
      <w:i/>
    </w:rPr>
  </w:style>
  <w:style w:type="character" w:customStyle="1" w:styleId="ListLabel16">
    <w:name w:val="ListLabel 16"/>
    <w:rsid w:val="00C7291A"/>
    <w:rPr>
      <w:b w:val="0"/>
      <w:i/>
    </w:rPr>
  </w:style>
  <w:style w:type="character" w:customStyle="1" w:styleId="ListLabel17">
    <w:name w:val="ListLabel 17"/>
    <w:rsid w:val="00C7291A"/>
    <w:rPr>
      <w:rFonts w:eastAsia="Times New Roman" w:cs="Tahoma"/>
      <w:b w:val="0"/>
      <w:i w:val="0"/>
      <w:color w:val="00000A"/>
    </w:rPr>
  </w:style>
  <w:style w:type="character" w:customStyle="1" w:styleId="ListLabel18">
    <w:name w:val="ListLabel 18"/>
    <w:rsid w:val="00C7291A"/>
    <w:rPr>
      <w:rFonts w:eastAsia="Calibri" w:cs="Times New Roman"/>
    </w:rPr>
  </w:style>
  <w:style w:type="character" w:customStyle="1" w:styleId="ListLabel19">
    <w:name w:val="ListLabel 19"/>
    <w:rsid w:val="00C7291A"/>
    <w:rPr>
      <w:rFonts w:eastAsia="Times New Roman" w:cs="Arial"/>
      <w:b w:val="0"/>
      <w:i w:val="0"/>
      <w:sz w:val="22"/>
      <w:szCs w:val="22"/>
    </w:rPr>
  </w:style>
  <w:style w:type="character" w:customStyle="1" w:styleId="ListLabel20">
    <w:name w:val="ListLabel 20"/>
    <w:rsid w:val="00C7291A"/>
    <w:rPr>
      <w:rFonts w:cs="Arial"/>
      <w:b/>
      <w:color w:val="000080"/>
    </w:rPr>
  </w:style>
  <w:style w:type="character" w:customStyle="1" w:styleId="ListLabel21">
    <w:name w:val="ListLabel 21"/>
    <w:rsid w:val="00C7291A"/>
    <w:rPr>
      <w:rFonts w:eastAsia="Calibri" w:cs="Tahoma"/>
      <w:i w:val="0"/>
    </w:rPr>
  </w:style>
  <w:style w:type="character" w:customStyle="1" w:styleId="ListLabel22">
    <w:name w:val="ListLabel 22"/>
    <w:rsid w:val="00C7291A"/>
    <w:rPr>
      <w:rFonts w:eastAsia="Times New Roman" w:cs="Arial"/>
      <w:b w:val="0"/>
      <w:i w:val="0"/>
    </w:rPr>
  </w:style>
  <w:style w:type="character" w:customStyle="1" w:styleId="ListLabel23">
    <w:name w:val="ListLabel 23"/>
    <w:rsid w:val="00C7291A"/>
    <w:rPr>
      <w:sz w:val="21"/>
      <w:szCs w:val="21"/>
    </w:rPr>
  </w:style>
  <w:style w:type="character" w:customStyle="1" w:styleId="ListLabel24">
    <w:name w:val="ListLabel 24"/>
    <w:rsid w:val="00C7291A"/>
    <w:rPr>
      <w:rFonts w:cs="Times New Roman"/>
      <w:i w:val="0"/>
    </w:rPr>
  </w:style>
  <w:style w:type="character" w:customStyle="1" w:styleId="ListLabel25">
    <w:name w:val="ListLabel 25"/>
    <w:rsid w:val="00C7291A"/>
    <w:rPr>
      <w:rFonts w:eastAsia="Arial Narrow" w:cs="Arial"/>
    </w:rPr>
  </w:style>
  <w:style w:type="character" w:customStyle="1" w:styleId="ListLabel26">
    <w:name w:val="ListLabel 26"/>
    <w:rsid w:val="00C7291A"/>
    <w:rPr>
      <w:rFonts w:eastAsia="Andale Sans UI" w:cs="Times New Roman"/>
    </w:rPr>
  </w:style>
  <w:style w:type="character" w:customStyle="1" w:styleId="ListLabel27">
    <w:name w:val="ListLabel 27"/>
    <w:rsid w:val="00C7291A"/>
    <w:rPr>
      <w:b w:val="0"/>
      <w:sz w:val="20"/>
      <w:szCs w:val="20"/>
    </w:rPr>
  </w:style>
  <w:style w:type="character" w:customStyle="1" w:styleId="ListLabel28">
    <w:name w:val="ListLabel 28"/>
    <w:rsid w:val="00C7291A"/>
    <w:rPr>
      <w:rFonts w:eastAsia="Times New Roman" w:cs="Times New Roman"/>
      <w:b w:val="0"/>
      <w:sz w:val="22"/>
    </w:rPr>
  </w:style>
  <w:style w:type="character" w:customStyle="1" w:styleId="ListLabel29">
    <w:name w:val="ListLabel 29"/>
    <w:rsid w:val="00C7291A"/>
    <w:rPr>
      <w:rFonts w:eastAsia="Times New Roman" w:cs="Times New Roman"/>
    </w:rPr>
  </w:style>
  <w:style w:type="character" w:customStyle="1" w:styleId="ListLabel30">
    <w:name w:val="ListLabel 30"/>
    <w:rsid w:val="00C7291A"/>
    <w:rPr>
      <w:i w:val="0"/>
    </w:rPr>
  </w:style>
  <w:style w:type="character" w:customStyle="1" w:styleId="ListLabel31">
    <w:name w:val="ListLabel 31"/>
    <w:rsid w:val="00C7291A"/>
    <w:rPr>
      <w:rFonts w:cs="Arial"/>
    </w:rPr>
  </w:style>
  <w:style w:type="character" w:customStyle="1" w:styleId="ListLabel32">
    <w:name w:val="ListLabel 32"/>
    <w:rsid w:val="00C7291A"/>
    <w:rPr>
      <w:sz w:val="20"/>
      <w:szCs w:val="20"/>
    </w:rPr>
  </w:style>
  <w:style w:type="character" w:customStyle="1" w:styleId="ListLabel33">
    <w:name w:val="ListLabel 33"/>
    <w:rsid w:val="00C7291A"/>
    <w:rPr>
      <w:rFonts w:cs="Times New Roman"/>
      <w:b w:val="0"/>
      <w:i w:val="0"/>
      <w:sz w:val="22"/>
      <w:szCs w:val="22"/>
    </w:rPr>
  </w:style>
  <w:style w:type="character" w:customStyle="1" w:styleId="ListLabel34">
    <w:name w:val="ListLabel 34"/>
    <w:rsid w:val="00C7291A"/>
    <w:rPr>
      <w:color w:val="000000"/>
    </w:rPr>
  </w:style>
  <w:style w:type="character" w:customStyle="1" w:styleId="ListLabel35">
    <w:name w:val="ListLabel 35"/>
    <w:rsid w:val="00C7291A"/>
    <w:rPr>
      <w:rFonts w:cs="Times New Roman"/>
      <w:b w:val="0"/>
    </w:rPr>
  </w:style>
  <w:style w:type="character" w:customStyle="1" w:styleId="ListLabel36">
    <w:name w:val="ListLabel 36"/>
    <w:rsid w:val="00C7291A"/>
    <w:rPr>
      <w:rFonts w:cs="Times New Roman"/>
    </w:rPr>
  </w:style>
  <w:style w:type="character" w:customStyle="1" w:styleId="ListLabel37">
    <w:name w:val="ListLabel 37"/>
    <w:rsid w:val="00C7291A"/>
    <w:rPr>
      <w:b w:val="0"/>
      <w:u w:val="single"/>
    </w:rPr>
  </w:style>
  <w:style w:type="character" w:customStyle="1" w:styleId="ListLabel38">
    <w:name w:val="ListLabel 38"/>
    <w:rsid w:val="00C7291A"/>
    <w:rPr>
      <w:b w:val="0"/>
      <w:i w:val="0"/>
    </w:rPr>
  </w:style>
  <w:style w:type="character" w:customStyle="1" w:styleId="ListLabel39">
    <w:name w:val="ListLabel 39"/>
    <w:rsid w:val="00C7291A"/>
    <w:rPr>
      <w:rFonts w:cs="Arial"/>
      <w:b w:val="0"/>
      <w:i w:val="0"/>
      <w:color w:val="00000A"/>
      <w:sz w:val="20"/>
      <w:szCs w:val="20"/>
    </w:rPr>
  </w:style>
  <w:style w:type="character" w:customStyle="1" w:styleId="ListLabel40">
    <w:name w:val="ListLabel 40"/>
    <w:rsid w:val="00C7291A"/>
    <w:rPr>
      <w:b w:val="0"/>
      <w:strike w:val="0"/>
      <w:dstrike w:val="0"/>
    </w:rPr>
  </w:style>
  <w:style w:type="character" w:customStyle="1" w:styleId="ListLabel41">
    <w:name w:val="ListLabel 41"/>
    <w:rsid w:val="00C7291A"/>
    <w:rPr>
      <w:rFonts w:cs="Arial"/>
      <w:b w:val="0"/>
      <w:i w:val="0"/>
      <w:sz w:val="24"/>
      <w:szCs w:val="24"/>
    </w:rPr>
  </w:style>
  <w:style w:type="character" w:customStyle="1" w:styleId="ListLabel42">
    <w:name w:val="ListLabel 42"/>
    <w:rsid w:val="00C7291A"/>
    <w:rPr>
      <w:rFonts w:cs="Times New Roman"/>
      <w:color w:val="00000A"/>
      <w:sz w:val="24"/>
      <w:szCs w:val="24"/>
    </w:rPr>
  </w:style>
  <w:style w:type="character" w:customStyle="1" w:styleId="ListLabel43">
    <w:name w:val="ListLabel 43"/>
    <w:rsid w:val="00C7291A"/>
    <w:rPr>
      <w:b w:val="0"/>
      <w:color w:val="00000A"/>
    </w:rPr>
  </w:style>
  <w:style w:type="character" w:customStyle="1" w:styleId="ListLabel44">
    <w:name w:val="ListLabel 44"/>
    <w:rsid w:val="00C7291A"/>
    <w:rPr>
      <w:rFonts w:cs="Arial"/>
      <w:b w:val="0"/>
      <w:i w:val="0"/>
      <w:color w:val="00000A"/>
      <w:sz w:val="24"/>
      <w:szCs w:val="24"/>
    </w:rPr>
  </w:style>
  <w:style w:type="character" w:customStyle="1" w:styleId="ListLabel45">
    <w:name w:val="ListLabel 45"/>
    <w:rsid w:val="00C7291A"/>
    <w:rPr>
      <w:rFonts w:cs="Arial"/>
      <w:b w:val="0"/>
      <w:i w:val="0"/>
      <w:color w:val="00000A"/>
      <w:sz w:val="24"/>
    </w:rPr>
  </w:style>
  <w:style w:type="character" w:customStyle="1" w:styleId="ListLabel46">
    <w:name w:val="ListLabel 46"/>
    <w:rsid w:val="00C7291A"/>
    <w:rPr>
      <w:rFonts w:cs="Arial"/>
      <w:b w:val="0"/>
      <w:i w:val="0"/>
      <w:sz w:val="22"/>
      <w:szCs w:val="22"/>
    </w:rPr>
  </w:style>
  <w:style w:type="character" w:customStyle="1" w:styleId="ListLabel47">
    <w:name w:val="ListLabel 47"/>
    <w:rsid w:val="00C7291A"/>
    <w:rPr>
      <w:rFonts w:cs="Times New Roman"/>
      <w:b w:val="0"/>
      <w:i w:val="0"/>
      <w:sz w:val="24"/>
      <w:szCs w:val="24"/>
    </w:rPr>
  </w:style>
  <w:style w:type="character" w:customStyle="1" w:styleId="ListLabel48">
    <w:name w:val="ListLabel 48"/>
    <w:rsid w:val="00C7291A"/>
    <w:rPr>
      <w:rFonts w:cs="Arial"/>
      <w:b w:val="0"/>
      <w:i w:val="0"/>
      <w:sz w:val="24"/>
    </w:rPr>
  </w:style>
  <w:style w:type="character" w:customStyle="1" w:styleId="ListLabel49">
    <w:name w:val="ListLabel 49"/>
    <w:rsid w:val="00C7291A"/>
    <w:rPr>
      <w:strike w:val="0"/>
      <w:dstrike w:val="0"/>
      <w:color w:val="00000A"/>
    </w:rPr>
  </w:style>
  <w:style w:type="character" w:customStyle="1" w:styleId="ListLabel50">
    <w:name w:val="ListLabel 50"/>
    <w:rsid w:val="00C7291A"/>
    <w:rPr>
      <w:rFonts w:eastAsia="Times New Roman"/>
    </w:rPr>
  </w:style>
  <w:style w:type="character" w:customStyle="1" w:styleId="ListLabel51">
    <w:name w:val="ListLabel 51"/>
    <w:rsid w:val="00C7291A"/>
    <w:rPr>
      <w:rFonts w:eastAsia="Calibri" w:cs="Arial"/>
    </w:rPr>
  </w:style>
  <w:style w:type="character" w:customStyle="1" w:styleId="ListLabel52">
    <w:name w:val="ListLabel 52"/>
    <w:rsid w:val="00C7291A"/>
    <w:rPr>
      <w:rFonts w:eastAsia="Times New Roman" w:cs="Arial"/>
      <w:b/>
      <w:bCs/>
      <w:color w:val="00000A"/>
      <w:spacing w:val="-4"/>
      <w:w w:val="99"/>
      <w:sz w:val="24"/>
      <w:szCs w:val="24"/>
    </w:rPr>
  </w:style>
  <w:style w:type="character" w:customStyle="1" w:styleId="ListLabel53">
    <w:name w:val="ListLabel 53"/>
    <w:rsid w:val="00C7291A"/>
    <w:rPr>
      <w:rFonts w:eastAsia="Calibri" w:cs="Arial"/>
      <w:b w:val="0"/>
      <w:bCs/>
      <w:color w:val="00000A"/>
      <w:spacing w:val="-3"/>
      <w:w w:val="99"/>
      <w:sz w:val="24"/>
      <w:szCs w:val="24"/>
    </w:rPr>
  </w:style>
  <w:style w:type="character" w:customStyle="1" w:styleId="ListLabel54">
    <w:name w:val="ListLabel 54"/>
    <w:rsid w:val="00C7291A"/>
    <w:rPr>
      <w:rFonts w:eastAsia="Times New Roman" w:cs="Arial"/>
      <w:b/>
      <w:bCs/>
      <w:spacing w:val="-17"/>
      <w:w w:val="99"/>
      <w:sz w:val="24"/>
      <w:szCs w:val="24"/>
    </w:rPr>
  </w:style>
  <w:style w:type="character" w:customStyle="1" w:styleId="ListLabel55">
    <w:name w:val="ListLabel 55"/>
    <w:rsid w:val="00C7291A"/>
    <w:rPr>
      <w:b w:val="0"/>
      <w:color w:val="00000A"/>
      <w:spacing w:val="-30"/>
      <w:w w:val="99"/>
      <w:sz w:val="22"/>
      <w:szCs w:val="22"/>
    </w:rPr>
  </w:style>
  <w:style w:type="character" w:customStyle="1" w:styleId="FootnoteSymbol">
    <w:name w:val="Footnote Symbol"/>
    <w:rsid w:val="00C7291A"/>
  </w:style>
  <w:style w:type="character" w:customStyle="1" w:styleId="Footnoteanchor">
    <w:name w:val="Footnote anchor"/>
    <w:rsid w:val="00C7291A"/>
    <w:rPr>
      <w:position w:val="0"/>
      <w:vertAlign w:val="superscript"/>
    </w:rPr>
  </w:style>
  <w:style w:type="character" w:customStyle="1" w:styleId="NumberingSymbols">
    <w:name w:val="Numbering Symbols"/>
    <w:rsid w:val="00C7291A"/>
  </w:style>
  <w:style w:type="character" w:customStyle="1" w:styleId="NagwekZnak2">
    <w:name w:val="Nagłówek Znak2"/>
    <w:aliases w:val="Nagłówek strony nieparzystej Znak2"/>
    <w:basedOn w:val="Domylnaczcionkaakapitu"/>
    <w:uiPriority w:val="99"/>
    <w:rsid w:val="00C7291A"/>
    <w:rPr>
      <w:rFonts w:ascii="Calibri" w:eastAsia="SimSun" w:hAnsi="Calibri" w:cs="F"/>
      <w:kern w:val="3"/>
    </w:rPr>
  </w:style>
  <w:style w:type="numbering" w:customStyle="1" w:styleId="WWNum43">
    <w:name w:val="WWNum43"/>
    <w:basedOn w:val="Bezlisty"/>
    <w:rsid w:val="00C7291A"/>
    <w:pPr>
      <w:numPr>
        <w:numId w:val="152"/>
      </w:numPr>
    </w:pPr>
  </w:style>
  <w:style w:type="character" w:customStyle="1" w:styleId="StopkaZnak2">
    <w:name w:val="Stopka Znak2"/>
    <w:basedOn w:val="Domylnaczcionkaakapitu"/>
    <w:uiPriority w:val="99"/>
    <w:rsid w:val="00C7291A"/>
    <w:rPr>
      <w:rFonts w:ascii="Calibri" w:eastAsia="SimSun" w:hAnsi="Calibri" w:cs="F"/>
      <w:kern w:val="3"/>
    </w:rPr>
  </w:style>
  <w:style w:type="table" w:customStyle="1" w:styleId="Tabela-Siatka10">
    <w:name w:val="Tabela - Siatka10"/>
    <w:basedOn w:val="Standardowy"/>
    <w:next w:val="Tabela-Siatka"/>
    <w:uiPriority w:val="59"/>
    <w:rsid w:val="00C7291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C7291A"/>
    <w:pPr>
      <w:numPr>
        <w:numId w:val="7"/>
      </w:numPr>
    </w:pPr>
  </w:style>
  <w:style w:type="numbering" w:customStyle="1" w:styleId="WWNum1351">
    <w:name w:val="WWNum1351"/>
    <w:basedOn w:val="Bezlisty"/>
    <w:rsid w:val="00C7291A"/>
    <w:pPr>
      <w:numPr>
        <w:numId w:val="1"/>
      </w:numPr>
    </w:pPr>
  </w:style>
  <w:style w:type="numbering" w:customStyle="1" w:styleId="WWNum210">
    <w:name w:val="WWNum210"/>
    <w:basedOn w:val="Bezlisty"/>
    <w:rsid w:val="00C7291A"/>
    <w:pPr>
      <w:numPr>
        <w:numId w:val="8"/>
      </w:numPr>
    </w:pPr>
  </w:style>
  <w:style w:type="numbering" w:customStyle="1" w:styleId="WWNum310">
    <w:name w:val="WWNum310"/>
    <w:basedOn w:val="Bezlisty"/>
    <w:rsid w:val="00C7291A"/>
    <w:pPr>
      <w:numPr>
        <w:numId w:val="9"/>
      </w:numPr>
    </w:pPr>
  </w:style>
  <w:style w:type="numbering" w:customStyle="1" w:styleId="WWNum410">
    <w:name w:val="WWNum410"/>
    <w:basedOn w:val="Bezlisty"/>
    <w:rsid w:val="00C7291A"/>
    <w:pPr>
      <w:numPr>
        <w:numId w:val="10"/>
      </w:numPr>
    </w:pPr>
  </w:style>
  <w:style w:type="numbering" w:customStyle="1" w:styleId="WWNum510">
    <w:name w:val="WWNum510"/>
    <w:basedOn w:val="Bezlisty"/>
    <w:rsid w:val="00C7291A"/>
    <w:pPr>
      <w:numPr>
        <w:numId w:val="11"/>
      </w:numPr>
    </w:pPr>
  </w:style>
  <w:style w:type="numbering" w:customStyle="1" w:styleId="WWNum610">
    <w:name w:val="WWNum610"/>
    <w:basedOn w:val="Bezlisty"/>
    <w:rsid w:val="00C7291A"/>
    <w:pPr>
      <w:numPr>
        <w:numId w:val="27"/>
      </w:numPr>
    </w:pPr>
  </w:style>
  <w:style w:type="numbering" w:customStyle="1" w:styleId="WWNum710">
    <w:name w:val="WWNum710"/>
    <w:basedOn w:val="Bezlisty"/>
    <w:rsid w:val="00C7291A"/>
    <w:pPr>
      <w:numPr>
        <w:numId w:val="150"/>
      </w:numPr>
    </w:pPr>
  </w:style>
  <w:style w:type="numbering" w:customStyle="1" w:styleId="WWNum810">
    <w:name w:val="WWNum810"/>
    <w:basedOn w:val="Bezlisty"/>
    <w:rsid w:val="00C7291A"/>
    <w:pPr>
      <w:numPr>
        <w:numId w:val="13"/>
      </w:numPr>
    </w:pPr>
  </w:style>
  <w:style w:type="numbering" w:customStyle="1" w:styleId="WWNum910">
    <w:name w:val="WWNum910"/>
    <w:basedOn w:val="Bezlisty"/>
    <w:rsid w:val="00C7291A"/>
    <w:pPr>
      <w:numPr>
        <w:numId w:val="28"/>
      </w:numPr>
    </w:pPr>
  </w:style>
  <w:style w:type="numbering" w:customStyle="1" w:styleId="WWNum1010">
    <w:name w:val="WWNum1010"/>
    <w:basedOn w:val="Bezlisty"/>
    <w:rsid w:val="00C7291A"/>
    <w:pPr>
      <w:numPr>
        <w:numId w:val="29"/>
      </w:numPr>
    </w:pPr>
  </w:style>
  <w:style w:type="numbering" w:customStyle="1" w:styleId="WWNum1110">
    <w:name w:val="WWNum1110"/>
    <w:basedOn w:val="Bezlisty"/>
    <w:rsid w:val="00C7291A"/>
    <w:pPr>
      <w:numPr>
        <w:numId w:val="30"/>
      </w:numPr>
    </w:pPr>
  </w:style>
  <w:style w:type="numbering" w:customStyle="1" w:styleId="WWNum1211">
    <w:name w:val="WWNum1211"/>
    <w:basedOn w:val="Bezlisty"/>
    <w:rsid w:val="00C7291A"/>
    <w:pPr>
      <w:numPr>
        <w:numId w:val="151"/>
      </w:numPr>
    </w:pPr>
  </w:style>
  <w:style w:type="numbering" w:customStyle="1" w:styleId="WWNum136">
    <w:name w:val="WWNum136"/>
    <w:basedOn w:val="Bezlisty"/>
    <w:rsid w:val="00C7291A"/>
    <w:pPr>
      <w:numPr>
        <w:numId w:val="31"/>
      </w:numPr>
    </w:pPr>
  </w:style>
  <w:style w:type="numbering" w:customStyle="1" w:styleId="WWNum141">
    <w:name w:val="WWNum141"/>
    <w:basedOn w:val="Bezlisty"/>
    <w:rsid w:val="00C7291A"/>
    <w:pPr>
      <w:numPr>
        <w:numId w:val="32"/>
      </w:numPr>
    </w:pPr>
  </w:style>
  <w:style w:type="numbering" w:customStyle="1" w:styleId="WWNum151">
    <w:name w:val="WWNum151"/>
    <w:basedOn w:val="Bezlisty"/>
    <w:rsid w:val="00C7291A"/>
    <w:pPr>
      <w:numPr>
        <w:numId w:val="33"/>
      </w:numPr>
    </w:pPr>
  </w:style>
  <w:style w:type="numbering" w:customStyle="1" w:styleId="WWNum161">
    <w:name w:val="WWNum161"/>
    <w:basedOn w:val="Bezlisty"/>
    <w:rsid w:val="00C7291A"/>
    <w:pPr>
      <w:numPr>
        <w:numId w:val="34"/>
      </w:numPr>
    </w:pPr>
  </w:style>
  <w:style w:type="numbering" w:customStyle="1" w:styleId="WWNum171">
    <w:name w:val="WWNum171"/>
    <w:basedOn w:val="Bezlisty"/>
    <w:rsid w:val="00C7291A"/>
    <w:pPr>
      <w:numPr>
        <w:numId w:val="35"/>
      </w:numPr>
    </w:pPr>
  </w:style>
  <w:style w:type="numbering" w:customStyle="1" w:styleId="WWNum181">
    <w:name w:val="WWNum181"/>
    <w:basedOn w:val="Bezlisty"/>
    <w:rsid w:val="00C7291A"/>
    <w:pPr>
      <w:numPr>
        <w:numId w:val="36"/>
      </w:numPr>
    </w:pPr>
  </w:style>
  <w:style w:type="numbering" w:customStyle="1" w:styleId="WWNum191">
    <w:name w:val="WWNum191"/>
    <w:basedOn w:val="Bezlisty"/>
    <w:rsid w:val="00C7291A"/>
    <w:pPr>
      <w:numPr>
        <w:numId w:val="37"/>
      </w:numPr>
    </w:pPr>
  </w:style>
  <w:style w:type="numbering" w:customStyle="1" w:styleId="WWNum202">
    <w:name w:val="WWNum202"/>
    <w:basedOn w:val="Bezlisty"/>
    <w:rsid w:val="00C7291A"/>
    <w:pPr>
      <w:numPr>
        <w:numId w:val="38"/>
      </w:numPr>
    </w:pPr>
  </w:style>
  <w:style w:type="numbering" w:customStyle="1" w:styleId="WWNum212">
    <w:name w:val="WWNum212"/>
    <w:basedOn w:val="Bezlisty"/>
    <w:rsid w:val="00C7291A"/>
    <w:pPr>
      <w:numPr>
        <w:numId w:val="39"/>
      </w:numPr>
    </w:pPr>
  </w:style>
  <w:style w:type="numbering" w:customStyle="1" w:styleId="WWNum221">
    <w:name w:val="WWNum221"/>
    <w:basedOn w:val="Bezlisty"/>
    <w:rsid w:val="00C7291A"/>
    <w:pPr>
      <w:numPr>
        <w:numId w:val="40"/>
      </w:numPr>
    </w:pPr>
  </w:style>
  <w:style w:type="numbering" w:customStyle="1" w:styleId="WWNum231">
    <w:name w:val="WWNum231"/>
    <w:basedOn w:val="Bezlisty"/>
    <w:rsid w:val="00C7291A"/>
    <w:pPr>
      <w:numPr>
        <w:numId w:val="41"/>
      </w:numPr>
    </w:pPr>
  </w:style>
  <w:style w:type="numbering" w:customStyle="1" w:styleId="WWNum241">
    <w:name w:val="WWNum241"/>
    <w:basedOn w:val="Bezlisty"/>
    <w:rsid w:val="00C7291A"/>
    <w:pPr>
      <w:numPr>
        <w:numId w:val="42"/>
      </w:numPr>
    </w:pPr>
  </w:style>
  <w:style w:type="numbering" w:customStyle="1" w:styleId="WWNum251">
    <w:name w:val="WWNum251"/>
    <w:basedOn w:val="Bezlisty"/>
    <w:rsid w:val="00C7291A"/>
    <w:pPr>
      <w:numPr>
        <w:numId w:val="43"/>
      </w:numPr>
    </w:pPr>
  </w:style>
  <w:style w:type="numbering" w:customStyle="1" w:styleId="WWNum261">
    <w:name w:val="WWNum261"/>
    <w:basedOn w:val="Bezlisty"/>
    <w:rsid w:val="00C7291A"/>
    <w:pPr>
      <w:numPr>
        <w:numId w:val="44"/>
      </w:numPr>
    </w:pPr>
  </w:style>
  <w:style w:type="numbering" w:customStyle="1" w:styleId="WWNum271">
    <w:name w:val="WWNum271"/>
    <w:basedOn w:val="Bezlisty"/>
    <w:rsid w:val="00C7291A"/>
    <w:pPr>
      <w:numPr>
        <w:numId w:val="45"/>
      </w:numPr>
    </w:pPr>
  </w:style>
  <w:style w:type="numbering" w:customStyle="1" w:styleId="WWNum281">
    <w:name w:val="WWNum281"/>
    <w:basedOn w:val="Bezlisty"/>
    <w:rsid w:val="00C7291A"/>
    <w:pPr>
      <w:numPr>
        <w:numId w:val="46"/>
      </w:numPr>
    </w:pPr>
  </w:style>
  <w:style w:type="numbering" w:customStyle="1" w:styleId="WWNum292">
    <w:name w:val="WWNum292"/>
    <w:basedOn w:val="Bezlisty"/>
    <w:rsid w:val="00C7291A"/>
    <w:pPr>
      <w:numPr>
        <w:numId w:val="47"/>
      </w:numPr>
    </w:pPr>
  </w:style>
  <w:style w:type="numbering" w:customStyle="1" w:styleId="WWNum301">
    <w:name w:val="WWNum301"/>
    <w:basedOn w:val="Bezlisty"/>
    <w:rsid w:val="00C7291A"/>
    <w:pPr>
      <w:numPr>
        <w:numId w:val="48"/>
      </w:numPr>
    </w:pPr>
  </w:style>
  <w:style w:type="numbering" w:customStyle="1" w:styleId="WWNum312">
    <w:name w:val="WWNum312"/>
    <w:basedOn w:val="Bezlisty"/>
    <w:rsid w:val="00C7291A"/>
    <w:pPr>
      <w:numPr>
        <w:numId w:val="49"/>
      </w:numPr>
    </w:pPr>
  </w:style>
  <w:style w:type="numbering" w:customStyle="1" w:styleId="WWNum321">
    <w:name w:val="WWNum321"/>
    <w:basedOn w:val="Bezlisty"/>
    <w:rsid w:val="00C7291A"/>
    <w:pPr>
      <w:numPr>
        <w:numId w:val="50"/>
      </w:numPr>
    </w:pPr>
  </w:style>
  <w:style w:type="numbering" w:customStyle="1" w:styleId="WWNum331">
    <w:name w:val="WWNum331"/>
    <w:basedOn w:val="Bezlisty"/>
    <w:rsid w:val="00C7291A"/>
    <w:pPr>
      <w:numPr>
        <w:numId w:val="153"/>
      </w:numPr>
    </w:pPr>
  </w:style>
  <w:style w:type="numbering" w:customStyle="1" w:styleId="WWNum341">
    <w:name w:val="WWNum341"/>
    <w:basedOn w:val="Bezlisty"/>
    <w:rsid w:val="00C7291A"/>
    <w:pPr>
      <w:numPr>
        <w:numId w:val="149"/>
      </w:numPr>
    </w:pPr>
  </w:style>
  <w:style w:type="numbering" w:customStyle="1" w:styleId="WWNum351">
    <w:name w:val="WWNum351"/>
    <w:basedOn w:val="Bezlisty"/>
    <w:rsid w:val="00C7291A"/>
    <w:pPr>
      <w:numPr>
        <w:numId w:val="51"/>
      </w:numPr>
    </w:pPr>
  </w:style>
  <w:style w:type="numbering" w:customStyle="1" w:styleId="WWNum361">
    <w:name w:val="WWNum361"/>
    <w:basedOn w:val="Bezlisty"/>
    <w:rsid w:val="00C7291A"/>
    <w:pPr>
      <w:numPr>
        <w:numId w:val="52"/>
      </w:numPr>
    </w:pPr>
  </w:style>
  <w:style w:type="numbering" w:customStyle="1" w:styleId="WWNum371">
    <w:name w:val="WWNum371"/>
    <w:basedOn w:val="Bezlisty"/>
    <w:rsid w:val="00C7291A"/>
    <w:pPr>
      <w:numPr>
        <w:numId w:val="53"/>
      </w:numPr>
    </w:pPr>
  </w:style>
  <w:style w:type="numbering" w:customStyle="1" w:styleId="WWNum391">
    <w:name w:val="WWNum391"/>
    <w:basedOn w:val="Bezlisty"/>
    <w:rsid w:val="00C7291A"/>
    <w:pPr>
      <w:numPr>
        <w:numId w:val="55"/>
      </w:numPr>
    </w:pPr>
  </w:style>
  <w:style w:type="numbering" w:customStyle="1" w:styleId="WWNum401">
    <w:name w:val="WWNum401"/>
    <w:basedOn w:val="Bezlisty"/>
    <w:rsid w:val="00C7291A"/>
    <w:pPr>
      <w:numPr>
        <w:numId w:val="56"/>
      </w:numPr>
    </w:pPr>
  </w:style>
  <w:style w:type="numbering" w:customStyle="1" w:styleId="WWNum411">
    <w:name w:val="WWNum411"/>
    <w:basedOn w:val="Bezlisty"/>
    <w:rsid w:val="00C7291A"/>
    <w:pPr>
      <w:numPr>
        <w:numId w:val="57"/>
      </w:numPr>
    </w:pPr>
  </w:style>
  <w:style w:type="numbering" w:customStyle="1" w:styleId="WWNum421">
    <w:name w:val="WWNum421"/>
    <w:basedOn w:val="Bezlisty"/>
    <w:rsid w:val="00C7291A"/>
    <w:pPr>
      <w:numPr>
        <w:numId w:val="58"/>
      </w:numPr>
    </w:pPr>
  </w:style>
  <w:style w:type="numbering" w:customStyle="1" w:styleId="WWNum431">
    <w:name w:val="WWNum431"/>
    <w:basedOn w:val="Bezlisty"/>
    <w:rsid w:val="00C7291A"/>
    <w:pPr>
      <w:numPr>
        <w:numId w:val="147"/>
      </w:numPr>
    </w:pPr>
  </w:style>
  <w:style w:type="numbering" w:customStyle="1" w:styleId="WWNum441">
    <w:name w:val="WWNum441"/>
    <w:basedOn w:val="Bezlisty"/>
    <w:rsid w:val="00C7291A"/>
    <w:pPr>
      <w:numPr>
        <w:numId w:val="59"/>
      </w:numPr>
    </w:pPr>
  </w:style>
  <w:style w:type="numbering" w:customStyle="1" w:styleId="WWNum451">
    <w:name w:val="WWNum451"/>
    <w:basedOn w:val="Bezlisty"/>
    <w:rsid w:val="00C7291A"/>
    <w:pPr>
      <w:numPr>
        <w:numId w:val="60"/>
      </w:numPr>
    </w:pPr>
  </w:style>
  <w:style w:type="numbering" w:customStyle="1" w:styleId="WWNum461">
    <w:name w:val="WWNum461"/>
    <w:basedOn w:val="Bezlisty"/>
    <w:rsid w:val="00C7291A"/>
    <w:pPr>
      <w:numPr>
        <w:numId w:val="61"/>
      </w:numPr>
    </w:pPr>
  </w:style>
  <w:style w:type="numbering" w:customStyle="1" w:styleId="WWNum471">
    <w:name w:val="WWNum471"/>
    <w:basedOn w:val="Bezlisty"/>
    <w:rsid w:val="00C7291A"/>
    <w:pPr>
      <w:numPr>
        <w:numId w:val="62"/>
      </w:numPr>
    </w:pPr>
  </w:style>
  <w:style w:type="numbering" w:customStyle="1" w:styleId="WWNum4821">
    <w:name w:val="WWNum4821"/>
    <w:basedOn w:val="Bezlisty"/>
    <w:rsid w:val="00C7291A"/>
    <w:pPr>
      <w:numPr>
        <w:numId w:val="146"/>
      </w:numPr>
    </w:pPr>
  </w:style>
  <w:style w:type="numbering" w:customStyle="1" w:styleId="WWNum491">
    <w:name w:val="WWNum491"/>
    <w:basedOn w:val="Bezlisty"/>
    <w:rsid w:val="00C7291A"/>
    <w:pPr>
      <w:numPr>
        <w:numId w:val="63"/>
      </w:numPr>
    </w:pPr>
  </w:style>
  <w:style w:type="numbering" w:customStyle="1" w:styleId="WWNum5021">
    <w:name w:val="WWNum5021"/>
    <w:basedOn w:val="Bezlisty"/>
    <w:rsid w:val="00C7291A"/>
    <w:pPr>
      <w:numPr>
        <w:numId w:val="148"/>
      </w:numPr>
    </w:pPr>
  </w:style>
  <w:style w:type="numbering" w:customStyle="1" w:styleId="WWNum5221">
    <w:name w:val="WWNum5221"/>
    <w:basedOn w:val="Bezlisty"/>
    <w:rsid w:val="00C7291A"/>
    <w:pPr>
      <w:numPr>
        <w:numId w:val="16"/>
      </w:numPr>
    </w:pPr>
  </w:style>
  <w:style w:type="numbering" w:customStyle="1" w:styleId="WWNum531">
    <w:name w:val="WWNum531"/>
    <w:basedOn w:val="Bezlisty"/>
    <w:rsid w:val="00C7291A"/>
    <w:pPr>
      <w:numPr>
        <w:numId w:val="64"/>
      </w:numPr>
    </w:pPr>
  </w:style>
  <w:style w:type="numbering" w:customStyle="1" w:styleId="WWNum541">
    <w:name w:val="WWNum541"/>
    <w:basedOn w:val="Bezlisty"/>
    <w:rsid w:val="00C7291A"/>
    <w:pPr>
      <w:numPr>
        <w:numId w:val="65"/>
      </w:numPr>
    </w:pPr>
  </w:style>
  <w:style w:type="numbering" w:customStyle="1" w:styleId="WWNum551">
    <w:name w:val="WWNum551"/>
    <w:basedOn w:val="Bezlisty"/>
    <w:rsid w:val="00C7291A"/>
    <w:pPr>
      <w:numPr>
        <w:numId w:val="66"/>
      </w:numPr>
    </w:pPr>
  </w:style>
  <w:style w:type="numbering" w:customStyle="1" w:styleId="WWNum561">
    <w:name w:val="WWNum561"/>
    <w:basedOn w:val="Bezlisty"/>
    <w:rsid w:val="00C7291A"/>
    <w:pPr>
      <w:numPr>
        <w:numId w:val="67"/>
      </w:numPr>
    </w:pPr>
  </w:style>
  <w:style w:type="numbering" w:customStyle="1" w:styleId="WWNum571">
    <w:name w:val="WWNum571"/>
    <w:basedOn w:val="Bezlisty"/>
    <w:rsid w:val="00C7291A"/>
    <w:pPr>
      <w:numPr>
        <w:numId w:val="68"/>
      </w:numPr>
    </w:pPr>
  </w:style>
  <w:style w:type="numbering" w:customStyle="1" w:styleId="WWNum581">
    <w:name w:val="WWNum581"/>
    <w:basedOn w:val="Bezlisty"/>
    <w:rsid w:val="00C7291A"/>
    <w:pPr>
      <w:numPr>
        <w:numId w:val="69"/>
      </w:numPr>
    </w:pPr>
  </w:style>
  <w:style w:type="numbering" w:customStyle="1" w:styleId="WWNum591">
    <w:name w:val="WWNum591"/>
    <w:basedOn w:val="Bezlisty"/>
    <w:rsid w:val="00C7291A"/>
    <w:pPr>
      <w:numPr>
        <w:numId w:val="70"/>
      </w:numPr>
    </w:pPr>
  </w:style>
  <w:style w:type="numbering" w:customStyle="1" w:styleId="WWNum601">
    <w:name w:val="WWNum601"/>
    <w:basedOn w:val="Bezlisty"/>
    <w:rsid w:val="00C7291A"/>
    <w:pPr>
      <w:numPr>
        <w:numId w:val="71"/>
      </w:numPr>
    </w:pPr>
  </w:style>
  <w:style w:type="numbering" w:customStyle="1" w:styleId="WWNum611">
    <w:name w:val="WWNum611"/>
    <w:basedOn w:val="Bezlisty"/>
    <w:rsid w:val="00C7291A"/>
    <w:pPr>
      <w:numPr>
        <w:numId w:val="72"/>
      </w:numPr>
    </w:pPr>
  </w:style>
  <w:style w:type="numbering" w:customStyle="1" w:styleId="WWNum621">
    <w:name w:val="WWNum621"/>
    <w:basedOn w:val="Bezlisty"/>
    <w:rsid w:val="00C7291A"/>
    <w:pPr>
      <w:numPr>
        <w:numId w:val="73"/>
      </w:numPr>
    </w:pPr>
  </w:style>
  <w:style w:type="numbering" w:customStyle="1" w:styleId="WWNum631">
    <w:name w:val="WWNum631"/>
    <w:basedOn w:val="Bezlisty"/>
    <w:rsid w:val="00C7291A"/>
    <w:pPr>
      <w:numPr>
        <w:numId w:val="74"/>
      </w:numPr>
    </w:pPr>
  </w:style>
  <w:style w:type="numbering" w:customStyle="1" w:styleId="WWNum641">
    <w:name w:val="WWNum641"/>
    <w:basedOn w:val="Bezlisty"/>
    <w:rsid w:val="00C7291A"/>
    <w:pPr>
      <w:numPr>
        <w:numId w:val="75"/>
      </w:numPr>
    </w:pPr>
  </w:style>
  <w:style w:type="numbering" w:customStyle="1" w:styleId="WWNum651">
    <w:name w:val="WWNum651"/>
    <w:basedOn w:val="Bezlisty"/>
    <w:rsid w:val="00C7291A"/>
    <w:pPr>
      <w:numPr>
        <w:numId w:val="76"/>
      </w:numPr>
    </w:pPr>
  </w:style>
  <w:style w:type="numbering" w:customStyle="1" w:styleId="WWNum661">
    <w:name w:val="WWNum661"/>
    <w:basedOn w:val="Bezlisty"/>
    <w:rsid w:val="00C7291A"/>
    <w:pPr>
      <w:numPr>
        <w:numId w:val="77"/>
      </w:numPr>
    </w:pPr>
  </w:style>
  <w:style w:type="numbering" w:customStyle="1" w:styleId="WWNum671">
    <w:name w:val="WWNum671"/>
    <w:basedOn w:val="Bezlisty"/>
    <w:rsid w:val="00C7291A"/>
    <w:pPr>
      <w:numPr>
        <w:numId w:val="78"/>
      </w:numPr>
    </w:pPr>
  </w:style>
  <w:style w:type="numbering" w:customStyle="1" w:styleId="WWNum681">
    <w:name w:val="WWNum681"/>
    <w:basedOn w:val="Bezlisty"/>
    <w:rsid w:val="00C7291A"/>
    <w:pPr>
      <w:numPr>
        <w:numId w:val="79"/>
      </w:numPr>
    </w:pPr>
  </w:style>
  <w:style w:type="numbering" w:customStyle="1" w:styleId="WWNum691">
    <w:name w:val="WWNum691"/>
    <w:basedOn w:val="Bezlisty"/>
    <w:rsid w:val="00C7291A"/>
    <w:pPr>
      <w:numPr>
        <w:numId w:val="80"/>
      </w:numPr>
    </w:pPr>
  </w:style>
  <w:style w:type="numbering" w:customStyle="1" w:styleId="WWNum701">
    <w:name w:val="WWNum701"/>
    <w:basedOn w:val="Bezlisty"/>
    <w:rsid w:val="00C7291A"/>
    <w:pPr>
      <w:numPr>
        <w:numId w:val="81"/>
      </w:numPr>
    </w:pPr>
  </w:style>
  <w:style w:type="numbering" w:customStyle="1" w:styleId="WWNum711">
    <w:name w:val="WWNum711"/>
    <w:basedOn w:val="Bezlisty"/>
    <w:rsid w:val="00C7291A"/>
    <w:pPr>
      <w:numPr>
        <w:numId w:val="82"/>
      </w:numPr>
    </w:pPr>
  </w:style>
  <w:style w:type="numbering" w:customStyle="1" w:styleId="WWNum721">
    <w:name w:val="WWNum721"/>
    <w:basedOn w:val="Bezlisty"/>
    <w:rsid w:val="00C7291A"/>
    <w:pPr>
      <w:numPr>
        <w:numId w:val="83"/>
      </w:numPr>
    </w:pPr>
  </w:style>
  <w:style w:type="numbering" w:customStyle="1" w:styleId="WWNum731">
    <w:name w:val="WWNum731"/>
    <w:basedOn w:val="Bezlisty"/>
    <w:rsid w:val="00C7291A"/>
    <w:pPr>
      <w:numPr>
        <w:numId w:val="84"/>
      </w:numPr>
    </w:pPr>
  </w:style>
  <w:style w:type="numbering" w:customStyle="1" w:styleId="WWNum741">
    <w:name w:val="WWNum741"/>
    <w:basedOn w:val="Bezlisty"/>
    <w:rsid w:val="00C7291A"/>
    <w:pPr>
      <w:numPr>
        <w:numId w:val="85"/>
      </w:numPr>
    </w:pPr>
  </w:style>
  <w:style w:type="numbering" w:customStyle="1" w:styleId="WWNum751">
    <w:name w:val="WWNum751"/>
    <w:basedOn w:val="Bezlisty"/>
    <w:rsid w:val="00C7291A"/>
    <w:pPr>
      <w:numPr>
        <w:numId w:val="86"/>
      </w:numPr>
    </w:pPr>
  </w:style>
  <w:style w:type="numbering" w:customStyle="1" w:styleId="WWNum761">
    <w:name w:val="WWNum761"/>
    <w:basedOn w:val="Bezlisty"/>
    <w:rsid w:val="00C7291A"/>
    <w:pPr>
      <w:numPr>
        <w:numId w:val="87"/>
      </w:numPr>
    </w:pPr>
  </w:style>
  <w:style w:type="numbering" w:customStyle="1" w:styleId="WWNum771">
    <w:name w:val="WWNum771"/>
    <w:basedOn w:val="Bezlisty"/>
    <w:rsid w:val="00C7291A"/>
    <w:pPr>
      <w:numPr>
        <w:numId w:val="88"/>
      </w:numPr>
    </w:pPr>
  </w:style>
  <w:style w:type="numbering" w:customStyle="1" w:styleId="WWNum781">
    <w:name w:val="WWNum781"/>
    <w:basedOn w:val="Bezlisty"/>
    <w:rsid w:val="00C7291A"/>
    <w:pPr>
      <w:numPr>
        <w:numId w:val="89"/>
      </w:numPr>
    </w:pPr>
  </w:style>
  <w:style w:type="numbering" w:customStyle="1" w:styleId="WWNum791">
    <w:name w:val="WWNum791"/>
    <w:basedOn w:val="Bezlisty"/>
    <w:rsid w:val="00C7291A"/>
    <w:pPr>
      <w:numPr>
        <w:numId w:val="90"/>
      </w:numPr>
    </w:pPr>
  </w:style>
  <w:style w:type="numbering" w:customStyle="1" w:styleId="WWNum801">
    <w:name w:val="WWNum801"/>
    <w:basedOn w:val="Bezlisty"/>
    <w:rsid w:val="00C7291A"/>
    <w:pPr>
      <w:numPr>
        <w:numId w:val="91"/>
      </w:numPr>
    </w:pPr>
  </w:style>
  <w:style w:type="numbering" w:customStyle="1" w:styleId="WWNum811">
    <w:name w:val="WWNum811"/>
    <w:basedOn w:val="Bezlisty"/>
    <w:rsid w:val="00C7291A"/>
    <w:pPr>
      <w:numPr>
        <w:numId w:val="92"/>
      </w:numPr>
    </w:pPr>
  </w:style>
  <w:style w:type="numbering" w:customStyle="1" w:styleId="WWNum821">
    <w:name w:val="WWNum821"/>
    <w:basedOn w:val="Bezlisty"/>
    <w:rsid w:val="00C7291A"/>
    <w:pPr>
      <w:numPr>
        <w:numId w:val="93"/>
      </w:numPr>
    </w:pPr>
  </w:style>
  <w:style w:type="numbering" w:customStyle="1" w:styleId="WWNum831">
    <w:name w:val="WWNum831"/>
    <w:basedOn w:val="Bezlisty"/>
    <w:rsid w:val="00C7291A"/>
    <w:pPr>
      <w:numPr>
        <w:numId w:val="94"/>
      </w:numPr>
    </w:pPr>
  </w:style>
  <w:style w:type="numbering" w:customStyle="1" w:styleId="WWNum841">
    <w:name w:val="WWNum841"/>
    <w:basedOn w:val="Bezlisty"/>
    <w:rsid w:val="00C7291A"/>
    <w:pPr>
      <w:numPr>
        <w:numId w:val="95"/>
      </w:numPr>
    </w:pPr>
  </w:style>
  <w:style w:type="numbering" w:customStyle="1" w:styleId="WWNum851">
    <w:name w:val="WWNum851"/>
    <w:basedOn w:val="Bezlisty"/>
    <w:rsid w:val="00C7291A"/>
    <w:pPr>
      <w:numPr>
        <w:numId w:val="96"/>
      </w:numPr>
    </w:pPr>
  </w:style>
  <w:style w:type="numbering" w:customStyle="1" w:styleId="WWNum861">
    <w:name w:val="WWNum861"/>
    <w:basedOn w:val="Bezlisty"/>
    <w:rsid w:val="00C7291A"/>
    <w:pPr>
      <w:numPr>
        <w:numId w:val="97"/>
      </w:numPr>
    </w:pPr>
  </w:style>
  <w:style w:type="numbering" w:customStyle="1" w:styleId="WWNum871">
    <w:name w:val="WWNum871"/>
    <w:basedOn w:val="Bezlisty"/>
    <w:rsid w:val="00C7291A"/>
    <w:pPr>
      <w:numPr>
        <w:numId w:val="98"/>
      </w:numPr>
    </w:pPr>
  </w:style>
  <w:style w:type="numbering" w:customStyle="1" w:styleId="WWNum881">
    <w:name w:val="WWNum881"/>
    <w:basedOn w:val="Bezlisty"/>
    <w:rsid w:val="00C7291A"/>
    <w:pPr>
      <w:numPr>
        <w:numId w:val="99"/>
      </w:numPr>
    </w:pPr>
  </w:style>
  <w:style w:type="numbering" w:customStyle="1" w:styleId="WWNum891">
    <w:name w:val="WWNum891"/>
    <w:basedOn w:val="Bezlisty"/>
    <w:rsid w:val="00C7291A"/>
    <w:pPr>
      <w:numPr>
        <w:numId w:val="100"/>
      </w:numPr>
    </w:pPr>
  </w:style>
  <w:style w:type="numbering" w:customStyle="1" w:styleId="WWNum901">
    <w:name w:val="WWNum901"/>
    <w:basedOn w:val="Bezlisty"/>
    <w:rsid w:val="00C7291A"/>
    <w:pPr>
      <w:numPr>
        <w:numId w:val="101"/>
      </w:numPr>
    </w:pPr>
  </w:style>
  <w:style w:type="numbering" w:customStyle="1" w:styleId="WWNum911">
    <w:name w:val="WWNum911"/>
    <w:basedOn w:val="Bezlisty"/>
    <w:rsid w:val="00C7291A"/>
    <w:pPr>
      <w:numPr>
        <w:numId w:val="102"/>
      </w:numPr>
    </w:pPr>
  </w:style>
  <w:style w:type="numbering" w:customStyle="1" w:styleId="WWNum921">
    <w:name w:val="WWNum921"/>
    <w:basedOn w:val="Bezlisty"/>
    <w:rsid w:val="00C7291A"/>
    <w:pPr>
      <w:numPr>
        <w:numId w:val="103"/>
      </w:numPr>
    </w:pPr>
  </w:style>
  <w:style w:type="numbering" w:customStyle="1" w:styleId="WWNum931">
    <w:name w:val="WWNum931"/>
    <w:basedOn w:val="Bezlisty"/>
    <w:rsid w:val="00C7291A"/>
    <w:pPr>
      <w:numPr>
        <w:numId w:val="104"/>
      </w:numPr>
    </w:pPr>
  </w:style>
  <w:style w:type="numbering" w:customStyle="1" w:styleId="WWNum941">
    <w:name w:val="WWNum941"/>
    <w:basedOn w:val="Bezlisty"/>
    <w:rsid w:val="00C7291A"/>
    <w:pPr>
      <w:numPr>
        <w:numId w:val="105"/>
      </w:numPr>
    </w:pPr>
  </w:style>
  <w:style w:type="numbering" w:customStyle="1" w:styleId="WWNum951">
    <w:name w:val="WWNum951"/>
    <w:basedOn w:val="Bezlisty"/>
    <w:rsid w:val="00C7291A"/>
    <w:pPr>
      <w:numPr>
        <w:numId w:val="106"/>
      </w:numPr>
    </w:pPr>
  </w:style>
  <w:style w:type="numbering" w:customStyle="1" w:styleId="WWNum961">
    <w:name w:val="WWNum961"/>
    <w:basedOn w:val="Bezlisty"/>
    <w:rsid w:val="00C7291A"/>
    <w:pPr>
      <w:numPr>
        <w:numId w:val="107"/>
      </w:numPr>
    </w:pPr>
  </w:style>
  <w:style w:type="numbering" w:customStyle="1" w:styleId="WWNum971">
    <w:name w:val="WWNum971"/>
    <w:basedOn w:val="Bezlisty"/>
    <w:rsid w:val="00C7291A"/>
    <w:pPr>
      <w:numPr>
        <w:numId w:val="108"/>
      </w:numPr>
    </w:pPr>
  </w:style>
  <w:style w:type="numbering" w:customStyle="1" w:styleId="WWNum981">
    <w:name w:val="WWNum981"/>
    <w:basedOn w:val="Bezlisty"/>
    <w:rsid w:val="00C7291A"/>
    <w:pPr>
      <w:numPr>
        <w:numId w:val="109"/>
      </w:numPr>
    </w:pPr>
  </w:style>
  <w:style w:type="numbering" w:customStyle="1" w:styleId="WWNum991">
    <w:name w:val="WWNum991"/>
    <w:basedOn w:val="Bezlisty"/>
    <w:rsid w:val="00C7291A"/>
    <w:pPr>
      <w:numPr>
        <w:numId w:val="110"/>
      </w:numPr>
    </w:pPr>
  </w:style>
  <w:style w:type="numbering" w:customStyle="1" w:styleId="WWNum1001">
    <w:name w:val="WWNum1001"/>
    <w:basedOn w:val="Bezlisty"/>
    <w:rsid w:val="00C7291A"/>
    <w:pPr>
      <w:numPr>
        <w:numId w:val="111"/>
      </w:numPr>
    </w:pPr>
  </w:style>
  <w:style w:type="numbering" w:customStyle="1" w:styleId="WWNum1011">
    <w:name w:val="WWNum1011"/>
    <w:basedOn w:val="Bezlisty"/>
    <w:rsid w:val="00C7291A"/>
    <w:pPr>
      <w:numPr>
        <w:numId w:val="112"/>
      </w:numPr>
    </w:pPr>
  </w:style>
  <w:style w:type="numbering" w:customStyle="1" w:styleId="WWNum1021">
    <w:name w:val="WWNum1021"/>
    <w:basedOn w:val="Bezlisty"/>
    <w:rsid w:val="00C7291A"/>
    <w:pPr>
      <w:numPr>
        <w:numId w:val="113"/>
      </w:numPr>
    </w:pPr>
  </w:style>
  <w:style w:type="numbering" w:customStyle="1" w:styleId="WWNum1031">
    <w:name w:val="WWNum1031"/>
    <w:basedOn w:val="Bezlisty"/>
    <w:rsid w:val="00C7291A"/>
    <w:pPr>
      <w:numPr>
        <w:numId w:val="114"/>
      </w:numPr>
    </w:pPr>
  </w:style>
  <w:style w:type="numbering" w:customStyle="1" w:styleId="WWNum1041">
    <w:name w:val="WWNum1041"/>
    <w:basedOn w:val="Bezlisty"/>
    <w:rsid w:val="00C7291A"/>
    <w:pPr>
      <w:numPr>
        <w:numId w:val="115"/>
      </w:numPr>
    </w:pPr>
  </w:style>
  <w:style w:type="numbering" w:customStyle="1" w:styleId="WWNum1051">
    <w:name w:val="WWNum1051"/>
    <w:basedOn w:val="Bezlisty"/>
    <w:rsid w:val="00C7291A"/>
    <w:pPr>
      <w:numPr>
        <w:numId w:val="116"/>
      </w:numPr>
    </w:pPr>
  </w:style>
  <w:style w:type="numbering" w:customStyle="1" w:styleId="WWNum1061">
    <w:name w:val="WWNum1061"/>
    <w:basedOn w:val="Bezlisty"/>
    <w:rsid w:val="00C7291A"/>
    <w:pPr>
      <w:numPr>
        <w:numId w:val="117"/>
      </w:numPr>
    </w:pPr>
  </w:style>
  <w:style w:type="numbering" w:customStyle="1" w:styleId="WWNum1071">
    <w:name w:val="WWNum1071"/>
    <w:basedOn w:val="Bezlisty"/>
    <w:rsid w:val="00C7291A"/>
    <w:pPr>
      <w:numPr>
        <w:numId w:val="118"/>
      </w:numPr>
    </w:pPr>
  </w:style>
  <w:style w:type="numbering" w:customStyle="1" w:styleId="WWNum1081">
    <w:name w:val="WWNum1081"/>
    <w:basedOn w:val="Bezlisty"/>
    <w:rsid w:val="00C7291A"/>
    <w:pPr>
      <w:numPr>
        <w:numId w:val="119"/>
      </w:numPr>
    </w:pPr>
  </w:style>
  <w:style w:type="numbering" w:customStyle="1" w:styleId="WWNum1091">
    <w:name w:val="WWNum1091"/>
    <w:basedOn w:val="Bezlisty"/>
    <w:rsid w:val="00C7291A"/>
    <w:pPr>
      <w:numPr>
        <w:numId w:val="120"/>
      </w:numPr>
    </w:pPr>
  </w:style>
  <w:style w:type="numbering" w:customStyle="1" w:styleId="WWNum1101">
    <w:name w:val="WWNum1101"/>
    <w:basedOn w:val="Bezlisty"/>
    <w:rsid w:val="00C7291A"/>
    <w:pPr>
      <w:numPr>
        <w:numId w:val="121"/>
      </w:numPr>
    </w:pPr>
  </w:style>
  <w:style w:type="numbering" w:customStyle="1" w:styleId="WWNum1111">
    <w:name w:val="WWNum1111"/>
    <w:basedOn w:val="Bezlisty"/>
    <w:rsid w:val="00C7291A"/>
    <w:pPr>
      <w:numPr>
        <w:numId w:val="122"/>
      </w:numPr>
    </w:pPr>
  </w:style>
  <w:style w:type="numbering" w:customStyle="1" w:styleId="WWNum1121">
    <w:name w:val="WWNum1121"/>
    <w:basedOn w:val="Bezlisty"/>
    <w:rsid w:val="00C7291A"/>
    <w:pPr>
      <w:numPr>
        <w:numId w:val="123"/>
      </w:numPr>
    </w:pPr>
  </w:style>
  <w:style w:type="numbering" w:customStyle="1" w:styleId="WWNum1131">
    <w:name w:val="WWNum1131"/>
    <w:basedOn w:val="Bezlisty"/>
    <w:rsid w:val="00C7291A"/>
    <w:pPr>
      <w:numPr>
        <w:numId w:val="124"/>
      </w:numPr>
    </w:pPr>
  </w:style>
  <w:style w:type="numbering" w:customStyle="1" w:styleId="WWNum1141">
    <w:name w:val="WWNum1141"/>
    <w:basedOn w:val="Bezlisty"/>
    <w:rsid w:val="00C7291A"/>
    <w:pPr>
      <w:numPr>
        <w:numId w:val="125"/>
      </w:numPr>
    </w:pPr>
  </w:style>
  <w:style w:type="numbering" w:customStyle="1" w:styleId="WWNum1151">
    <w:name w:val="WWNum1151"/>
    <w:basedOn w:val="Bezlisty"/>
    <w:rsid w:val="00C7291A"/>
    <w:pPr>
      <w:numPr>
        <w:numId w:val="126"/>
      </w:numPr>
    </w:pPr>
  </w:style>
  <w:style w:type="numbering" w:customStyle="1" w:styleId="WWNum1161">
    <w:name w:val="WWNum1161"/>
    <w:basedOn w:val="Bezlisty"/>
    <w:rsid w:val="00C7291A"/>
    <w:pPr>
      <w:numPr>
        <w:numId w:val="127"/>
      </w:numPr>
    </w:pPr>
  </w:style>
  <w:style w:type="numbering" w:customStyle="1" w:styleId="WWNum1171">
    <w:name w:val="WWNum1171"/>
    <w:basedOn w:val="Bezlisty"/>
    <w:rsid w:val="00C7291A"/>
    <w:pPr>
      <w:numPr>
        <w:numId w:val="128"/>
      </w:numPr>
    </w:pPr>
  </w:style>
  <w:style w:type="numbering" w:customStyle="1" w:styleId="WWNum1181">
    <w:name w:val="WWNum1181"/>
    <w:basedOn w:val="Bezlisty"/>
    <w:rsid w:val="00C7291A"/>
    <w:pPr>
      <w:numPr>
        <w:numId w:val="129"/>
      </w:numPr>
    </w:pPr>
  </w:style>
  <w:style w:type="numbering" w:customStyle="1" w:styleId="WWNum1191">
    <w:name w:val="WWNum1191"/>
    <w:basedOn w:val="Bezlisty"/>
    <w:rsid w:val="00C7291A"/>
    <w:pPr>
      <w:numPr>
        <w:numId w:val="130"/>
      </w:numPr>
    </w:pPr>
  </w:style>
  <w:style w:type="numbering" w:customStyle="1" w:styleId="WWNum1201">
    <w:name w:val="WWNum1201"/>
    <w:basedOn w:val="Bezlisty"/>
    <w:rsid w:val="00C7291A"/>
    <w:pPr>
      <w:numPr>
        <w:numId w:val="131"/>
      </w:numPr>
    </w:pPr>
  </w:style>
  <w:style w:type="numbering" w:customStyle="1" w:styleId="WWNum1212">
    <w:name w:val="WWNum1212"/>
    <w:basedOn w:val="Bezlisty"/>
    <w:rsid w:val="00C7291A"/>
    <w:pPr>
      <w:numPr>
        <w:numId w:val="132"/>
      </w:numPr>
    </w:pPr>
  </w:style>
  <w:style w:type="numbering" w:customStyle="1" w:styleId="WWNum1221">
    <w:name w:val="WWNum1221"/>
    <w:basedOn w:val="Bezlisty"/>
    <w:rsid w:val="00C7291A"/>
    <w:pPr>
      <w:numPr>
        <w:numId w:val="133"/>
      </w:numPr>
    </w:pPr>
  </w:style>
  <w:style w:type="numbering" w:customStyle="1" w:styleId="WWNum1231">
    <w:name w:val="WWNum1231"/>
    <w:basedOn w:val="Bezlisty"/>
    <w:rsid w:val="00C7291A"/>
    <w:pPr>
      <w:numPr>
        <w:numId w:val="134"/>
      </w:numPr>
    </w:pPr>
  </w:style>
  <w:style w:type="numbering" w:customStyle="1" w:styleId="WWNum1241">
    <w:name w:val="WWNum1241"/>
    <w:basedOn w:val="Bezlisty"/>
    <w:rsid w:val="00C7291A"/>
    <w:pPr>
      <w:numPr>
        <w:numId w:val="135"/>
      </w:numPr>
    </w:pPr>
  </w:style>
  <w:style w:type="numbering" w:customStyle="1" w:styleId="WWNum1251">
    <w:name w:val="WWNum1251"/>
    <w:basedOn w:val="Bezlisty"/>
    <w:rsid w:val="00C7291A"/>
    <w:pPr>
      <w:numPr>
        <w:numId w:val="136"/>
      </w:numPr>
    </w:pPr>
  </w:style>
  <w:style w:type="numbering" w:customStyle="1" w:styleId="WWNum1261">
    <w:name w:val="WWNum1261"/>
    <w:basedOn w:val="Bezlisty"/>
    <w:rsid w:val="00C7291A"/>
    <w:pPr>
      <w:numPr>
        <w:numId w:val="137"/>
      </w:numPr>
    </w:pPr>
  </w:style>
  <w:style w:type="numbering" w:customStyle="1" w:styleId="WWNum1271">
    <w:name w:val="WWNum1271"/>
    <w:basedOn w:val="Bezlisty"/>
    <w:rsid w:val="00C7291A"/>
    <w:pPr>
      <w:numPr>
        <w:numId w:val="138"/>
      </w:numPr>
    </w:pPr>
  </w:style>
  <w:style w:type="numbering" w:customStyle="1" w:styleId="WWNum1281">
    <w:name w:val="WWNum1281"/>
    <w:basedOn w:val="Bezlisty"/>
    <w:rsid w:val="00C7291A"/>
    <w:pPr>
      <w:numPr>
        <w:numId w:val="139"/>
      </w:numPr>
    </w:pPr>
  </w:style>
  <w:style w:type="numbering" w:customStyle="1" w:styleId="WWNum1291">
    <w:name w:val="WWNum1291"/>
    <w:basedOn w:val="Bezlisty"/>
    <w:rsid w:val="00C7291A"/>
    <w:pPr>
      <w:numPr>
        <w:numId w:val="140"/>
      </w:numPr>
    </w:pPr>
  </w:style>
  <w:style w:type="numbering" w:customStyle="1" w:styleId="WWNum1301">
    <w:name w:val="WWNum1301"/>
    <w:basedOn w:val="Bezlisty"/>
    <w:rsid w:val="00C7291A"/>
    <w:pPr>
      <w:numPr>
        <w:numId w:val="141"/>
      </w:numPr>
    </w:pPr>
  </w:style>
  <w:style w:type="numbering" w:customStyle="1" w:styleId="WWNum1311">
    <w:name w:val="WWNum1311"/>
    <w:basedOn w:val="Bezlisty"/>
    <w:rsid w:val="00C7291A"/>
    <w:pPr>
      <w:numPr>
        <w:numId w:val="142"/>
      </w:numPr>
    </w:pPr>
  </w:style>
  <w:style w:type="numbering" w:customStyle="1" w:styleId="WWNum1321">
    <w:name w:val="WWNum1321"/>
    <w:basedOn w:val="Bezlisty"/>
    <w:rsid w:val="00C7291A"/>
    <w:pPr>
      <w:numPr>
        <w:numId w:val="143"/>
      </w:numPr>
    </w:pPr>
  </w:style>
  <w:style w:type="numbering" w:customStyle="1" w:styleId="WWNum1331">
    <w:name w:val="WWNum1331"/>
    <w:basedOn w:val="Bezlisty"/>
    <w:rsid w:val="00C7291A"/>
    <w:pPr>
      <w:numPr>
        <w:numId w:val="144"/>
      </w:numPr>
    </w:pPr>
  </w:style>
  <w:style w:type="numbering" w:customStyle="1" w:styleId="Styl1111">
    <w:name w:val="Styl1111"/>
    <w:rsid w:val="00C7291A"/>
    <w:pPr>
      <w:numPr>
        <w:numId w:val="145"/>
      </w:numPr>
    </w:pPr>
  </w:style>
  <w:style w:type="table" w:customStyle="1" w:styleId="Tabela-Siatka111">
    <w:name w:val="Tabela - Siatka111"/>
    <w:basedOn w:val="Standardowy"/>
    <w:next w:val="Tabela-Siatka"/>
    <w:uiPriority w:val="59"/>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729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C7291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C7291A"/>
    <w:pPr>
      <w:keepNext/>
      <w:numPr>
        <w:numId w:val="158"/>
      </w:numPr>
      <w:jc w:val="both"/>
      <w:outlineLvl w:val="6"/>
    </w:pPr>
    <w:rPr>
      <w:rFonts w:ascii="Garamond" w:hAnsi="Garamond" w:cs="Garamond"/>
      <w:sz w:val="24"/>
      <w:lang w:eastAsia="zh-CN"/>
    </w:rPr>
  </w:style>
  <w:style w:type="numbering" w:customStyle="1" w:styleId="WW8Num33">
    <w:name w:val="WW8Num33"/>
    <w:basedOn w:val="Bezlisty"/>
    <w:rsid w:val="00C7291A"/>
    <w:pPr>
      <w:numPr>
        <w:numId w:val="158"/>
      </w:numPr>
    </w:pPr>
  </w:style>
  <w:style w:type="numbering" w:customStyle="1" w:styleId="WW8Num331">
    <w:name w:val="WW8Num331"/>
    <w:basedOn w:val="Bezlisty"/>
    <w:rsid w:val="00C7291A"/>
    <w:pPr>
      <w:numPr>
        <w:numId w:val="15"/>
      </w:numPr>
    </w:pPr>
  </w:style>
  <w:style w:type="numbering" w:customStyle="1" w:styleId="WW8Num73">
    <w:name w:val="WW8Num73"/>
    <w:basedOn w:val="Bezlisty"/>
    <w:rsid w:val="00C7291A"/>
    <w:pPr>
      <w:numPr>
        <w:numId w:val="161"/>
      </w:numPr>
    </w:pPr>
  </w:style>
  <w:style w:type="numbering" w:customStyle="1" w:styleId="WW8Num38">
    <w:name w:val="WW8Num38"/>
    <w:basedOn w:val="Bezlisty"/>
    <w:rsid w:val="00C7291A"/>
    <w:pPr>
      <w:numPr>
        <w:numId w:val="159"/>
      </w:numPr>
    </w:pPr>
  </w:style>
  <w:style w:type="numbering" w:customStyle="1" w:styleId="WW8Num381">
    <w:name w:val="WW8Num381"/>
    <w:basedOn w:val="Bezlisty"/>
    <w:rsid w:val="00C7291A"/>
    <w:pPr>
      <w:numPr>
        <w:numId w:val="20"/>
      </w:numPr>
    </w:pPr>
  </w:style>
  <w:style w:type="numbering" w:customStyle="1" w:styleId="WW8Num732">
    <w:name w:val="WW8Num732"/>
    <w:basedOn w:val="Bezlisty"/>
    <w:rsid w:val="00C7291A"/>
    <w:pPr>
      <w:numPr>
        <w:numId w:val="54"/>
      </w:numPr>
    </w:pPr>
  </w:style>
  <w:style w:type="table" w:customStyle="1" w:styleId="Tabela-Siatka16">
    <w:name w:val="Tabela - Siatka16"/>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C7291A"/>
    <w:pPr>
      <w:numPr>
        <w:numId w:val="162"/>
      </w:numPr>
    </w:pPr>
  </w:style>
  <w:style w:type="numbering" w:customStyle="1" w:styleId="WW8Num332">
    <w:name w:val="WW8Num332"/>
    <w:basedOn w:val="Bezlisty"/>
    <w:rsid w:val="00C7291A"/>
    <w:pPr>
      <w:numPr>
        <w:numId w:val="163"/>
      </w:numPr>
    </w:pPr>
  </w:style>
  <w:style w:type="numbering" w:customStyle="1" w:styleId="WW8Num733">
    <w:name w:val="WW8Num733"/>
    <w:basedOn w:val="Bezlisty"/>
    <w:rsid w:val="00C7291A"/>
    <w:pPr>
      <w:numPr>
        <w:numId w:val="164"/>
      </w:numPr>
    </w:pPr>
  </w:style>
  <w:style w:type="numbering" w:customStyle="1" w:styleId="WW8Num382">
    <w:name w:val="WW8Num382"/>
    <w:basedOn w:val="Bezlisty"/>
    <w:rsid w:val="00C7291A"/>
    <w:pPr>
      <w:numPr>
        <w:numId w:val="165"/>
      </w:numPr>
    </w:pPr>
  </w:style>
  <w:style w:type="table" w:customStyle="1" w:styleId="Tabela-Siatka17">
    <w:name w:val="Tabela - Siatka17"/>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C7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C7291A"/>
    <w:rPr>
      <w:color w:val="605E5C"/>
      <w:shd w:val="clear" w:color="auto" w:fill="E1DFDD"/>
    </w:rPr>
  </w:style>
  <w:style w:type="character" w:customStyle="1" w:styleId="Nierozpoznanawzmianka5">
    <w:name w:val="Nierozpoznana wzmianka5"/>
    <w:basedOn w:val="Domylnaczcionkaakapitu"/>
    <w:uiPriority w:val="99"/>
    <w:semiHidden/>
    <w:unhideWhenUsed/>
    <w:rsid w:val="00C7291A"/>
    <w:rPr>
      <w:color w:val="605E5C"/>
      <w:shd w:val="clear" w:color="auto" w:fill="E1DFDD"/>
    </w:rPr>
  </w:style>
  <w:style w:type="table" w:customStyle="1" w:styleId="Tabela-Siatka22">
    <w:name w:val="Tabela - Siatka22"/>
    <w:basedOn w:val="Standardowy"/>
    <w:next w:val="Tabela-Siatka"/>
    <w:uiPriority w:val="39"/>
    <w:rsid w:val="00AE5929"/>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AE5929"/>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7">
    <w:name w:val="WWNum77"/>
    <w:basedOn w:val="Bezlisty"/>
    <w:rsid w:val="001E31B3"/>
  </w:style>
  <w:style w:type="table" w:customStyle="1" w:styleId="Tabela-Siatka110">
    <w:name w:val="Tabela - Siatka110"/>
    <w:basedOn w:val="Standardowy"/>
    <w:next w:val="Tabela-Siatka"/>
    <w:uiPriority w:val="59"/>
    <w:rsid w:val="001E3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5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261;d@santok.pl" TargetMode="External"/><Relationship Id="rId13" Type="http://schemas.openxmlformats.org/officeDocument/2006/relationships/hyperlink" Target="mailto:urzad@santok.pl" TargetMode="External"/><Relationship Id="rId18" Type="http://schemas.openxmlformats.org/officeDocument/2006/relationships/hyperlink" Target="https://platformazakupowa.pl/gminasantok.pl" TargetMode="External"/><Relationship Id="rId26" Type="http://schemas.openxmlformats.org/officeDocument/2006/relationships/hyperlink" Target="http://www.platformazakupowa.pl/pn/gminasantok" TargetMode="External"/><Relationship Id="rId3" Type="http://schemas.openxmlformats.org/officeDocument/2006/relationships/styles" Target="styles.xml"/><Relationship Id="rId21" Type="http://schemas.openxmlformats.org/officeDocument/2006/relationships/hyperlink" Target="http://www.platformazakupowa.pl/pn/gminasantok" TargetMode="External"/><Relationship Id="rId7" Type="http://schemas.openxmlformats.org/officeDocument/2006/relationships/endnotes" Target="endnotes.xml"/><Relationship Id="rId12" Type="http://schemas.openxmlformats.org/officeDocument/2006/relationships/hyperlink" Target="http://www.platformazakupowa.pl/pn/gminasantok"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numbering" Target="numbering.xml"/><Relationship Id="rId16" Type="http://schemas.openxmlformats.org/officeDocument/2006/relationships/hyperlink" Target="mailto:sylwia.somerska@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gminasantok"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20/gminasanto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tok.pl" TargetMode="External"/><Relationship Id="rId14" Type="http://schemas.openxmlformats.org/officeDocument/2006/relationships/hyperlink" Target="http://www.platformazakupowa.pl/pn/gminasantok"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ADB8-66BE-45FE-9830-7F643CDA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11653</Words>
  <Characters>69918</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Bogumiłap</cp:lastModifiedBy>
  <cp:revision>9</cp:revision>
  <cp:lastPrinted>2023-11-06T13:58:00Z</cp:lastPrinted>
  <dcterms:created xsi:type="dcterms:W3CDTF">2024-01-08T11:02:00Z</dcterms:created>
  <dcterms:modified xsi:type="dcterms:W3CDTF">2024-01-08T14:26:00Z</dcterms:modified>
</cp:coreProperties>
</file>