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08E6" w14:textId="77777777" w:rsidR="00F356BB" w:rsidRPr="00F356BB" w:rsidRDefault="00F356BB" w:rsidP="00F356BB">
      <w:pPr>
        <w:rPr>
          <w:sz w:val="20"/>
          <w:szCs w:val="20"/>
        </w:rPr>
      </w:pPr>
      <w:r w:rsidRPr="00F356BB">
        <w:rPr>
          <w:b/>
          <w:i/>
          <w:iCs/>
          <w:sz w:val="20"/>
          <w:szCs w:val="20"/>
        </w:rPr>
        <w:t>Załącznik. Nr 1</w:t>
      </w:r>
      <w:r w:rsidRPr="00F356BB">
        <w:rPr>
          <w:b/>
          <w:i/>
          <w:iCs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  <w:t xml:space="preserve">             </w:t>
      </w:r>
      <w:bookmarkStart w:id="0" w:name="_Hlk24720591"/>
    </w:p>
    <w:bookmarkEnd w:id="0"/>
    <w:p w14:paraId="41061760" w14:textId="77777777" w:rsidR="00F356BB" w:rsidRPr="00F356BB" w:rsidRDefault="00F356BB" w:rsidP="00F356BB">
      <w:pPr>
        <w:rPr>
          <w:b/>
          <w:bCs/>
        </w:rPr>
      </w:pPr>
      <w:r w:rsidRPr="00F356BB">
        <w:rPr>
          <w:b/>
          <w:bCs/>
        </w:rPr>
        <w:t xml:space="preserve">       </w:t>
      </w:r>
      <w:bookmarkStart w:id="1" w:name="_Hlk71793503"/>
      <w:r w:rsidRPr="00F356BB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21BBA414" w14:textId="77777777" w:rsidR="00F356BB" w:rsidRPr="00F356BB" w:rsidRDefault="00F356BB" w:rsidP="00F356BB">
      <w:pPr>
        <w:rPr>
          <w:sz w:val="20"/>
          <w:szCs w:val="20"/>
        </w:rPr>
      </w:pPr>
    </w:p>
    <w:p w14:paraId="369263D0" w14:textId="0E5DA392" w:rsidR="00F356BB" w:rsidRPr="00F356BB" w:rsidRDefault="00F356BB" w:rsidP="00F356BB">
      <w:pPr>
        <w:rPr>
          <w:b/>
          <w:sz w:val="18"/>
          <w:szCs w:val="18"/>
        </w:rPr>
      </w:pPr>
      <w:r w:rsidRPr="00F356BB">
        <w:rPr>
          <w:b/>
          <w:sz w:val="18"/>
          <w:szCs w:val="18"/>
        </w:rPr>
        <w:t>Nr. Sprawy: DKW.2232.0</w:t>
      </w:r>
      <w:r w:rsidR="00E54464">
        <w:rPr>
          <w:b/>
          <w:sz w:val="18"/>
          <w:szCs w:val="18"/>
        </w:rPr>
        <w:t>1</w:t>
      </w:r>
      <w:r w:rsidRPr="00F356BB">
        <w:rPr>
          <w:b/>
          <w:sz w:val="18"/>
          <w:szCs w:val="18"/>
        </w:rPr>
        <w:t>.2</w:t>
      </w:r>
      <w:r w:rsidR="00E54464">
        <w:rPr>
          <w:b/>
          <w:sz w:val="18"/>
          <w:szCs w:val="18"/>
        </w:rPr>
        <w:t>5</w:t>
      </w:r>
      <w:r w:rsidRPr="00F356BB">
        <w:rPr>
          <w:b/>
          <w:sz w:val="20"/>
          <w:szCs w:val="20"/>
        </w:rPr>
        <w:t xml:space="preserve">                        </w:t>
      </w:r>
      <w:r w:rsidRPr="00F356BB">
        <w:rPr>
          <w:b/>
          <w:sz w:val="18"/>
          <w:szCs w:val="18"/>
        </w:rPr>
        <w:t>FORMULARZ   OFERTOWY</w:t>
      </w:r>
    </w:p>
    <w:p w14:paraId="290C0685" w14:textId="77777777" w:rsidR="00F356BB" w:rsidRPr="00F356BB" w:rsidRDefault="00F356BB" w:rsidP="003A2344">
      <w:pPr>
        <w:keepNext/>
        <w:spacing w:before="240" w:after="60"/>
        <w:jc w:val="center"/>
        <w:outlineLvl w:val="2"/>
        <w:rPr>
          <w:b/>
          <w:bCs/>
          <w:sz w:val="20"/>
          <w:szCs w:val="20"/>
        </w:rPr>
      </w:pPr>
      <w:r w:rsidRPr="00F356BB">
        <w:rPr>
          <w:b/>
          <w:bCs/>
          <w:sz w:val="20"/>
          <w:szCs w:val="20"/>
        </w:rPr>
        <w:t>Sukcesywne dostawy oleju, produktu do smarowania pieczywa, nabiału oraz chleba do Aresztu Śledczego w Grójcu</w:t>
      </w:r>
    </w:p>
    <w:p w14:paraId="4D62DBA1" w14:textId="77777777" w:rsidR="00F356BB" w:rsidRPr="00F356BB" w:rsidRDefault="00F356BB" w:rsidP="00F356BB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F356BB" w:rsidRPr="00F356BB" w14:paraId="0DBF8CBC" w14:textId="77777777" w:rsidTr="00D8714F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64909BFC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BCECFD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5CDC629A" w14:textId="77777777" w:rsidR="00F356BB" w:rsidRPr="00F356BB" w:rsidRDefault="00F356BB" w:rsidP="00F356BB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F356BB" w:rsidRPr="00F356BB" w14:paraId="3D5F85FD" w14:textId="77777777" w:rsidTr="00D8714F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86B329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Siedziba wykonawcy:</w:t>
            </w:r>
          </w:p>
          <w:p w14:paraId="3293DB7A" w14:textId="77777777" w:rsidR="00F356BB" w:rsidRPr="00F356BB" w:rsidRDefault="00F356BB" w:rsidP="00F356BB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ulica, nr domu, nr lokalu</w:t>
            </w:r>
          </w:p>
          <w:p w14:paraId="6D5797E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6B8F26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4FF188B7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A404F1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kod, miejscowość</w:t>
            </w:r>
          </w:p>
          <w:p w14:paraId="735E56B5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3150B3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7D2356C5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16BC56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województwo, powiat</w:t>
            </w:r>
          </w:p>
          <w:p w14:paraId="0343D94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F34ED0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33539269" w14:textId="77777777" w:rsidTr="00D8714F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4D00E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4C6E991A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49F4697D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407FC198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32AE41" w14:textId="77777777" w:rsidR="00F356BB" w:rsidRPr="00F356BB" w:rsidRDefault="00F356BB" w:rsidP="00F356BB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F356BB" w:rsidRPr="00F356BB" w14:paraId="55A132A4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2492B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Numer REGON</w:t>
            </w:r>
          </w:p>
          <w:p w14:paraId="1E1D9D7F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2FE641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68EF2471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4208E21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F94595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7E92AE8A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55EF8C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F356BB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30D3A84D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EC4EAA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0564DA1E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3EDBB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val="en-US" w:eastAsia="pl-PL"/>
              </w:rPr>
              <w:t>Numer telefonu</w:t>
            </w:r>
          </w:p>
          <w:p w14:paraId="727FF7C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51C0F9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19C6730B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10533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r w:rsidRPr="00F356BB">
              <w:rPr>
                <w:rFonts w:cs="Calibri"/>
                <w:b/>
                <w:lang w:val="en-US" w:eastAsia="pl-PL"/>
              </w:rPr>
              <w:t>Adres e-mail</w:t>
            </w:r>
          </w:p>
          <w:p w14:paraId="5255462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71834A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53552B89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383992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2105884F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6C4AF25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F356BB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F356BB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F356BB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123F39C4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1E97BEFD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3E86BEE3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5255CF2C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F356BB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F356BB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F9BA7A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4773BEF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E7147F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1AE1D653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64E7E599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2F60084F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122B7D7E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97A067E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4957E0B2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4B53ED19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6DBBA927" w14:textId="77777777" w:rsidR="00F356BB" w:rsidRPr="00F356BB" w:rsidRDefault="00F356BB" w:rsidP="00F356BB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F356BB" w:rsidRPr="00F356BB" w14:paraId="7A75889D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74160B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517E4D5B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756A8016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F356BB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F356BB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F356BB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11C0B8A4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782DB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027F946A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736D576F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44C02E9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1BC94688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13A38ECC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04A9F53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0730EEF0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7B4B2A40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0DA0DAE1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lastRenderedPageBreak/>
              <w:t xml:space="preserve">Nazwa .............................................................................................................................. </w:t>
            </w:r>
          </w:p>
          <w:p w14:paraId="6EF9A681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F356BB" w:rsidRPr="00F356BB" w14:paraId="59732B90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A06E2A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4531DEA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2536CF0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42B0579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021E24B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325B1E2A" w14:textId="77777777" w:rsidR="00F356BB" w:rsidRPr="00F356BB" w:rsidRDefault="00F356BB" w:rsidP="00F356BB">
      <w:pPr>
        <w:rPr>
          <w:rFonts w:eastAsia="Calibri"/>
          <w:i/>
          <w:iCs/>
          <w:sz w:val="18"/>
          <w:szCs w:val="18"/>
          <w:lang w:eastAsia="en-US"/>
        </w:rPr>
      </w:pPr>
      <w:r w:rsidRPr="00F356BB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6CA0FC7C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1. SKŁADAMY OFERTĘ na realizację przedmiotu zamówienia w zakresie określonym w Specyfikacji Warunków Zamówienia, na następujących warunkach:</w:t>
      </w:r>
    </w:p>
    <w:p w14:paraId="770308F8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4A7C0FE6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 Dostawa produktu do smarowania pieczywa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99"/>
        <w:gridCol w:w="2216"/>
      </w:tblGrid>
      <w:tr w:rsidR="00F356BB" w:rsidRPr="00F356BB" w14:paraId="575D9524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C37F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bookmarkStart w:id="2" w:name="_Hlk118882359"/>
            <w:r w:rsidRPr="00F356BB">
              <w:rPr>
                <w:sz w:val="16"/>
                <w:szCs w:val="16"/>
              </w:rPr>
              <w:t>1.p.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A9EA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62455A7C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372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25292FBB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CFA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444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599D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42B7BA5F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1D759C4A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8B30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0A17F3A1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64B7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3C5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Tłuszcz do smarowania pieczywa typu margaryna zaw. tł. min. 40 % min. max. 60 % 250 g [kg]</w:t>
            </w:r>
          </w:p>
          <w:p w14:paraId="49C6D463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Tłuszcz do smarowania pieczywa o zawartości min. 40 % max. 60 %  tł. w opakowaniach od min. 250 g (dopuszczalne zbiorcze opakowania, bloki, puszki, maksymalne jednostkowe opakowanie nie więcej niż 10 kg). Produkt roślinny  bez dodatku surowców zwierzęcych, konsystencja jednolita, zwarta, smarowna, barwa kremowa do jasnożółtej; cechy dyskwalifikujące: obce posmaki, zapachy, zanieczyszczenia mechaniczne i organiczne, objawy psucia, zjełczenia, rozwarstwienia, brak oznakowania opakowań, ich uszkodzenia mechaniczne, zabrudzenia.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C02A" w14:textId="77777777" w:rsidR="00F356BB" w:rsidRPr="00F356BB" w:rsidRDefault="00F356BB" w:rsidP="00F356BB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F356BB">
              <w:rPr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0DA1" w14:textId="77777777" w:rsidR="00F356BB" w:rsidRPr="00F356BB" w:rsidRDefault="00F356BB" w:rsidP="00F356BB">
            <w:pPr>
              <w:suppressAutoHyphens w:val="0"/>
              <w:jc w:val="center"/>
              <w:rPr>
                <w:highlight w:val="yellow"/>
                <w:lang w:eastAsia="pl-PL"/>
              </w:rPr>
            </w:pPr>
            <w:r w:rsidRPr="00F356BB">
              <w:rPr>
                <w:lang w:eastAsia="pl-PL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DBCA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A96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9AA8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266D51EE" w14:textId="77777777" w:rsidTr="00D8714F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1DBC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A29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61C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6186EB19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D414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DB14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89F9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46162315" w14:textId="77777777" w:rsidTr="00D8714F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0F87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61AB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BCBB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2EE91E8B" w14:textId="77777777" w:rsidTr="00D8714F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B9A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1E04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6EF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2"/>
    </w:tbl>
    <w:p w14:paraId="4045922A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48051CAA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07298392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5EA93B66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>Lub / i</w:t>
      </w:r>
    </w:p>
    <w:p w14:paraId="1D589D36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>Część II Dostawa oleju roślinnego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99"/>
        <w:gridCol w:w="2216"/>
      </w:tblGrid>
      <w:tr w:rsidR="00F356BB" w:rsidRPr="00F356BB" w14:paraId="2C1B1DE3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DC5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1.p.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8A02B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08A54BB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965F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1676A8E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AEEE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CF94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48EA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6D3A256D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6ABAC081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031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33D7A056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5E77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BC4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Olej roślinny rzepakowy uniwersalny op. 0,5 – 5 l [L]</w:t>
            </w:r>
          </w:p>
          <w:p w14:paraId="47AD7005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</w:rPr>
              <w:t>Olej roślinny rzepakowy jadalny uniwersalny, nadający się do smażenia (także w głębokim tłuszczu) płynny, klarowny, o żółtej barwie, brak zanieczyszczeń chemicznych lub biologicznych, smak i zapach typowy dla surowca. Opakowania butelki plastikowe PE, czyste, nieuszkodzone, szczelne, oznakowane, o poj. Min. 0,5 l – 5 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3832" w14:textId="77777777" w:rsidR="00F356BB" w:rsidRPr="00F356BB" w:rsidRDefault="00F356BB" w:rsidP="00F356BB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F356BB">
              <w:rPr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C1D6" w14:textId="77777777" w:rsidR="00F356BB" w:rsidRPr="00F356BB" w:rsidRDefault="00F356BB" w:rsidP="00F356BB">
            <w:pPr>
              <w:suppressAutoHyphens w:val="0"/>
              <w:jc w:val="center"/>
              <w:rPr>
                <w:highlight w:val="yellow"/>
                <w:lang w:eastAsia="pl-PL"/>
              </w:rPr>
            </w:pPr>
            <w:r w:rsidRPr="00F356BB">
              <w:rPr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0941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ECA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3E1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B9ED0CF" w14:textId="77777777" w:rsidTr="00D8714F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D5A9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AD1C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B043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56D82EA6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6034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7DEA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375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643740DB" w14:textId="77777777" w:rsidTr="00D8714F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68F3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988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356C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14DDF2E7" w14:textId="77777777" w:rsidTr="00D8714F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FC7B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DC3D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FD08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1BC36FA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ab/>
      </w:r>
    </w:p>
    <w:p w14:paraId="4C95CAFE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299958A1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7AE9D09B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76F4CC62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bookmarkStart w:id="3" w:name="_Hlk94786794"/>
      <w:r w:rsidRPr="00F356BB">
        <w:rPr>
          <w:rFonts w:eastAsia="Calibri"/>
          <w:sz w:val="18"/>
          <w:szCs w:val="18"/>
          <w:lang w:eastAsia="en-US"/>
        </w:rPr>
        <w:t xml:space="preserve">Lub / i </w:t>
      </w:r>
    </w:p>
    <w:p w14:paraId="2851B208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III Dostawy nabiału</w:t>
      </w:r>
    </w:p>
    <w:p w14:paraId="61279C12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38"/>
        <w:gridCol w:w="425"/>
        <w:gridCol w:w="1417"/>
        <w:gridCol w:w="1134"/>
        <w:gridCol w:w="699"/>
        <w:gridCol w:w="2216"/>
      </w:tblGrid>
      <w:tr w:rsidR="00F356BB" w:rsidRPr="00F356BB" w14:paraId="26F22257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3"/>
          <w:p w14:paraId="479B3D19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CAC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40067D2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DA45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7FF15D2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D9E9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A387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2A63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34170895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72B11631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3C6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6D98551B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39ED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F629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Śmietana do zup i sosów, zaw. Tłuszczu 18%, opakowanie do 0,400 kg.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485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C572" w14:textId="57D42EA5" w:rsidR="00F356BB" w:rsidRPr="00F356BB" w:rsidRDefault="00E54464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8C2B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1AB9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0187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5B66C172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EE70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FB74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Twaróg półtłusty, opakowanie do 25 kg, niedojrzewający zwany twarogiem, wyprodukowany z mleka pasteryzowanego przez odpowiednią obróbkę skrzepu uzyskanego przez dodatek zakwasu czystych kultur mleczarskich lub zakwasu czystych kultur mleczarskich i podpuszczki. Smak: czysty, łagodny, lekko kwaśny posmak pasteryzacji.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76E5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FC4B" w14:textId="5FF07538" w:rsidR="00F356BB" w:rsidRPr="00F356BB" w:rsidRDefault="00E54464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9F8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3AB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665C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F2E52FE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0D2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9BD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val="en-US" w:eastAsia="pl-PL"/>
              </w:rPr>
              <w:t xml:space="preserve">Ser topiony 100 g (kg) Gat. </w:t>
            </w:r>
            <w:r w:rsidRPr="00F356BB">
              <w:rPr>
                <w:sz w:val="16"/>
                <w:szCs w:val="16"/>
                <w:lang w:eastAsia="pl-PL"/>
              </w:rPr>
              <w:t>I o masie netto 100 g. Produkt powstały przy użyciu topników z serów podpuszczkowych dojrzewających jako podstawowego surowca, oraz z innych produktów mleczarskich, zawierający od 40 - 60 % tłuszczu w suchej masie. Wygląd zewnętrzny - opakowanie bezpośrednie sera topionego powinno być nie uszkodzone; kształt prostokąta, regularny, powierzchnia gładka. Barwa i konsystencja jednolita, bez ziarnistości, konsystencja smarowna, dopuszcza się nieliczne oczka pochodzenia niefermentacyjnego. Smak charakterystyczny dla odpowiedniego sera naturalnego klasy I, z którego wyprodukowano ser topiony. Okres przydatności do spożycia sera topionego deklarowany przez producenta powinien wynosić nie mniej niż 25 dni od daty dostawy do magazynu Zamawiającego. Opakowanie jednostkowe 100 gram i kształcie zbliżonym do kostki.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1F99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034E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25</w:t>
            </w:r>
          </w:p>
          <w:p w14:paraId="010E8F32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2C0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0C7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6452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3A004F6E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8C66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12BF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Jogurt naturalny 100 g-150 g (kg), Wyprodukowany z mleka znormalizowanego, zagęszczonego przez dodatek odtłuszczonego mleka w proszku lub odparowanie części wody, poddanego procesowi pasteryzacji, a następnie ukwaszonego zakwasem czystych kultur bakterii. Wygląd: skrzep jednolity, zwarty; rozbity. Barwa biała do lekko kremowej. Smak i zapach czysty, orzeźwiający, lekko kwaśny; dopuszcza się lekko cierpki. Konsystencja jednolita, zwarta, w przekroju galaretowata; skrzep dający się kroić. Okres przydatności do spożycia jogurtu naturalnego deklarowany przez producenta powinien wynosić nie mniej niż 10 dni od daty dostawy do magazynu zamawiającego. Opakowanie o masie netto kubki – 100 gram do 150 gram.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2698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5CB2" w14:textId="40656624" w:rsidR="00F356BB" w:rsidRPr="00F356BB" w:rsidRDefault="00E54464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  <w:r w:rsidR="00F356BB" w:rsidRPr="00F356BB">
              <w:rPr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23CE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7B8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3D15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0FBF68C0" w14:textId="77777777" w:rsidTr="00D8714F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121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6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E21D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216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1946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6BC3EBAF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4AD1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7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0F30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876C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4CFD4D36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944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8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63CC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7A8E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1C6357A7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F03A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9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B237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DD5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A26525F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1B32E2E7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0A3769F9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0AE935D3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 xml:space="preserve">Lub / i </w:t>
      </w:r>
    </w:p>
    <w:p w14:paraId="2FC29441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IV Dostawy chleba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38"/>
        <w:gridCol w:w="708"/>
        <w:gridCol w:w="1134"/>
        <w:gridCol w:w="1134"/>
        <w:gridCol w:w="699"/>
        <w:gridCol w:w="2216"/>
      </w:tblGrid>
      <w:tr w:rsidR="00F356BB" w:rsidRPr="00F356BB" w14:paraId="62587DCC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14:paraId="56BE48B8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A32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49979649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522C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17F65228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78C9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8FF6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9B2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2587BEEC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63B42D7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DE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102B54E3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EBE0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D860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Chleb  biały pszenno – żytni, krojony, foliowany, pakowany po 350 g. każdy chleb winien posiadać etykietę  zawierającą takie informacje jak: data przydatności do spożycia, gramatura, skład, nazwę, producenta, nazwę artykułu.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B935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61A65" w14:textId="77777777" w:rsidR="00F356BB" w:rsidRPr="00011A6B" w:rsidRDefault="00F356BB" w:rsidP="00F356BB">
            <w:pPr>
              <w:jc w:val="center"/>
              <w:rPr>
                <w:bCs/>
                <w:sz w:val="22"/>
                <w:szCs w:val="22"/>
              </w:rPr>
            </w:pPr>
            <w:r w:rsidRPr="00011A6B">
              <w:rPr>
                <w:bCs/>
                <w:sz w:val="22"/>
                <w:szCs w:val="22"/>
              </w:rPr>
              <w:t>22500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5CFF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8756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F33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B82C45B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4741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6AB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Bułka tarta, w opakowaniach do 25 kg, etykieta na opakowaniu</w:t>
            </w:r>
          </w:p>
          <w:p w14:paraId="0F1FFF97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z nazwą producenta, nazwą artykułu, gramaturą, składem i terminem przydatności do spożycia.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FDEC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3E2B" w14:textId="77777777" w:rsidR="00F356BB" w:rsidRPr="00011A6B" w:rsidRDefault="00F356BB" w:rsidP="00F356BB">
            <w:pPr>
              <w:jc w:val="center"/>
              <w:rPr>
                <w:bCs/>
                <w:sz w:val="22"/>
                <w:szCs w:val="22"/>
              </w:rPr>
            </w:pPr>
            <w:r w:rsidRPr="00011A6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E5F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0A2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566F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29722485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9D5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FAFB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Chleb żytni- sitkowy, krojony, foliowany, pakowany po 400 g. każdy chleb winien posiadać etykietę  zawierającą takie informacje jak: data przydatności do spożycia, gramatura, skład, nazwę producenta, nazwę artykułu.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4A00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B22B" w14:textId="6EF064F3" w:rsidR="00F356BB" w:rsidRPr="00011A6B" w:rsidRDefault="00E54464" w:rsidP="00F356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</w:t>
            </w:r>
            <w:r w:rsidR="00F356BB" w:rsidRPr="00011A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2977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67DC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5485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9EB893C" w14:textId="77777777" w:rsidTr="00D8714F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D09E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5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101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3D1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6FC345C4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7465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5056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C0A4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294A44DF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6983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A36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6876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0E54192B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D5DD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3143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( 6h – 40 pkt., 9 h – 30 pkt., 12h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B71A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B564D5A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48E26184" w14:textId="2DD0A3F4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 </w:t>
      </w:r>
    </w:p>
    <w:p w14:paraId="2FC3ED68" w14:textId="77777777" w:rsidR="00F356BB" w:rsidRPr="00F356BB" w:rsidRDefault="00F356BB" w:rsidP="00F356BB">
      <w:p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A776A34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OŚWIADCZAM/Y,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223201F1" w14:textId="77777777" w:rsidR="00F356BB" w:rsidRPr="00F356BB" w:rsidRDefault="00F356BB" w:rsidP="00F356BB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F356BB" w:rsidRPr="00F356BB" w14:paraId="3F43D7EE" w14:textId="77777777" w:rsidTr="00D8714F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451A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EC62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41D9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F356BB" w:rsidRPr="00F356BB" w14:paraId="32E5AF1C" w14:textId="77777777" w:rsidTr="00D8714F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A4D9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51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53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307B98DE" w14:textId="77777777" w:rsidR="00F356BB" w:rsidRPr="00F356BB" w:rsidRDefault="00F356BB" w:rsidP="00F356BB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10A4525F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0AF8B23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01D8FE09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7C9658E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2EDCF075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6D0189F3" w14:textId="77777777" w:rsidR="00F356BB" w:rsidRPr="00F356BB" w:rsidRDefault="00F356BB" w:rsidP="00F356BB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- nie zawiera informacji stanowiących tajemnicę przedsiębiorstwa, w rozumieniu art. 11 ust. 4 ustawy z dnia 16 kwietnia 1993 r. o zwalczaniu nieuczciwej konkurencji (Dz. U. z 2003 r., Nr 153, poz. 1503 z późn. zm.),</w:t>
      </w:r>
    </w:p>
    <w:p w14:paraId="6F161A1F" w14:textId="77777777" w:rsidR="00F356BB" w:rsidRPr="00F356BB" w:rsidRDefault="00F356BB" w:rsidP="00F356BB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lastRenderedPageBreak/>
        <w:t>- zawiera na stronach od _____ do _____ informacje stanowiące tajemnicę przedsiębiorstwa w rozumieniu art. 11 ust. 4 ustawy z dnia 16 kwietnia 1993 r. o zwalczaniu nieuczciwej konkurencji (Dz. U. z 2003 r., Nr 153, poz. 1503 z późn. zm.,). Poniżej załączam stosowne uzasadnienie zastrzeżenia informacji stanowiących tajemnicę przedsiębiorstwa.*</w:t>
      </w:r>
    </w:p>
    <w:p w14:paraId="3DF5185D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7EB4806C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• nie będzie* </w:t>
      </w:r>
    </w:p>
    <w:p w14:paraId="6DAFAADD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• będzie*</w:t>
      </w:r>
    </w:p>
    <w:p w14:paraId="073AD567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7719804B" w14:textId="77777777" w:rsidR="00F356BB" w:rsidRPr="00F356BB" w:rsidRDefault="00F356BB" w:rsidP="00F356BB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F356BB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285BC01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6C2D6D14" w14:textId="007CDBF6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F356BB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F356BB">
        <w:rPr>
          <w:rFonts w:ascii="Calibri" w:hAnsi="Calibri"/>
          <w:b/>
          <w:sz w:val="22"/>
          <w:szCs w:val="22"/>
          <w:lang w:eastAsia="pl-PL"/>
        </w:rPr>
        <w:t>……………………………………………………………  (podać adres strony internetowej rejestru danych)</w:t>
      </w:r>
    </w:p>
    <w:p w14:paraId="25BE91BA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1AE950FC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03D480CF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A5E2D97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5A07A9A9" w14:textId="77777777" w:rsidR="00F356BB" w:rsidRPr="00F356BB" w:rsidRDefault="00F356BB" w:rsidP="00F356BB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73048DE3" w14:textId="080FEBBE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1…………………………………………………………………………………….….</w:t>
      </w:r>
    </w:p>
    <w:p w14:paraId="10C420F9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4F31AC53" w14:textId="54760B1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2 ……….……………………………………………………………………………… </w:t>
      </w:r>
    </w:p>
    <w:p w14:paraId="3FACCB03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62F50A47" w14:textId="04C6E791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3………………………………………………………………………………………..</w:t>
      </w:r>
    </w:p>
    <w:p w14:paraId="6D983DFA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048E8726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6AE382DC" w14:textId="021F2956" w:rsidR="00F356BB" w:rsidRPr="00F356BB" w:rsidRDefault="00F356BB" w:rsidP="00F356BB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_________________ dnia ___ ___ 202</w:t>
      </w:r>
      <w:r w:rsidR="00E54464">
        <w:rPr>
          <w:rFonts w:eastAsia="SimSun" w:cs="Mangal"/>
          <w:kern w:val="2"/>
          <w:lang w:eastAsia="hi-IN" w:bidi="hi-IN"/>
        </w:rPr>
        <w:t>5</w:t>
      </w:r>
      <w:r w:rsidRPr="00F356BB">
        <w:rPr>
          <w:rFonts w:eastAsia="SimSun" w:cs="Mangal"/>
          <w:kern w:val="2"/>
          <w:lang w:eastAsia="hi-IN" w:bidi="hi-IN"/>
        </w:rPr>
        <w:t xml:space="preserve"> r. </w:t>
      </w:r>
    </w:p>
    <w:p w14:paraId="3129FF9C" w14:textId="77777777" w:rsidR="00F356BB" w:rsidRDefault="00F356BB" w:rsidP="00F356BB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31F1367" w14:textId="77777777" w:rsidR="00F356BB" w:rsidRDefault="00F356BB" w:rsidP="00F356BB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E4ABAF5" w14:textId="333FD6C5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73F330B4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t>
      </w:r>
    </w:p>
    <w:p w14:paraId="53A05237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lastRenderedPageBreak/>
        <w:t>*  niepotrzebne skreślić,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87EE651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DEC2721" w14:textId="4B8D4365" w:rsidR="00742236" w:rsidRPr="00F356BB" w:rsidRDefault="00742236" w:rsidP="00F356BB">
      <w:pPr>
        <w:rPr>
          <w:rFonts w:eastAsia="SimSun"/>
        </w:rPr>
      </w:pPr>
    </w:p>
    <w:sectPr w:rsidR="00742236" w:rsidRPr="00F3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1DF4" w14:textId="77777777" w:rsidR="004A4A45" w:rsidRDefault="004A4A45" w:rsidP="00B5182B">
      <w:r>
        <w:separator/>
      </w:r>
    </w:p>
  </w:endnote>
  <w:endnote w:type="continuationSeparator" w:id="0">
    <w:p w14:paraId="2BA66C58" w14:textId="77777777" w:rsidR="004A4A45" w:rsidRDefault="004A4A45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14ED" w14:textId="77777777" w:rsidR="004A4A45" w:rsidRDefault="004A4A45" w:rsidP="00B5182B">
      <w:r>
        <w:separator/>
      </w:r>
    </w:p>
  </w:footnote>
  <w:footnote w:type="continuationSeparator" w:id="0">
    <w:p w14:paraId="529A9EF3" w14:textId="77777777" w:rsidR="004A4A45" w:rsidRDefault="004A4A45" w:rsidP="00B5182B">
      <w:r>
        <w:continuationSeparator/>
      </w:r>
    </w:p>
  </w:footnote>
  <w:footnote w:id="1">
    <w:p w14:paraId="47567F34" w14:textId="77777777" w:rsidR="00F356BB" w:rsidRDefault="00F356BB" w:rsidP="00F356BB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7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8" w15:restartNumberingAfterBreak="0">
    <w:nsid w:val="047A6131"/>
    <w:multiLevelType w:val="hybridMultilevel"/>
    <w:tmpl w:val="E07ECDD0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B16"/>
    <w:multiLevelType w:val="hybridMultilevel"/>
    <w:tmpl w:val="B266852C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853EB"/>
    <w:multiLevelType w:val="hybridMultilevel"/>
    <w:tmpl w:val="6FBE2E1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A6329"/>
    <w:multiLevelType w:val="hybridMultilevel"/>
    <w:tmpl w:val="6B0411E6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614E"/>
    <w:multiLevelType w:val="hybridMultilevel"/>
    <w:tmpl w:val="5E9E4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093E"/>
    <w:multiLevelType w:val="hybridMultilevel"/>
    <w:tmpl w:val="4C62E0CE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25E5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339DD"/>
    <w:multiLevelType w:val="multilevel"/>
    <w:tmpl w:val="01962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CF20163"/>
    <w:multiLevelType w:val="hybridMultilevel"/>
    <w:tmpl w:val="1F3C8478"/>
    <w:lvl w:ilvl="0" w:tplc="8E84C9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BF3"/>
    <w:multiLevelType w:val="hybridMultilevel"/>
    <w:tmpl w:val="D4741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2E39"/>
    <w:multiLevelType w:val="hybridMultilevel"/>
    <w:tmpl w:val="4FB0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1F6"/>
    <w:multiLevelType w:val="hybridMultilevel"/>
    <w:tmpl w:val="D2DC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6487"/>
    <w:multiLevelType w:val="hybridMultilevel"/>
    <w:tmpl w:val="13B0A73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A2501"/>
    <w:multiLevelType w:val="hybridMultilevel"/>
    <w:tmpl w:val="7C1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594B"/>
    <w:multiLevelType w:val="hybridMultilevel"/>
    <w:tmpl w:val="59E048B4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17A6"/>
    <w:multiLevelType w:val="hybridMultilevel"/>
    <w:tmpl w:val="E3E0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642"/>
    <w:multiLevelType w:val="hybridMultilevel"/>
    <w:tmpl w:val="D8BA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2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3993">
    <w:abstractNumId w:val="15"/>
  </w:num>
  <w:num w:numId="3" w16cid:durableId="952443623">
    <w:abstractNumId w:val="1"/>
  </w:num>
  <w:num w:numId="4" w16cid:durableId="2110738654">
    <w:abstractNumId w:val="3"/>
  </w:num>
  <w:num w:numId="5" w16cid:durableId="1814370688">
    <w:abstractNumId w:val="4"/>
  </w:num>
  <w:num w:numId="6" w16cid:durableId="491141151">
    <w:abstractNumId w:val="5"/>
  </w:num>
  <w:num w:numId="7" w16cid:durableId="684985069">
    <w:abstractNumId w:val="22"/>
  </w:num>
  <w:num w:numId="8" w16cid:durableId="1055086924">
    <w:abstractNumId w:val="17"/>
  </w:num>
  <w:num w:numId="9" w16cid:durableId="532306882">
    <w:abstractNumId w:val="11"/>
  </w:num>
  <w:num w:numId="10" w16cid:durableId="1073310061">
    <w:abstractNumId w:val="24"/>
  </w:num>
  <w:num w:numId="11" w16cid:durableId="441613304">
    <w:abstractNumId w:val="13"/>
  </w:num>
  <w:num w:numId="12" w16cid:durableId="1513229196">
    <w:abstractNumId w:val="9"/>
  </w:num>
  <w:num w:numId="13" w16cid:durableId="222256919">
    <w:abstractNumId w:val="23"/>
  </w:num>
  <w:num w:numId="14" w16cid:durableId="1654524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272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832173">
    <w:abstractNumId w:val="20"/>
  </w:num>
  <w:num w:numId="17" w16cid:durableId="408695230">
    <w:abstractNumId w:val="1"/>
  </w:num>
  <w:num w:numId="18" w16cid:durableId="1037120295">
    <w:abstractNumId w:val="0"/>
  </w:num>
  <w:num w:numId="19" w16cid:durableId="1860241334">
    <w:abstractNumId w:val="2"/>
  </w:num>
  <w:num w:numId="20" w16cid:durableId="1875540200">
    <w:abstractNumId w:val="2"/>
    <w:lvlOverride w:ilvl="0">
      <w:startOverride w:val="1"/>
    </w:lvlOverride>
  </w:num>
  <w:num w:numId="21" w16cid:durableId="643392160">
    <w:abstractNumId w:val="3"/>
    <w:lvlOverride w:ilvl="0">
      <w:startOverride w:val="1"/>
    </w:lvlOverride>
  </w:num>
  <w:num w:numId="22" w16cid:durableId="1829397326">
    <w:abstractNumId w:val="8"/>
  </w:num>
  <w:num w:numId="23" w16cid:durableId="920213552">
    <w:abstractNumId w:val="10"/>
  </w:num>
  <w:num w:numId="24" w16cid:durableId="504055637">
    <w:abstractNumId w:val="0"/>
  </w:num>
  <w:num w:numId="25" w16cid:durableId="1041173103">
    <w:abstractNumId w:val="19"/>
  </w:num>
  <w:num w:numId="26" w16cid:durableId="581450801">
    <w:abstractNumId w:val="16"/>
  </w:num>
  <w:num w:numId="27" w16cid:durableId="1919631980">
    <w:abstractNumId w:val="14"/>
  </w:num>
  <w:num w:numId="28" w16cid:durableId="1844853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398510">
    <w:abstractNumId w:val="12"/>
  </w:num>
  <w:num w:numId="30" w16cid:durableId="1599215180">
    <w:abstractNumId w:val="21"/>
  </w:num>
  <w:num w:numId="31" w16cid:durableId="1113866731">
    <w:abstractNumId w:val="18"/>
  </w:num>
  <w:num w:numId="32" w16cid:durableId="244270133">
    <w:abstractNumId w:val="25"/>
  </w:num>
  <w:num w:numId="33" w16cid:durableId="1286353468">
    <w:abstractNumId w:val="1"/>
  </w:num>
  <w:num w:numId="34" w16cid:durableId="1911035456">
    <w:abstractNumId w:val="0"/>
  </w:num>
  <w:num w:numId="35" w16cid:durableId="99457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11A6B"/>
    <w:rsid w:val="00025E4B"/>
    <w:rsid w:val="000F2A5F"/>
    <w:rsid w:val="001063F3"/>
    <w:rsid w:val="00230123"/>
    <w:rsid w:val="002C6EA0"/>
    <w:rsid w:val="002E5332"/>
    <w:rsid w:val="00386910"/>
    <w:rsid w:val="003A2344"/>
    <w:rsid w:val="0048380A"/>
    <w:rsid w:val="004A4A45"/>
    <w:rsid w:val="005B20B4"/>
    <w:rsid w:val="0060678C"/>
    <w:rsid w:val="00666508"/>
    <w:rsid w:val="00692E1E"/>
    <w:rsid w:val="006A7F16"/>
    <w:rsid w:val="006F31A6"/>
    <w:rsid w:val="00742236"/>
    <w:rsid w:val="00771907"/>
    <w:rsid w:val="007819A5"/>
    <w:rsid w:val="007B7281"/>
    <w:rsid w:val="007D3B18"/>
    <w:rsid w:val="007F2BE5"/>
    <w:rsid w:val="008113DA"/>
    <w:rsid w:val="008338E6"/>
    <w:rsid w:val="008B5239"/>
    <w:rsid w:val="0095041A"/>
    <w:rsid w:val="009D5671"/>
    <w:rsid w:val="009F3CDD"/>
    <w:rsid w:val="00A10F2E"/>
    <w:rsid w:val="00A37FE9"/>
    <w:rsid w:val="00A5247F"/>
    <w:rsid w:val="00AB33E0"/>
    <w:rsid w:val="00B32772"/>
    <w:rsid w:val="00B5182B"/>
    <w:rsid w:val="00BB1741"/>
    <w:rsid w:val="00C0206E"/>
    <w:rsid w:val="00C41A68"/>
    <w:rsid w:val="00C545EE"/>
    <w:rsid w:val="00C92F30"/>
    <w:rsid w:val="00CA2CC2"/>
    <w:rsid w:val="00D65790"/>
    <w:rsid w:val="00D76D01"/>
    <w:rsid w:val="00DB613F"/>
    <w:rsid w:val="00DE4313"/>
    <w:rsid w:val="00E54464"/>
    <w:rsid w:val="00EF6AB0"/>
    <w:rsid w:val="00F356BB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5EF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76D01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76D0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D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76D0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D76D0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D0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6D01"/>
  </w:style>
  <w:style w:type="character" w:customStyle="1" w:styleId="WW8Num1z0">
    <w:name w:val="WW8Num1z0"/>
    <w:rsid w:val="00D76D01"/>
  </w:style>
  <w:style w:type="character" w:customStyle="1" w:styleId="WW8Num1z1">
    <w:name w:val="WW8Num1z1"/>
    <w:rsid w:val="00D76D01"/>
  </w:style>
  <w:style w:type="character" w:customStyle="1" w:styleId="WW8Num1z2">
    <w:name w:val="WW8Num1z2"/>
    <w:rsid w:val="00D76D01"/>
  </w:style>
  <w:style w:type="character" w:customStyle="1" w:styleId="WW8Num1z3">
    <w:name w:val="WW8Num1z3"/>
    <w:rsid w:val="00D76D01"/>
  </w:style>
  <w:style w:type="character" w:customStyle="1" w:styleId="WW8Num1z4">
    <w:name w:val="WW8Num1z4"/>
    <w:rsid w:val="00D76D01"/>
  </w:style>
  <w:style w:type="character" w:customStyle="1" w:styleId="WW8Num1z5">
    <w:name w:val="WW8Num1z5"/>
    <w:rsid w:val="00D76D01"/>
  </w:style>
  <w:style w:type="character" w:customStyle="1" w:styleId="WW8Num1z6">
    <w:name w:val="WW8Num1z6"/>
    <w:rsid w:val="00D76D01"/>
  </w:style>
  <w:style w:type="character" w:customStyle="1" w:styleId="WW8Num1z7">
    <w:name w:val="WW8Num1z7"/>
    <w:rsid w:val="00D76D01"/>
  </w:style>
  <w:style w:type="character" w:customStyle="1" w:styleId="WW8Num1z8">
    <w:name w:val="WW8Num1z8"/>
    <w:rsid w:val="00D76D01"/>
  </w:style>
  <w:style w:type="character" w:customStyle="1" w:styleId="WW8Num2z0">
    <w:name w:val="WW8Num2z0"/>
    <w:rsid w:val="00D76D01"/>
  </w:style>
  <w:style w:type="character" w:customStyle="1" w:styleId="WW8Num3z0">
    <w:name w:val="WW8Num3z0"/>
    <w:rsid w:val="00D76D01"/>
  </w:style>
  <w:style w:type="character" w:customStyle="1" w:styleId="WW8Num4z0">
    <w:name w:val="WW8Num4z0"/>
    <w:rsid w:val="00D76D01"/>
    <w:rPr>
      <w:sz w:val="24"/>
      <w:szCs w:val="24"/>
    </w:rPr>
  </w:style>
  <w:style w:type="character" w:customStyle="1" w:styleId="WW8Num5z0">
    <w:name w:val="WW8Num5z0"/>
    <w:rsid w:val="00D76D01"/>
    <w:rPr>
      <w:rFonts w:cs="Times New Roman"/>
    </w:rPr>
  </w:style>
  <w:style w:type="character" w:customStyle="1" w:styleId="WW8Num6z0">
    <w:name w:val="WW8Num6z0"/>
    <w:rsid w:val="00D76D01"/>
  </w:style>
  <w:style w:type="character" w:customStyle="1" w:styleId="WW8Num7z0">
    <w:name w:val="WW8Num7z0"/>
    <w:rsid w:val="00D76D01"/>
  </w:style>
  <w:style w:type="character" w:customStyle="1" w:styleId="WW8Num7z1">
    <w:name w:val="WW8Num7z1"/>
    <w:rsid w:val="00D76D01"/>
  </w:style>
  <w:style w:type="character" w:customStyle="1" w:styleId="WW8Num7z2">
    <w:name w:val="WW8Num7z2"/>
    <w:rsid w:val="00D76D01"/>
  </w:style>
  <w:style w:type="character" w:customStyle="1" w:styleId="WW8Num7z3">
    <w:name w:val="WW8Num7z3"/>
    <w:rsid w:val="00D76D01"/>
  </w:style>
  <w:style w:type="character" w:customStyle="1" w:styleId="WW8Num7z4">
    <w:name w:val="WW8Num7z4"/>
    <w:rsid w:val="00D76D01"/>
  </w:style>
  <w:style w:type="character" w:customStyle="1" w:styleId="WW8Num7z5">
    <w:name w:val="WW8Num7z5"/>
    <w:rsid w:val="00D76D01"/>
  </w:style>
  <w:style w:type="character" w:customStyle="1" w:styleId="WW8Num7z6">
    <w:name w:val="WW8Num7z6"/>
    <w:rsid w:val="00D76D01"/>
  </w:style>
  <w:style w:type="character" w:customStyle="1" w:styleId="WW8Num7z7">
    <w:name w:val="WW8Num7z7"/>
    <w:rsid w:val="00D76D01"/>
  </w:style>
  <w:style w:type="character" w:customStyle="1" w:styleId="WW8Num7z8">
    <w:name w:val="WW8Num7z8"/>
    <w:rsid w:val="00D76D01"/>
  </w:style>
  <w:style w:type="character" w:customStyle="1" w:styleId="WW8Num8z0">
    <w:name w:val="WW8Num8z0"/>
    <w:rsid w:val="00D76D01"/>
    <w:rPr>
      <w:sz w:val="24"/>
      <w:szCs w:val="24"/>
    </w:rPr>
  </w:style>
  <w:style w:type="character" w:customStyle="1" w:styleId="WW8Num8z1">
    <w:name w:val="WW8Num8z1"/>
    <w:rsid w:val="00D76D01"/>
  </w:style>
  <w:style w:type="character" w:customStyle="1" w:styleId="WW8Num8z2">
    <w:name w:val="WW8Num8z2"/>
    <w:rsid w:val="00D76D01"/>
  </w:style>
  <w:style w:type="character" w:customStyle="1" w:styleId="WW8Num8z3">
    <w:name w:val="WW8Num8z3"/>
    <w:rsid w:val="00D76D01"/>
  </w:style>
  <w:style w:type="character" w:customStyle="1" w:styleId="WW8Num8z4">
    <w:name w:val="WW8Num8z4"/>
    <w:rsid w:val="00D76D01"/>
  </w:style>
  <w:style w:type="character" w:customStyle="1" w:styleId="WW8Num8z5">
    <w:name w:val="WW8Num8z5"/>
    <w:rsid w:val="00D76D01"/>
  </w:style>
  <w:style w:type="character" w:customStyle="1" w:styleId="WW8Num8z6">
    <w:name w:val="WW8Num8z6"/>
    <w:rsid w:val="00D76D01"/>
  </w:style>
  <w:style w:type="character" w:customStyle="1" w:styleId="WW8Num8z7">
    <w:name w:val="WW8Num8z7"/>
    <w:rsid w:val="00D76D01"/>
  </w:style>
  <w:style w:type="character" w:customStyle="1" w:styleId="WW8Num8z8">
    <w:name w:val="WW8Num8z8"/>
    <w:rsid w:val="00D76D01"/>
  </w:style>
  <w:style w:type="character" w:customStyle="1" w:styleId="WW8Num9z0">
    <w:name w:val="WW8Num9z0"/>
    <w:rsid w:val="00D76D01"/>
    <w:rPr>
      <w:b w:val="0"/>
      <w:sz w:val="24"/>
      <w:szCs w:val="24"/>
    </w:rPr>
  </w:style>
  <w:style w:type="character" w:customStyle="1" w:styleId="WW8Num9z1">
    <w:name w:val="WW8Num9z1"/>
    <w:rsid w:val="00D76D01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D76D01"/>
  </w:style>
  <w:style w:type="character" w:customStyle="1" w:styleId="WW8Num9z3">
    <w:name w:val="WW8Num9z3"/>
    <w:rsid w:val="00D76D01"/>
  </w:style>
  <w:style w:type="character" w:customStyle="1" w:styleId="WW8Num9z4">
    <w:name w:val="WW8Num9z4"/>
    <w:rsid w:val="00D76D01"/>
  </w:style>
  <w:style w:type="character" w:customStyle="1" w:styleId="WW8Num9z5">
    <w:name w:val="WW8Num9z5"/>
    <w:rsid w:val="00D76D01"/>
  </w:style>
  <w:style w:type="character" w:customStyle="1" w:styleId="WW8Num9z6">
    <w:name w:val="WW8Num9z6"/>
    <w:rsid w:val="00D76D01"/>
  </w:style>
  <w:style w:type="character" w:customStyle="1" w:styleId="WW8Num9z7">
    <w:name w:val="WW8Num9z7"/>
    <w:rsid w:val="00D76D01"/>
  </w:style>
  <w:style w:type="character" w:customStyle="1" w:styleId="WW8Num9z8">
    <w:name w:val="WW8Num9z8"/>
    <w:rsid w:val="00D76D01"/>
  </w:style>
  <w:style w:type="character" w:customStyle="1" w:styleId="Domylnaczcionkaakapitu2">
    <w:name w:val="Domyślna czcionka akapitu2"/>
    <w:rsid w:val="00D76D01"/>
  </w:style>
  <w:style w:type="character" w:customStyle="1" w:styleId="WW8Num2z1">
    <w:name w:val="WW8Num2z1"/>
    <w:rsid w:val="00D76D01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D76D01"/>
  </w:style>
  <w:style w:type="character" w:customStyle="1" w:styleId="WW8Num2z3">
    <w:name w:val="WW8Num2z3"/>
    <w:rsid w:val="00D76D01"/>
  </w:style>
  <w:style w:type="character" w:customStyle="1" w:styleId="WW8Num2z4">
    <w:name w:val="WW8Num2z4"/>
    <w:rsid w:val="00D76D01"/>
  </w:style>
  <w:style w:type="character" w:customStyle="1" w:styleId="WW8Num2z5">
    <w:name w:val="WW8Num2z5"/>
    <w:rsid w:val="00D76D01"/>
  </w:style>
  <w:style w:type="character" w:customStyle="1" w:styleId="WW8Num2z6">
    <w:name w:val="WW8Num2z6"/>
    <w:rsid w:val="00D76D01"/>
  </w:style>
  <w:style w:type="character" w:customStyle="1" w:styleId="WW8Num2z7">
    <w:name w:val="WW8Num2z7"/>
    <w:rsid w:val="00D76D01"/>
  </w:style>
  <w:style w:type="character" w:customStyle="1" w:styleId="WW8Num2z8">
    <w:name w:val="WW8Num2z8"/>
    <w:rsid w:val="00D76D01"/>
  </w:style>
  <w:style w:type="character" w:customStyle="1" w:styleId="WW8Num3z1">
    <w:name w:val="WW8Num3z1"/>
    <w:rsid w:val="00D76D01"/>
  </w:style>
  <w:style w:type="character" w:customStyle="1" w:styleId="WW8Num3z2">
    <w:name w:val="WW8Num3z2"/>
    <w:rsid w:val="00D76D01"/>
  </w:style>
  <w:style w:type="character" w:customStyle="1" w:styleId="WW8Num3z3">
    <w:name w:val="WW8Num3z3"/>
    <w:rsid w:val="00D76D01"/>
  </w:style>
  <w:style w:type="character" w:customStyle="1" w:styleId="WW8Num3z4">
    <w:name w:val="WW8Num3z4"/>
    <w:rsid w:val="00D76D01"/>
  </w:style>
  <w:style w:type="character" w:customStyle="1" w:styleId="WW8Num3z5">
    <w:name w:val="WW8Num3z5"/>
    <w:rsid w:val="00D76D01"/>
  </w:style>
  <w:style w:type="character" w:customStyle="1" w:styleId="WW8Num3z6">
    <w:name w:val="WW8Num3z6"/>
    <w:rsid w:val="00D76D01"/>
  </w:style>
  <w:style w:type="character" w:customStyle="1" w:styleId="WW8Num3z7">
    <w:name w:val="WW8Num3z7"/>
    <w:rsid w:val="00D76D01"/>
  </w:style>
  <w:style w:type="character" w:customStyle="1" w:styleId="WW8Num3z8">
    <w:name w:val="WW8Num3z8"/>
    <w:rsid w:val="00D76D01"/>
  </w:style>
  <w:style w:type="character" w:customStyle="1" w:styleId="WW8Num4z1">
    <w:name w:val="WW8Num4z1"/>
    <w:rsid w:val="00D76D01"/>
  </w:style>
  <w:style w:type="character" w:customStyle="1" w:styleId="WW8Num4z2">
    <w:name w:val="WW8Num4z2"/>
    <w:rsid w:val="00D76D01"/>
  </w:style>
  <w:style w:type="character" w:customStyle="1" w:styleId="WW8Num4z3">
    <w:name w:val="WW8Num4z3"/>
    <w:rsid w:val="00D76D01"/>
  </w:style>
  <w:style w:type="character" w:customStyle="1" w:styleId="WW8Num4z4">
    <w:name w:val="WW8Num4z4"/>
    <w:rsid w:val="00D76D01"/>
  </w:style>
  <w:style w:type="character" w:customStyle="1" w:styleId="WW8Num4z5">
    <w:name w:val="WW8Num4z5"/>
    <w:rsid w:val="00D76D01"/>
  </w:style>
  <w:style w:type="character" w:customStyle="1" w:styleId="WW8Num4z6">
    <w:name w:val="WW8Num4z6"/>
    <w:rsid w:val="00D76D01"/>
  </w:style>
  <w:style w:type="character" w:customStyle="1" w:styleId="WW8Num4z7">
    <w:name w:val="WW8Num4z7"/>
    <w:rsid w:val="00D76D01"/>
  </w:style>
  <w:style w:type="character" w:customStyle="1" w:styleId="WW8Num4z8">
    <w:name w:val="WW8Num4z8"/>
    <w:rsid w:val="00D76D01"/>
  </w:style>
  <w:style w:type="character" w:customStyle="1" w:styleId="WW8Num5z1">
    <w:name w:val="WW8Num5z1"/>
    <w:rsid w:val="00D76D01"/>
    <w:rPr>
      <w:b w:val="0"/>
    </w:rPr>
  </w:style>
  <w:style w:type="character" w:customStyle="1" w:styleId="WW8Num5z2">
    <w:name w:val="WW8Num5z2"/>
    <w:rsid w:val="00D76D01"/>
  </w:style>
  <w:style w:type="character" w:customStyle="1" w:styleId="WW8Num5z3">
    <w:name w:val="WW8Num5z3"/>
    <w:rsid w:val="00D76D01"/>
  </w:style>
  <w:style w:type="character" w:customStyle="1" w:styleId="WW8Num5z5">
    <w:name w:val="WW8Num5z5"/>
    <w:rsid w:val="00D76D01"/>
  </w:style>
  <w:style w:type="character" w:customStyle="1" w:styleId="WW8Num5z6">
    <w:name w:val="WW8Num5z6"/>
    <w:rsid w:val="00D76D01"/>
  </w:style>
  <w:style w:type="character" w:customStyle="1" w:styleId="WW8Num5z7">
    <w:name w:val="WW8Num5z7"/>
    <w:rsid w:val="00D76D01"/>
  </w:style>
  <w:style w:type="character" w:customStyle="1" w:styleId="WW8Num5z8">
    <w:name w:val="WW8Num5z8"/>
    <w:rsid w:val="00D76D01"/>
  </w:style>
  <w:style w:type="character" w:customStyle="1" w:styleId="Domylnaczcionkaakapitu1">
    <w:name w:val="Domyślna czcionka akapitu1"/>
    <w:rsid w:val="00D76D01"/>
  </w:style>
  <w:style w:type="character" w:styleId="Hipercze">
    <w:name w:val="Hyperlink"/>
    <w:rsid w:val="00D76D01"/>
    <w:rPr>
      <w:color w:val="0000FF"/>
      <w:u w:val="single"/>
    </w:rPr>
  </w:style>
  <w:style w:type="character" w:styleId="Numerstrony">
    <w:name w:val="page number"/>
    <w:basedOn w:val="Domylnaczcionkaakapitu1"/>
    <w:rsid w:val="00D76D01"/>
  </w:style>
  <w:style w:type="character" w:customStyle="1" w:styleId="text2bold">
    <w:name w:val="text2 bold"/>
    <w:basedOn w:val="Domylnaczcionkaakapitu1"/>
    <w:rsid w:val="00D76D01"/>
  </w:style>
  <w:style w:type="character" w:customStyle="1" w:styleId="TekstdymkaZnak">
    <w:name w:val="Tekst dymka Znak"/>
    <w:rsid w:val="00D76D01"/>
    <w:rPr>
      <w:rFonts w:ascii="Tahoma" w:hAnsi="Tahoma" w:cs="Tahoma"/>
      <w:sz w:val="16"/>
      <w:szCs w:val="16"/>
    </w:rPr>
  </w:style>
  <w:style w:type="character" w:customStyle="1" w:styleId="text2">
    <w:name w:val="text2"/>
    <w:rsid w:val="00D76D01"/>
  </w:style>
  <w:style w:type="character" w:customStyle="1" w:styleId="h1">
    <w:name w:val="h1"/>
    <w:rsid w:val="00D76D01"/>
  </w:style>
  <w:style w:type="character" w:customStyle="1" w:styleId="Znakinumeracji">
    <w:name w:val="Znaki numeracji"/>
    <w:rsid w:val="00D76D01"/>
  </w:style>
  <w:style w:type="paragraph" w:customStyle="1" w:styleId="Nagwek20">
    <w:name w:val="Nagłówek2"/>
    <w:basedOn w:val="Normalny"/>
    <w:next w:val="Tekstpodstawowy"/>
    <w:rsid w:val="00D76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sid w:val="00D76D01"/>
    <w:rPr>
      <w:rFonts w:cs="Mangal"/>
    </w:rPr>
  </w:style>
  <w:style w:type="paragraph" w:styleId="Legenda">
    <w:name w:val="caption"/>
    <w:basedOn w:val="Normalny"/>
    <w:qFormat/>
    <w:rsid w:val="00D76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76D01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76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D76D01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2">
    <w:name w:val="Tekst podstawowy 32"/>
    <w:basedOn w:val="Normalny"/>
    <w:rsid w:val="00D76D01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rsid w:val="00D76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D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sprice">
    <w:name w:val="ps_price"/>
    <w:basedOn w:val="Normalny"/>
    <w:rsid w:val="00D76D01"/>
    <w:pPr>
      <w:spacing w:before="280" w:after="280"/>
    </w:pPr>
  </w:style>
  <w:style w:type="paragraph" w:customStyle="1" w:styleId="WW-Zwykytekst">
    <w:name w:val="WW-Zwykły tekst"/>
    <w:basedOn w:val="Normalny"/>
    <w:rsid w:val="00D76D01"/>
    <w:rPr>
      <w:rFonts w:ascii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D76D01"/>
    <w:pPr>
      <w:spacing w:after="120"/>
    </w:pPr>
    <w:rPr>
      <w:sz w:val="16"/>
      <w:szCs w:val="16"/>
    </w:rPr>
  </w:style>
  <w:style w:type="paragraph" w:customStyle="1" w:styleId="NormalnyWeb1">
    <w:name w:val="Normalny (Web)1"/>
    <w:basedOn w:val="Normalny"/>
    <w:rsid w:val="00D76D01"/>
    <w:pPr>
      <w:spacing w:before="280" w:after="119"/>
    </w:pPr>
    <w:rPr>
      <w:szCs w:val="20"/>
    </w:rPr>
  </w:style>
  <w:style w:type="paragraph" w:styleId="Tekstdymka">
    <w:name w:val="Balloon Text"/>
    <w:basedOn w:val="Normalny"/>
    <w:link w:val="TekstdymkaZnak1"/>
    <w:rsid w:val="00D76D0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D76D0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elp">
    <w:name w:val="cel_p"/>
    <w:basedOn w:val="Normalny"/>
    <w:rsid w:val="00D76D01"/>
    <w:pPr>
      <w:spacing w:before="280" w:after="280"/>
    </w:pPr>
  </w:style>
  <w:style w:type="paragraph" w:customStyle="1" w:styleId="Zawartotabeli">
    <w:name w:val="Zawartość tabeli"/>
    <w:basedOn w:val="Normalny"/>
    <w:rsid w:val="00D76D01"/>
    <w:pPr>
      <w:suppressLineNumbers/>
    </w:pPr>
  </w:style>
  <w:style w:type="paragraph" w:customStyle="1" w:styleId="Nagwektabeli">
    <w:name w:val="Nagłówek tabeli"/>
    <w:basedOn w:val="Zawartotabeli"/>
    <w:rsid w:val="00D76D0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76D01"/>
  </w:style>
  <w:style w:type="paragraph" w:styleId="Nagwek">
    <w:name w:val="header"/>
    <w:basedOn w:val="Normalny"/>
    <w:link w:val="NagwekZnak"/>
    <w:unhideWhenUsed/>
    <w:rsid w:val="00D76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D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76D01"/>
    <w:pPr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Standard">
    <w:name w:val="Standard"/>
    <w:rsid w:val="00D76D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Domylnaczcionkaakapitu9">
    <w:name w:val="Domyślna czcionka akapitu9"/>
    <w:rsid w:val="00D76D01"/>
  </w:style>
  <w:style w:type="character" w:styleId="Nierozpoznanawzmianka">
    <w:name w:val="Unresolved Mention"/>
    <w:uiPriority w:val="99"/>
    <w:semiHidden/>
    <w:unhideWhenUsed/>
    <w:rsid w:val="00D76D01"/>
    <w:rPr>
      <w:color w:val="605E5C"/>
      <w:shd w:val="clear" w:color="auto" w:fill="E1DFDD"/>
    </w:rPr>
  </w:style>
  <w:style w:type="character" w:customStyle="1" w:styleId="WW-Domylnaczcionkaakapitu">
    <w:name w:val="WW-Domyślna czcionka akapitu"/>
    <w:rsid w:val="00D76D01"/>
  </w:style>
  <w:style w:type="paragraph" w:customStyle="1" w:styleId="Zwykytekst1">
    <w:name w:val="Zwykły tekst1"/>
    <w:basedOn w:val="Normalny"/>
    <w:rsid w:val="00D76D01"/>
    <w:rPr>
      <w:rFonts w:ascii="Courier New" w:eastAsia="SimSun" w:hAnsi="Courier New" w:cs="Courier New"/>
      <w:kern w:val="2"/>
      <w:sz w:val="20"/>
      <w:szCs w:val="20"/>
      <w:lang w:bidi="hi-IN"/>
    </w:rPr>
  </w:style>
  <w:style w:type="paragraph" w:styleId="NormalnyWeb">
    <w:name w:val="Normal (Web)"/>
    <w:basedOn w:val="Normalny"/>
    <w:semiHidden/>
    <w:unhideWhenUsed/>
    <w:qFormat/>
    <w:rsid w:val="00D76D01"/>
    <w:pPr>
      <w:spacing w:before="100" w:beforeAutospacing="1" w:after="119"/>
    </w:pPr>
    <w:rPr>
      <w:lang w:eastAsia="pl-PL"/>
    </w:rPr>
  </w:style>
  <w:style w:type="paragraph" w:customStyle="1" w:styleId="Zwykytekst2">
    <w:name w:val="Zwykły tekst2"/>
    <w:basedOn w:val="Normalny"/>
    <w:rsid w:val="00D76D01"/>
    <w:rPr>
      <w:rFonts w:ascii="Courier New" w:hAnsi="Courier New" w:cs="Courier New"/>
      <w:spacing w:val="15"/>
      <w:sz w:val="20"/>
      <w:szCs w:val="20"/>
    </w:rPr>
  </w:style>
  <w:style w:type="paragraph" w:customStyle="1" w:styleId="Default">
    <w:name w:val="Default"/>
    <w:rsid w:val="00D76D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reA">
    <w:name w:val="Treść A"/>
    <w:rsid w:val="00D76D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D7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2178</Words>
  <Characters>13072</Characters>
  <Application>Microsoft Office Word</Application>
  <DocSecurity>0</DocSecurity>
  <Lines>108</Lines>
  <Paragraphs>30</Paragraphs>
  <ScaleCrop>false</ScaleCrop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22</cp:revision>
  <cp:lastPrinted>2022-11-18T14:22:00Z</cp:lastPrinted>
  <dcterms:created xsi:type="dcterms:W3CDTF">2022-01-13T13:11:00Z</dcterms:created>
  <dcterms:modified xsi:type="dcterms:W3CDTF">2025-01-07T13:22:00Z</dcterms:modified>
</cp:coreProperties>
</file>