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5283" w14:textId="1F1F9E2A" w:rsidR="005A451E" w:rsidRDefault="005A451E" w:rsidP="005A451E">
      <w:pPr>
        <w:tabs>
          <w:tab w:val="center" w:pos="4535"/>
          <w:tab w:val="left" w:pos="6030"/>
        </w:tabs>
        <w:spacing w:line="276" w:lineRule="auto"/>
        <w:jc w:val="center"/>
        <w:rPr>
          <w:b/>
          <w:sz w:val="24"/>
        </w:rPr>
      </w:pPr>
      <w:r w:rsidRPr="00271802">
        <w:rPr>
          <w:b/>
          <w:sz w:val="24"/>
        </w:rPr>
        <w:t xml:space="preserve">Umowa nr </w:t>
      </w:r>
      <w:r>
        <w:rPr>
          <w:b/>
          <w:sz w:val="24"/>
        </w:rPr>
        <w:t>…………</w:t>
      </w:r>
    </w:p>
    <w:p w14:paraId="0D32D6D9" w14:textId="09AFDAD8" w:rsidR="007D7AA3" w:rsidRPr="00271802" w:rsidRDefault="008B7E25" w:rsidP="005A451E">
      <w:pPr>
        <w:tabs>
          <w:tab w:val="center" w:pos="4535"/>
          <w:tab w:val="left" w:pos="6030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 (Projekt</w:t>
      </w:r>
      <w:r w:rsidR="007D7AA3">
        <w:rPr>
          <w:b/>
          <w:sz w:val="24"/>
        </w:rPr>
        <w:t>)</w:t>
      </w:r>
    </w:p>
    <w:p w14:paraId="51105D7C" w14:textId="77777777" w:rsidR="005A451E" w:rsidRPr="00271802" w:rsidRDefault="005A451E" w:rsidP="005A451E">
      <w:pPr>
        <w:rPr>
          <w:sz w:val="24"/>
          <w:szCs w:val="24"/>
          <w:shd w:val="clear" w:color="auto" w:fill="FFFFFF"/>
        </w:rPr>
      </w:pPr>
    </w:p>
    <w:p w14:paraId="7BDF3F60" w14:textId="42AF8ED7" w:rsidR="005A451E" w:rsidRPr="00271802" w:rsidRDefault="008B7E25" w:rsidP="005A45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5A451E" w:rsidRPr="00271802">
        <w:rPr>
          <w:sz w:val="24"/>
          <w:szCs w:val="24"/>
        </w:rPr>
        <w:t>awarta w dniu: …………. r. w Pruszczu Gdańskim pomiędzy:</w:t>
      </w:r>
    </w:p>
    <w:p w14:paraId="3E8F4434" w14:textId="77777777" w:rsidR="005A451E" w:rsidRPr="00271802" w:rsidRDefault="005A451E" w:rsidP="005A451E">
      <w:pPr>
        <w:autoSpaceDE w:val="0"/>
        <w:spacing w:after="62" w:line="200" w:lineRule="atLeast"/>
        <w:jc w:val="both"/>
        <w:rPr>
          <w:sz w:val="24"/>
          <w:szCs w:val="24"/>
        </w:rPr>
      </w:pPr>
      <w:r w:rsidRPr="00271802">
        <w:rPr>
          <w:sz w:val="24"/>
          <w:szCs w:val="24"/>
        </w:rPr>
        <w:t>Powiatem Gdańskim, z siedzibą w Pruszczu Gdańskim, przy ulicy Wojska Polskiego 16, reprezentowanym przez Zarząd Powiatu Gdańskiego, w imieniu którego działają:</w:t>
      </w:r>
    </w:p>
    <w:p w14:paraId="42C13B35" w14:textId="77777777" w:rsidR="008B7E25" w:rsidRPr="008F76FC" w:rsidRDefault="008B7E25" w:rsidP="008B7E25">
      <w:pPr>
        <w:pStyle w:val="Tekstpodstawowy"/>
        <w:autoSpaceDE w:val="0"/>
        <w:spacing w:after="62" w:line="200" w:lineRule="atLeast"/>
        <w:jc w:val="both"/>
        <w:rPr>
          <w:szCs w:val="24"/>
        </w:rPr>
      </w:pPr>
      <w:r w:rsidRPr="008F76FC">
        <w:rPr>
          <w:b/>
          <w:bCs/>
          <w:szCs w:val="24"/>
        </w:rPr>
        <w:t xml:space="preserve">1. </w:t>
      </w:r>
      <w:r>
        <w:rPr>
          <w:b/>
          <w:bCs/>
          <w:szCs w:val="24"/>
          <w:lang w:val="pl-PL"/>
        </w:rPr>
        <w:t>Marian Cichon</w:t>
      </w:r>
      <w:r w:rsidRPr="008F76FC">
        <w:rPr>
          <w:szCs w:val="24"/>
        </w:rPr>
        <w:tab/>
      </w:r>
      <w:r w:rsidRPr="008F76FC">
        <w:rPr>
          <w:szCs w:val="24"/>
        </w:rPr>
        <w:tab/>
      </w:r>
      <w:r w:rsidRPr="008F76FC">
        <w:rPr>
          <w:szCs w:val="24"/>
        </w:rPr>
        <w:tab/>
      </w:r>
      <w:r w:rsidRPr="008F76FC">
        <w:rPr>
          <w:szCs w:val="24"/>
        </w:rPr>
        <w:tab/>
        <w:t>- Starosta Gdański,</w:t>
      </w:r>
    </w:p>
    <w:p w14:paraId="0A09487C" w14:textId="77777777" w:rsidR="008B7E25" w:rsidRPr="008F76FC" w:rsidRDefault="008B7E25" w:rsidP="008B7E25">
      <w:pPr>
        <w:pStyle w:val="Tekstpodstawowy"/>
        <w:autoSpaceDE w:val="0"/>
        <w:spacing w:after="62" w:line="200" w:lineRule="atLeast"/>
        <w:jc w:val="both"/>
        <w:rPr>
          <w:szCs w:val="24"/>
        </w:rPr>
      </w:pPr>
      <w:r w:rsidRPr="008F76FC">
        <w:rPr>
          <w:b/>
          <w:bCs/>
          <w:szCs w:val="24"/>
        </w:rPr>
        <w:t xml:space="preserve">2. </w:t>
      </w:r>
      <w:r>
        <w:rPr>
          <w:b/>
          <w:bCs/>
          <w:szCs w:val="24"/>
          <w:lang w:val="pl-PL"/>
        </w:rPr>
        <w:t>Natalia Błońska</w:t>
      </w:r>
      <w:r w:rsidRPr="008F76FC">
        <w:rPr>
          <w:bCs/>
          <w:szCs w:val="24"/>
        </w:rPr>
        <w:tab/>
      </w:r>
      <w:r w:rsidRPr="008F76FC">
        <w:rPr>
          <w:szCs w:val="24"/>
        </w:rPr>
        <w:tab/>
      </w:r>
      <w:r w:rsidRPr="008F76FC">
        <w:rPr>
          <w:szCs w:val="24"/>
        </w:rPr>
        <w:tab/>
      </w:r>
      <w:r>
        <w:rPr>
          <w:szCs w:val="24"/>
          <w:lang w:val="pl-PL"/>
        </w:rPr>
        <w:t xml:space="preserve">            </w:t>
      </w:r>
      <w:r w:rsidRPr="008F76FC">
        <w:rPr>
          <w:szCs w:val="24"/>
        </w:rPr>
        <w:t xml:space="preserve">- </w:t>
      </w:r>
      <w:r>
        <w:rPr>
          <w:szCs w:val="24"/>
          <w:lang w:val="pl-PL"/>
        </w:rPr>
        <w:t>Członek Zarządu</w:t>
      </w:r>
      <w:r w:rsidRPr="008F76FC">
        <w:rPr>
          <w:szCs w:val="24"/>
        </w:rPr>
        <w:t>,</w:t>
      </w:r>
    </w:p>
    <w:p w14:paraId="3A4E38B4" w14:textId="77777777" w:rsidR="005A451E" w:rsidRPr="00271802" w:rsidRDefault="005A451E" w:rsidP="005A451E">
      <w:pPr>
        <w:spacing w:line="276" w:lineRule="auto"/>
        <w:jc w:val="both"/>
        <w:rPr>
          <w:sz w:val="24"/>
          <w:szCs w:val="24"/>
        </w:rPr>
      </w:pPr>
      <w:r w:rsidRPr="00271802">
        <w:rPr>
          <w:sz w:val="24"/>
          <w:szCs w:val="24"/>
        </w:rPr>
        <w:t xml:space="preserve">zwanym dalej „Zamawiającym” </w:t>
      </w:r>
    </w:p>
    <w:p w14:paraId="65E22934" w14:textId="77777777" w:rsidR="005A451E" w:rsidRPr="00271802" w:rsidRDefault="005A451E" w:rsidP="005A451E">
      <w:pPr>
        <w:spacing w:line="276" w:lineRule="auto"/>
        <w:jc w:val="both"/>
        <w:rPr>
          <w:sz w:val="24"/>
          <w:szCs w:val="24"/>
        </w:rPr>
      </w:pPr>
      <w:r w:rsidRPr="00271802">
        <w:rPr>
          <w:sz w:val="24"/>
          <w:szCs w:val="24"/>
        </w:rPr>
        <w:t>a</w:t>
      </w:r>
    </w:p>
    <w:p w14:paraId="15E78480" w14:textId="77777777" w:rsidR="003D55F8" w:rsidRDefault="00F5285A" w:rsidP="005A451E">
      <w:pPr>
        <w:spacing w:line="276" w:lineRule="auto"/>
        <w:jc w:val="both"/>
        <w:rPr>
          <w:sz w:val="24"/>
          <w:szCs w:val="24"/>
        </w:rPr>
      </w:pPr>
      <w:r w:rsidRPr="003D55F8">
        <w:rPr>
          <w:b/>
          <w:bCs/>
          <w:sz w:val="24"/>
          <w:szCs w:val="24"/>
        </w:rPr>
        <w:t>Teresą Labudą</w:t>
      </w:r>
      <w:r>
        <w:rPr>
          <w:sz w:val="24"/>
          <w:szCs w:val="24"/>
        </w:rPr>
        <w:t xml:space="preserve"> przedsiębiorcą prowadzącą działalność gospodarczą pod nazwą: </w:t>
      </w:r>
      <w:r w:rsidRPr="003D55F8">
        <w:rPr>
          <w:b/>
          <w:bCs/>
          <w:sz w:val="24"/>
          <w:szCs w:val="24"/>
        </w:rPr>
        <w:t>PRZEDSIĘBIORSTWO USŁUGOWO _ HANDLOWE „JAN-TER” TERESA LABUDA</w:t>
      </w:r>
      <w:r>
        <w:rPr>
          <w:sz w:val="24"/>
          <w:szCs w:val="24"/>
        </w:rPr>
        <w:t xml:space="preserve"> </w:t>
      </w:r>
      <w:r w:rsidR="003D55F8">
        <w:rPr>
          <w:sz w:val="24"/>
          <w:szCs w:val="24"/>
        </w:rPr>
        <w:t>z siedzibą w Przywidzu, ul. Jesionowa 10/1, 83-047 Przywidz, wpisaną do Centralnej Ewidencji i Informacji o Działalności Gospodarczej Rzeczypospolitej Polskiej, NIP 5911095404, REGON: 1915466392,</w:t>
      </w:r>
    </w:p>
    <w:p w14:paraId="14EAE227" w14:textId="47F624FF" w:rsidR="005A451E" w:rsidRDefault="005A451E" w:rsidP="005A451E">
      <w:pPr>
        <w:spacing w:line="276" w:lineRule="auto"/>
        <w:jc w:val="both"/>
        <w:rPr>
          <w:sz w:val="24"/>
          <w:szCs w:val="24"/>
        </w:rPr>
      </w:pPr>
      <w:r w:rsidRPr="00271802">
        <w:rPr>
          <w:sz w:val="24"/>
          <w:szCs w:val="24"/>
        </w:rPr>
        <w:t>zwaną dalej „Wykonawcą” reprezentowaną przez:</w:t>
      </w:r>
    </w:p>
    <w:p w14:paraId="48F621B4" w14:textId="77777777" w:rsidR="003D55F8" w:rsidRPr="00271802" w:rsidRDefault="003D55F8" w:rsidP="005A451E">
      <w:pPr>
        <w:spacing w:line="276" w:lineRule="auto"/>
        <w:jc w:val="both"/>
        <w:rPr>
          <w:sz w:val="24"/>
          <w:szCs w:val="24"/>
        </w:rPr>
      </w:pPr>
    </w:p>
    <w:p w14:paraId="11F2B648" w14:textId="4B428EB2" w:rsidR="005A451E" w:rsidRDefault="005A451E" w:rsidP="005A451E">
      <w:pPr>
        <w:tabs>
          <w:tab w:val="left" w:pos="3969"/>
        </w:tabs>
        <w:spacing w:line="276" w:lineRule="auto"/>
        <w:jc w:val="both"/>
        <w:rPr>
          <w:sz w:val="24"/>
          <w:szCs w:val="24"/>
        </w:rPr>
      </w:pPr>
      <w:r w:rsidRPr="00271802">
        <w:rPr>
          <w:sz w:val="24"/>
          <w:szCs w:val="24"/>
        </w:rPr>
        <w:t xml:space="preserve">1. </w:t>
      </w:r>
      <w:r w:rsidR="008B7E25" w:rsidRPr="008B7E25">
        <w:rPr>
          <w:b/>
          <w:sz w:val="24"/>
          <w:szCs w:val="24"/>
        </w:rPr>
        <w:t>Teresę Labudę</w:t>
      </w:r>
      <w:r w:rsidR="008B7E25">
        <w:rPr>
          <w:sz w:val="24"/>
          <w:szCs w:val="24"/>
        </w:rPr>
        <w:t xml:space="preserve">   - Właścicielkę</w:t>
      </w:r>
    </w:p>
    <w:p w14:paraId="4B1A387E" w14:textId="77777777" w:rsidR="003D55F8" w:rsidRPr="00271802" w:rsidRDefault="003D55F8" w:rsidP="005A451E">
      <w:pPr>
        <w:tabs>
          <w:tab w:val="left" w:pos="3969"/>
        </w:tabs>
        <w:spacing w:line="276" w:lineRule="auto"/>
        <w:jc w:val="both"/>
        <w:rPr>
          <w:sz w:val="24"/>
          <w:szCs w:val="24"/>
        </w:rPr>
      </w:pPr>
    </w:p>
    <w:p w14:paraId="1D108824" w14:textId="53690F51" w:rsidR="00540A85" w:rsidRPr="00540A85" w:rsidRDefault="00540A85" w:rsidP="00540A85">
      <w:pPr>
        <w:autoSpaceDE w:val="0"/>
        <w:spacing w:after="28" w:line="200" w:lineRule="atLeast"/>
        <w:jc w:val="both"/>
        <w:rPr>
          <w:kern w:val="1"/>
          <w:sz w:val="24"/>
          <w:szCs w:val="24"/>
        </w:rPr>
      </w:pPr>
      <w:r w:rsidRPr="00540A85">
        <w:rPr>
          <w:kern w:val="1"/>
          <w:sz w:val="24"/>
          <w:szCs w:val="24"/>
        </w:rPr>
        <w:t>wybraną  w  trybie  zamówienia z  wolnej  ręki  na  podst.  art. 305 pkt 1 w zw. z art. 214 ust.</w:t>
      </w:r>
      <w:r>
        <w:rPr>
          <w:kern w:val="1"/>
          <w:sz w:val="24"/>
          <w:szCs w:val="24"/>
        </w:rPr>
        <w:t xml:space="preserve"> </w:t>
      </w:r>
      <w:r w:rsidRPr="00540A85">
        <w:rPr>
          <w:kern w:val="1"/>
          <w:sz w:val="24"/>
          <w:szCs w:val="24"/>
        </w:rPr>
        <w:t xml:space="preserve"> 1 pkt 7 ustawy z dnia 11 września 2019 r. -  Prawo  zamówień  publicznych o następującej treści:</w:t>
      </w:r>
    </w:p>
    <w:p w14:paraId="3A9AE228" w14:textId="77777777" w:rsidR="00A44056" w:rsidRPr="00224D3B" w:rsidRDefault="00A44056" w:rsidP="005A451E">
      <w:pPr>
        <w:tabs>
          <w:tab w:val="left" w:pos="15840"/>
        </w:tabs>
        <w:spacing w:line="276" w:lineRule="auto"/>
        <w:jc w:val="both"/>
        <w:rPr>
          <w:color w:val="FF0000"/>
          <w:sz w:val="24"/>
          <w:szCs w:val="24"/>
        </w:rPr>
      </w:pPr>
    </w:p>
    <w:p w14:paraId="607FECD6" w14:textId="77777777" w:rsidR="005A451E" w:rsidRPr="00271802" w:rsidRDefault="005A451E" w:rsidP="005A451E">
      <w:pPr>
        <w:keepNext/>
        <w:numPr>
          <w:ilvl w:val="1"/>
          <w:numId w:val="0"/>
        </w:numPr>
        <w:tabs>
          <w:tab w:val="left" w:pos="993"/>
        </w:tabs>
        <w:spacing w:line="276" w:lineRule="auto"/>
        <w:jc w:val="center"/>
        <w:outlineLvl w:val="1"/>
        <w:rPr>
          <w:b/>
          <w:sz w:val="24"/>
        </w:rPr>
      </w:pPr>
      <w:r w:rsidRPr="00271802">
        <w:rPr>
          <w:b/>
          <w:sz w:val="24"/>
        </w:rPr>
        <w:t>PRZEDMIOT UMOWY</w:t>
      </w:r>
    </w:p>
    <w:p w14:paraId="707896FD" w14:textId="50D44FE6" w:rsidR="005A451E" w:rsidRPr="00271802" w:rsidRDefault="005A451E" w:rsidP="00267505">
      <w:pPr>
        <w:spacing w:line="276" w:lineRule="auto"/>
        <w:jc w:val="center"/>
        <w:rPr>
          <w:b/>
          <w:sz w:val="24"/>
        </w:rPr>
      </w:pPr>
      <w:r w:rsidRPr="00271802">
        <w:rPr>
          <w:b/>
          <w:sz w:val="24"/>
        </w:rPr>
        <w:t>§ 1</w:t>
      </w:r>
    </w:p>
    <w:p w14:paraId="5D455FF2" w14:textId="590C49AE" w:rsidR="005A451E" w:rsidRPr="00271802" w:rsidRDefault="005A451E" w:rsidP="005A451E">
      <w:pPr>
        <w:numPr>
          <w:ilvl w:val="0"/>
          <w:numId w:val="2"/>
        </w:numPr>
        <w:tabs>
          <w:tab w:val="left" w:pos="13008"/>
        </w:tabs>
        <w:spacing w:line="276" w:lineRule="auto"/>
        <w:jc w:val="both"/>
        <w:rPr>
          <w:sz w:val="24"/>
        </w:rPr>
      </w:pPr>
      <w:r w:rsidRPr="00271802">
        <w:rPr>
          <w:sz w:val="24"/>
        </w:rPr>
        <w:t xml:space="preserve">Przedmiotem umowy jest </w:t>
      </w:r>
      <w:r w:rsidR="009934FD">
        <w:rPr>
          <w:sz w:val="24"/>
        </w:rPr>
        <w:t>wykonanie usługi</w:t>
      </w:r>
      <w:r w:rsidR="00D515D0">
        <w:rPr>
          <w:sz w:val="24"/>
        </w:rPr>
        <w:t xml:space="preserve"> związanej z zagospodarowaniem terenów zieleni </w:t>
      </w:r>
      <w:r w:rsidR="009934FD">
        <w:rPr>
          <w:sz w:val="24"/>
        </w:rPr>
        <w:t>polegającej na udzieleniu zamówienia na po</w:t>
      </w:r>
      <w:r w:rsidR="00146855">
        <w:rPr>
          <w:sz w:val="24"/>
        </w:rPr>
        <w:t>dstawie art. 305 pkt. 1 ustawy P</w:t>
      </w:r>
      <w:r w:rsidR="009934FD">
        <w:rPr>
          <w:sz w:val="24"/>
        </w:rPr>
        <w:t xml:space="preserve">zp </w:t>
      </w:r>
      <w:r w:rsidR="008B7E25">
        <w:rPr>
          <w:sz w:val="24"/>
        </w:rPr>
        <w:br/>
      </w:r>
      <w:r w:rsidR="009934FD">
        <w:rPr>
          <w:sz w:val="24"/>
        </w:rPr>
        <w:t xml:space="preserve">w związku z art. 214 ust. 1 pkt 7 pzp pn.: </w:t>
      </w:r>
      <w:r w:rsidR="009934FD" w:rsidRPr="009934FD">
        <w:rPr>
          <w:b/>
          <w:bCs/>
          <w:sz w:val="24"/>
        </w:rPr>
        <w:t>„</w:t>
      </w:r>
      <w:r w:rsidR="0036026C">
        <w:rPr>
          <w:b/>
          <w:iCs/>
          <w:sz w:val="24"/>
          <w:szCs w:val="24"/>
        </w:rPr>
        <w:t xml:space="preserve">Utylizacja wyciętych gałęzi wraz z wywozem </w:t>
      </w:r>
      <w:r w:rsidR="00D515D0">
        <w:rPr>
          <w:b/>
          <w:iCs/>
          <w:sz w:val="24"/>
          <w:szCs w:val="24"/>
        </w:rPr>
        <w:t xml:space="preserve"> w pasach drogowych dróg powiatowych położonych na terenie Powiatu Gdańskiego w 2023 roku”</w:t>
      </w:r>
      <w:r w:rsidRPr="00271802">
        <w:rPr>
          <w:sz w:val="24"/>
        </w:rPr>
        <w:t xml:space="preserve"> – </w:t>
      </w:r>
      <w:r w:rsidR="009934FD">
        <w:rPr>
          <w:sz w:val="24"/>
        </w:rPr>
        <w:t xml:space="preserve">w zakresie zgodnym i przewidzianym w zamówieniu </w:t>
      </w:r>
      <w:r w:rsidR="009934FD" w:rsidRPr="00D515D0">
        <w:rPr>
          <w:sz w:val="24"/>
          <w:szCs w:val="24"/>
        </w:rPr>
        <w:t xml:space="preserve">podstawowym </w:t>
      </w:r>
      <w:r w:rsidR="00D515D0" w:rsidRPr="00D515D0">
        <w:rPr>
          <w:sz w:val="24"/>
          <w:szCs w:val="24"/>
        </w:rPr>
        <w:t>ZP.272.03.2023.TP</w:t>
      </w:r>
      <w:r w:rsidR="009934FD">
        <w:rPr>
          <w:sz w:val="24"/>
        </w:rPr>
        <w:t xml:space="preserve">– </w:t>
      </w:r>
      <w:r w:rsidR="00D515D0">
        <w:rPr>
          <w:sz w:val="24"/>
        </w:rPr>
        <w:t xml:space="preserve">Zadanie nr </w:t>
      </w:r>
      <w:r w:rsidR="0036026C">
        <w:rPr>
          <w:sz w:val="24"/>
        </w:rPr>
        <w:t>3.</w:t>
      </w:r>
    </w:p>
    <w:p w14:paraId="68ED0C42" w14:textId="43D6890F" w:rsidR="00D515D0" w:rsidRPr="00D515D0" w:rsidRDefault="00D515D0" w:rsidP="00D515D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515D0">
        <w:rPr>
          <w:sz w:val="24"/>
          <w:szCs w:val="24"/>
        </w:rPr>
        <w:t xml:space="preserve">Szczegółowy zakres  rzeczowy  przedmiotu  umowy,  o  którym mowa w ust. 1 niniejszego </w:t>
      </w:r>
    </w:p>
    <w:p w14:paraId="68FC3D1B" w14:textId="46D3C249" w:rsidR="00D515D0" w:rsidRPr="00D515D0" w:rsidRDefault="00D515D0" w:rsidP="00D515D0">
      <w:pPr>
        <w:pStyle w:val="Akapitzlist"/>
        <w:ind w:left="420"/>
        <w:jc w:val="both"/>
        <w:rPr>
          <w:sz w:val="24"/>
          <w:szCs w:val="24"/>
        </w:rPr>
      </w:pPr>
      <w:r w:rsidRPr="00D515D0">
        <w:rPr>
          <w:sz w:val="24"/>
          <w:szCs w:val="24"/>
        </w:rPr>
        <w:t xml:space="preserve"> paragrafu określa </w:t>
      </w:r>
      <w:r w:rsidR="006A214F">
        <w:rPr>
          <w:sz w:val="24"/>
          <w:szCs w:val="24"/>
        </w:rPr>
        <w:t>oferta</w:t>
      </w:r>
      <w:r w:rsidR="008B7E25">
        <w:rPr>
          <w:sz w:val="24"/>
          <w:szCs w:val="24"/>
        </w:rPr>
        <w:t xml:space="preserve"> Wykonawcy, stanowiąc</w:t>
      </w:r>
      <w:r w:rsidR="006A214F">
        <w:rPr>
          <w:sz w:val="24"/>
          <w:szCs w:val="24"/>
        </w:rPr>
        <w:t>a</w:t>
      </w:r>
      <w:r w:rsidRPr="00D515D0">
        <w:rPr>
          <w:sz w:val="24"/>
          <w:szCs w:val="24"/>
        </w:rPr>
        <w:t xml:space="preserve"> załącznik nr 1 do niniejszej umowy.</w:t>
      </w:r>
    </w:p>
    <w:p w14:paraId="0E7D0FB8" w14:textId="77777777" w:rsidR="00D515D0" w:rsidRPr="00D515D0" w:rsidRDefault="00D515D0" w:rsidP="00D515D0">
      <w:pPr>
        <w:pStyle w:val="Akapitzlist"/>
        <w:ind w:left="420"/>
        <w:jc w:val="both"/>
        <w:rPr>
          <w:szCs w:val="24"/>
        </w:rPr>
      </w:pPr>
    </w:p>
    <w:p w14:paraId="02D499DA" w14:textId="77777777" w:rsidR="005A451E" w:rsidRPr="00271802" w:rsidRDefault="005A451E" w:rsidP="005A451E">
      <w:pPr>
        <w:keepNext/>
        <w:numPr>
          <w:ilvl w:val="1"/>
          <w:numId w:val="0"/>
        </w:numPr>
        <w:tabs>
          <w:tab w:val="left" w:pos="993"/>
        </w:tabs>
        <w:spacing w:line="276" w:lineRule="auto"/>
        <w:jc w:val="center"/>
        <w:outlineLvl w:val="1"/>
        <w:rPr>
          <w:b/>
          <w:sz w:val="24"/>
        </w:rPr>
      </w:pPr>
      <w:r w:rsidRPr="00271802">
        <w:rPr>
          <w:b/>
          <w:sz w:val="24"/>
        </w:rPr>
        <w:t>CZAS TRWANIA UMOWY</w:t>
      </w:r>
    </w:p>
    <w:p w14:paraId="08398F10" w14:textId="7C0A16AC" w:rsidR="005A451E" w:rsidRDefault="005A451E" w:rsidP="00267505">
      <w:pPr>
        <w:spacing w:line="276" w:lineRule="auto"/>
        <w:jc w:val="center"/>
        <w:rPr>
          <w:b/>
          <w:sz w:val="24"/>
        </w:rPr>
      </w:pPr>
      <w:r w:rsidRPr="00271802">
        <w:rPr>
          <w:b/>
          <w:sz w:val="24"/>
        </w:rPr>
        <w:t>§ 2</w:t>
      </w:r>
    </w:p>
    <w:p w14:paraId="735E2ECE" w14:textId="235885F0" w:rsidR="00D515D0" w:rsidRPr="00D515D0" w:rsidRDefault="00D515D0" w:rsidP="00D515D0">
      <w:pPr>
        <w:pStyle w:val="Tekstpodstawowy"/>
        <w:widowControl w:val="0"/>
        <w:numPr>
          <w:ilvl w:val="0"/>
          <w:numId w:val="18"/>
        </w:numPr>
        <w:spacing w:line="276" w:lineRule="auto"/>
        <w:jc w:val="both"/>
        <w:rPr>
          <w:i/>
          <w:iCs/>
        </w:rPr>
      </w:pPr>
      <w:r w:rsidRPr="00593B4D">
        <w:t>Termin</w:t>
      </w:r>
      <w:r>
        <w:t xml:space="preserve"> </w:t>
      </w:r>
      <w:r w:rsidRPr="00593B4D">
        <w:t>r</w:t>
      </w:r>
      <w:r>
        <w:t>ozpoczęcia wykonania przedmiotu umowy</w:t>
      </w:r>
      <w:r w:rsidR="00CE73FB">
        <w:rPr>
          <w:lang w:val="pl-PL"/>
        </w:rPr>
        <w:t xml:space="preserve"> ustala się na dzień </w:t>
      </w:r>
      <w:r w:rsidR="00C94AAC">
        <w:rPr>
          <w:lang w:val="pl-PL"/>
        </w:rPr>
        <w:t>przekazania pasa drogowego Wykonawcy</w:t>
      </w:r>
      <w:r w:rsidR="00CE73FB">
        <w:rPr>
          <w:lang w:val="pl-PL"/>
        </w:rPr>
        <w:t>.</w:t>
      </w:r>
    </w:p>
    <w:p w14:paraId="15E37F4C" w14:textId="0CB7E46F" w:rsidR="005A451E" w:rsidRDefault="00557C24" w:rsidP="005A451E">
      <w:pPr>
        <w:numPr>
          <w:ilvl w:val="0"/>
          <w:numId w:val="18"/>
        </w:numPr>
        <w:tabs>
          <w:tab w:val="left" w:pos="15840"/>
        </w:tabs>
        <w:spacing w:line="276" w:lineRule="auto"/>
        <w:rPr>
          <w:b/>
          <w:sz w:val="24"/>
        </w:rPr>
      </w:pPr>
      <w:r w:rsidRPr="00557C24">
        <w:rPr>
          <w:bCs/>
          <w:sz w:val="24"/>
        </w:rPr>
        <w:t xml:space="preserve">Termin </w:t>
      </w:r>
      <w:r w:rsidR="000829C7">
        <w:rPr>
          <w:bCs/>
          <w:sz w:val="24"/>
        </w:rPr>
        <w:t xml:space="preserve">realizacji umowy: </w:t>
      </w:r>
      <w:r w:rsidR="00C94AAC">
        <w:rPr>
          <w:b/>
          <w:bCs/>
          <w:sz w:val="24"/>
          <w:szCs w:val="24"/>
        </w:rPr>
        <w:t>do 30 dni</w:t>
      </w:r>
      <w:r w:rsidR="00D515D0" w:rsidRPr="00D515D0">
        <w:rPr>
          <w:b/>
          <w:bCs/>
          <w:sz w:val="24"/>
          <w:szCs w:val="24"/>
        </w:rPr>
        <w:t xml:space="preserve"> od daty zawarcia umowy.</w:t>
      </w:r>
    </w:p>
    <w:p w14:paraId="0A08D24F" w14:textId="6DB6CD7C" w:rsidR="00D515D0" w:rsidRPr="00D515D0" w:rsidRDefault="00D515D0" w:rsidP="00D515D0">
      <w:pPr>
        <w:widowControl w:val="0"/>
        <w:numPr>
          <w:ilvl w:val="0"/>
          <w:numId w:val="18"/>
        </w:numPr>
        <w:tabs>
          <w:tab w:val="left" w:pos="10950"/>
          <w:tab w:val="left" w:pos="14400"/>
        </w:tabs>
        <w:spacing w:line="276" w:lineRule="auto"/>
        <w:jc w:val="both"/>
        <w:rPr>
          <w:rFonts w:cs="Arial"/>
          <w:sz w:val="24"/>
          <w:szCs w:val="24"/>
        </w:rPr>
      </w:pPr>
      <w:r w:rsidRPr="00D515D0">
        <w:rPr>
          <w:rFonts w:cs="Arial"/>
          <w:sz w:val="24"/>
          <w:szCs w:val="24"/>
        </w:rPr>
        <w:t xml:space="preserve">Zamawiający upoważnia </w:t>
      </w:r>
      <w:r w:rsidRPr="00D515D0">
        <w:rPr>
          <w:rFonts w:cs="Arial"/>
          <w:b/>
          <w:bCs/>
          <w:sz w:val="24"/>
          <w:szCs w:val="24"/>
        </w:rPr>
        <w:t>Pana Dariusza Parzymies -</w:t>
      </w:r>
      <w:r w:rsidRPr="00D515D0">
        <w:rPr>
          <w:rFonts w:cs="Arial"/>
          <w:bCs/>
          <w:sz w:val="24"/>
          <w:szCs w:val="24"/>
        </w:rPr>
        <w:t xml:space="preserve"> Podinspektora</w:t>
      </w:r>
      <w:r w:rsidRPr="00D515D0">
        <w:rPr>
          <w:rFonts w:cs="Arial"/>
          <w:sz w:val="24"/>
          <w:szCs w:val="24"/>
        </w:rPr>
        <w:t xml:space="preserve"> Wydziału Infrastruktury Starostwa Powiatowego w Pruszczu Gdańskim do protokolarnego przekaza</w:t>
      </w:r>
      <w:r w:rsidR="00ED0417">
        <w:rPr>
          <w:rFonts w:cs="Arial"/>
          <w:sz w:val="24"/>
          <w:szCs w:val="24"/>
        </w:rPr>
        <w:t>nia</w:t>
      </w:r>
      <w:r w:rsidRPr="00D515D0">
        <w:rPr>
          <w:rFonts w:cs="Arial"/>
          <w:sz w:val="24"/>
          <w:szCs w:val="24"/>
        </w:rPr>
        <w:t xml:space="preserve"> pasa drogowego  Wykonawcy. </w:t>
      </w:r>
    </w:p>
    <w:p w14:paraId="70A44725" w14:textId="77777777" w:rsidR="00D515D0" w:rsidRDefault="00D515D0" w:rsidP="00D515D0">
      <w:pPr>
        <w:tabs>
          <w:tab w:val="left" w:pos="15840"/>
        </w:tabs>
        <w:spacing w:line="276" w:lineRule="auto"/>
        <w:ind w:left="360"/>
        <w:rPr>
          <w:b/>
          <w:sz w:val="24"/>
        </w:rPr>
      </w:pPr>
    </w:p>
    <w:p w14:paraId="4147A120" w14:textId="77777777" w:rsidR="007F0CB9" w:rsidRPr="00D515D0" w:rsidRDefault="007F0CB9" w:rsidP="00D515D0">
      <w:pPr>
        <w:tabs>
          <w:tab w:val="left" w:pos="15840"/>
        </w:tabs>
        <w:spacing w:line="276" w:lineRule="auto"/>
        <w:ind w:left="360"/>
        <w:rPr>
          <w:b/>
          <w:sz w:val="24"/>
        </w:rPr>
      </w:pPr>
    </w:p>
    <w:p w14:paraId="53974540" w14:textId="77777777" w:rsidR="005A451E" w:rsidRPr="00271802" w:rsidRDefault="005A451E" w:rsidP="005A451E">
      <w:pPr>
        <w:keepNext/>
        <w:numPr>
          <w:ilvl w:val="1"/>
          <w:numId w:val="0"/>
        </w:numPr>
        <w:tabs>
          <w:tab w:val="left" w:pos="993"/>
        </w:tabs>
        <w:spacing w:line="276" w:lineRule="auto"/>
        <w:jc w:val="center"/>
        <w:outlineLvl w:val="1"/>
        <w:rPr>
          <w:b/>
          <w:sz w:val="24"/>
        </w:rPr>
      </w:pPr>
      <w:r w:rsidRPr="00271802">
        <w:rPr>
          <w:b/>
          <w:sz w:val="24"/>
        </w:rPr>
        <w:lastRenderedPageBreak/>
        <w:t>WYNAGRODZENIE</w:t>
      </w:r>
    </w:p>
    <w:p w14:paraId="19426EBC" w14:textId="249EE570" w:rsidR="00350FA8" w:rsidRPr="00271802" w:rsidRDefault="005A451E" w:rsidP="00350FA8">
      <w:pPr>
        <w:spacing w:line="276" w:lineRule="auto"/>
        <w:jc w:val="center"/>
        <w:rPr>
          <w:b/>
          <w:sz w:val="24"/>
          <w:szCs w:val="24"/>
        </w:rPr>
      </w:pPr>
      <w:r w:rsidRPr="00271802">
        <w:rPr>
          <w:b/>
          <w:sz w:val="24"/>
          <w:szCs w:val="24"/>
        </w:rPr>
        <w:t>§ 3</w:t>
      </w:r>
    </w:p>
    <w:p w14:paraId="710F3C64" w14:textId="3C97C21B" w:rsidR="005A451E" w:rsidRPr="00271802" w:rsidRDefault="005A451E" w:rsidP="005A451E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271802">
        <w:rPr>
          <w:sz w:val="24"/>
          <w:szCs w:val="24"/>
        </w:rPr>
        <w:t xml:space="preserve">Wykonawcy przysługuje od Zamawiającego za wykonanie </w:t>
      </w:r>
      <w:r w:rsidR="00D80813">
        <w:rPr>
          <w:sz w:val="24"/>
          <w:szCs w:val="24"/>
        </w:rPr>
        <w:t>przedmiotu umowy</w:t>
      </w:r>
      <w:r w:rsidRPr="00271802">
        <w:rPr>
          <w:sz w:val="24"/>
          <w:szCs w:val="24"/>
        </w:rPr>
        <w:t xml:space="preserve"> wynagrodzenie wynikające z iloczynu ilości usług faktycznie wykonanych </w:t>
      </w:r>
      <w:r w:rsidRPr="00271802">
        <w:rPr>
          <w:sz w:val="24"/>
          <w:szCs w:val="24"/>
        </w:rPr>
        <w:br/>
        <w:t xml:space="preserve">oraz cen jednostkowych ujętych w </w:t>
      </w:r>
      <w:r w:rsidR="00B95F72">
        <w:rPr>
          <w:sz w:val="24"/>
          <w:szCs w:val="24"/>
        </w:rPr>
        <w:t>O</w:t>
      </w:r>
      <w:r w:rsidRPr="00271802">
        <w:rPr>
          <w:sz w:val="24"/>
          <w:szCs w:val="24"/>
        </w:rPr>
        <w:t>fer</w:t>
      </w:r>
      <w:r w:rsidR="00015F18">
        <w:rPr>
          <w:sz w:val="24"/>
          <w:szCs w:val="24"/>
        </w:rPr>
        <w:t>cie</w:t>
      </w:r>
      <w:r w:rsidRPr="00271802">
        <w:rPr>
          <w:sz w:val="24"/>
          <w:szCs w:val="24"/>
        </w:rPr>
        <w:t xml:space="preserve"> Wykonawcy,</w:t>
      </w:r>
      <w:r w:rsidR="00015F18">
        <w:rPr>
          <w:sz w:val="24"/>
          <w:szCs w:val="24"/>
        </w:rPr>
        <w:t xml:space="preserve"> stanowiącej załącznik nr 1 </w:t>
      </w:r>
      <w:r w:rsidR="009B2BFD">
        <w:rPr>
          <w:sz w:val="24"/>
          <w:szCs w:val="24"/>
        </w:rPr>
        <w:br/>
      </w:r>
      <w:r w:rsidR="00015F18">
        <w:rPr>
          <w:sz w:val="24"/>
          <w:szCs w:val="24"/>
        </w:rPr>
        <w:t>do niniejszej umowy,</w:t>
      </w:r>
      <w:r w:rsidRPr="00271802">
        <w:rPr>
          <w:sz w:val="24"/>
          <w:szCs w:val="24"/>
        </w:rPr>
        <w:t xml:space="preserve"> którego maksymalna suma netto nie może przekroczyć .................... zł (słownie .........................) +</w:t>
      </w:r>
      <w:r w:rsidR="00D515D0">
        <w:rPr>
          <w:sz w:val="24"/>
          <w:szCs w:val="24"/>
        </w:rPr>
        <w:t xml:space="preserve"> </w:t>
      </w:r>
      <w:r w:rsidR="00D515D0" w:rsidRPr="00D515D0">
        <w:rPr>
          <w:b/>
          <w:bCs/>
          <w:sz w:val="24"/>
          <w:szCs w:val="24"/>
        </w:rPr>
        <w:t>8</w:t>
      </w:r>
      <w:r w:rsidRPr="00271802">
        <w:rPr>
          <w:sz w:val="24"/>
          <w:szCs w:val="24"/>
        </w:rPr>
        <w:t xml:space="preserve">% VAT, co daje maksymalną sumę brutto ........................ zł (słownie ...................). </w:t>
      </w:r>
    </w:p>
    <w:p w14:paraId="13E9CBA2" w14:textId="517C401C" w:rsidR="005A451E" w:rsidRPr="00271802" w:rsidRDefault="00601B96" w:rsidP="005A451E">
      <w:pPr>
        <w:numPr>
          <w:ilvl w:val="0"/>
          <w:numId w:val="3"/>
        </w:numPr>
        <w:tabs>
          <w:tab w:val="left" w:pos="284"/>
        </w:tabs>
        <w:autoSpaceDE w:val="0"/>
        <w:spacing w:line="276" w:lineRule="auto"/>
        <w:jc w:val="both"/>
        <w:rPr>
          <w:sz w:val="24"/>
        </w:rPr>
      </w:pPr>
      <w:r>
        <w:rPr>
          <w:sz w:val="24"/>
          <w:szCs w:val="24"/>
        </w:rPr>
        <w:t xml:space="preserve">  </w:t>
      </w:r>
      <w:r w:rsidR="005A451E" w:rsidRPr="00271802">
        <w:rPr>
          <w:sz w:val="24"/>
        </w:rPr>
        <w:t>W przypadku zmiany przepisów prawa podatkowego, strony dopuszczają zmiany umowy w zakresie stawki podatku VAT i wysokości wynagrodzenia brutto przy niezmienionej wysokości wynagrodzenia netto w formie aneksu do umowy.</w:t>
      </w:r>
    </w:p>
    <w:p w14:paraId="51DE2FC8" w14:textId="316C052D" w:rsidR="00015F18" w:rsidRPr="007F0CB9" w:rsidRDefault="00015F18" w:rsidP="007F0CB9">
      <w:pPr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15F18">
        <w:rPr>
          <w:sz w:val="24"/>
          <w:szCs w:val="24"/>
        </w:rPr>
        <w:t>Cena podana w ofercie Wykonawcy jest obowiązująca i nie podlega zmianie.</w:t>
      </w:r>
    </w:p>
    <w:p w14:paraId="53DBDF33" w14:textId="3C12BCC7" w:rsidR="00015F18" w:rsidRPr="00015F18" w:rsidRDefault="00015F18" w:rsidP="00015F18">
      <w:pPr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15F18">
        <w:rPr>
          <w:sz w:val="24"/>
          <w:szCs w:val="24"/>
        </w:rPr>
        <w:t>Podstawą do wystawienia faktur</w:t>
      </w:r>
      <w:r w:rsidR="007F0CB9">
        <w:rPr>
          <w:sz w:val="24"/>
          <w:szCs w:val="24"/>
        </w:rPr>
        <w:t>y</w:t>
      </w:r>
      <w:r w:rsidRPr="00015F18">
        <w:rPr>
          <w:sz w:val="24"/>
          <w:szCs w:val="24"/>
        </w:rPr>
        <w:t xml:space="preserve"> będ</w:t>
      </w:r>
      <w:r w:rsidR="007F0CB9">
        <w:rPr>
          <w:sz w:val="24"/>
          <w:szCs w:val="24"/>
        </w:rPr>
        <w:t>zie</w:t>
      </w:r>
      <w:r w:rsidRPr="00015F18">
        <w:rPr>
          <w:sz w:val="24"/>
          <w:szCs w:val="24"/>
        </w:rPr>
        <w:t xml:space="preserve"> podpisan</w:t>
      </w:r>
      <w:r w:rsidR="007F0CB9">
        <w:rPr>
          <w:sz w:val="24"/>
          <w:szCs w:val="24"/>
        </w:rPr>
        <w:t>y</w:t>
      </w:r>
      <w:r w:rsidRPr="00015F18">
        <w:rPr>
          <w:sz w:val="24"/>
          <w:szCs w:val="24"/>
        </w:rPr>
        <w:t xml:space="preserve"> przez przedstawiciela Zamawiającego protok</w:t>
      </w:r>
      <w:r w:rsidR="007F0CB9">
        <w:rPr>
          <w:sz w:val="24"/>
          <w:szCs w:val="24"/>
        </w:rPr>
        <w:t>ół</w:t>
      </w:r>
      <w:r w:rsidRPr="00015F18">
        <w:rPr>
          <w:sz w:val="24"/>
          <w:szCs w:val="24"/>
        </w:rPr>
        <w:t xml:space="preserve"> odbioru</w:t>
      </w:r>
      <w:r w:rsidR="007F0CB9">
        <w:rPr>
          <w:sz w:val="24"/>
          <w:szCs w:val="24"/>
        </w:rPr>
        <w:t xml:space="preserve"> końcowego</w:t>
      </w:r>
      <w:r w:rsidRPr="00015F18">
        <w:rPr>
          <w:sz w:val="24"/>
          <w:szCs w:val="24"/>
        </w:rPr>
        <w:t xml:space="preserve"> usług</w:t>
      </w:r>
      <w:r w:rsidR="007F0CB9">
        <w:rPr>
          <w:sz w:val="24"/>
          <w:szCs w:val="24"/>
        </w:rPr>
        <w:t>i.</w:t>
      </w:r>
    </w:p>
    <w:p w14:paraId="530547FB" w14:textId="20453C4D" w:rsidR="00350FA8" w:rsidRPr="00350FA8" w:rsidRDefault="00350FA8" w:rsidP="00350FA8">
      <w:pPr>
        <w:pStyle w:val="Tekstpodstawowy"/>
        <w:numPr>
          <w:ilvl w:val="0"/>
          <w:numId w:val="3"/>
        </w:numPr>
        <w:spacing w:line="240" w:lineRule="auto"/>
        <w:jc w:val="both"/>
        <w:rPr>
          <w:kern w:val="0"/>
          <w:szCs w:val="24"/>
        </w:rPr>
      </w:pPr>
      <w:r w:rsidRPr="00593B4D">
        <w:t>Należnoś</w:t>
      </w:r>
      <w:r w:rsidR="008D48C2">
        <w:rPr>
          <w:lang w:val="pl-PL"/>
        </w:rPr>
        <w:t xml:space="preserve">ć </w:t>
      </w:r>
      <w:r w:rsidRPr="00593B4D">
        <w:t>wynikając</w:t>
      </w:r>
      <w:r w:rsidR="008D48C2">
        <w:rPr>
          <w:lang w:val="pl-PL"/>
        </w:rPr>
        <w:t>a</w:t>
      </w:r>
      <w:r w:rsidRPr="00593B4D">
        <w:t xml:space="preserve"> </w:t>
      </w:r>
      <w:r w:rsidR="008D48C2">
        <w:rPr>
          <w:lang w:val="pl-PL"/>
        </w:rPr>
        <w:t>z prawidłowo wystawionej faktury z</w:t>
      </w:r>
      <w:r w:rsidRPr="00593B4D">
        <w:t>a wykonan</w:t>
      </w:r>
      <w:r w:rsidR="008D48C2">
        <w:rPr>
          <w:lang w:val="pl-PL"/>
        </w:rPr>
        <w:t>ą</w:t>
      </w:r>
      <w:r w:rsidRPr="00593B4D">
        <w:t xml:space="preserve"> usług</w:t>
      </w:r>
      <w:r w:rsidR="008D48C2">
        <w:rPr>
          <w:lang w:val="pl-PL"/>
        </w:rPr>
        <w:t>ę</w:t>
      </w:r>
      <w:r w:rsidRPr="00593B4D">
        <w:t xml:space="preserve"> płatn</w:t>
      </w:r>
      <w:r w:rsidR="008D48C2">
        <w:rPr>
          <w:lang w:val="pl-PL"/>
        </w:rPr>
        <w:t>a</w:t>
      </w:r>
      <w:r w:rsidRPr="00593B4D">
        <w:t xml:space="preserve"> będ</w:t>
      </w:r>
      <w:r w:rsidR="008D48C2">
        <w:rPr>
          <w:lang w:val="pl-PL"/>
        </w:rPr>
        <w:t>zie</w:t>
      </w:r>
      <w:r w:rsidRPr="00593B4D">
        <w:t xml:space="preserve"> w terminie do </w:t>
      </w:r>
      <w:r>
        <w:rPr>
          <w:lang w:val="pl-PL"/>
        </w:rPr>
        <w:t>21</w:t>
      </w:r>
      <w:r w:rsidRPr="007B1E97">
        <w:rPr>
          <w:b/>
        </w:rPr>
        <w:t xml:space="preserve"> </w:t>
      </w:r>
      <w:r w:rsidRPr="00593B4D">
        <w:t>dni od daty otrzymania prawidłowo wystawion</w:t>
      </w:r>
      <w:r w:rsidR="00647C1E">
        <w:rPr>
          <w:lang w:val="pl-PL"/>
        </w:rPr>
        <w:t>ej</w:t>
      </w:r>
      <w:r w:rsidRPr="00593B4D">
        <w:t xml:space="preserve"> faktur</w:t>
      </w:r>
      <w:r w:rsidR="00647C1E">
        <w:rPr>
          <w:lang w:val="pl-PL"/>
        </w:rPr>
        <w:t>y</w:t>
      </w:r>
      <w:r w:rsidRPr="00593B4D">
        <w:t xml:space="preserve">, </w:t>
      </w:r>
      <w:r w:rsidR="00647C1E">
        <w:rPr>
          <w:lang w:val="pl-PL"/>
        </w:rPr>
        <w:t xml:space="preserve">                   </w:t>
      </w:r>
      <w:r w:rsidRPr="00593B4D">
        <w:t>z rachunku bankowego Zamawiającego</w:t>
      </w:r>
      <w:r>
        <w:t xml:space="preserve">, </w:t>
      </w:r>
      <w:r w:rsidRPr="00593B4D">
        <w:t xml:space="preserve">przelewem na rachunek bankowy Wykonawcy </w:t>
      </w:r>
      <w:r>
        <w:br/>
      </w:r>
      <w:r w:rsidRPr="00593B4D">
        <w:t xml:space="preserve">nr </w:t>
      </w:r>
      <w:r w:rsidR="00CE73FB" w:rsidRPr="00CE73FB">
        <w:rPr>
          <w:b/>
          <w:bCs/>
          <w:lang w:val="pl-PL"/>
        </w:rPr>
        <w:t>56 1240 5426 1111 0000 6375 0349</w:t>
      </w:r>
      <w:r w:rsidR="00CE73FB">
        <w:rPr>
          <w:lang w:val="pl-PL"/>
        </w:rPr>
        <w:t xml:space="preserve"> </w:t>
      </w:r>
      <w:r w:rsidRPr="000178A3">
        <w:rPr>
          <w:kern w:val="0"/>
        </w:rPr>
        <w:t xml:space="preserve">za wyjątkiem miesiąca grudnia, gdzie zapłata faktury nastąpi </w:t>
      </w:r>
      <w:r>
        <w:rPr>
          <w:kern w:val="0"/>
        </w:rPr>
        <w:t xml:space="preserve">nie później niż </w:t>
      </w:r>
      <w:r w:rsidRPr="000178A3">
        <w:rPr>
          <w:b/>
          <w:bCs/>
          <w:kern w:val="0"/>
        </w:rPr>
        <w:t>do dnia</w:t>
      </w:r>
      <w:r w:rsidRPr="000178A3">
        <w:rPr>
          <w:kern w:val="0"/>
        </w:rPr>
        <w:t xml:space="preserve"> </w:t>
      </w:r>
      <w:r w:rsidR="00647C1E">
        <w:rPr>
          <w:b/>
          <w:kern w:val="0"/>
          <w:lang w:val="pl-PL"/>
        </w:rPr>
        <w:t>29</w:t>
      </w:r>
      <w:r w:rsidRPr="000178A3">
        <w:rPr>
          <w:b/>
          <w:kern w:val="0"/>
        </w:rPr>
        <w:t>.12.202</w:t>
      </w:r>
      <w:r>
        <w:rPr>
          <w:b/>
          <w:kern w:val="0"/>
        </w:rPr>
        <w:t>3</w:t>
      </w:r>
      <w:r w:rsidRPr="000178A3">
        <w:rPr>
          <w:b/>
          <w:kern w:val="0"/>
        </w:rPr>
        <w:t xml:space="preserve"> r.</w:t>
      </w:r>
      <w:r>
        <w:rPr>
          <w:b/>
          <w:kern w:val="0"/>
        </w:rPr>
        <w:t xml:space="preserve"> </w:t>
      </w:r>
      <w:r w:rsidRPr="00964B11">
        <w:t>Zamawiający będzi</w:t>
      </w:r>
      <w:r>
        <w:t xml:space="preserve">e </w:t>
      </w:r>
      <w:r w:rsidRPr="00350FA8">
        <w:rPr>
          <w:szCs w:val="24"/>
        </w:rPr>
        <w:t>dokonywał płatności należności wynikającej z faktury przy zastosowaniu  mechanizmu podzielonej</w:t>
      </w:r>
      <w:r w:rsidRPr="00350FA8">
        <w:rPr>
          <w:szCs w:val="24"/>
          <w:lang w:val="pl-PL"/>
        </w:rPr>
        <w:t xml:space="preserve"> </w:t>
      </w:r>
      <w:r w:rsidRPr="00350FA8">
        <w:rPr>
          <w:szCs w:val="24"/>
        </w:rPr>
        <w:t>płatności, o którym mowa w art. 108a ustawy z dnia 11 marca 2004 r. o podatku od towarów i usług.</w:t>
      </w:r>
    </w:p>
    <w:p w14:paraId="0CA74446" w14:textId="77777777" w:rsidR="00350FA8" w:rsidRPr="00350FA8" w:rsidRDefault="00350FA8" w:rsidP="00350FA8">
      <w:pPr>
        <w:numPr>
          <w:ilvl w:val="0"/>
          <w:numId w:val="3"/>
        </w:numPr>
        <w:suppressAutoHyphens w:val="0"/>
        <w:spacing w:line="276" w:lineRule="auto"/>
        <w:jc w:val="both"/>
        <w:rPr>
          <w:sz w:val="24"/>
          <w:szCs w:val="24"/>
          <w:lang w:val="x-none"/>
        </w:rPr>
      </w:pPr>
      <w:r w:rsidRPr="00350FA8">
        <w:rPr>
          <w:sz w:val="24"/>
          <w:szCs w:val="24"/>
          <w:lang w:val="x-none"/>
        </w:rPr>
        <w:t>Za dzień dokonania płatności przyjmuje się datę obciążenia rachunku bankowego Zamawiającego.</w:t>
      </w:r>
    </w:p>
    <w:p w14:paraId="19404E37" w14:textId="35BC3E59" w:rsidR="00350FA8" w:rsidRPr="00350FA8" w:rsidRDefault="00350FA8" w:rsidP="00350FA8">
      <w:pPr>
        <w:numPr>
          <w:ilvl w:val="0"/>
          <w:numId w:val="3"/>
        </w:numPr>
        <w:suppressAutoHyphens w:val="0"/>
        <w:spacing w:line="276" w:lineRule="auto"/>
        <w:jc w:val="both"/>
        <w:rPr>
          <w:sz w:val="24"/>
          <w:szCs w:val="24"/>
          <w:lang w:val="x-none"/>
        </w:rPr>
      </w:pPr>
      <w:r w:rsidRPr="00350FA8">
        <w:rPr>
          <w:sz w:val="24"/>
          <w:szCs w:val="24"/>
          <w:lang w:val="x-none"/>
        </w:rPr>
        <w:t>Zamawiający upoważnia Wykonawcę do wystawienia faktur</w:t>
      </w:r>
      <w:r w:rsidR="00F500B1">
        <w:rPr>
          <w:sz w:val="24"/>
          <w:szCs w:val="24"/>
        </w:rPr>
        <w:t>y</w:t>
      </w:r>
      <w:r w:rsidRPr="00350FA8">
        <w:rPr>
          <w:sz w:val="24"/>
          <w:szCs w:val="24"/>
          <w:lang w:val="x-none"/>
        </w:rPr>
        <w:t xml:space="preserve"> bez podpisu Zamawiającego.</w:t>
      </w:r>
    </w:p>
    <w:p w14:paraId="288C2C3F" w14:textId="3C9A76A8" w:rsidR="005A451E" w:rsidRDefault="005A451E" w:rsidP="005A451E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271802">
        <w:rPr>
          <w:sz w:val="24"/>
          <w:szCs w:val="24"/>
        </w:rPr>
        <w:t>Faktur</w:t>
      </w:r>
      <w:r w:rsidR="00232D43">
        <w:rPr>
          <w:sz w:val="24"/>
          <w:szCs w:val="24"/>
        </w:rPr>
        <w:t>ę</w:t>
      </w:r>
      <w:r w:rsidRPr="00271802">
        <w:rPr>
          <w:sz w:val="24"/>
          <w:szCs w:val="24"/>
        </w:rPr>
        <w:t xml:space="preserve"> należy wystawić na:</w:t>
      </w:r>
    </w:p>
    <w:p w14:paraId="5FDEE4F2" w14:textId="3E3A7068" w:rsidR="00A44056" w:rsidRDefault="00A44056" w:rsidP="00A4405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650D00">
        <w:rPr>
          <w:b/>
          <w:bCs/>
          <w:sz w:val="24"/>
          <w:szCs w:val="24"/>
        </w:rPr>
        <w:t>Nabywca:</w:t>
      </w:r>
    </w:p>
    <w:p w14:paraId="0501F966" w14:textId="62F71C9F" w:rsidR="00A44056" w:rsidRPr="00650D00" w:rsidRDefault="00A44056" w:rsidP="00A4405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50D00">
        <w:rPr>
          <w:sz w:val="24"/>
          <w:szCs w:val="24"/>
        </w:rPr>
        <w:t xml:space="preserve">Powiat Gdański  </w:t>
      </w:r>
    </w:p>
    <w:p w14:paraId="37C97D98" w14:textId="3D11ED9B" w:rsidR="00A44056" w:rsidRPr="00650D00" w:rsidRDefault="00A44056" w:rsidP="00A44056">
      <w:pPr>
        <w:tabs>
          <w:tab w:val="left" w:pos="1334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50D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50D00">
        <w:rPr>
          <w:sz w:val="24"/>
          <w:szCs w:val="24"/>
        </w:rPr>
        <w:t xml:space="preserve">   ul. Wojska Polskiego 16</w:t>
      </w:r>
    </w:p>
    <w:p w14:paraId="47E40B42" w14:textId="73D53816" w:rsidR="00A44056" w:rsidRPr="00650D00" w:rsidRDefault="00A44056" w:rsidP="00A44056">
      <w:pPr>
        <w:tabs>
          <w:tab w:val="left" w:pos="13348"/>
        </w:tabs>
        <w:jc w:val="both"/>
        <w:rPr>
          <w:sz w:val="24"/>
          <w:szCs w:val="24"/>
        </w:rPr>
      </w:pPr>
      <w:r w:rsidRPr="00650D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650D00">
        <w:rPr>
          <w:sz w:val="24"/>
          <w:szCs w:val="24"/>
        </w:rPr>
        <w:t xml:space="preserve">   83-000 Pruszcz Gdański</w:t>
      </w:r>
    </w:p>
    <w:p w14:paraId="043C65BF" w14:textId="574CE92E" w:rsidR="008B7E25" w:rsidRPr="00F500B1" w:rsidRDefault="00A44056" w:rsidP="00A44056">
      <w:pPr>
        <w:tabs>
          <w:tab w:val="left" w:pos="13348"/>
        </w:tabs>
        <w:jc w:val="both"/>
        <w:rPr>
          <w:sz w:val="24"/>
          <w:szCs w:val="24"/>
        </w:rPr>
      </w:pPr>
      <w:r w:rsidRPr="00650D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650D00">
        <w:rPr>
          <w:sz w:val="24"/>
          <w:szCs w:val="24"/>
        </w:rPr>
        <w:t xml:space="preserve">   NIP 593-21-36-700.</w:t>
      </w:r>
    </w:p>
    <w:p w14:paraId="53E523E7" w14:textId="1BB633C7" w:rsidR="00A44056" w:rsidRPr="00650D00" w:rsidRDefault="00CE73FB" w:rsidP="00A44056">
      <w:pPr>
        <w:tabs>
          <w:tab w:val="left" w:pos="13348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A44056" w:rsidRPr="00650D00">
        <w:rPr>
          <w:b/>
          <w:bCs/>
          <w:sz w:val="24"/>
          <w:szCs w:val="24"/>
        </w:rPr>
        <w:t>Odbiorca:</w:t>
      </w:r>
    </w:p>
    <w:p w14:paraId="189F2924" w14:textId="04748AF3" w:rsidR="00A44056" w:rsidRPr="00650D00" w:rsidRDefault="00A44056" w:rsidP="00A44056">
      <w:pPr>
        <w:tabs>
          <w:tab w:val="left" w:pos="13348"/>
        </w:tabs>
        <w:jc w:val="both"/>
        <w:rPr>
          <w:sz w:val="24"/>
          <w:szCs w:val="24"/>
        </w:rPr>
      </w:pPr>
      <w:r w:rsidRPr="00650D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50D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50D00">
        <w:rPr>
          <w:sz w:val="24"/>
          <w:szCs w:val="24"/>
        </w:rPr>
        <w:t xml:space="preserve">   Starostwo Powiatowe w Pruszczu Gdański</w:t>
      </w:r>
    </w:p>
    <w:p w14:paraId="2CFA03D9" w14:textId="060348C0" w:rsidR="00A44056" w:rsidRDefault="00A44056" w:rsidP="00A44056">
      <w:pPr>
        <w:tabs>
          <w:tab w:val="left" w:pos="13348"/>
        </w:tabs>
        <w:jc w:val="both"/>
        <w:rPr>
          <w:sz w:val="24"/>
          <w:szCs w:val="24"/>
        </w:rPr>
      </w:pPr>
      <w:r w:rsidRPr="00650D0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650D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50D00">
        <w:rPr>
          <w:sz w:val="24"/>
          <w:szCs w:val="24"/>
        </w:rPr>
        <w:t xml:space="preserve"> ul. Wojska Polskiego 16</w:t>
      </w:r>
    </w:p>
    <w:p w14:paraId="38B24A16" w14:textId="470A9144" w:rsidR="00A44056" w:rsidRPr="00271802" w:rsidRDefault="00A44056" w:rsidP="00A44056">
      <w:pPr>
        <w:tabs>
          <w:tab w:val="left" w:pos="1334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83-000 </w:t>
      </w:r>
      <w:r w:rsidRPr="003B771C">
        <w:rPr>
          <w:sz w:val="24"/>
          <w:szCs w:val="24"/>
        </w:rPr>
        <w:t>Pruszcz Gdański</w:t>
      </w:r>
    </w:p>
    <w:p w14:paraId="5D9FE82A" w14:textId="77777777" w:rsidR="00350FA8" w:rsidRDefault="00350FA8" w:rsidP="00350FA8">
      <w:pPr>
        <w:pStyle w:val="Tekstpodstawowy"/>
        <w:numPr>
          <w:ilvl w:val="0"/>
          <w:numId w:val="3"/>
        </w:numPr>
        <w:spacing w:line="276" w:lineRule="auto"/>
        <w:jc w:val="both"/>
      </w:pPr>
      <w:r w:rsidRPr="00714ADD">
        <w:t>Zamawiający zastrzega sobie możliwość zmniejszeni</w:t>
      </w:r>
      <w:r>
        <w:t>a</w:t>
      </w:r>
      <w:r w:rsidRPr="00714ADD">
        <w:t xml:space="preserve"> zakresu przedmiotu zamówienia.</w:t>
      </w:r>
    </w:p>
    <w:p w14:paraId="5A9A8EAA" w14:textId="77777777" w:rsidR="00350FA8" w:rsidRDefault="00350FA8" w:rsidP="00350FA8">
      <w:pPr>
        <w:pStyle w:val="Tekstpodstawowy"/>
        <w:widowControl w:val="0"/>
        <w:numPr>
          <w:ilvl w:val="0"/>
          <w:numId w:val="3"/>
        </w:numPr>
        <w:tabs>
          <w:tab w:val="num" w:pos="1680"/>
        </w:tabs>
        <w:spacing w:after="120" w:line="276" w:lineRule="auto"/>
        <w:jc w:val="both"/>
      </w:pPr>
      <w:r w:rsidRPr="00593B4D">
        <w:t>Za opóźnienie w zapłacie faktury Zamawiający</w:t>
      </w:r>
      <w:r>
        <w:t xml:space="preserve"> </w:t>
      </w:r>
      <w:r w:rsidRPr="00593B4D">
        <w:t xml:space="preserve">zapłaci odsetki ustawowe za opóźnienie </w:t>
      </w:r>
      <w:r>
        <w:br/>
      </w:r>
      <w:r w:rsidRPr="00593B4D">
        <w:t xml:space="preserve">w transakcjach handlowych, określone na podstawie ustawy z dnia 8 marca 2013 r. </w:t>
      </w:r>
      <w:r>
        <w:br/>
      </w:r>
      <w:r w:rsidRPr="00593B4D">
        <w:t xml:space="preserve">o </w:t>
      </w:r>
      <w:r>
        <w:t>przeciwdziałaniu nadmiernym opóźnieniom w transakcjach handlowych.</w:t>
      </w:r>
    </w:p>
    <w:p w14:paraId="2C2BB0F1" w14:textId="77777777" w:rsidR="006F02D2" w:rsidRPr="006F02D2" w:rsidRDefault="006F02D2" w:rsidP="006F02D2">
      <w:pPr>
        <w:widowControl w:val="0"/>
        <w:spacing w:after="120" w:line="276" w:lineRule="auto"/>
        <w:jc w:val="center"/>
        <w:rPr>
          <w:rFonts w:eastAsia="Arial Unicode MS"/>
          <w:b/>
          <w:kern w:val="1"/>
          <w:sz w:val="24"/>
          <w:szCs w:val="24"/>
        </w:rPr>
      </w:pPr>
      <w:r w:rsidRPr="006F02D2">
        <w:rPr>
          <w:rFonts w:eastAsia="Arial Unicode MS"/>
          <w:b/>
          <w:kern w:val="1"/>
          <w:sz w:val="24"/>
          <w:szCs w:val="24"/>
        </w:rPr>
        <w:t>ODBIORY</w:t>
      </w:r>
    </w:p>
    <w:p w14:paraId="232FDC9A" w14:textId="77777777" w:rsidR="006F02D2" w:rsidRPr="006F02D2" w:rsidRDefault="006F02D2" w:rsidP="006F02D2">
      <w:pPr>
        <w:widowControl w:val="0"/>
        <w:spacing w:after="120" w:line="276" w:lineRule="auto"/>
        <w:jc w:val="center"/>
        <w:rPr>
          <w:rFonts w:eastAsia="Arial Unicode MS"/>
          <w:b/>
          <w:kern w:val="1"/>
          <w:sz w:val="24"/>
          <w:szCs w:val="24"/>
        </w:rPr>
      </w:pPr>
      <w:r w:rsidRPr="006F02D2">
        <w:rPr>
          <w:rFonts w:eastAsia="Arial Unicode MS"/>
          <w:b/>
          <w:kern w:val="1"/>
          <w:sz w:val="24"/>
          <w:szCs w:val="24"/>
        </w:rPr>
        <w:t>§ 4</w:t>
      </w:r>
    </w:p>
    <w:p w14:paraId="7E2ECB9F" w14:textId="6AED3D07" w:rsidR="006F02D2" w:rsidRPr="006F02D2" w:rsidRDefault="006F02D2" w:rsidP="006F02D2">
      <w:pPr>
        <w:widowControl w:val="0"/>
        <w:numPr>
          <w:ilvl w:val="0"/>
          <w:numId w:val="29"/>
        </w:numPr>
        <w:spacing w:after="6" w:line="276" w:lineRule="auto"/>
        <w:jc w:val="both"/>
        <w:rPr>
          <w:rFonts w:eastAsia="Arial Unicode MS"/>
          <w:b/>
          <w:i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Przedmiot zamówienia od</w:t>
      </w:r>
      <w:r w:rsidR="00F11FDE">
        <w:rPr>
          <w:rFonts w:eastAsia="Arial Unicode MS"/>
          <w:kern w:val="1"/>
          <w:sz w:val="24"/>
          <w:szCs w:val="24"/>
        </w:rPr>
        <w:t>ebrany</w:t>
      </w:r>
      <w:r w:rsidRPr="006F02D2">
        <w:rPr>
          <w:rFonts w:eastAsia="Arial Unicode MS"/>
          <w:kern w:val="1"/>
          <w:sz w:val="24"/>
          <w:szCs w:val="24"/>
        </w:rPr>
        <w:t xml:space="preserve"> będzie na podstawie </w:t>
      </w:r>
      <w:r w:rsidR="00F11FDE">
        <w:rPr>
          <w:rFonts w:eastAsia="Arial Unicode MS"/>
          <w:kern w:val="1"/>
          <w:sz w:val="24"/>
          <w:szCs w:val="24"/>
        </w:rPr>
        <w:t>protokołu odbioru końcowego usługi.</w:t>
      </w:r>
    </w:p>
    <w:p w14:paraId="64467E22" w14:textId="7ADEDC47" w:rsidR="006F02D2" w:rsidRPr="006F02D2" w:rsidRDefault="006F02D2" w:rsidP="006F02D2">
      <w:pPr>
        <w:widowControl w:val="0"/>
        <w:numPr>
          <w:ilvl w:val="0"/>
          <w:numId w:val="29"/>
        </w:numPr>
        <w:spacing w:after="6" w:line="276" w:lineRule="auto"/>
        <w:jc w:val="both"/>
        <w:rPr>
          <w:rFonts w:eastAsia="Arial Unicode MS"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 xml:space="preserve">Wykonawca powiadomi Zamawiającego pisemnie o gotowości wykonanych </w:t>
      </w:r>
      <w:r w:rsidR="00B1554A">
        <w:rPr>
          <w:rFonts w:eastAsia="Arial Unicode MS"/>
          <w:kern w:val="1"/>
          <w:sz w:val="24"/>
          <w:szCs w:val="24"/>
        </w:rPr>
        <w:t>usług</w:t>
      </w:r>
      <w:r w:rsidRPr="006F02D2">
        <w:rPr>
          <w:rFonts w:eastAsia="Arial Unicode MS"/>
          <w:kern w:val="1"/>
          <w:sz w:val="24"/>
          <w:szCs w:val="24"/>
        </w:rPr>
        <w:t xml:space="preserve"> </w:t>
      </w:r>
      <w:r w:rsidR="009B2BFD">
        <w:rPr>
          <w:rFonts w:eastAsia="Arial Unicode MS"/>
          <w:kern w:val="1"/>
          <w:sz w:val="24"/>
          <w:szCs w:val="24"/>
        </w:rPr>
        <w:br/>
      </w:r>
      <w:r w:rsidRPr="006F02D2">
        <w:rPr>
          <w:rFonts w:eastAsia="Arial Unicode MS"/>
          <w:kern w:val="1"/>
          <w:sz w:val="24"/>
          <w:szCs w:val="24"/>
        </w:rPr>
        <w:t xml:space="preserve">do odbioru </w:t>
      </w:r>
      <w:r w:rsidR="00B1554A">
        <w:rPr>
          <w:rFonts w:eastAsia="Arial Unicode MS"/>
          <w:kern w:val="1"/>
          <w:sz w:val="24"/>
          <w:szCs w:val="24"/>
        </w:rPr>
        <w:t>końcowego</w:t>
      </w:r>
      <w:r w:rsidRPr="006F02D2">
        <w:rPr>
          <w:rFonts w:eastAsia="Arial Unicode MS"/>
          <w:kern w:val="1"/>
          <w:sz w:val="24"/>
          <w:szCs w:val="24"/>
        </w:rPr>
        <w:t>.</w:t>
      </w:r>
    </w:p>
    <w:p w14:paraId="7F61C36D" w14:textId="516E1200" w:rsidR="006F02D2" w:rsidRPr="006F02D2" w:rsidRDefault="006F02D2" w:rsidP="006F02D2">
      <w:pPr>
        <w:widowControl w:val="0"/>
        <w:numPr>
          <w:ilvl w:val="0"/>
          <w:numId w:val="29"/>
        </w:numPr>
        <w:spacing w:after="6" w:line="276" w:lineRule="auto"/>
        <w:jc w:val="both"/>
        <w:rPr>
          <w:rFonts w:eastAsia="Arial Unicode MS"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lastRenderedPageBreak/>
        <w:t xml:space="preserve">Zamawiający przystąpi do odbioru </w:t>
      </w:r>
      <w:r w:rsidR="00140847">
        <w:rPr>
          <w:rFonts w:eastAsia="Arial Unicode MS"/>
          <w:kern w:val="1"/>
          <w:sz w:val="24"/>
          <w:szCs w:val="24"/>
        </w:rPr>
        <w:t>końcowego</w:t>
      </w:r>
      <w:r w:rsidRPr="006F02D2">
        <w:rPr>
          <w:rFonts w:eastAsia="Arial Unicode MS"/>
          <w:kern w:val="1"/>
          <w:sz w:val="24"/>
          <w:szCs w:val="24"/>
        </w:rPr>
        <w:t xml:space="preserve"> w terminie do 5 dni roboczych od dnia otrzymania pisemnego zawiadomienia Wykonawcy. Datę odbioru </w:t>
      </w:r>
      <w:r w:rsidR="00140847">
        <w:rPr>
          <w:rFonts w:eastAsia="Arial Unicode MS"/>
          <w:kern w:val="1"/>
          <w:sz w:val="24"/>
          <w:szCs w:val="24"/>
        </w:rPr>
        <w:t>końcowego</w:t>
      </w:r>
      <w:r w:rsidRPr="006F02D2">
        <w:rPr>
          <w:rFonts w:eastAsia="Arial Unicode MS"/>
          <w:kern w:val="1"/>
          <w:sz w:val="24"/>
          <w:szCs w:val="24"/>
        </w:rPr>
        <w:t xml:space="preserve"> będzie stanowił dzień zakończenia czynności odbioru i podpisania protokołu odbioru </w:t>
      </w:r>
      <w:r w:rsidR="00140847">
        <w:rPr>
          <w:rFonts w:eastAsia="Arial Unicode MS"/>
          <w:kern w:val="1"/>
          <w:sz w:val="24"/>
          <w:szCs w:val="24"/>
        </w:rPr>
        <w:t>końcowego</w:t>
      </w:r>
      <w:r w:rsidRPr="006F02D2">
        <w:rPr>
          <w:rFonts w:eastAsia="Arial Unicode MS"/>
          <w:kern w:val="1"/>
          <w:sz w:val="24"/>
          <w:szCs w:val="24"/>
        </w:rPr>
        <w:t xml:space="preserve"> wykonanych usług, nie wcześniej jednak niż po usunięciu stwierdzonych na etapie odbioru usterek lub wad.</w:t>
      </w:r>
    </w:p>
    <w:p w14:paraId="64932E12" w14:textId="6BB51234" w:rsidR="006F02D2" w:rsidRPr="006F02D2" w:rsidRDefault="006F02D2" w:rsidP="006F02D2">
      <w:pPr>
        <w:widowControl w:val="0"/>
        <w:numPr>
          <w:ilvl w:val="0"/>
          <w:numId w:val="29"/>
        </w:numPr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Zamawiający upoważnia do doko</w:t>
      </w:r>
      <w:r w:rsidR="00140847">
        <w:rPr>
          <w:rFonts w:eastAsia="Arial Unicode MS"/>
          <w:kern w:val="1"/>
          <w:sz w:val="24"/>
          <w:szCs w:val="24"/>
        </w:rPr>
        <w:t>nania odbioru końcowego</w:t>
      </w:r>
      <w:r w:rsidRPr="006F02D2">
        <w:rPr>
          <w:rFonts w:eastAsia="Arial Unicode MS"/>
          <w:kern w:val="1"/>
          <w:sz w:val="24"/>
          <w:szCs w:val="24"/>
        </w:rPr>
        <w:t xml:space="preserve"> i podpi</w:t>
      </w:r>
      <w:r w:rsidR="00140847">
        <w:rPr>
          <w:rFonts w:eastAsia="Arial Unicode MS"/>
          <w:kern w:val="1"/>
          <w:sz w:val="24"/>
          <w:szCs w:val="24"/>
        </w:rPr>
        <w:t>sani</w:t>
      </w:r>
      <w:r w:rsidRPr="006F02D2">
        <w:rPr>
          <w:rFonts w:eastAsia="Arial Unicode MS"/>
          <w:kern w:val="1"/>
          <w:sz w:val="24"/>
          <w:szCs w:val="24"/>
        </w:rPr>
        <w:t xml:space="preserve">a </w:t>
      </w:r>
      <w:r w:rsidR="00140847">
        <w:rPr>
          <w:rFonts w:eastAsia="Arial Unicode MS"/>
          <w:kern w:val="1"/>
          <w:sz w:val="24"/>
          <w:szCs w:val="24"/>
        </w:rPr>
        <w:t xml:space="preserve">protokołu </w:t>
      </w:r>
      <w:r w:rsidRPr="006F02D2">
        <w:rPr>
          <w:rFonts w:eastAsia="Arial Unicode MS"/>
          <w:kern w:val="1"/>
          <w:sz w:val="24"/>
          <w:szCs w:val="24"/>
        </w:rPr>
        <w:t>odbioru</w:t>
      </w:r>
      <w:r w:rsidR="00140847">
        <w:rPr>
          <w:rFonts w:eastAsia="Arial Unicode MS"/>
          <w:kern w:val="1"/>
          <w:sz w:val="24"/>
          <w:szCs w:val="24"/>
        </w:rPr>
        <w:t xml:space="preserve"> końcowego</w:t>
      </w:r>
      <w:r w:rsidRPr="006F02D2">
        <w:rPr>
          <w:rFonts w:eastAsia="Arial Unicode MS"/>
          <w:b/>
          <w:bCs/>
          <w:kern w:val="1"/>
          <w:sz w:val="24"/>
          <w:szCs w:val="24"/>
        </w:rPr>
        <w:t xml:space="preserve"> Panią Sabinę Bobkowską</w:t>
      </w:r>
      <w:r w:rsidRPr="006F02D2">
        <w:rPr>
          <w:rFonts w:eastAsia="Arial Unicode MS"/>
          <w:kern w:val="1"/>
          <w:sz w:val="24"/>
          <w:szCs w:val="24"/>
        </w:rPr>
        <w:t xml:space="preserve"> </w:t>
      </w:r>
      <w:r w:rsidR="00140847">
        <w:rPr>
          <w:rFonts w:eastAsia="Arial Unicode MS"/>
          <w:kern w:val="1"/>
          <w:sz w:val="24"/>
          <w:szCs w:val="24"/>
        </w:rPr>
        <w:t>-</w:t>
      </w:r>
      <w:r w:rsidRPr="006F02D2">
        <w:rPr>
          <w:rFonts w:eastAsia="Arial Unicode MS"/>
          <w:kern w:val="1"/>
          <w:sz w:val="24"/>
          <w:szCs w:val="24"/>
        </w:rPr>
        <w:t xml:space="preserve"> Naczelnika Wydziału Infrastruktury, </w:t>
      </w:r>
      <w:r w:rsidRPr="006F02D2">
        <w:rPr>
          <w:rFonts w:eastAsia="Arial Unicode MS"/>
          <w:kern w:val="1"/>
          <w:sz w:val="24"/>
          <w:szCs w:val="24"/>
        </w:rPr>
        <w:br/>
        <w:t xml:space="preserve">a w przypadku jej nieobecności </w:t>
      </w:r>
      <w:r w:rsidRPr="006F02D2">
        <w:rPr>
          <w:rFonts w:eastAsia="Arial Unicode MS"/>
          <w:b/>
          <w:bCs/>
          <w:kern w:val="1"/>
          <w:sz w:val="24"/>
          <w:szCs w:val="24"/>
        </w:rPr>
        <w:t xml:space="preserve">Pana </w:t>
      </w:r>
      <w:r w:rsidR="00140847">
        <w:rPr>
          <w:rFonts w:eastAsia="Arial Unicode MS"/>
          <w:b/>
          <w:bCs/>
          <w:kern w:val="1"/>
          <w:sz w:val="24"/>
          <w:szCs w:val="24"/>
        </w:rPr>
        <w:t>Andrzeja Orłowskiego</w:t>
      </w:r>
      <w:r w:rsidRPr="006F02D2">
        <w:rPr>
          <w:rFonts w:eastAsia="Arial Unicode MS"/>
          <w:kern w:val="1"/>
          <w:sz w:val="24"/>
          <w:szCs w:val="24"/>
        </w:rPr>
        <w:t xml:space="preserve"> </w:t>
      </w:r>
      <w:r w:rsidR="008F7A72">
        <w:rPr>
          <w:rFonts w:eastAsia="Arial Unicode MS"/>
          <w:kern w:val="1"/>
          <w:sz w:val="24"/>
          <w:szCs w:val="24"/>
        </w:rPr>
        <w:t>-</w:t>
      </w:r>
      <w:r w:rsidRPr="006F02D2">
        <w:rPr>
          <w:rFonts w:eastAsia="Arial Unicode MS"/>
          <w:kern w:val="1"/>
          <w:sz w:val="24"/>
          <w:szCs w:val="24"/>
        </w:rPr>
        <w:t xml:space="preserve"> </w:t>
      </w:r>
      <w:r w:rsidR="00140847">
        <w:rPr>
          <w:rFonts w:eastAsia="Arial Unicode MS"/>
          <w:kern w:val="1"/>
          <w:sz w:val="24"/>
          <w:szCs w:val="24"/>
        </w:rPr>
        <w:t>Zastępca Naczelnika Ds. Utrzymania Dróg</w:t>
      </w:r>
      <w:r w:rsidRPr="006F02D2">
        <w:rPr>
          <w:rFonts w:eastAsia="Arial Unicode MS"/>
          <w:kern w:val="1"/>
          <w:sz w:val="24"/>
          <w:szCs w:val="24"/>
        </w:rPr>
        <w:t xml:space="preserve">.  </w:t>
      </w:r>
    </w:p>
    <w:p w14:paraId="7D5B63F1" w14:textId="77777777" w:rsidR="006F02D2" w:rsidRPr="006F02D2" w:rsidRDefault="006F02D2" w:rsidP="006F02D2">
      <w:pPr>
        <w:widowControl w:val="0"/>
        <w:numPr>
          <w:ilvl w:val="0"/>
          <w:numId w:val="29"/>
        </w:numPr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W przypadku stwierdzenia w toku przeprowadzonego odbioru usterek lub wad Wykonawca zobowiązuje się usunąć te usterki lub wady w terminie wskazanym przez Zamawiającego.</w:t>
      </w:r>
    </w:p>
    <w:p w14:paraId="0B897867" w14:textId="77777777" w:rsidR="005A451E" w:rsidRPr="00271802" w:rsidRDefault="005A451E" w:rsidP="005A451E">
      <w:pPr>
        <w:spacing w:line="276" w:lineRule="auto"/>
        <w:ind w:firstLine="360"/>
        <w:rPr>
          <w:sz w:val="24"/>
        </w:rPr>
      </w:pPr>
    </w:p>
    <w:p w14:paraId="33DCC981" w14:textId="77777777" w:rsidR="005A451E" w:rsidRPr="00271802" w:rsidRDefault="005A451E" w:rsidP="005A451E">
      <w:pPr>
        <w:jc w:val="center"/>
        <w:rPr>
          <w:b/>
          <w:sz w:val="24"/>
        </w:rPr>
      </w:pPr>
      <w:r w:rsidRPr="00271802">
        <w:rPr>
          <w:b/>
          <w:sz w:val="24"/>
        </w:rPr>
        <w:t>ZOBOWIĄZANIA ZAMAWIAJĄCEGO</w:t>
      </w:r>
    </w:p>
    <w:p w14:paraId="382B3BA5" w14:textId="77777777" w:rsidR="005A451E" w:rsidRPr="00271802" w:rsidRDefault="005A451E" w:rsidP="005A451E">
      <w:pPr>
        <w:jc w:val="center"/>
        <w:rPr>
          <w:b/>
          <w:sz w:val="24"/>
        </w:rPr>
      </w:pPr>
      <w:r w:rsidRPr="00271802">
        <w:rPr>
          <w:b/>
          <w:sz w:val="24"/>
        </w:rPr>
        <w:t>§ 5</w:t>
      </w:r>
    </w:p>
    <w:p w14:paraId="6D9C045A" w14:textId="77777777" w:rsidR="005A451E" w:rsidRPr="00271802" w:rsidRDefault="005A451E" w:rsidP="005A451E">
      <w:pPr>
        <w:jc w:val="center"/>
        <w:rPr>
          <w:b/>
          <w:sz w:val="24"/>
        </w:rPr>
      </w:pPr>
    </w:p>
    <w:p w14:paraId="540CFB69" w14:textId="77777777" w:rsidR="00350FA8" w:rsidRPr="00350FA8" w:rsidRDefault="00350FA8" w:rsidP="00350FA8">
      <w:pPr>
        <w:widowControl w:val="0"/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350FA8">
        <w:rPr>
          <w:rFonts w:eastAsia="Arial Unicode MS"/>
          <w:bCs/>
          <w:kern w:val="1"/>
          <w:sz w:val="24"/>
          <w:szCs w:val="24"/>
        </w:rPr>
        <w:t>Zamawiający zobowiązuje się do:</w:t>
      </w:r>
    </w:p>
    <w:p w14:paraId="1115C091" w14:textId="1690442C" w:rsidR="00350FA8" w:rsidRPr="00350FA8" w:rsidRDefault="00873D3A" w:rsidP="00350FA8">
      <w:pPr>
        <w:widowControl w:val="0"/>
        <w:numPr>
          <w:ilvl w:val="0"/>
          <w:numId w:val="27"/>
        </w:numPr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350FA8">
        <w:rPr>
          <w:rFonts w:eastAsia="Arial Unicode MS"/>
          <w:kern w:val="1"/>
          <w:sz w:val="24"/>
          <w:szCs w:val="24"/>
        </w:rPr>
        <w:t>D</w:t>
      </w:r>
      <w:r w:rsidR="00350FA8" w:rsidRPr="00350FA8">
        <w:rPr>
          <w:rFonts w:eastAsia="Arial Unicode MS"/>
          <w:kern w:val="1"/>
          <w:sz w:val="24"/>
          <w:szCs w:val="24"/>
        </w:rPr>
        <w:t>oko</w:t>
      </w:r>
      <w:r>
        <w:rPr>
          <w:rFonts w:eastAsia="Arial Unicode MS"/>
          <w:kern w:val="1"/>
          <w:sz w:val="24"/>
          <w:szCs w:val="24"/>
        </w:rPr>
        <w:t>nania odbioru końcowego</w:t>
      </w:r>
      <w:r w:rsidR="00350FA8" w:rsidRPr="00350FA8">
        <w:rPr>
          <w:rFonts w:eastAsia="Arial Unicode MS"/>
          <w:kern w:val="1"/>
          <w:sz w:val="24"/>
          <w:szCs w:val="24"/>
        </w:rPr>
        <w:t>, zgodnie z postanowieniami § 4 niniejszej umowy,</w:t>
      </w:r>
    </w:p>
    <w:p w14:paraId="0A8930DA" w14:textId="77777777" w:rsidR="00350FA8" w:rsidRPr="00350FA8" w:rsidRDefault="00350FA8" w:rsidP="00350FA8">
      <w:pPr>
        <w:widowControl w:val="0"/>
        <w:numPr>
          <w:ilvl w:val="0"/>
          <w:numId w:val="27"/>
        </w:numPr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350FA8">
        <w:rPr>
          <w:rFonts w:eastAsia="Arial Unicode MS"/>
          <w:kern w:val="1"/>
          <w:sz w:val="24"/>
          <w:szCs w:val="24"/>
        </w:rPr>
        <w:t>dokonania płatności zgodnie z postanowieniami § 3 niniejszej umowy.</w:t>
      </w:r>
    </w:p>
    <w:p w14:paraId="5849209E" w14:textId="77777777" w:rsidR="005A451E" w:rsidRPr="00271802" w:rsidRDefault="005A451E" w:rsidP="005A451E"/>
    <w:p w14:paraId="08753567" w14:textId="77777777" w:rsidR="005A451E" w:rsidRPr="00271802" w:rsidRDefault="005A451E" w:rsidP="005A451E">
      <w:pPr>
        <w:keepNext/>
        <w:numPr>
          <w:ilvl w:val="1"/>
          <w:numId w:val="0"/>
        </w:numPr>
        <w:tabs>
          <w:tab w:val="left" w:pos="993"/>
        </w:tabs>
        <w:jc w:val="center"/>
        <w:outlineLvl w:val="1"/>
        <w:rPr>
          <w:b/>
          <w:sz w:val="24"/>
        </w:rPr>
      </w:pPr>
      <w:r w:rsidRPr="00271802">
        <w:rPr>
          <w:b/>
          <w:sz w:val="24"/>
        </w:rPr>
        <w:t>ZOBOWIĄZANIA WYKONAWCY</w:t>
      </w:r>
    </w:p>
    <w:p w14:paraId="138E6864" w14:textId="77777777" w:rsidR="005A451E" w:rsidRPr="00271802" w:rsidRDefault="005A451E" w:rsidP="005A451E">
      <w:pPr>
        <w:jc w:val="center"/>
        <w:rPr>
          <w:b/>
          <w:sz w:val="24"/>
        </w:rPr>
      </w:pPr>
      <w:r w:rsidRPr="00271802">
        <w:rPr>
          <w:b/>
          <w:sz w:val="24"/>
        </w:rPr>
        <w:t>§ 6</w:t>
      </w:r>
    </w:p>
    <w:p w14:paraId="5947921A" w14:textId="77777777" w:rsidR="005A451E" w:rsidRPr="00271802" w:rsidRDefault="005A451E" w:rsidP="005A451E">
      <w:pPr>
        <w:jc w:val="center"/>
        <w:rPr>
          <w:b/>
          <w:sz w:val="24"/>
        </w:rPr>
      </w:pPr>
    </w:p>
    <w:p w14:paraId="649D34BF" w14:textId="77777777" w:rsidR="006F02D2" w:rsidRPr="006F02D2" w:rsidRDefault="006F02D2" w:rsidP="006F02D2">
      <w:pPr>
        <w:widowControl w:val="0"/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bCs/>
          <w:kern w:val="1"/>
          <w:sz w:val="24"/>
          <w:szCs w:val="24"/>
        </w:rPr>
        <w:t>Wykonawca zobowiązuje się do:</w:t>
      </w:r>
    </w:p>
    <w:p w14:paraId="7DFD7FEA" w14:textId="77777777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 xml:space="preserve">zabezpieczenia miejsca wykonywania usług z zachowaniem najwyższej staranności </w:t>
      </w:r>
      <w:r w:rsidRPr="006F02D2">
        <w:rPr>
          <w:rFonts w:eastAsia="Arial Unicode MS"/>
          <w:kern w:val="1"/>
          <w:sz w:val="24"/>
          <w:szCs w:val="24"/>
        </w:rPr>
        <w:br/>
        <w:t>i z uwzględnieniem specyfiki usługi,</w:t>
      </w:r>
    </w:p>
    <w:p w14:paraId="01212FDE" w14:textId="77777777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terminowego wykonania usług,</w:t>
      </w:r>
    </w:p>
    <w:p w14:paraId="713614DD" w14:textId="77777777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wykonania usługi zgodnie z zasadami wiedzy technicznej i obowiązującymi przepisami prawa,</w:t>
      </w:r>
    </w:p>
    <w:p w14:paraId="42CB4B7C" w14:textId="77777777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zapewnienia przestrzegania przepisów bezpieczeństwa i higieny pracy,</w:t>
      </w:r>
    </w:p>
    <w:p w14:paraId="0C1BBA54" w14:textId="77777777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przygotowania projektu organizacji ruchu na czas wykonywania usług,</w:t>
      </w:r>
    </w:p>
    <w:p w14:paraId="1EC7D9AC" w14:textId="77777777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przedłożenia do zatwierdzenia przez osobę zarządzającą ruchem na drogach powiatowych projektu organizacji ruchu na czas wykonywania usług,</w:t>
      </w:r>
    </w:p>
    <w:p w14:paraId="73F654F4" w14:textId="77777777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przestrzegania w trakcie realizacji usług zatwierdzonego projektu organizacji ruchu,</w:t>
      </w:r>
    </w:p>
    <w:p w14:paraId="4C25FAB1" w14:textId="546E6B2F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 xml:space="preserve">zgłaszania przedmiotu umowy do odbioru </w:t>
      </w:r>
      <w:r w:rsidR="000D11FA">
        <w:rPr>
          <w:rFonts w:eastAsia="Arial Unicode MS"/>
          <w:kern w:val="1"/>
          <w:sz w:val="24"/>
          <w:szCs w:val="24"/>
        </w:rPr>
        <w:t>końcowego</w:t>
      </w:r>
      <w:r w:rsidRPr="006F02D2">
        <w:rPr>
          <w:rFonts w:eastAsia="Arial Unicode MS"/>
          <w:kern w:val="1"/>
          <w:sz w:val="24"/>
          <w:szCs w:val="24"/>
        </w:rPr>
        <w:t xml:space="preserve"> oraz uczestniczenie </w:t>
      </w:r>
      <w:r w:rsidR="009B2BFD">
        <w:rPr>
          <w:rFonts w:eastAsia="Arial Unicode MS"/>
          <w:kern w:val="1"/>
          <w:sz w:val="24"/>
          <w:szCs w:val="24"/>
        </w:rPr>
        <w:br/>
      </w:r>
      <w:r w:rsidRPr="006F02D2">
        <w:rPr>
          <w:rFonts w:eastAsia="Arial Unicode MS"/>
          <w:kern w:val="1"/>
          <w:sz w:val="24"/>
          <w:szCs w:val="24"/>
        </w:rPr>
        <w:t xml:space="preserve">w  czynnościach odbioru i zapewnienie usunięcia stwierdzonych wad, zgodnie </w:t>
      </w:r>
      <w:r w:rsidR="009B2BFD">
        <w:rPr>
          <w:rFonts w:eastAsia="Arial Unicode MS"/>
          <w:kern w:val="1"/>
          <w:sz w:val="24"/>
          <w:szCs w:val="24"/>
        </w:rPr>
        <w:br/>
      </w:r>
      <w:r w:rsidRPr="006F02D2">
        <w:rPr>
          <w:rFonts w:eastAsia="Arial Unicode MS"/>
          <w:kern w:val="1"/>
          <w:sz w:val="24"/>
          <w:szCs w:val="24"/>
        </w:rPr>
        <w:t>z postanowieniami § 4 niniejszej umowy,</w:t>
      </w:r>
    </w:p>
    <w:p w14:paraId="680F416C" w14:textId="77777777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ponoszenia  odpowiedzialności  za szkody wyrządzone  Zamawiającemu  lub  osobom trzecim w trakcie realizacji przedmiotu umowy.</w:t>
      </w:r>
    </w:p>
    <w:p w14:paraId="2C4DC65E" w14:textId="77777777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oczyszczenia terenu po zakończeniu prac oraz wykonywania wszelkich czynności związanych z utylizacją pozostałości poza terenem pasa drogowego i terenem przyległym.</w:t>
      </w:r>
    </w:p>
    <w:p w14:paraId="3EBFE0D6" w14:textId="10010D8E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Calibri"/>
          <w:color w:val="000000"/>
          <w:kern w:val="1"/>
          <w:sz w:val="24"/>
          <w:szCs w:val="24"/>
          <w:lang w:eastAsia="pl-PL" w:bidi="hi-IN"/>
        </w:rPr>
        <w:t xml:space="preserve">posiadania polisy ubezpieczenia, a w przypadku jej braku innego dokumentu potwierdzającego, że Wykonawca jest ubezpieczony od odpowiedzialności cywilnej </w:t>
      </w:r>
      <w:r w:rsidRPr="006F02D2">
        <w:rPr>
          <w:rFonts w:eastAsia="Calibri"/>
          <w:color w:val="000000"/>
          <w:kern w:val="1"/>
          <w:sz w:val="24"/>
          <w:szCs w:val="24"/>
          <w:lang w:eastAsia="pl-PL" w:bidi="hi-IN"/>
        </w:rPr>
        <w:br/>
        <w:t xml:space="preserve">w zakresie prowadzonej działalności gospodarczej, w tym zgodnej z przedmiotem niniejszej umowy. Ubezpieczeniu winny podlegać w szczególności usługi objęte </w:t>
      </w:r>
      <w:r w:rsidRPr="006F02D2">
        <w:rPr>
          <w:rFonts w:eastAsia="Calibri"/>
          <w:color w:val="000000"/>
          <w:kern w:val="1"/>
          <w:sz w:val="24"/>
          <w:szCs w:val="24"/>
          <w:lang w:eastAsia="pl-PL" w:bidi="hi-IN"/>
        </w:rPr>
        <w:lastRenderedPageBreak/>
        <w:t xml:space="preserve">umową, urządzenia oraz wszelkie mienie ruchome związane bezpośrednio </w:t>
      </w:r>
      <w:r w:rsidR="008B7E25">
        <w:rPr>
          <w:rFonts w:eastAsia="Calibri"/>
          <w:color w:val="000000"/>
          <w:kern w:val="1"/>
          <w:sz w:val="24"/>
          <w:szCs w:val="24"/>
          <w:lang w:eastAsia="pl-PL" w:bidi="hi-IN"/>
        </w:rPr>
        <w:br/>
      </w:r>
      <w:r w:rsidRPr="006F02D2">
        <w:rPr>
          <w:rFonts w:eastAsia="Calibri"/>
          <w:color w:val="000000"/>
          <w:kern w:val="1"/>
          <w:sz w:val="24"/>
          <w:szCs w:val="24"/>
          <w:lang w:eastAsia="pl-PL" w:bidi="hi-IN"/>
        </w:rPr>
        <w:t xml:space="preserve">z wykonawstwem usług, odpowiedzialność cywilna za szkody oraz następstwa nieszczęśliwych wypadków dotyczące pracowników i osób trzecich, a powstałe </w:t>
      </w:r>
      <w:r w:rsidR="008B7E25">
        <w:rPr>
          <w:rFonts w:eastAsia="Calibri"/>
          <w:color w:val="000000"/>
          <w:kern w:val="1"/>
          <w:sz w:val="24"/>
          <w:szCs w:val="24"/>
          <w:lang w:eastAsia="pl-PL" w:bidi="hi-IN"/>
        </w:rPr>
        <w:br/>
      </w:r>
      <w:r w:rsidRPr="006F02D2">
        <w:rPr>
          <w:rFonts w:eastAsia="Calibri"/>
          <w:color w:val="000000"/>
          <w:kern w:val="1"/>
          <w:sz w:val="24"/>
          <w:szCs w:val="24"/>
          <w:lang w:eastAsia="pl-PL" w:bidi="hi-IN"/>
        </w:rPr>
        <w:t>w związku z prowadzonymi usługami, w tym także ruchem pojazdów mechanicznych.</w:t>
      </w:r>
    </w:p>
    <w:p w14:paraId="62213FAA" w14:textId="1371C1DA" w:rsidR="006F02D2" w:rsidRPr="006F02D2" w:rsidRDefault="006F02D2" w:rsidP="006F02D2">
      <w:pPr>
        <w:widowControl w:val="0"/>
        <w:spacing w:line="276" w:lineRule="auto"/>
        <w:ind w:left="720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Calibri"/>
          <w:color w:val="000000"/>
          <w:kern w:val="1"/>
          <w:sz w:val="24"/>
          <w:szCs w:val="24"/>
          <w:lang w:eastAsia="pl-PL" w:bidi="hi-IN"/>
        </w:rPr>
        <w:t xml:space="preserve">Ubezpieczenie powinno być ważne na cały okres realizacji niniejszego zamówienia. </w:t>
      </w:r>
      <w:r w:rsidRPr="006F02D2">
        <w:rPr>
          <w:rFonts w:eastAsia="Calibri"/>
          <w:color w:val="000000"/>
          <w:kern w:val="1"/>
          <w:sz w:val="24"/>
          <w:szCs w:val="24"/>
          <w:lang w:eastAsia="pl-PL" w:bidi="hi-IN"/>
        </w:rPr>
        <w:br/>
        <w:t xml:space="preserve">W przypadku, gdy okres aktualnie posiadanego ubezpieczenia kończy się w trakcie trwania realizacji zamówienia, </w:t>
      </w:r>
      <w:r w:rsidRPr="006F02D2">
        <w:rPr>
          <w:rFonts w:eastAsia="SimSun"/>
          <w:color w:val="00000A"/>
          <w:kern w:val="1"/>
          <w:sz w:val="24"/>
          <w:szCs w:val="24"/>
          <w:lang w:eastAsia="zh-CN" w:bidi="hi-IN"/>
        </w:rPr>
        <w:t>Wykonawca zobowiązany jest do</w:t>
      </w:r>
      <w:r w:rsidR="008B7E25">
        <w:rPr>
          <w:rFonts w:eastAsia="SimSun"/>
          <w:color w:val="00000A"/>
          <w:kern w:val="1"/>
          <w:sz w:val="24"/>
          <w:szCs w:val="24"/>
          <w:lang w:eastAsia="zh-CN" w:bidi="hi-IN"/>
        </w:rPr>
        <w:t xml:space="preserve"> przedłużenia ubezpieczenia OC </w:t>
      </w:r>
      <w:r w:rsidRPr="006F02D2">
        <w:rPr>
          <w:rFonts w:eastAsia="SimSun"/>
          <w:color w:val="00000A"/>
          <w:kern w:val="1"/>
          <w:sz w:val="24"/>
          <w:szCs w:val="24"/>
          <w:lang w:eastAsia="zh-CN" w:bidi="hi-IN"/>
        </w:rPr>
        <w:t xml:space="preserve">na warunkach nie gorszych, niż warunki dotychczasowego ubezpieczenia, na okres nie krótszy niż do zakończenia  usług. </w:t>
      </w:r>
      <w:r w:rsidRPr="006F02D2">
        <w:rPr>
          <w:rFonts w:eastAsia="Calibri"/>
          <w:color w:val="000000"/>
          <w:kern w:val="1"/>
          <w:sz w:val="24"/>
          <w:szCs w:val="24"/>
          <w:lang w:eastAsia="pl-PL" w:bidi="hi-IN"/>
        </w:rPr>
        <w:t xml:space="preserve">Wykonawca jest zobowiązany do przedstawienia Zamawiającemu polisy lub innego dokumentu potwierdzającego przedłużenie ubezpieczenia OC na ww. warunkach nie później niż </w:t>
      </w:r>
      <w:r w:rsidR="008B7E25">
        <w:rPr>
          <w:rFonts w:eastAsia="Calibri"/>
          <w:color w:val="000000"/>
          <w:kern w:val="1"/>
          <w:sz w:val="24"/>
          <w:szCs w:val="24"/>
          <w:lang w:eastAsia="pl-PL" w:bidi="hi-IN"/>
        </w:rPr>
        <w:br/>
      </w:r>
      <w:r w:rsidRPr="006F02D2">
        <w:rPr>
          <w:rFonts w:eastAsia="Calibri"/>
          <w:color w:val="000000"/>
          <w:kern w:val="1"/>
          <w:sz w:val="24"/>
          <w:szCs w:val="24"/>
          <w:lang w:eastAsia="pl-PL" w:bidi="hi-IN"/>
        </w:rPr>
        <w:t>na 7 dni przed zakończeniem okresu aktualnego ubezpieczenia. W przypadku nie wywiązania się z obowiązku przedłużenia ubezpieczenia, Zamawiający zawrze taką umowę ubezpieczenia i obciąży Wykonawcę kosztami polisy.</w:t>
      </w:r>
    </w:p>
    <w:p w14:paraId="3094595D" w14:textId="0D358BA9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Wykonawca ponosi odpowiedzialność za ewentualne sz</w:t>
      </w:r>
      <w:r w:rsidR="008B7E25">
        <w:rPr>
          <w:rFonts w:eastAsia="Arial Unicode MS"/>
          <w:kern w:val="1"/>
          <w:sz w:val="24"/>
          <w:szCs w:val="24"/>
        </w:rPr>
        <w:t xml:space="preserve">kody wyrządzone osobom trzecim </w:t>
      </w:r>
      <w:r w:rsidRPr="006F02D2">
        <w:rPr>
          <w:rFonts w:eastAsia="Arial Unicode MS"/>
          <w:kern w:val="1"/>
          <w:sz w:val="24"/>
          <w:szCs w:val="24"/>
        </w:rPr>
        <w:t>w trakcie realizacji przedmiotu umowy. Wszelkie rosz</w:t>
      </w:r>
      <w:r w:rsidR="008B7E25">
        <w:rPr>
          <w:rFonts w:eastAsia="Arial Unicode MS"/>
          <w:kern w:val="1"/>
          <w:sz w:val="24"/>
          <w:szCs w:val="24"/>
        </w:rPr>
        <w:t xml:space="preserve">czenia jakie zostaną zgłoszone </w:t>
      </w:r>
      <w:r w:rsidRPr="006F02D2">
        <w:rPr>
          <w:rFonts w:eastAsia="Arial Unicode MS"/>
          <w:kern w:val="1"/>
          <w:sz w:val="24"/>
          <w:szCs w:val="24"/>
        </w:rPr>
        <w:t>do zarządcy drogi we wskazanym zakresie, związane z wykonywaniem robót, będą kierowane celem załatwienia do Wykonawcy.</w:t>
      </w:r>
    </w:p>
    <w:p w14:paraId="4635213F" w14:textId="77777777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 xml:space="preserve">Wykonawca odpowiada za szkody wyrządzone osobom trzecim w razie niewykonania lub nienależytego wykonania obowiązków wynikających z niniejszej umowy. Postanowienia pkt 12 zd. drugie stosuje się odpowiednio. </w:t>
      </w:r>
    </w:p>
    <w:p w14:paraId="7F494D44" w14:textId="77777777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 xml:space="preserve">Zamawiający na podstawie art. 95 ust. 1 ustawy Pzp wymaga zatrudnienia przez Wykonawcę lub podwykonawcę na podstawie umowy o pracę pracowników wykonujących czynności bezpośrednio związane z </w:t>
      </w:r>
      <w:r w:rsidRPr="006F02D2">
        <w:rPr>
          <w:rFonts w:eastAsia="Arial Unicode MS"/>
          <w:kern w:val="1"/>
          <w:sz w:val="24"/>
          <w:szCs w:val="24"/>
          <w:lang w:eastAsia="pl-PL"/>
        </w:rPr>
        <w:t>kierowaniem pojazdami i obsługą sprzętów niezbędnych do realizacji zamówienia.</w:t>
      </w:r>
    </w:p>
    <w:p w14:paraId="3A2632AC" w14:textId="727FBBFF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 xml:space="preserve">Wykonawca przed rozpoczęciem wykonywania usługi zobowiązany jest przedstawić Zamawiającemu pisemne oświadczenie Wykonawcy lub podwykonawcy o zatrudnieniu </w:t>
      </w:r>
      <w:r w:rsidRPr="006F02D2">
        <w:rPr>
          <w:rFonts w:eastAsia="Arial Unicode MS"/>
          <w:kern w:val="1"/>
          <w:sz w:val="24"/>
          <w:szCs w:val="24"/>
        </w:rPr>
        <w:br/>
        <w:t xml:space="preserve">na podstawie umowy o pracę osób wykonujących czynności, o których mowa w pkt. 14. Oświadczenie powinno zawierać w szczególności: określenie podmiotu składającego oświadczenie, datę złożenia oświadczenia, wskazanie, że czynności </w:t>
      </w:r>
      <w:r w:rsidR="008B7E25">
        <w:rPr>
          <w:rFonts w:eastAsia="Arial Unicode MS"/>
          <w:kern w:val="1"/>
          <w:sz w:val="24"/>
          <w:szCs w:val="24"/>
        </w:rPr>
        <w:br/>
      </w:r>
      <w:r w:rsidRPr="006F02D2">
        <w:rPr>
          <w:rFonts w:eastAsia="Arial Unicode MS"/>
          <w:kern w:val="1"/>
          <w:sz w:val="24"/>
          <w:szCs w:val="24"/>
        </w:rPr>
        <w:t>o których</w:t>
      </w:r>
      <w:r>
        <w:rPr>
          <w:rFonts w:eastAsia="Arial Unicode MS"/>
          <w:kern w:val="1"/>
          <w:sz w:val="24"/>
          <w:szCs w:val="24"/>
        </w:rPr>
        <w:t xml:space="preserve"> </w:t>
      </w:r>
      <w:r w:rsidRPr="006F02D2">
        <w:rPr>
          <w:rFonts w:eastAsia="Arial Unicode MS"/>
          <w:kern w:val="1"/>
          <w:sz w:val="24"/>
          <w:szCs w:val="24"/>
        </w:rPr>
        <w:t xml:space="preserve">mowa w pkt. 14 przy realizacji niniejszej umowy wykonują osoby zatrudnione na podstawie umowy o pracę wraz ze wskazaniem liczby tych osób, imion i nazwisk tych osób, daty zawarcia umowy o pracę, rodzaju umowy o pracę i zakresu obowiązków pracownika oraz podpis osoby uprawnionej do złożenia oświadczenia w imieniu wykonawcy lub podwykonawcy. W razie wątpliwości Zamawiający może zażądać kopie umów o pracę wszystkich osób wskazanych w oświadczeniu, zanonimizowane w zakresie wszystkich danych osobowych zatrudnionych </w:t>
      </w:r>
      <w:r w:rsidR="009B2BFD">
        <w:rPr>
          <w:rFonts w:eastAsia="Arial Unicode MS"/>
          <w:kern w:val="1"/>
          <w:sz w:val="24"/>
          <w:szCs w:val="24"/>
        </w:rPr>
        <w:br/>
      </w:r>
      <w:r w:rsidRPr="006F02D2">
        <w:rPr>
          <w:rFonts w:eastAsia="Arial Unicode MS"/>
          <w:kern w:val="1"/>
          <w:sz w:val="24"/>
          <w:szCs w:val="24"/>
        </w:rPr>
        <w:t xml:space="preserve">(w szczególności numerów PESEL, adresów zamieszkania) z wyjątkiem: imienia </w:t>
      </w:r>
      <w:r w:rsidR="009B2BFD">
        <w:rPr>
          <w:rFonts w:eastAsia="Arial Unicode MS"/>
          <w:kern w:val="1"/>
          <w:sz w:val="24"/>
          <w:szCs w:val="24"/>
        </w:rPr>
        <w:br/>
      </w:r>
      <w:r w:rsidRPr="006F02D2">
        <w:rPr>
          <w:rFonts w:eastAsia="Arial Unicode MS"/>
          <w:kern w:val="1"/>
          <w:sz w:val="24"/>
          <w:szCs w:val="24"/>
        </w:rPr>
        <w:t>i nazwiska, daty zawarcia umowy, rodzaju umowy o pracę, wymiaru etatu oraz stanowiska.</w:t>
      </w:r>
      <w:r w:rsidRPr="006F02D2">
        <w:rPr>
          <w:rFonts w:eastAsia="Arial Unicode MS"/>
          <w:color w:val="FF0000"/>
          <w:kern w:val="1"/>
          <w:sz w:val="24"/>
          <w:szCs w:val="24"/>
        </w:rPr>
        <w:t xml:space="preserve"> </w:t>
      </w:r>
      <w:r w:rsidRPr="006F02D2">
        <w:rPr>
          <w:rFonts w:eastAsia="Arial Unicode MS"/>
          <w:kern w:val="1"/>
          <w:sz w:val="24"/>
          <w:szCs w:val="24"/>
        </w:rPr>
        <w:t>Wykonawca jest zobowiązany do aktualizacji oświadczenia nie później niż przed dopuszczeniem do pracy osób niewskazanych w poprzednio przekazanym oświadczeniu. Zamawiający uprawniony jest</w:t>
      </w:r>
      <w:r>
        <w:rPr>
          <w:rFonts w:eastAsia="Arial Unicode MS"/>
          <w:kern w:val="1"/>
          <w:sz w:val="24"/>
          <w:szCs w:val="24"/>
        </w:rPr>
        <w:t xml:space="preserve"> </w:t>
      </w:r>
      <w:r w:rsidRPr="006F02D2">
        <w:rPr>
          <w:rFonts w:eastAsia="Arial Unicode MS"/>
          <w:kern w:val="1"/>
          <w:sz w:val="24"/>
          <w:szCs w:val="24"/>
        </w:rPr>
        <w:t xml:space="preserve">do przeprowadzenia w każdym czasie, podczas realizacji umowy niezapowiedzianej kontroli, w zakresie czy czynności, </w:t>
      </w:r>
      <w:r w:rsidR="009B2BFD">
        <w:rPr>
          <w:rFonts w:eastAsia="Arial Unicode MS"/>
          <w:kern w:val="1"/>
          <w:sz w:val="24"/>
          <w:szCs w:val="24"/>
        </w:rPr>
        <w:br/>
      </w:r>
      <w:r w:rsidRPr="006F02D2">
        <w:rPr>
          <w:rFonts w:eastAsia="Arial Unicode MS"/>
          <w:kern w:val="1"/>
          <w:sz w:val="24"/>
          <w:szCs w:val="24"/>
        </w:rPr>
        <w:t xml:space="preserve">o których mowa w pkt. 14 wykonywane są przez osoby zatrudnione na podstawie </w:t>
      </w:r>
      <w:r w:rsidRPr="006F02D2">
        <w:rPr>
          <w:rFonts w:eastAsia="Arial Unicode MS"/>
          <w:kern w:val="1"/>
          <w:sz w:val="24"/>
          <w:szCs w:val="24"/>
        </w:rPr>
        <w:lastRenderedPageBreak/>
        <w:t xml:space="preserve">umowy o pracę, w szczególności poprzez wstęp na teren robót a wykonawca oświadcza, iż wyraża zgodę na podanie się ww. kontroli. </w:t>
      </w:r>
    </w:p>
    <w:p w14:paraId="6672CBD2" w14:textId="77777777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Wykonawca wykona przedmiot umowy samodzielnie/z Podwykonawcami.</w:t>
      </w:r>
    </w:p>
    <w:p w14:paraId="5D02213C" w14:textId="77777777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Zakres prac przewidzianych do wykonania przez Podwykonawców: …………………….</w:t>
      </w:r>
    </w:p>
    <w:p w14:paraId="35C1F4DB" w14:textId="77777777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Wykonawca zobowiązany jest wskazać Zamawiającemu części zamówienia, których wykonanie zamierza powierzyć Podwykonawcom. To samo dotyczy zmiany lub rezygnacji z Podwykonawcy.</w:t>
      </w:r>
    </w:p>
    <w:p w14:paraId="6CDB4B46" w14:textId="295C0D6A" w:rsidR="006F02D2" w:rsidRPr="006F02D2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  <w:lang w:eastAsia="pl-PL"/>
        </w:rPr>
        <w:t xml:space="preserve">Zlecenie wykonania części usługi Podwykonawcom nie zmienia zobowiązań Wykonawcy wobec Zamawiającego za wykonanie usługi. Wykonawca jest odpowiedzialny wobec Zamawiającego oraz osób trzecich za działania, zaniechanie działania, uchybienia i zaniedbania podwykonawców w takim samym stopniu, jakby </w:t>
      </w:r>
      <w:r w:rsidR="009B2BFD">
        <w:rPr>
          <w:rFonts w:eastAsia="Arial Unicode MS"/>
          <w:kern w:val="1"/>
          <w:sz w:val="24"/>
          <w:szCs w:val="24"/>
          <w:lang w:eastAsia="pl-PL"/>
        </w:rPr>
        <w:br/>
      </w:r>
      <w:r w:rsidRPr="006F02D2">
        <w:rPr>
          <w:rFonts w:eastAsia="Arial Unicode MS"/>
          <w:kern w:val="1"/>
          <w:sz w:val="24"/>
          <w:szCs w:val="24"/>
          <w:lang w:eastAsia="pl-PL"/>
        </w:rPr>
        <w:t xml:space="preserve">to były działania, uchybienia lub zaniedbania jego własnych pracowników. </w:t>
      </w:r>
    </w:p>
    <w:p w14:paraId="33E3B4D7" w14:textId="77777777" w:rsidR="006F02D2" w:rsidRPr="006E7FCF" w:rsidRDefault="006F02D2" w:rsidP="006F02D2">
      <w:pPr>
        <w:widowControl w:val="0"/>
        <w:numPr>
          <w:ilvl w:val="0"/>
          <w:numId w:val="28"/>
        </w:numPr>
        <w:spacing w:line="276" w:lineRule="auto"/>
        <w:jc w:val="both"/>
        <w:rPr>
          <w:rFonts w:eastAsia="Arial Unicode MS"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  <w:lang w:eastAsia="pl-PL"/>
        </w:rPr>
        <w:t>Wykonawca zobowiązuje się niezwłocznie, nie później jednak niż w terminie 3 dni zawiadomić na piśmie zamawiającego o każdym przypadku rozwiązania lub wygaśnięcia umów z podwykonawcami i dalszymi podwykonawcami.</w:t>
      </w:r>
    </w:p>
    <w:p w14:paraId="2ADDA9DC" w14:textId="72BFAEBE" w:rsidR="006E7FCF" w:rsidRPr="00BD2519" w:rsidRDefault="006E7FCF" w:rsidP="006E7FCF">
      <w:pPr>
        <w:numPr>
          <w:ilvl w:val="0"/>
          <w:numId w:val="28"/>
        </w:numPr>
        <w:tabs>
          <w:tab w:val="left" w:pos="426"/>
        </w:tabs>
        <w:suppressAutoHyphens w:val="0"/>
        <w:jc w:val="both"/>
        <w:rPr>
          <w:sz w:val="24"/>
          <w:szCs w:val="24"/>
        </w:rPr>
      </w:pPr>
      <w:r w:rsidRPr="0093791E">
        <w:rPr>
          <w:sz w:val="24"/>
          <w:szCs w:val="24"/>
        </w:rPr>
        <w:t>Stosownie do treści art. 68 ust. 3 ustawy z dnia 11 stycznia 2018 r. o elektromobilności i paliwach alternatywnych (Dz. U. z 2021</w:t>
      </w:r>
      <w:r>
        <w:rPr>
          <w:sz w:val="24"/>
          <w:szCs w:val="24"/>
        </w:rPr>
        <w:t xml:space="preserve"> </w:t>
      </w:r>
      <w:r w:rsidRPr="0093791E">
        <w:rPr>
          <w:sz w:val="24"/>
          <w:szCs w:val="24"/>
        </w:rPr>
        <w:t>r. poz. 110 ze zm.) łączny udział pojazdów elektrycznych lub pojazdów napędzanych gazem ziemnym we flocie pojazdów samochodowych w rozumieniu art. 2 pkt 33 ustawy z dnia 20 czerwca 1997 r. - Prawo o ruchu drogowym używanych przez Wykonawcę przy wykonywaniu zadań wynikających z niniejszej umowy powinien wynosić co najmniej 10</w:t>
      </w:r>
      <w:r>
        <w:rPr>
          <w:sz w:val="24"/>
          <w:szCs w:val="24"/>
        </w:rPr>
        <w:t>%.</w:t>
      </w:r>
    </w:p>
    <w:p w14:paraId="3806CECC" w14:textId="77777777" w:rsidR="005A451E" w:rsidRPr="00973C1F" w:rsidRDefault="005A451E" w:rsidP="005A451E">
      <w:pPr>
        <w:rPr>
          <w:color w:val="FF0000"/>
        </w:rPr>
      </w:pPr>
    </w:p>
    <w:p w14:paraId="1CCA8542" w14:textId="77777777" w:rsidR="006F02D2" w:rsidRPr="00271802" w:rsidRDefault="006F02D2" w:rsidP="006F02D2">
      <w:pPr>
        <w:jc w:val="center"/>
        <w:rPr>
          <w:b/>
          <w:sz w:val="24"/>
        </w:rPr>
      </w:pPr>
      <w:r w:rsidRPr="00271802">
        <w:rPr>
          <w:b/>
          <w:sz w:val="24"/>
        </w:rPr>
        <w:t>OŚWIADCZENIA STRON</w:t>
      </w:r>
    </w:p>
    <w:p w14:paraId="29745ED8" w14:textId="782C13D2" w:rsidR="006F02D2" w:rsidRPr="00271802" w:rsidRDefault="006F02D2" w:rsidP="009E3A2C">
      <w:pPr>
        <w:jc w:val="center"/>
        <w:rPr>
          <w:b/>
          <w:sz w:val="24"/>
        </w:rPr>
      </w:pPr>
      <w:r w:rsidRPr="00271802">
        <w:rPr>
          <w:b/>
          <w:sz w:val="24"/>
        </w:rPr>
        <w:t xml:space="preserve">§ </w:t>
      </w:r>
      <w:r>
        <w:rPr>
          <w:b/>
          <w:sz w:val="24"/>
        </w:rPr>
        <w:t>7</w:t>
      </w:r>
    </w:p>
    <w:p w14:paraId="70675B75" w14:textId="77777777" w:rsidR="006F02D2" w:rsidRPr="00271802" w:rsidRDefault="006F02D2" w:rsidP="006F02D2">
      <w:pPr>
        <w:numPr>
          <w:ilvl w:val="0"/>
          <w:numId w:val="4"/>
        </w:numPr>
        <w:tabs>
          <w:tab w:val="left" w:pos="15840"/>
        </w:tabs>
        <w:spacing w:line="276" w:lineRule="auto"/>
        <w:rPr>
          <w:sz w:val="24"/>
        </w:rPr>
      </w:pPr>
      <w:r w:rsidRPr="00271802">
        <w:rPr>
          <w:sz w:val="24"/>
        </w:rPr>
        <w:t xml:space="preserve">Zamawiający oświadcza, iż jest podatnikiem podatku VAT, o numerze NIP: </w:t>
      </w:r>
    </w:p>
    <w:p w14:paraId="482C9349" w14:textId="77777777" w:rsidR="006F02D2" w:rsidRPr="00271802" w:rsidRDefault="006F02D2" w:rsidP="006F02D2">
      <w:pPr>
        <w:spacing w:line="276" w:lineRule="auto"/>
        <w:ind w:firstLine="360"/>
        <w:rPr>
          <w:b/>
          <w:sz w:val="24"/>
        </w:rPr>
      </w:pPr>
      <w:r w:rsidRPr="00271802">
        <w:rPr>
          <w:b/>
          <w:sz w:val="24"/>
        </w:rPr>
        <w:t>593-21-36-700.</w:t>
      </w:r>
    </w:p>
    <w:p w14:paraId="711B340E" w14:textId="77777777" w:rsidR="006F02D2" w:rsidRPr="001847A1" w:rsidRDefault="006F02D2" w:rsidP="006F02D2">
      <w:pPr>
        <w:numPr>
          <w:ilvl w:val="0"/>
          <w:numId w:val="4"/>
        </w:numPr>
        <w:tabs>
          <w:tab w:val="left" w:pos="15840"/>
        </w:tabs>
        <w:spacing w:line="276" w:lineRule="auto"/>
        <w:rPr>
          <w:b/>
          <w:bCs/>
          <w:sz w:val="24"/>
        </w:rPr>
      </w:pPr>
      <w:r w:rsidRPr="00271802">
        <w:rPr>
          <w:sz w:val="24"/>
        </w:rPr>
        <w:t>Wykonawca oświadcza, iż jest podatnikiem podatku VAT, o numerze NIP</w:t>
      </w:r>
      <w:r>
        <w:rPr>
          <w:sz w:val="24"/>
        </w:rPr>
        <w:t xml:space="preserve">:                            </w:t>
      </w:r>
      <w:r w:rsidRPr="001847A1">
        <w:rPr>
          <w:b/>
          <w:bCs/>
          <w:sz w:val="24"/>
        </w:rPr>
        <w:t xml:space="preserve">591-10-95-404. </w:t>
      </w:r>
    </w:p>
    <w:p w14:paraId="3BA8E370" w14:textId="7953F0A6" w:rsidR="006F02D2" w:rsidRPr="00350FA8" w:rsidRDefault="006F02D2" w:rsidP="006F02D2">
      <w:pPr>
        <w:numPr>
          <w:ilvl w:val="0"/>
          <w:numId w:val="4"/>
        </w:numPr>
        <w:autoSpaceDE w:val="0"/>
        <w:spacing w:line="276" w:lineRule="auto"/>
        <w:jc w:val="both"/>
        <w:rPr>
          <w:sz w:val="24"/>
          <w:szCs w:val="24"/>
        </w:rPr>
      </w:pPr>
      <w:r w:rsidRPr="00350FA8">
        <w:rPr>
          <w:rFonts w:eastAsia="Arial"/>
          <w:sz w:val="24"/>
          <w:szCs w:val="24"/>
        </w:rPr>
        <w:t xml:space="preserve">Wykonawca   oświadcza,   że  </w:t>
      </w:r>
      <w:r w:rsidRPr="00350FA8">
        <w:rPr>
          <w:rFonts w:eastAsia="Arial"/>
          <w:b/>
          <w:sz w:val="24"/>
          <w:szCs w:val="24"/>
        </w:rPr>
        <w:t xml:space="preserve">nie  jest </w:t>
      </w:r>
      <w:r w:rsidRPr="00350FA8">
        <w:rPr>
          <w:rFonts w:eastAsia="Arial"/>
          <w:sz w:val="24"/>
          <w:szCs w:val="24"/>
        </w:rPr>
        <w:t xml:space="preserve"> przyjmującym  zlecenie  lub  świadczącym</w:t>
      </w:r>
      <w:r w:rsidRPr="00350FA8">
        <w:rPr>
          <w:sz w:val="24"/>
          <w:szCs w:val="24"/>
          <w:lang w:val="x-none"/>
        </w:rPr>
        <w:t xml:space="preserve"> </w:t>
      </w:r>
      <w:r w:rsidRPr="00350FA8">
        <w:rPr>
          <w:sz w:val="24"/>
          <w:szCs w:val="24"/>
        </w:rPr>
        <w:t xml:space="preserve"> </w:t>
      </w:r>
      <w:r w:rsidRPr="00350FA8">
        <w:rPr>
          <w:sz w:val="24"/>
          <w:szCs w:val="24"/>
          <w:lang w:val="x-none"/>
        </w:rPr>
        <w:t xml:space="preserve">usługi </w:t>
      </w:r>
    </w:p>
    <w:p w14:paraId="592A1E52" w14:textId="57DF0532" w:rsidR="006F02D2" w:rsidRPr="00350FA8" w:rsidRDefault="006F02D2" w:rsidP="006F02D2">
      <w:pPr>
        <w:autoSpaceDE w:val="0"/>
        <w:spacing w:line="276" w:lineRule="auto"/>
        <w:ind w:left="420"/>
        <w:jc w:val="both"/>
        <w:rPr>
          <w:sz w:val="24"/>
          <w:szCs w:val="24"/>
          <w:lang w:val="x-none"/>
        </w:rPr>
      </w:pPr>
      <w:r w:rsidRPr="00350FA8">
        <w:rPr>
          <w:sz w:val="24"/>
          <w:szCs w:val="24"/>
          <w:lang w:val="x-none"/>
        </w:rPr>
        <w:t>w rozumieniu art.</w:t>
      </w:r>
      <w:r w:rsidR="009B2BFD">
        <w:rPr>
          <w:sz w:val="24"/>
          <w:szCs w:val="24"/>
        </w:rPr>
        <w:t xml:space="preserve"> </w:t>
      </w:r>
      <w:r w:rsidRPr="00350FA8">
        <w:rPr>
          <w:sz w:val="24"/>
          <w:szCs w:val="24"/>
          <w:lang w:val="x-none"/>
        </w:rPr>
        <w:t>1</w:t>
      </w:r>
      <w:r w:rsidRPr="00350FA8">
        <w:rPr>
          <w:sz w:val="24"/>
          <w:szCs w:val="24"/>
        </w:rPr>
        <w:t xml:space="preserve"> </w:t>
      </w:r>
      <w:r w:rsidRPr="00350FA8">
        <w:rPr>
          <w:sz w:val="24"/>
          <w:szCs w:val="24"/>
          <w:lang w:val="x-none"/>
        </w:rPr>
        <w:t>pkt.</w:t>
      </w:r>
      <w:r w:rsidR="009B2BFD">
        <w:rPr>
          <w:sz w:val="24"/>
          <w:szCs w:val="24"/>
        </w:rPr>
        <w:t xml:space="preserve"> </w:t>
      </w:r>
      <w:r w:rsidRPr="00350FA8">
        <w:rPr>
          <w:sz w:val="24"/>
          <w:szCs w:val="24"/>
          <w:lang w:val="x-none"/>
        </w:rPr>
        <w:t xml:space="preserve">1b ustawy z dnia 10 października 2002 r. o minimalnym wynagrodzeniu </w:t>
      </w:r>
      <w:r w:rsidRPr="00350FA8">
        <w:rPr>
          <w:sz w:val="24"/>
          <w:szCs w:val="24"/>
        </w:rPr>
        <w:t xml:space="preserve"> </w:t>
      </w:r>
      <w:r w:rsidRPr="00350FA8">
        <w:rPr>
          <w:sz w:val="24"/>
          <w:szCs w:val="24"/>
          <w:lang w:val="x-none"/>
        </w:rPr>
        <w:t>za pracę</w:t>
      </w:r>
      <w:r w:rsidRPr="00350FA8">
        <w:rPr>
          <w:sz w:val="24"/>
          <w:szCs w:val="24"/>
        </w:rPr>
        <w:t>.</w:t>
      </w:r>
      <w:r w:rsidRPr="00350FA8">
        <w:rPr>
          <w:sz w:val="24"/>
          <w:szCs w:val="24"/>
          <w:lang w:val="x-none"/>
        </w:rPr>
        <w:t xml:space="preserve"> </w:t>
      </w:r>
    </w:p>
    <w:p w14:paraId="1827F7A3" w14:textId="58A2C222" w:rsidR="005E6BE2" w:rsidRPr="005E6BE2" w:rsidRDefault="006F02D2" w:rsidP="005E6BE2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 w:rsidRPr="00350FA8">
        <w:rPr>
          <w:sz w:val="24"/>
          <w:szCs w:val="24"/>
          <w:lang w:val="x-none"/>
        </w:rPr>
        <w:t xml:space="preserve">Wykonawca zobowiązuje się niezwłocznie zawiadomić Zamawiającego o zmianie swojego statusu, o którym mowa w ust. 3.W takim przypadku strony dokonają odpowiednich zmian </w:t>
      </w:r>
      <w:r w:rsidRPr="00350FA8">
        <w:rPr>
          <w:sz w:val="24"/>
          <w:szCs w:val="24"/>
          <w:lang w:val="x-none"/>
        </w:rPr>
        <w:br/>
        <w:t xml:space="preserve">w § </w:t>
      </w:r>
      <w:r w:rsidRPr="00350FA8">
        <w:rPr>
          <w:sz w:val="24"/>
          <w:szCs w:val="24"/>
        </w:rPr>
        <w:t>3</w:t>
      </w:r>
      <w:r w:rsidRPr="00350FA8">
        <w:rPr>
          <w:sz w:val="24"/>
          <w:szCs w:val="24"/>
          <w:lang w:val="x-none"/>
        </w:rPr>
        <w:t xml:space="preserve"> niniejszej umowy albo Zamawiający odstąpi od umowy; prawo do odstąpienia </w:t>
      </w:r>
      <w:r w:rsidR="009B2BFD">
        <w:rPr>
          <w:sz w:val="24"/>
          <w:szCs w:val="24"/>
          <w:lang w:val="x-none"/>
        </w:rPr>
        <w:br/>
      </w:r>
      <w:r w:rsidRPr="00350FA8">
        <w:rPr>
          <w:sz w:val="24"/>
          <w:szCs w:val="24"/>
          <w:lang w:val="x-none"/>
        </w:rPr>
        <w:t xml:space="preserve">od umowy na tej podstawie Zamawiający będzie mógł wykonać w terminie do </w:t>
      </w:r>
      <w:r w:rsidR="00A53FB0">
        <w:rPr>
          <w:sz w:val="24"/>
          <w:szCs w:val="24"/>
        </w:rPr>
        <w:t>6</w:t>
      </w:r>
      <w:r w:rsidRPr="00350FA8">
        <w:rPr>
          <w:sz w:val="24"/>
          <w:szCs w:val="24"/>
          <w:lang w:val="x-none"/>
        </w:rPr>
        <w:t xml:space="preserve">0 dni </w:t>
      </w:r>
      <w:r w:rsidR="009B2BFD">
        <w:rPr>
          <w:sz w:val="24"/>
          <w:szCs w:val="24"/>
          <w:lang w:val="x-none"/>
        </w:rPr>
        <w:br/>
      </w:r>
      <w:r w:rsidRPr="00350FA8">
        <w:rPr>
          <w:sz w:val="24"/>
          <w:szCs w:val="24"/>
          <w:lang w:val="x-none"/>
        </w:rPr>
        <w:t>od powzięcia wiadomości o powyższ</w:t>
      </w:r>
      <w:r w:rsidRPr="00350FA8">
        <w:rPr>
          <w:sz w:val="24"/>
          <w:szCs w:val="24"/>
        </w:rPr>
        <w:t>ej</w:t>
      </w:r>
      <w:r w:rsidRPr="00350FA8">
        <w:rPr>
          <w:sz w:val="24"/>
          <w:szCs w:val="24"/>
          <w:lang w:val="x-none"/>
        </w:rPr>
        <w:t xml:space="preserve"> zmianie statusu. Niezależnie od tego, </w:t>
      </w:r>
      <w:r w:rsidRPr="00350FA8">
        <w:rPr>
          <w:sz w:val="24"/>
          <w:szCs w:val="24"/>
        </w:rPr>
        <w:t>Wykonawca</w:t>
      </w:r>
      <w:r w:rsidRPr="00350FA8">
        <w:rPr>
          <w:sz w:val="24"/>
          <w:szCs w:val="24"/>
          <w:lang w:val="x-none"/>
        </w:rPr>
        <w:t xml:space="preserve"> zwróci </w:t>
      </w:r>
      <w:r w:rsidRPr="00350FA8">
        <w:rPr>
          <w:sz w:val="24"/>
          <w:szCs w:val="24"/>
        </w:rPr>
        <w:t>Zamawiającemu</w:t>
      </w:r>
      <w:r w:rsidRPr="00350FA8">
        <w:rPr>
          <w:sz w:val="24"/>
          <w:szCs w:val="24"/>
          <w:lang w:val="x-none"/>
        </w:rPr>
        <w:t xml:space="preserve"> wszystkie koszty wywołane niezawiadomieniem o zmianie statusu.</w:t>
      </w:r>
    </w:p>
    <w:p w14:paraId="690FD0C0" w14:textId="006699B8" w:rsidR="006F02D2" w:rsidRPr="006F02D2" w:rsidRDefault="006F02D2" w:rsidP="006F02D2">
      <w:pPr>
        <w:widowControl w:val="0"/>
        <w:spacing w:line="276" w:lineRule="auto"/>
        <w:jc w:val="center"/>
        <w:rPr>
          <w:rFonts w:eastAsia="Arial Unicode MS"/>
          <w:b/>
          <w:kern w:val="1"/>
          <w:sz w:val="24"/>
          <w:szCs w:val="24"/>
        </w:rPr>
      </w:pPr>
      <w:r w:rsidRPr="006F02D2">
        <w:rPr>
          <w:rFonts w:eastAsia="Arial Unicode MS"/>
          <w:b/>
          <w:kern w:val="1"/>
          <w:sz w:val="24"/>
          <w:szCs w:val="24"/>
        </w:rPr>
        <w:t>NADZÓR</w:t>
      </w:r>
    </w:p>
    <w:p w14:paraId="1EC84745" w14:textId="77777777" w:rsidR="006F02D2" w:rsidRPr="006F02D2" w:rsidRDefault="006F02D2" w:rsidP="006F02D2">
      <w:pPr>
        <w:widowControl w:val="0"/>
        <w:spacing w:line="276" w:lineRule="auto"/>
        <w:jc w:val="center"/>
        <w:rPr>
          <w:rFonts w:eastAsia="Arial Unicode MS" w:cs="Arial"/>
          <w:b/>
          <w:kern w:val="1"/>
          <w:sz w:val="24"/>
          <w:szCs w:val="24"/>
        </w:rPr>
      </w:pPr>
      <w:r w:rsidRPr="006F02D2">
        <w:rPr>
          <w:rFonts w:eastAsia="Arial Unicode MS" w:cs="Arial"/>
          <w:b/>
          <w:kern w:val="1"/>
          <w:sz w:val="24"/>
          <w:szCs w:val="24"/>
        </w:rPr>
        <w:t>§ 8</w:t>
      </w:r>
    </w:p>
    <w:p w14:paraId="0462DCAA" w14:textId="3E390418" w:rsidR="006F02D2" w:rsidRPr="006F02D2" w:rsidRDefault="006F02D2" w:rsidP="006F02D2">
      <w:pPr>
        <w:widowControl w:val="0"/>
        <w:numPr>
          <w:ilvl w:val="1"/>
          <w:numId w:val="26"/>
        </w:numPr>
        <w:tabs>
          <w:tab w:val="num" w:pos="284"/>
        </w:tabs>
        <w:spacing w:line="276" w:lineRule="auto"/>
        <w:ind w:left="284" w:hanging="284"/>
        <w:jc w:val="both"/>
        <w:rPr>
          <w:rFonts w:eastAsia="Arial Unicode MS"/>
          <w:b/>
          <w:bCs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>Osobą odpowiedzialną za wykonanie usług ze strony Wykonawcy będzie</w:t>
      </w:r>
      <w:r w:rsidR="00CE73FB">
        <w:rPr>
          <w:rFonts w:eastAsia="Arial Unicode MS"/>
          <w:kern w:val="1"/>
          <w:sz w:val="24"/>
          <w:szCs w:val="24"/>
        </w:rPr>
        <w:t xml:space="preserve">: </w:t>
      </w:r>
      <w:r w:rsidR="00CE73FB" w:rsidRPr="00CE73FB">
        <w:rPr>
          <w:rFonts w:eastAsia="Arial Unicode MS"/>
          <w:b/>
          <w:bCs/>
          <w:kern w:val="1"/>
          <w:sz w:val="24"/>
          <w:szCs w:val="24"/>
        </w:rPr>
        <w:t>Pan Jarosław Labuda</w:t>
      </w:r>
    </w:p>
    <w:p w14:paraId="26676EBB" w14:textId="5A5599D3" w:rsidR="006F02D2" w:rsidRPr="0019511B" w:rsidRDefault="006F02D2" w:rsidP="0019511B">
      <w:pPr>
        <w:widowControl w:val="0"/>
        <w:numPr>
          <w:ilvl w:val="1"/>
          <w:numId w:val="26"/>
        </w:numPr>
        <w:tabs>
          <w:tab w:val="num" w:pos="284"/>
        </w:tabs>
        <w:spacing w:line="276" w:lineRule="auto"/>
        <w:ind w:left="284" w:hanging="284"/>
        <w:jc w:val="both"/>
        <w:rPr>
          <w:rFonts w:eastAsia="Arial Unicode MS"/>
          <w:kern w:val="1"/>
          <w:sz w:val="24"/>
          <w:szCs w:val="24"/>
        </w:rPr>
      </w:pPr>
      <w:r w:rsidRPr="006F02D2">
        <w:rPr>
          <w:rFonts w:eastAsia="Arial Unicode MS"/>
          <w:kern w:val="1"/>
          <w:sz w:val="24"/>
          <w:szCs w:val="24"/>
        </w:rPr>
        <w:t xml:space="preserve">Przedstawicielem Zamawiającego upoważnionym do koordynacji wykonanych usług </w:t>
      </w:r>
      <w:r w:rsidR="008B7E25">
        <w:rPr>
          <w:rFonts w:eastAsia="Arial Unicode MS"/>
          <w:kern w:val="1"/>
          <w:sz w:val="24"/>
          <w:szCs w:val="24"/>
        </w:rPr>
        <w:br/>
      </w:r>
      <w:r w:rsidRPr="006F02D2">
        <w:rPr>
          <w:rFonts w:eastAsia="Arial Unicode MS"/>
          <w:kern w:val="1"/>
          <w:sz w:val="24"/>
          <w:szCs w:val="24"/>
        </w:rPr>
        <w:t xml:space="preserve">w ramach niniejszej umowy jest </w:t>
      </w:r>
      <w:r w:rsidRPr="006F02D2">
        <w:rPr>
          <w:rFonts w:eastAsia="Arial Unicode MS"/>
          <w:b/>
          <w:bCs/>
          <w:kern w:val="1"/>
          <w:sz w:val="24"/>
          <w:szCs w:val="24"/>
        </w:rPr>
        <w:t>Pan Dariusz Parzymies</w:t>
      </w:r>
      <w:r w:rsidRPr="006F02D2">
        <w:rPr>
          <w:rFonts w:eastAsia="Arial Unicode MS"/>
          <w:kern w:val="1"/>
          <w:sz w:val="24"/>
          <w:szCs w:val="24"/>
        </w:rPr>
        <w:t xml:space="preserve"> - Podinspektor Wydziału Infrastruktury Starostwa Powiatowego w Pruszczu Gdańskim, a podczas jego nieobecności </w:t>
      </w:r>
      <w:r w:rsidRPr="006F02D2">
        <w:rPr>
          <w:rFonts w:eastAsia="Arial Unicode MS"/>
          <w:kern w:val="1"/>
          <w:sz w:val="24"/>
          <w:szCs w:val="24"/>
        </w:rPr>
        <w:lastRenderedPageBreak/>
        <w:t>inny wyznaczony pracownik Wydziału Infrastruktury Starostwa Powiatowego w Pruszczu Gdańskim.</w:t>
      </w:r>
    </w:p>
    <w:p w14:paraId="5947B04A" w14:textId="1D7ED96A" w:rsidR="005A451E" w:rsidRPr="00271802" w:rsidRDefault="005A451E" w:rsidP="005A451E">
      <w:pPr>
        <w:keepNext/>
        <w:numPr>
          <w:ilvl w:val="1"/>
          <w:numId w:val="0"/>
        </w:numPr>
        <w:tabs>
          <w:tab w:val="left" w:pos="993"/>
        </w:tabs>
        <w:jc w:val="center"/>
        <w:outlineLvl w:val="1"/>
        <w:rPr>
          <w:b/>
          <w:sz w:val="24"/>
        </w:rPr>
      </w:pPr>
      <w:r w:rsidRPr="00271802">
        <w:rPr>
          <w:b/>
          <w:sz w:val="24"/>
        </w:rPr>
        <w:t>KARY UMOWNE</w:t>
      </w:r>
    </w:p>
    <w:p w14:paraId="56550F25" w14:textId="5D6967D4" w:rsidR="005A451E" w:rsidRPr="00271802" w:rsidRDefault="005A451E" w:rsidP="009E2E2F">
      <w:pPr>
        <w:spacing w:line="276" w:lineRule="auto"/>
        <w:jc w:val="center"/>
        <w:rPr>
          <w:b/>
          <w:sz w:val="24"/>
        </w:rPr>
      </w:pPr>
      <w:r w:rsidRPr="00271802">
        <w:rPr>
          <w:b/>
          <w:sz w:val="24"/>
        </w:rPr>
        <w:t xml:space="preserve">§ </w:t>
      </w:r>
      <w:r w:rsidR="006F02D2">
        <w:rPr>
          <w:b/>
          <w:sz w:val="24"/>
        </w:rPr>
        <w:t>9</w:t>
      </w:r>
    </w:p>
    <w:p w14:paraId="3D5EC9A5" w14:textId="6B689CC5" w:rsidR="00A37C42" w:rsidRPr="00A37C42" w:rsidRDefault="00A37C42" w:rsidP="00A37C42">
      <w:pPr>
        <w:pStyle w:val="Tekstpodstawowy"/>
        <w:widowControl w:val="0"/>
        <w:numPr>
          <w:ilvl w:val="0"/>
          <w:numId w:val="30"/>
        </w:numPr>
        <w:spacing w:line="276" w:lineRule="auto"/>
        <w:jc w:val="both"/>
        <w:rPr>
          <w:rFonts w:eastAsia="Arial Unicode MS"/>
          <w:szCs w:val="24"/>
          <w:lang w:val="pl-PL"/>
        </w:rPr>
      </w:pPr>
      <w:r w:rsidRPr="00A37C42">
        <w:rPr>
          <w:rFonts w:eastAsia="Arial Unicode MS"/>
          <w:szCs w:val="24"/>
          <w:lang w:val="pl-PL"/>
        </w:rPr>
        <w:t>Wykonawca zapłaci Zamawiającemu karę umowną:</w:t>
      </w:r>
    </w:p>
    <w:p w14:paraId="786A8DD6" w14:textId="76AC6AA5" w:rsidR="00A37C42" w:rsidRPr="00A37C42" w:rsidRDefault="00A37C42" w:rsidP="00A37C42">
      <w:pPr>
        <w:widowControl w:val="0"/>
        <w:numPr>
          <w:ilvl w:val="0"/>
          <w:numId w:val="31"/>
        </w:numPr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 xml:space="preserve">za zwłokę w wykonaniu </w:t>
      </w:r>
      <w:r w:rsidR="00851867">
        <w:rPr>
          <w:rFonts w:eastAsia="Arial Unicode MS"/>
          <w:kern w:val="1"/>
          <w:sz w:val="24"/>
          <w:szCs w:val="24"/>
        </w:rPr>
        <w:t>usługi</w:t>
      </w:r>
      <w:r w:rsidRPr="00A37C42">
        <w:rPr>
          <w:rFonts w:eastAsia="Arial Unicode MS"/>
          <w:kern w:val="1"/>
          <w:sz w:val="24"/>
          <w:szCs w:val="24"/>
        </w:rPr>
        <w:t>, o któr</w:t>
      </w:r>
      <w:r w:rsidR="00851867">
        <w:rPr>
          <w:rFonts w:eastAsia="Arial Unicode MS"/>
          <w:kern w:val="1"/>
          <w:sz w:val="24"/>
          <w:szCs w:val="24"/>
        </w:rPr>
        <w:t>ej</w:t>
      </w:r>
      <w:r w:rsidRPr="00A37C42">
        <w:rPr>
          <w:rFonts w:eastAsia="Arial Unicode MS"/>
          <w:kern w:val="1"/>
          <w:sz w:val="24"/>
          <w:szCs w:val="24"/>
        </w:rPr>
        <w:t xml:space="preserve"> mowa w § </w:t>
      </w:r>
      <w:r w:rsidR="00851867">
        <w:rPr>
          <w:rFonts w:eastAsia="Arial Unicode MS"/>
          <w:kern w:val="1"/>
          <w:sz w:val="24"/>
          <w:szCs w:val="24"/>
        </w:rPr>
        <w:t>1</w:t>
      </w:r>
      <w:r w:rsidRPr="00A37C42">
        <w:rPr>
          <w:rFonts w:eastAsia="Arial Unicode MS"/>
          <w:kern w:val="1"/>
          <w:sz w:val="24"/>
          <w:szCs w:val="24"/>
        </w:rPr>
        <w:t xml:space="preserve"> </w:t>
      </w:r>
      <w:r w:rsidR="00851867">
        <w:rPr>
          <w:rFonts w:eastAsia="Arial Unicode MS"/>
          <w:kern w:val="1"/>
          <w:sz w:val="24"/>
          <w:szCs w:val="24"/>
        </w:rPr>
        <w:t xml:space="preserve">niniejszej umowy, </w:t>
      </w:r>
      <w:r w:rsidRPr="00A37C42">
        <w:rPr>
          <w:rFonts w:eastAsia="Arial Unicode MS"/>
          <w:kern w:val="1"/>
          <w:sz w:val="24"/>
          <w:szCs w:val="24"/>
        </w:rPr>
        <w:t>w stosunku do termin</w:t>
      </w:r>
      <w:r w:rsidR="00851867">
        <w:rPr>
          <w:rFonts w:eastAsia="Arial Unicode MS"/>
          <w:kern w:val="1"/>
          <w:sz w:val="24"/>
          <w:szCs w:val="24"/>
        </w:rPr>
        <w:t xml:space="preserve">u określonego w </w:t>
      </w:r>
      <w:r w:rsidR="00851867" w:rsidRPr="00A37C42">
        <w:rPr>
          <w:rFonts w:eastAsia="Arial Unicode MS"/>
          <w:kern w:val="1"/>
          <w:sz w:val="24"/>
          <w:szCs w:val="24"/>
        </w:rPr>
        <w:t xml:space="preserve">§ </w:t>
      </w:r>
      <w:r w:rsidR="00851867">
        <w:rPr>
          <w:rFonts w:eastAsia="Arial Unicode MS"/>
          <w:kern w:val="1"/>
          <w:sz w:val="24"/>
          <w:szCs w:val="24"/>
        </w:rPr>
        <w:t xml:space="preserve">2 ust. 2 umowy - </w:t>
      </w:r>
      <w:r w:rsidRPr="00A37C42">
        <w:rPr>
          <w:rFonts w:eastAsia="Arial Unicode MS"/>
          <w:kern w:val="1"/>
          <w:sz w:val="24"/>
          <w:szCs w:val="24"/>
        </w:rPr>
        <w:t>w wysokości 0,5 % maksymalnej kwoty całkowitego wynagrodzenia umownego brutto określonego w § 3 ust. 1 niniejszej umowy za każdy dzień zwłoki,</w:t>
      </w:r>
    </w:p>
    <w:p w14:paraId="2AD05536" w14:textId="0585F59A" w:rsidR="00A37C42" w:rsidRPr="00A37C42" w:rsidRDefault="00A37C42" w:rsidP="00A37C42">
      <w:pPr>
        <w:widowControl w:val="0"/>
        <w:numPr>
          <w:ilvl w:val="0"/>
          <w:numId w:val="31"/>
        </w:numPr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 xml:space="preserve">za zwłokę w usunięciu wad stwierdzonych przy odbiorze </w:t>
      </w:r>
      <w:r w:rsidR="00F6555E">
        <w:rPr>
          <w:rFonts w:eastAsia="Arial Unicode MS"/>
          <w:kern w:val="1"/>
          <w:sz w:val="24"/>
          <w:szCs w:val="24"/>
        </w:rPr>
        <w:t>końcowym</w:t>
      </w:r>
      <w:r w:rsidRPr="00A37C42">
        <w:rPr>
          <w:rFonts w:eastAsia="Arial Unicode MS"/>
          <w:kern w:val="1"/>
          <w:sz w:val="24"/>
          <w:szCs w:val="24"/>
        </w:rPr>
        <w:t>, o który</w:t>
      </w:r>
      <w:r w:rsidR="00F6555E">
        <w:rPr>
          <w:rFonts w:eastAsia="Arial Unicode MS"/>
          <w:kern w:val="1"/>
          <w:sz w:val="24"/>
          <w:szCs w:val="24"/>
        </w:rPr>
        <w:t>m</w:t>
      </w:r>
      <w:r w:rsidRPr="00A37C42">
        <w:rPr>
          <w:rFonts w:eastAsia="Arial Unicode MS"/>
          <w:kern w:val="1"/>
          <w:sz w:val="24"/>
          <w:szCs w:val="24"/>
        </w:rPr>
        <w:t xml:space="preserve"> mowa w § </w:t>
      </w:r>
      <w:r w:rsidR="00F6555E">
        <w:rPr>
          <w:rFonts w:eastAsia="Arial Unicode MS"/>
          <w:kern w:val="1"/>
          <w:sz w:val="24"/>
          <w:szCs w:val="24"/>
        </w:rPr>
        <w:t>4</w:t>
      </w:r>
      <w:r w:rsidRPr="00A37C42">
        <w:rPr>
          <w:rFonts w:eastAsia="Arial Unicode MS"/>
          <w:kern w:val="1"/>
          <w:sz w:val="24"/>
          <w:szCs w:val="24"/>
        </w:rPr>
        <w:t xml:space="preserve">  umowy w wysokości 0,5 % maksymalnej kwoty całkowitego wynagrodzenia umownego brutto określonego w § 3 ust. 1 niniejszej umowy za każdy dzień zwłoki liczonej od dnia wyznaczonego na usunięcie wad,</w:t>
      </w:r>
    </w:p>
    <w:p w14:paraId="1561C5DF" w14:textId="77777777" w:rsidR="00A37C42" w:rsidRPr="00A37C42" w:rsidRDefault="00A37C42" w:rsidP="00A37C42">
      <w:pPr>
        <w:widowControl w:val="0"/>
        <w:numPr>
          <w:ilvl w:val="0"/>
          <w:numId w:val="31"/>
        </w:numPr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>za odstąpienie od umowy z przyczyn zależnych od Wykonawcy w wysokości 20 % maksymalnej kwoty całkowitego wynagrodzenia umownego brutto określonego w § 3 ust. 1 niniejszej umowy.</w:t>
      </w:r>
    </w:p>
    <w:p w14:paraId="62F0B9E7" w14:textId="77777777" w:rsidR="00A37C42" w:rsidRPr="00A37C42" w:rsidRDefault="00A37C42" w:rsidP="00A37C42">
      <w:pPr>
        <w:widowControl w:val="0"/>
        <w:numPr>
          <w:ilvl w:val="0"/>
          <w:numId w:val="31"/>
        </w:numPr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>W przypadku złożenia niezgodnego z prawdą oświadczenia, o którym mowa w § 7 ust. 3 albo niezawiadomienia Zamawiającego o zmianie statusu, zgodnie z § 7 ust. 4 – Wykonawca zapłaci Zamawiającemu karę umowną w wysokości 15% maksymalnej kwoty całkowitego wynagrodzenia umownego brutto określonego w § 3 ust. 1 niniejszej umowy.</w:t>
      </w:r>
    </w:p>
    <w:p w14:paraId="4818AE1B" w14:textId="77777777" w:rsidR="00A37C42" w:rsidRPr="00A37C42" w:rsidRDefault="00A37C42" w:rsidP="00A37C42">
      <w:pPr>
        <w:widowControl w:val="0"/>
        <w:numPr>
          <w:ilvl w:val="0"/>
          <w:numId w:val="31"/>
        </w:numPr>
        <w:tabs>
          <w:tab w:val="left" w:pos="28980"/>
        </w:tabs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 xml:space="preserve">w przypadku niezłożenia, braku aktualizacji lub nierzetelności oświadczenia i dokumentów, </w:t>
      </w:r>
      <w:r w:rsidRPr="00A37C42">
        <w:rPr>
          <w:rFonts w:eastAsia="Arial Unicode MS"/>
          <w:kern w:val="1"/>
          <w:sz w:val="24"/>
          <w:szCs w:val="24"/>
        </w:rPr>
        <w:br/>
        <w:t xml:space="preserve">o których mowa w </w:t>
      </w:r>
      <w:bookmarkStart w:id="0" w:name="_Hlk149119400"/>
      <w:r w:rsidRPr="00A37C42">
        <w:rPr>
          <w:rFonts w:eastAsia="Arial Unicode MS"/>
          <w:kern w:val="1"/>
          <w:sz w:val="24"/>
          <w:szCs w:val="24"/>
        </w:rPr>
        <w:t xml:space="preserve">§ 6 pkt </w:t>
      </w:r>
      <w:bookmarkEnd w:id="0"/>
      <w:r w:rsidRPr="00A37C42">
        <w:rPr>
          <w:rFonts w:eastAsia="Arial Unicode MS"/>
          <w:kern w:val="1"/>
          <w:sz w:val="24"/>
          <w:szCs w:val="24"/>
        </w:rPr>
        <w:t>15 umowy albo utrudnienia lub uniemożliwiania kontroli stanu wynikającego z oświadczeń i dokumentów – wysokości po 200 zł za każdy rozpoczęty dzień utrzymywania się stanu niezgodnego z umową,</w:t>
      </w:r>
    </w:p>
    <w:p w14:paraId="75DC1DD1" w14:textId="74A5C889" w:rsidR="00A37C42" w:rsidRPr="00A37C42" w:rsidRDefault="00A37C42" w:rsidP="00A37C42">
      <w:pPr>
        <w:widowControl w:val="0"/>
        <w:numPr>
          <w:ilvl w:val="0"/>
          <w:numId w:val="31"/>
        </w:numPr>
        <w:suppressAutoHyphens w:val="0"/>
        <w:spacing w:line="256" w:lineRule="auto"/>
        <w:rPr>
          <w:rFonts w:eastAsia="Calibri"/>
          <w:sz w:val="24"/>
          <w:szCs w:val="24"/>
          <w:lang w:eastAsia="en-US"/>
        </w:rPr>
      </w:pPr>
      <w:r w:rsidRPr="00A37C42">
        <w:rPr>
          <w:rFonts w:eastAsia="Arial Unicode MS"/>
          <w:kern w:val="1"/>
          <w:sz w:val="24"/>
          <w:szCs w:val="24"/>
        </w:rPr>
        <w:t>za nie dochowanie obowiązku o którym mowa w § 6 pkt. 2</w:t>
      </w:r>
      <w:r w:rsidR="007555B6">
        <w:rPr>
          <w:rFonts w:eastAsia="Arial Unicode MS"/>
          <w:kern w:val="1"/>
          <w:sz w:val="24"/>
          <w:szCs w:val="24"/>
        </w:rPr>
        <w:t>1</w:t>
      </w:r>
      <w:r w:rsidRPr="00A37C42">
        <w:rPr>
          <w:rFonts w:eastAsia="Arial Unicode MS"/>
          <w:kern w:val="1"/>
          <w:sz w:val="24"/>
          <w:szCs w:val="24"/>
        </w:rPr>
        <w:t xml:space="preserve">  - w wysokości 2.000 zł za każdy stwierdzony przypadek.</w:t>
      </w:r>
    </w:p>
    <w:p w14:paraId="1870DD3B" w14:textId="77777777" w:rsidR="00A37C42" w:rsidRPr="00A37C42" w:rsidRDefault="00A37C42" w:rsidP="00A37C42">
      <w:pPr>
        <w:widowControl w:val="0"/>
        <w:numPr>
          <w:ilvl w:val="0"/>
          <w:numId w:val="30"/>
        </w:numPr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>Łączna wysokość kar umownych naliczonych na podstawie niniejszej umowy nie może przekroczyć 25% maksymalnej kwoty całkowitego wynagrodzenia umownego brutto określonego w § 3 ust. 1 niniejszej umowy.</w:t>
      </w:r>
    </w:p>
    <w:p w14:paraId="3D1F2A85" w14:textId="45AF2337" w:rsidR="00A37C42" w:rsidRPr="00CE73FB" w:rsidRDefault="00A37C42" w:rsidP="00CE73FB">
      <w:pPr>
        <w:widowControl w:val="0"/>
        <w:numPr>
          <w:ilvl w:val="0"/>
          <w:numId w:val="30"/>
        </w:numPr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>Zamawiający zastrzega sobie prawo dochodzenia kar umownych ze wszystkich tytułów oraz do dochodzenia odszkodowania na zasadach ogólnych, o ile wartość faktycznie poniesionych szkód przekracza wysokość zastrzeżonych kar umownych.</w:t>
      </w:r>
    </w:p>
    <w:p w14:paraId="2B057C9B" w14:textId="77777777" w:rsidR="00A37C42" w:rsidRDefault="00A37C42" w:rsidP="005A451E">
      <w:pPr>
        <w:tabs>
          <w:tab w:val="left" w:pos="1004"/>
          <w:tab w:val="left" w:pos="3666"/>
          <w:tab w:val="left" w:pos="4320"/>
        </w:tabs>
        <w:spacing w:line="276" w:lineRule="auto"/>
        <w:jc w:val="center"/>
        <w:rPr>
          <w:b/>
          <w:sz w:val="24"/>
          <w:szCs w:val="24"/>
        </w:rPr>
      </w:pPr>
    </w:p>
    <w:p w14:paraId="536B9CE4" w14:textId="6FAF16AA" w:rsidR="005A451E" w:rsidRPr="00271802" w:rsidRDefault="005A451E" w:rsidP="005A451E">
      <w:pPr>
        <w:tabs>
          <w:tab w:val="left" w:pos="1004"/>
          <w:tab w:val="left" w:pos="3666"/>
          <w:tab w:val="left" w:pos="4320"/>
        </w:tabs>
        <w:spacing w:line="276" w:lineRule="auto"/>
        <w:jc w:val="center"/>
        <w:rPr>
          <w:b/>
          <w:sz w:val="24"/>
          <w:szCs w:val="24"/>
        </w:rPr>
      </w:pPr>
      <w:r w:rsidRPr="00271802">
        <w:rPr>
          <w:b/>
          <w:sz w:val="24"/>
          <w:szCs w:val="24"/>
        </w:rPr>
        <w:t>ODSTĄPIENIE OD UMOWY</w:t>
      </w:r>
    </w:p>
    <w:p w14:paraId="44FFB739" w14:textId="20FB1270" w:rsidR="009E2E2F" w:rsidRPr="00271802" w:rsidRDefault="005A451E" w:rsidP="0019511B">
      <w:pPr>
        <w:jc w:val="center"/>
        <w:rPr>
          <w:b/>
          <w:sz w:val="24"/>
        </w:rPr>
      </w:pPr>
      <w:r w:rsidRPr="00271802">
        <w:rPr>
          <w:b/>
          <w:sz w:val="24"/>
        </w:rPr>
        <w:t xml:space="preserve">§ </w:t>
      </w:r>
      <w:r w:rsidR="00A37C42">
        <w:rPr>
          <w:b/>
          <w:sz w:val="24"/>
        </w:rPr>
        <w:t>10</w:t>
      </w:r>
    </w:p>
    <w:p w14:paraId="21210A7D" w14:textId="77777777" w:rsidR="00A37C42" w:rsidRPr="00A37C42" w:rsidRDefault="005A451E" w:rsidP="00A37C42">
      <w:pPr>
        <w:pStyle w:val="Tekstpodstawowy"/>
        <w:spacing w:line="276" w:lineRule="auto"/>
        <w:jc w:val="both"/>
        <w:rPr>
          <w:rFonts w:eastAsia="Arial Unicode MS"/>
          <w:szCs w:val="24"/>
          <w:lang w:val="pl-PL"/>
        </w:rPr>
      </w:pPr>
      <w:r w:rsidRPr="00271802">
        <w:t xml:space="preserve">1. </w:t>
      </w:r>
      <w:r w:rsidR="00A37C42" w:rsidRPr="00A37C42">
        <w:rPr>
          <w:rFonts w:eastAsia="Arial Unicode MS"/>
          <w:szCs w:val="24"/>
          <w:lang w:val="pl-PL"/>
        </w:rPr>
        <w:t>Zamawiającemu przysługuje prawo do odstąpienia od umowy, gdy:</w:t>
      </w:r>
    </w:p>
    <w:p w14:paraId="0B9C1AC8" w14:textId="24CFAD4A" w:rsidR="00A37C42" w:rsidRPr="00A37C42" w:rsidRDefault="00A37C42" w:rsidP="00A37C42">
      <w:pPr>
        <w:widowControl w:val="0"/>
        <w:numPr>
          <w:ilvl w:val="0"/>
          <w:numId w:val="32"/>
        </w:numPr>
        <w:spacing w:after="6" w:line="276" w:lineRule="auto"/>
        <w:ind w:left="709" w:hanging="425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 xml:space="preserve">wystąpi istotna zmiana okoliczności powodująca, że wykonanie umowy nie leży </w:t>
      </w:r>
      <w:r w:rsidR="008B7E25">
        <w:rPr>
          <w:rFonts w:eastAsia="Arial Unicode MS"/>
          <w:kern w:val="1"/>
          <w:sz w:val="24"/>
          <w:szCs w:val="24"/>
        </w:rPr>
        <w:br/>
      </w:r>
      <w:r w:rsidRPr="00A37C42">
        <w:rPr>
          <w:rFonts w:eastAsia="Arial Unicode MS"/>
          <w:kern w:val="1"/>
          <w:sz w:val="24"/>
          <w:szCs w:val="24"/>
        </w:rPr>
        <w:t>w interesie publicznym, czego nie można było przewidzieć w chwili zawarcia umowy,</w:t>
      </w:r>
    </w:p>
    <w:p w14:paraId="7EBC1510" w14:textId="4E37B7F7" w:rsidR="00A37C42" w:rsidRPr="00A37C42" w:rsidRDefault="00A37C42" w:rsidP="00A37C42">
      <w:pPr>
        <w:widowControl w:val="0"/>
        <w:numPr>
          <w:ilvl w:val="0"/>
          <w:numId w:val="32"/>
        </w:numPr>
        <w:spacing w:after="6" w:line="276" w:lineRule="auto"/>
        <w:ind w:left="709" w:hanging="425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 xml:space="preserve">Wykonawca  realizuje usługi przewidziane niniejszą umową w sposób niezgodny </w:t>
      </w:r>
      <w:r w:rsidR="008B7E25">
        <w:rPr>
          <w:rFonts w:eastAsia="Arial Unicode MS"/>
          <w:kern w:val="1"/>
          <w:sz w:val="24"/>
          <w:szCs w:val="24"/>
        </w:rPr>
        <w:br/>
      </w:r>
      <w:r w:rsidRPr="00A37C42">
        <w:rPr>
          <w:rFonts w:eastAsia="Arial Unicode MS"/>
          <w:kern w:val="1"/>
          <w:sz w:val="24"/>
          <w:szCs w:val="24"/>
        </w:rPr>
        <w:t>z umową lub dokumentacją przekazaną przez Zamawiającego,</w:t>
      </w:r>
    </w:p>
    <w:p w14:paraId="1080FFAD" w14:textId="67F35776" w:rsidR="00A37C42" w:rsidRPr="00A37C42" w:rsidRDefault="00A37C42" w:rsidP="00A37C42">
      <w:pPr>
        <w:widowControl w:val="0"/>
        <w:numPr>
          <w:ilvl w:val="0"/>
          <w:numId w:val="32"/>
        </w:numPr>
        <w:spacing w:after="6" w:line="276" w:lineRule="auto"/>
        <w:ind w:left="709" w:hanging="425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 xml:space="preserve">Wykonawca opóźnia się z zakończeniem wykonania </w:t>
      </w:r>
      <w:r w:rsidR="00B5741D">
        <w:rPr>
          <w:rFonts w:eastAsia="Arial Unicode MS"/>
          <w:kern w:val="1"/>
          <w:sz w:val="24"/>
          <w:szCs w:val="24"/>
        </w:rPr>
        <w:t xml:space="preserve">przedmiotu umowy </w:t>
      </w:r>
      <w:r w:rsidRPr="00A37C42">
        <w:rPr>
          <w:rFonts w:eastAsia="Arial Unicode MS"/>
          <w:kern w:val="1"/>
          <w:sz w:val="24"/>
          <w:szCs w:val="24"/>
        </w:rPr>
        <w:t xml:space="preserve">o 5 dni </w:t>
      </w:r>
      <w:r w:rsidRPr="00A37C42">
        <w:rPr>
          <w:rFonts w:eastAsia="Arial Unicode MS"/>
          <w:kern w:val="1"/>
          <w:sz w:val="24"/>
          <w:szCs w:val="24"/>
        </w:rPr>
        <w:br/>
        <w:t xml:space="preserve">w stosunku do terminu określonego </w:t>
      </w:r>
      <w:r w:rsidR="00B5741D" w:rsidRPr="00A37C42">
        <w:rPr>
          <w:rFonts w:eastAsia="Arial Unicode MS"/>
          <w:kern w:val="1"/>
          <w:sz w:val="24"/>
          <w:szCs w:val="24"/>
        </w:rPr>
        <w:t xml:space="preserve">§ </w:t>
      </w:r>
      <w:r w:rsidR="00B5741D">
        <w:rPr>
          <w:rFonts w:eastAsia="Arial Unicode MS"/>
          <w:kern w:val="1"/>
          <w:sz w:val="24"/>
          <w:szCs w:val="24"/>
        </w:rPr>
        <w:t>2 ust. 2.</w:t>
      </w:r>
    </w:p>
    <w:p w14:paraId="3FDD42E0" w14:textId="77777777" w:rsidR="00A37C42" w:rsidRPr="00A37C42" w:rsidRDefault="00A37C42" w:rsidP="00A37C42">
      <w:pPr>
        <w:widowControl w:val="0"/>
        <w:numPr>
          <w:ilvl w:val="0"/>
          <w:numId w:val="32"/>
        </w:numPr>
        <w:spacing w:after="6" w:line="276" w:lineRule="auto"/>
        <w:ind w:left="709" w:hanging="425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 xml:space="preserve">Wykonawca  będący przyjmującym zlecenie lub świadczącym usługi w rozumieniu art. 1 pkt 1b  ustawy z dnia 10 października 2002 r. o minimalnym wynagrodzeniu za pracę </w:t>
      </w:r>
      <w:r w:rsidRPr="00A37C42">
        <w:rPr>
          <w:rFonts w:eastAsia="Arial Unicode MS"/>
          <w:kern w:val="1"/>
          <w:sz w:val="24"/>
          <w:szCs w:val="24"/>
        </w:rPr>
        <w:lastRenderedPageBreak/>
        <w:t>nie jest w stanie wykonać usługi w ramach deklarowanej ilości godzin,</w:t>
      </w:r>
      <w:r w:rsidRPr="00A37C42">
        <w:rPr>
          <w:rFonts w:eastAsia="Arial Unicode MS"/>
          <w:kern w:val="1"/>
          <w:sz w:val="24"/>
          <w:szCs w:val="24"/>
          <w:vertAlign w:val="superscript"/>
        </w:rPr>
        <w:t>1</w:t>
      </w:r>
    </w:p>
    <w:p w14:paraId="265B599A" w14:textId="76667C0A" w:rsidR="00A37C42" w:rsidRPr="00A37C42" w:rsidRDefault="00A37C42" w:rsidP="00A37C42">
      <w:pPr>
        <w:widowControl w:val="0"/>
        <w:numPr>
          <w:ilvl w:val="0"/>
          <w:numId w:val="32"/>
        </w:numPr>
        <w:spacing w:after="6" w:line="276" w:lineRule="auto"/>
        <w:ind w:left="709" w:hanging="425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 xml:space="preserve">Wykonawca niebędący przyjmującym zlecenie lub świadczącym usługi w rozumieniu art. 1 pkt 1b  ustawy z dnia 10 października 2002 r. o minimalnym wynagrodzeniu </w:t>
      </w:r>
      <w:r w:rsidR="008B7E25">
        <w:rPr>
          <w:rFonts w:eastAsia="Arial Unicode MS"/>
          <w:kern w:val="1"/>
          <w:sz w:val="24"/>
          <w:szCs w:val="24"/>
        </w:rPr>
        <w:br/>
      </w:r>
      <w:r w:rsidRPr="00A37C42">
        <w:rPr>
          <w:rFonts w:eastAsia="Arial Unicode MS"/>
          <w:kern w:val="1"/>
          <w:sz w:val="24"/>
          <w:szCs w:val="24"/>
        </w:rPr>
        <w:t xml:space="preserve">za pracę  w chwili zawarcia umowy stanie się przyjmującym zlecenie lub świadczącym usługi w trakcie jej wykonywania – o ile strony nie osiągną porozumienia </w:t>
      </w:r>
      <w:r w:rsidR="008B7E25">
        <w:rPr>
          <w:rFonts w:eastAsia="Arial Unicode MS"/>
          <w:kern w:val="1"/>
          <w:sz w:val="24"/>
          <w:szCs w:val="24"/>
        </w:rPr>
        <w:br/>
      </w:r>
      <w:r w:rsidRPr="00A37C42">
        <w:rPr>
          <w:rFonts w:eastAsia="Arial Unicode MS"/>
          <w:kern w:val="1"/>
          <w:sz w:val="24"/>
          <w:szCs w:val="24"/>
        </w:rPr>
        <w:t>w przedmiocie zmiany umowy w zakresie maksymalnego limitu godzin wykonywania umowy oraz zasad płatności.</w:t>
      </w:r>
    </w:p>
    <w:p w14:paraId="198934B3" w14:textId="77777777" w:rsidR="00A37C42" w:rsidRPr="00A37C42" w:rsidRDefault="00A37C42" w:rsidP="00A37C42">
      <w:pPr>
        <w:widowControl w:val="0"/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>2. Wykonawcy przysługuje prawo odstąpienia od umowy:</w:t>
      </w:r>
    </w:p>
    <w:p w14:paraId="3FB78301" w14:textId="6BF0013E" w:rsidR="00A37C42" w:rsidRPr="00A37C42" w:rsidRDefault="00A37C42" w:rsidP="00A37C42">
      <w:pPr>
        <w:widowControl w:val="0"/>
        <w:numPr>
          <w:ilvl w:val="0"/>
          <w:numId w:val="33"/>
        </w:numPr>
        <w:tabs>
          <w:tab w:val="left" w:pos="567"/>
        </w:tabs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 xml:space="preserve">jeżeli Zamawiający odmawia bez wskazania uzasadnionej przyczyny </w:t>
      </w:r>
      <w:r w:rsidR="00425E8E">
        <w:rPr>
          <w:rFonts w:eastAsia="Arial Unicode MS"/>
          <w:kern w:val="1"/>
          <w:sz w:val="24"/>
          <w:szCs w:val="24"/>
        </w:rPr>
        <w:t>końcowego</w:t>
      </w:r>
      <w:r w:rsidRPr="00A37C42">
        <w:rPr>
          <w:rFonts w:eastAsia="Arial Unicode MS"/>
          <w:kern w:val="1"/>
          <w:sz w:val="24"/>
          <w:szCs w:val="24"/>
        </w:rPr>
        <w:t xml:space="preserve"> odbioru przedmiotu umowy lub bez wskazania uzasadnionej przyczyny odmawia podpisania protokołu odbioru</w:t>
      </w:r>
      <w:r w:rsidR="00425E8E">
        <w:rPr>
          <w:rFonts w:eastAsia="Arial Unicode MS"/>
          <w:kern w:val="1"/>
          <w:sz w:val="24"/>
          <w:szCs w:val="24"/>
        </w:rPr>
        <w:t xml:space="preserve"> końcowego</w:t>
      </w:r>
      <w:r w:rsidRPr="00A37C42">
        <w:rPr>
          <w:rFonts w:eastAsia="Arial Unicode MS"/>
          <w:kern w:val="1"/>
          <w:sz w:val="24"/>
          <w:szCs w:val="24"/>
        </w:rPr>
        <w:t>,</w:t>
      </w:r>
    </w:p>
    <w:p w14:paraId="7E299E3E" w14:textId="77777777" w:rsidR="00A37C42" w:rsidRPr="00A37C42" w:rsidRDefault="00A37C42" w:rsidP="00A37C42">
      <w:pPr>
        <w:widowControl w:val="0"/>
        <w:numPr>
          <w:ilvl w:val="0"/>
          <w:numId w:val="33"/>
        </w:numPr>
        <w:tabs>
          <w:tab w:val="left" w:pos="567"/>
        </w:tabs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>jeżeli Zamawiający nie dokona zapłaty faktury w ciągu 1 miesiąca od dnia upływu terminu  płatności (pomimo wyznaczenia przez Wykonawcę dodatkowego terminu zapłaty faktury nie krótszego niż 14 dni).</w:t>
      </w:r>
    </w:p>
    <w:p w14:paraId="6483DBE5" w14:textId="3833D539" w:rsidR="005A451E" w:rsidRPr="001B1747" w:rsidRDefault="00A37C42" w:rsidP="00A37C42">
      <w:pPr>
        <w:widowControl w:val="0"/>
        <w:numPr>
          <w:ilvl w:val="1"/>
          <w:numId w:val="26"/>
        </w:numPr>
        <w:tabs>
          <w:tab w:val="left" w:pos="567"/>
        </w:tabs>
        <w:spacing w:line="276" w:lineRule="auto"/>
        <w:jc w:val="both"/>
        <w:rPr>
          <w:rFonts w:eastAsia="Arial Unicode MS"/>
          <w:kern w:val="1"/>
          <w:sz w:val="24"/>
          <w:szCs w:val="24"/>
        </w:rPr>
      </w:pPr>
      <w:r w:rsidRPr="00A37C42">
        <w:rPr>
          <w:rFonts w:eastAsia="Arial Unicode MS"/>
          <w:kern w:val="1"/>
          <w:sz w:val="24"/>
          <w:szCs w:val="24"/>
        </w:rPr>
        <w:t>Odstąpienie od umowy, o którym mowa w ust. 1 i 2 niniejszego paragrafu, powinno nastąpić w  formie pisemnej w terminie 30 dni od powzięcia wiadomości o powyższych okolicznościach pod rygorem nieważności takiego oświadczenia i powinno zawierać uzasadnienie.</w:t>
      </w:r>
    </w:p>
    <w:p w14:paraId="3197BD2E" w14:textId="77777777" w:rsidR="005A451E" w:rsidRPr="00271802" w:rsidRDefault="005A451E" w:rsidP="005A451E">
      <w:pPr>
        <w:jc w:val="center"/>
        <w:rPr>
          <w:b/>
          <w:sz w:val="24"/>
          <w:szCs w:val="24"/>
        </w:rPr>
      </w:pPr>
      <w:r w:rsidRPr="00271802">
        <w:rPr>
          <w:b/>
          <w:sz w:val="24"/>
          <w:szCs w:val="24"/>
        </w:rPr>
        <w:t>ZMIANY UMOWY</w:t>
      </w:r>
    </w:p>
    <w:p w14:paraId="55D2E490" w14:textId="2B596A97" w:rsidR="005A451E" w:rsidRPr="001B1747" w:rsidRDefault="005A451E" w:rsidP="001B1747">
      <w:pPr>
        <w:jc w:val="center"/>
        <w:rPr>
          <w:b/>
          <w:sz w:val="24"/>
          <w:szCs w:val="24"/>
        </w:rPr>
      </w:pPr>
      <w:r w:rsidRPr="00271802">
        <w:rPr>
          <w:b/>
          <w:sz w:val="24"/>
          <w:szCs w:val="24"/>
        </w:rPr>
        <w:t>§ 1</w:t>
      </w:r>
      <w:r w:rsidR="00146855">
        <w:rPr>
          <w:b/>
          <w:sz w:val="24"/>
          <w:szCs w:val="24"/>
        </w:rPr>
        <w:t>1</w:t>
      </w:r>
    </w:p>
    <w:p w14:paraId="16974647" w14:textId="1F0BA52E" w:rsidR="005A451E" w:rsidRPr="00271802" w:rsidRDefault="005A451E" w:rsidP="005A451E">
      <w:pPr>
        <w:spacing w:line="276" w:lineRule="auto"/>
        <w:jc w:val="both"/>
        <w:rPr>
          <w:sz w:val="24"/>
          <w:szCs w:val="24"/>
        </w:rPr>
      </w:pPr>
      <w:r w:rsidRPr="00271802">
        <w:rPr>
          <w:sz w:val="24"/>
          <w:szCs w:val="24"/>
        </w:rPr>
        <w:t>Stosownie do treści art. 4</w:t>
      </w:r>
      <w:r w:rsidR="003A7284">
        <w:rPr>
          <w:sz w:val="24"/>
          <w:szCs w:val="24"/>
        </w:rPr>
        <w:t>55</w:t>
      </w:r>
      <w:r w:rsidRPr="00271802">
        <w:rPr>
          <w:sz w:val="24"/>
          <w:szCs w:val="24"/>
        </w:rPr>
        <w:t xml:space="preserve"> ust.1 pkt. 1 Ustawy Pzp, Zamawiający przewiduje możliwość dokonania istotnych zmian umowy w zakresie, o charakterze oraz warunkach ich wprowadzenia opisanych niżej:</w:t>
      </w:r>
    </w:p>
    <w:p w14:paraId="446FBCBA" w14:textId="54B17428" w:rsidR="005A451E" w:rsidRPr="00271802" w:rsidRDefault="005A451E" w:rsidP="005A451E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271802">
        <w:rPr>
          <w:sz w:val="24"/>
          <w:szCs w:val="24"/>
        </w:rPr>
        <w:t xml:space="preserve">1) wystąpienia zmian powszechnie obowiązujących przepisów prawa podatkowego w zakresie stawki podatku VAT, mające wpływ na wysokość ceny brutto za świadczoną robotę. </w:t>
      </w:r>
      <w:r w:rsidR="008B7E25">
        <w:rPr>
          <w:sz w:val="24"/>
          <w:szCs w:val="24"/>
        </w:rPr>
        <w:br/>
      </w:r>
      <w:r w:rsidRPr="00271802">
        <w:rPr>
          <w:sz w:val="24"/>
          <w:szCs w:val="24"/>
        </w:rPr>
        <w:t>W przypadku ustawowej zmiany stawki podatku VAT, należne Wykonawcy z tytułu wykonania przedmiotu umowy wynagrodzenie zostanie ustalone z uwzględnieniem stawki podatku wynikającej z obowiązujących przepisów, przy niezmienionym wynagrodzeniu netto.</w:t>
      </w:r>
    </w:p>
    <w:p w14:paraId="0DA8087C" w14:textId="4D3A8051" w:rsidR="005A451E" w:rsidRPr="00271802" w:rsidRDefault="005A451E" w:rsidP="005A451E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sz w:val="24"/>
          <w:szCs w:val="24"/>
        </w:rPr>
      </w:pPr>
      <w:r w:rsidRPr="00271802">
        <w:rPr>
          <w:sz w:val="24"/>
          <w:szCs w:val="24"/>
        </w:rPr>
        <w:t xml:space="preserve">2) w przypadku wystąpienia którejkolwiek z okoliczności wymienionej niżej w pkt a-c)  termin realizacji przedmiotu umowy może ulec odpowiedniemu przedłużeniu o czas niezbędny </w:t>
      </w:r>
      <w:r w:rsidR="008B7E25">
        <w:rPr>
          <w:sz w:val="24"/>
          <w:szCs w:val="24"/>
        </w:rPr>
        <w:br/>
      </w:r>
      <w:r w:rsidRPr="00271802">
        <w:rPr>
          <w:sz w:val="24"/>
          <w:szCs w:val="24"/>
        </w:rPr>
        <w:t xml:space="preserve">do zakończenia wykonywania jej przedmiotu w sposób należyty, nie dłużej jednak niż </w:t>
      </w:r>
      <w:r w:rsidR="008B7E25">
        <w:rPr>
          <w:sz w:val="24"/>
          <w:szCs w:val="24"/>
        </w:rPr>
        <w:br/>
      </w:r>
      <w:r w:rsidRPr="00271802">
        <w:rPr>
          <w:sz w:val="24"/>
          <w:szCs w:val="24"/>
        </w:rPr>
        <w:t>o  okres trwania tych okoliczności:</w:t>
      </w:r>
    </w:p>
    <w:p w14:paraId="025A3985" w14:textId="77777777" w:rsidR="005A451E" w:rsidRPr="00271802" w:rsidRDefault="005A451E" w:rsidP="005A451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kern w:val="1"/>
          <w:sz w:val="24"/>
          <w:szCs w:val="24"/>
          <w:lang w:val="x-none"/>
        </w:rPr>
      </w:pPr>
      <w:r w:rsidRPr="00271802">
        <w:rPr>
          <w:kern w:val="1"/>
          <w:sz w:val="24"/>
          <w:szCs w:val="24"/>
          <w:lang w:val="x-none"/>
        </w:rPr>
        <w:t>wystąpienie długotrwałych trudnych warunków atmosferycznych</w:t>
      </w:r>
      <w:r w:rsidRPr="00271802">
        <w:rPr>
          <w:kern w:val="1"/>
          <w:sz w:val="24"/>
          <w:szCs w:val="24"/>
          <w:lang w:val="x-none" w:eastAsia="pl-PL"/>
        </w:rPr>
        <w:t xml:space="preserve"> tj. </w:t>
      </w:r>
      <w:r w:rsidRPr="00271802">
        <w:rPr>
          <w:kern w:val="1"/>
          <w:sz w:val="24"/>
          <w:szCs w:val="24"/>
          <w:lang w:val="x-none"/>
        </w:rPr>
        <w:t>kl</w:t>
      </w:r>
      <w:r w:rsidRPr="00271802">
        <w:rPr>
          <w:rFonts w:ascii="TimesNewRoman" w:eastAsia="TimesNewRoman" w:cs="TimesNewRoman" w:hint="eastAsia"/>
          <w:kern w:val="1"/>
          <w:sz w:val="24"/>
          <w:szCs w:val="24"/>
          <w:lang w:val="x-none"/>
        </w:rPr>
        <w:t>ę</w:t>
      </w:r>
      <w:r w:rsidRPr="00271802">
        <w:rPr>
          <w:kern w:val="1"/>
          <w:sz w:val="24"/>
          <w:szCs w:val="24"/>
          <w:lang w:val="x-none"/>
        </w:rPr>
        <w:t xml:space="preserve">sk </w:t>
      </w:r>
      <w:r w:rsidRPr="00271802">
        <w:rPr>
          <w:rFonts w:ascii="TimesNewRoman" w:eastAsia="TimesNewRoman" w:cs="TimesNewRoman" w:hint="eastAsia"/>
          <w:kern w:val="1"/>
          <w:sz w:val="24"/>
          <w:szCs w:val="24"/>
          <w:lang w:val="x-none"/>
        </w:rPr>
        <w:t>ż</w:t>
      </w:r>
      <w:r w:rsidRPr="00271802">
        <w:rPr>
          <w:kern w:val="1"/>
          <w:sz w:val="24"/>
          <w:szCs w:val="24"/>
          <w:lang w:val="x-none"/>
        </w:rPr>
        <w:t>ywiołowych, uniemo</w:t>
      </w:r>
      <w:r w:rsidRPr="00271802">
        <w:rPr>
          <w:rFonts w:ascii="TimesNewRoman" w:eastAsia="TimesNewRoman" w:cs="TimesNewRoman" w:hint="eastAsia"/>
          <w:kern w:val="1"/>
          <w:sz w:val="24"/>
          <w:szCs w:val="24"/>
          <w:lang w:val="x-none"/>
        </w:rPr>
        <w:t>ż</w:t>
      </w:r>
      <w:r w:rsidRPr="00271802">
        <w:rPr>
          <w:kern w:val="1"/>
          <w:sz w:val="24"/>
          <w:szCs w:val="24"/>
          <w:lang w:val="x-none"/>
        </w:rPr>
        <w:t>liwiaj</w:t>
      </w:r>
      <w:r w:rsidRPr="00271802">
        <w:rPr>
          <w:rFonts w:ascii="TimesNewRoman" w:eastAsia="TimesNewRoman" w:cs="TimesNewRoman" w:hint="eastAsia"/>
          <w:kern w:val="1"/>
          <w:sz w:val="24"/>
          <w:szCs w:val="24"/>
          <w:lang w:val="x-none"/>
        </w:rPr>
        <w:t>ą</w:t>
      </w:r>
      <w:r w:rsidRPr="00271802">
        <w:rPr>
          <w:kern w:val="1"/>
          <w:sz w:val="24"/>
          <w:szCs w:val="24"/>
          <w:lang w:val="x-none"/>
        </w:rPr>
        <w:t>cych wykonanie przedmiotu umowy,</w:t>
      </w:r>
    </w:p>
    <w:p w14:paraId="5A5D46D5" w14:textId="77777777" w:rsidR="005A451E" w:rsidRPr="00271802" w:rsidRDefault="005A451E" w:rsidP="005A451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jc w:val="both"/>
        <w:rPr>
          <w:kern w:val="1"/>
          <w:sz w:val="24"/>
          <w:szCs w:val="24"/>
          <w:lang w:val="x-none"/>
        </w:rPr>
      </w:pPr>
      <w:r w:rsidRPr="00271802">
        <w:rPr>
          <w:kern w:val="1"/>
          <w:sz w:val="24"/>
          <w:szCs w:val="24"/>
          <w:lang w:val="x-none"/>
        </w:rPr>
        <w:t xml:space="preserve">wstrzymania realizacji przedmiotu umowy przez </w:t>
      </w:r>
      <w:r w:rsidRPr="00271802">
        <w:rPr>
          <w:bCs/>
          <w:kern w:val="1"/>
          <w:sz w:val="24"/>
          <w:szCs w:val="24"/>
          <w:lang w:val="x-none"/>
        </w:rPr>
        <w:t>Zamawiaj</w:t>
      </w:r>
      <w:r w:rsidRPr="00271802">
        <w:rPr>
          <w:rFonts w:ascii="TimesNewRoman,Bold" w:eastAsia="TimesNewRoman,Bold" w:cs="TimesNewRoman,Bold" w:hint="eastAsia"/>
          <w:bCs/>
          <w:kern w:val="1"/>
          <w:sz w:val="24"/>
          <w:szCs w:val="24"/>
          <w:lang w:val="x-none"/>
        </w:rPr>
        <w:t>ą</w:t>
      </w:r>
      <w:r w:rsidRPr="00271802">
        <w:rPr>
          <w:bCs/>
          <w:kern w:val="1"/>
          <w:sz w:val="24"/>
          <w:szCs w:val="24"/>
          <w:lang w:val="x-none"/>
        </w:rPr>
        <w:t>cego</w:t>
      </w:r>
      <w:r w:rsidRPr="00271802">
        <w:rPr>
          <w:color w:val="FF0000"/>
          <w:kern w:val="1"/>
          <w:sz w:val="24"/>
          <w:szCs w:val="24"/>
          <w:lang w:val="x-none"/>
        </w:rPr>
        <w:t>,</w:t>
      </w:r>
    </w:p>
    <w:p w14:paraId="477336F7" w14:textId="77777777" w:rsidR="005A451E" w:rsidRPr="00271802" w:rsidRDefault="005A451E" w:rsidP="005A451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jc w:val="both"/>
        <w:rPr>
          <w:kern w:val="1"/>
          <w:sz w:val="24"/>
          <w:szCs w:val="24"/>
          <w:lang w:val="x-none"/>
        </w:rPr>
      </w:pPr>
      <w:r w:rsidRPr="00271802">
        <w:rPr>
          <w:kern w:val="1"/>
          <w:sz w:val="24"/>
          <w:szCs w:val="24"/>
          <w:lang w:val="x-none"/>
        </w:rPr>
        <w:t>innych niezależnych od Wykonawcy i Zamawiającego okoliczności, wskutek których niemożliwe będzie ukończenie zamówienia w terminie umownym, i których nie można było przewidzieć nawet przy zachowaniu należytej staranności,</w:t>
      </w:r>
    </w:p>
    <w:p w14:paraId="2A108D8E" w14:textId="77777777" w:rsidR="005A451E" w:rsidRPr="00271802" w:rsidRDefault="005A451E" w:rsidP="005A451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jc w:val="both"/>
        <w:rPr>
          <w:kern w:val="1"/>
          <w:sz w:val="24"/>
          <w:szCs w:val="24"/>
          <w:lang w:val="x-none"/>
        </w:rPr>
      </w:pPr>
      <w:r w:rsidRPr="00271802">
        <w:rPr>
          <w:kern w:val="1"/>
          <w:sz w:val="24"/>
          <w:szCs w:val="24"/>
          <w:lang w:val="x-none"/>
        </w:rPr>
        <w:t>zmiany wskazanych w umowie osób uprawnionych do działania po stronie Zamawiającego.</w:t>
      </w:r>
    </w:p>
    <w:p w14:paraId="6E191A5A" w14:textId="491A5BC8" w:rsidR="00176719" w:rsidRDefault="005A451E" w:rsidP="005A451E">
      <w:pPr>
        <w:tabs>
          <w:tab w:val="left" w:pos="426"/>
          <w:tab w:val="left" w:pos="11988"/>
          <w:tab w:val="left" w:pos="1559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kern w:val="1"/>
          <w:sz w:val="24"/>
          <w:szCs w:val="24"/>
          <w:lang w:val="x-none"/>
        </w:rPr>
      </w:pPr>
      <w:r w:rsidRPr="00271802">
        <w:rPr>
          <w:kern w:val="1"/>
          <w:sz w:val="24"/>
          <w:szCs w:val="24"/>
        </w:rPr>
        <w:t>3) W</w:t>
      </w:r>
      <w:r w:rsidRPr="00271802">
        <w:rPr>
          <w:kern w:val="1"/>
          <w:sz w:val="24"/>
          <w:szCs w:val="24"/>
          <w:lang w:val="x-none"/>
        </w:rPr>
        <w:t xml:space="preserve">ykonawca </w:t>
      </w:r>
      <w:r w:rsidR="00176719">
        <w:rPr>
          <w:kern w:val="1"/>
          <w:sz w:val="24"/>
          <w:szCs w:val="24"/>
        </w:rPr>
        <w:t xml:space="preserve"> </w:t>
      </w:r>
      <w:r w:rsidRPr="00271802">
        <w:rPr>
          <w:kern w:val="1"/>
          <w:sz w:val="24"/>
          <w:szCs w:val="24"/>
          <w:lang w:val="x-none"/>
        </w:rPr>
        <w:t>w</w:t>
      </w:r>
      <w:r w:rsidR="00176719">
        <w:rPr>
          <w:kern w:val="1"/>
          <w:sz w:val="24"/>
          <w:szCs w:val="24"/>
        </w:rPr>
        <w:t xml:space="preserve"> </w:t>
      </w:r>
      <w:r w:rsidRPr="00271802">
        <w:rPr>
          <w:kern w:val="1"/>
          <w:sz w:val="24"/>
          <w:szCs w:val="24"/>
          <w:lang w:val="x-none"/>
        </w:rPr>
        <w:t xml:space="preserve"> trakcie</w:t>
      </w:r>
      <w:r w:rsidR="00176719">
        <w:rPr>
          <w:kern w:val="1"/>
          <w:sz w:val="24"/>
          <w:szCs w:val="24"/>
        </w:rPr>
        <w:t xml:space="preserve"> </w:t>
      </w:r>
      <w:r w:rsidRPr="00271802">
        <w:rPr>
          <w:kern w:val="1"/>
          <w:sz w:val="24"/>
          <w:szCs w:val="24"/>
          <w:lang w:val="x-none"/>
        </w:rPr>
        <w:t xml:space="preserve"> wykonywania </w:t>
      </w:r>
      <w:r w:rsidR="00176719">
        <w:rPr>
          <w:kern w:val="1"/>
          <w:sz w:val="24"/>
          <w:szCs w:val="24"/>
        </w:rPr>
        <w:t xml:space="preserve"> </w:t>
      </w:r>
      <w:r w:rsidRPr="00271802">
        <w:rPr>
          <w:kern w:val="1"/>
          <w:sz w:val="24"/>
          <w:szCs w:val="24"/>
          <w:lang w:val="x-none"/>
        </w:rPr>
        <w:t>umowy</w:t>
      </w:r>
      <w:r w:rsidR="00176719">
        <w:rPr>
          <w:kern w:val="1"/>
          <w:sz w:val="24"/>
          <w:szCs w:val="24"/>
        </w:rPr>
        <w:t xml:space="preserve"> </w:t>
      </w:r>
      <w:r w:rsidRPr="00271802">
        <w:rPr>
          <w:kern w:val="1"/>
          <w:sz w:val="24"/>
          <w:szCs w:val="24"/>
          <w:lang w:val="x-none"/>
        </w:rPr>
        <w:t xml:space="preserve"> może </w:t>
      </w:r>
      <w:r w:rsidR="00176719">
        <w:rPr>
          <w:kern w:val="1"/>
          <w:sz w:val="24"/>
          <w:szCs w:val="24"/>
        </w:rPr>
        <w:t xml:space="preserve"> </w:t>
      </w:r>
      <w:r w:rsidRPr="00271802">
        <w:rPr>
          <w:kern w:val="1"/>
          <w:sz w:val="24"/>
          <w:szCs w:val="24"/>
          <w:lang w:val="x-none"/>
        </w:rPr>
        <w:t xml:space="preserve">powierzyć wykonanie części usług </w:t>
      </w:r>
    </w:p>
    <w:p w14:paraId="5E99939B" w14:textId="1B0319B9" w:rsidR="00176719" w:rsidRDefault="00176719" w:rsidP="005A451E">
      <w:pPr>
        <w:tabs>
          <w:tab w:val="left" w:pos="426"/>
          <w:tab w:val="left" w:pos="11988"/>
          <w:tab w:val="left" w:pos="1559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kern w:val="1"/>
          <w:sz w:val="24"/>
          <w:szCs w:val="24"/>
          <w:lang w:val="x-none"/>
        </w:rPr>
      </w:pPr>
      <w:r>
        <w:rPr>
          <w:kern w:val="1"/>
          <w:sz w:val="24"/>
          <w:szCs w:val="24"/>
        </w:rPr>
        <w:t xml:space="preserve">    </w:t>
      </w:r>
      <w:r w:rsidR="005A451E" w:rsidRPr="00271802">
        <w:rPr>
          <w:kern w:val="1"/>
          <w:sz w:val="24"/>
          <w:szCs w:val="24"/>
          <w:lang w:val="x-none"/>
        </w:rPr>
        <w:t>Podwykonawcom,</w:t>
      </w:r>
      <w:r>
        <w:rPr>
          <w:kern w:val="1"/>
          <w:sz w:val="24"/>
          <w:szCs w:val="24"/>
        </w:rPr>
        <w:t xml:space="preserve">   </w:t>
      </w:r>
      <w:r w:rsidR="005A451E" w:rsidRPr="00271802">
        <w:rPr>
          <w:kern w:val="1"/>
          <w:sz w:val="24"/>
          <w:szCs w:val="24"/>
          <w:lang w:val="x-none"/>
        </w:rPr>
        <w:t xml:space="preserve"> mimo </w:t>
      </w:r>
      <w:r>
        <w:rPr>
          <w:kern w:val="1"/>
          <w:sz w:val="24"/>
          <w:szCs w:val="24"/>
        </w:rPr>
        <w:t xml:space="preserve">   </w:t>
      </w:r>
      <w:r w:rsidR="005A451E" w:rsidRPr="00271802">
        <w:rPr>
          <w:kern w:val="1"/>
          <w:sz w:val="24"/>
          <w:szCs w:val="24"/>
          <w:lang w:val="x-none"/>
        </w:rPr>
        <w:t>niewskazania</w:t>
      </w:r>
      <w:r>
        <w:rPr>
          <w:kern w:val="1"/>
          <w:sz w:val="24"/>
          <w:szCs w:val="24"/>
        </w:rPr>
        <w:t xml:space="preserve"> </w:t>
      </w:r>
      <w:r w:rsidR="005A451E" w:rsidRPr="00271802">
        <w:rPr>
          <w:kern w:val="1"/>
          <w:sz w:val="24"/>
          <w:szCs w:val="24"/>
          <w:lang w:val="x-none"/>
        </w:rPr>
        <w:t xml:space="preserve"> </w:t>
      </w:r>
      <w:r>
        <w:rPr>
          <w:kern w:val="1"/>
          <w:sz w:val="24"/>
          <w:szCs w:val="24"/>
        </w:rPr>
        <w:t xml:space="preserve">  </w:t>
      </w:r>
      <w:r w:rsidR="005A451E" w:rsidRPr="00271802">
        <w:rPr>
          <w:kern w:val="1"/>
          <w:sz w:val="24"/>
          <w:szCs w:val="24"/>
          <w:lang w:val="x-none"/>
        </w:rPr>
        <w:t>w</w:t>
      </w:r>
      <w:r>
        <w:rPr>
          <w:kern w:val="1"/>
          <w:sz w:val="24"/>
          <w:szCs w:val="24"/>
        </w:rPr>
        <w:t xml:space="preserve">   </w:t>
      </w:r>
      <w:r w:rsidR="005A451E" w:rsidRPr="00271802">
        <w:rPr>
          <w:kern w:val="1"/>
          <w:sz w:val="24"/>
          <w:szCs w:val="24"/>
          <w:lang w:val="x-none"/>
        </w:rPr>
        <w:t xml:space="preserve"> ofercie</w:t>
      </w:r>
      <w:r>
        <w:rPr>
          <w:kern w:val="1"/>
          <w:sz w:val="24"/>
          <w:szCs w:val="24"/>
        </w:rPr>
        <w:t xml:space="preserve">  </w:t>
      </w:r>
      <w:r w:rsidR="005A451E" w:rsidRPr="00271802">
        <w:rPr>
          <w:kern w:val="1"/>
          <w:sz w:val="24"/>
          <w:szCs w:val="24"/>
          <w:lang w:val="x-none"/>
        </w:rPr>
        <w:t xml:space="preserve"> takiej </w:t>
      </w:r>
      <w:r>
        <w:rPr>
          <w:kern w:val="1"/>
          <w:sz w:val="24"/>
          <w:szCs w:val="24"/>
        </w:rPr>
        <w:t xml:space="preserve">   </w:t>
      </w:r>
      <w:r w:rsidR="005A451E" w:rsidRPr="00271802">
        <w:rPr>
          <w:kern w:val="1"/>
          <w:sz w:val="24"/>
          <w:szCs w:val="24"/>
          <w:lang w:val="x-none"/>
        </w:rPr>
        <w:t xml:space="preserve">części </w:t>
      </w:r>
      <w:r>
        <w:rPr>
          <w:kern w:val="1"/>
          <w:sz w:val="24"/>
          <w:szCs w:val="24"/>
        </w:rPr>
        <w:t xml:space="preserve"> </w:t>
      </w:r>
      <w:r w:rsidR="005A451E" w:rsidRPr="00271802">
        <w:rPr>
          <w:kern w:val="1"/>
          <w:sz w:val="24"/>
          <w:szCs w:val="24"/>
          <w:lang w:val="x-none"/>
        </w:rPr>
        <w:t>do</w:t>
      </w:r>
      <w:r>
        <w:rPr>
          <w:kern w:val="1"/>
          <w:sz w:val="24"/>
          <w:szCs w:val="24"/>
        </w:rPr>
        <w:t xml:space="preserve">  </w:t>
      </w:r>
      <w:r w:rsidR="005A451E" w:rsidRPr="00271802">
        <w:rPr>
          <w:kern w:val="1"/>
          <w:sz w:val="24"/>
          <w:szCs w:val="24"/>
          <w:lang w:val="x-none"/>
        </w:rPr>
        <w:t xml:space="preserve"> powierzenia </w:t>
      </w:r>
    </w:p>
    <w:p w14:paraId="08CFF85B" w14:textId="72EE78C5" w:rsidR="00176719" w:rsidRDefault="00176719" w:rsidP="005A451E">
      <w:pPr>
        <w:tabs>
          <w:tab w:val="left" w:pos="426"/>
          <w:tab w:val="left" w:pos="11988"/>
          <w:tab w:val="left" w:pos="1559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kern w:val="1"/>
          <w:sz w:val="24"/>
          <w:szCs w:val="24"/>
          <w:lang w:val="x-none"/>
        </w:rPr>
      </w:pPr>
      <w:r>
        <w:rPr>
          <w:kern w:val="1"/>
          <w:sz w:val="24"/>
          <w:szCs w:val="24"/>
        </w:rPr>
        <w:t xml:space="preserve">    </w:t>
      </w:r>
      <w:r w:rsidR="005A451E" w:rsidRPr="00271802">
        <w:rPr>
          <w:kern w:val="1"/>
          <w:sz w:val="24"/>
          <w:szCs w:val="24"/>
          <w:lang w:val="x-none"/>
        </w:rPr>
        <w:t>Podwykonawcom, wskazać</w:t>
      </w:r>
      <w:r>
        <w:rPr>
          <w:kern w:val="1"/>
          <w:sz w:val="24"/>
          <w:szCs w:val="24"/>
        </w:rPr>
        <w:t xml:space="preserve"> </w:t>
      </w:r>
      <w:r w:rsidR="005A451E" w:rsidRPr="00271802">
        <w:rPr>
          <w:kern w:val="1"/>
          <w:sz w:val="24"/>
          <w:szCs w:val="24"/>
          <w:lang w:val="x-none"/>
        </w:rPr>
        <w:t xml:space="preserve"> inny </w:t>
      </w:r>
      <w:r>
        <w:rPr>
          <w:kern w:val="1"/>
          <w:sz w:val="24"/>
          <w:szCs w:val="24"/>
        </w:rPr>
        <w:t xml:space="preserve"> </w:t>
      </w:r>
      <w:r w:rsidR="005A451E" w:rsidRPr="00271802">
        <w:rPr>
          <w:kern w:val="1"/>
          <w:sz w:val="24"/>
          <w:szCs w:val="24"/>
          <w:lang w:val="x-none"/>
        </w:rPr>
        <w:t xml:space="preserve">zakres </w:t>
      </w:r>
      <w:r>
        <w:rPr>
          <w:kern w:val="1"/>
          <w:sz w:val="24"/>
          <w:szCs w:val="24"/>
        </w:rPr>
        <w:t xml:space="preserve"> </w:t>
      </w:r>
      <w:r w:rsidR="005A451E" w:rsidRPr="00271802">
        <w:rPr>
          <w:kern w:val="1"/>
          <w:sz w:val="24"/>
          <w:szCs w:val="24"/>
          <w:lang w:val="x-none"/>
        </w:rPr>
        <w:t xml:space="preserve">podwykonawstwa, </w:t>
      </w:r>
      <w:r>
        <w:rPr>
          <w:kern w:val="1"/>
          <w:sz w:val="24"/>
          <w:szCs w:val="24"/>
        </w:rPr>
        <w:t xml:space="preserve"> </w:t>
      </w:r>
      <w:r w:rsidR="005A451E" w:rsidRPr="00271802">
        <w:rPr>
          <w:kern w:val="1"/>
          <w:sz w:val="24"/>
          <w:szCs w:val="24"/>
          <w:lang w:val="x-none"/>
        </w:rPr>
        <w:t xml:space="preserve">niż przedstawiony w ofercie, </w:t>
      </w:r>
    </w:p>
    <w:p w14:paraId="581342AC" w14:textId="4C31F050" w:rsidR="005A451E" w:rsidRDefault="00176719" w:rsidP="005A451E">
      <w:pPr>
        <w:tabs>
          <w:tab w:val="left" w:pos="426"/>
          <w:tab w:val="left" w:pos="11988"/>
          <w:tab w:val="left" w:pos="1559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kern w:val="1"/>
          <w:sz w:val="24"/>
          <w:szCs w:val="24"/>
          <w:lang w:val="x-none"/>
        </w:rPr>
      </w:pPr>
      <w:r>
        <w:rPr>
          <w:kern w:val="1"/>
          <w:sz w:val="24"/>
          <w:szCs w:val="24"/>
        </w:rPr>
        <w:lastRenderedPageBreak/>
        <w:t xml:space="preserve">    </w:t>
      </w:r>
      <w:r w:rsidR="005A451E" w:rsidRPr="00271802">
        <w:rPr>
          <w:kern w:val="1"/>
          <w:sz w:val="24"/>
          <w:szCs w:val="24"/>
          <w:lang w:val="x-none"/>
        </w:rPr>
        <w:t>zrezygnować z podwykonawstwa, zmienić Podwykonawcę.</w:t>
      </w:r>
    </w:p>
    <w:p w14:paraId="68710295" w14:textId="77777777" w:rsidR="00206881" w:rsidRPr="00271802" w:rsidRDefault="00206881" w:rsidP="005A451E">
      <w:pPr>
        <w:tabs>
          <w:tab w:val="left" w:pos="426"/>
          <w:tab w:val="left" w:pos="11988"/>
          <w:tab w:val="left" w:pos="1559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1EAE61D" w14:textId="77777777" w:rsidR="005A451E" w:rsidRPr="00271802" w:rsidRDefault="005A451E" w:rsidP="005A451E">
      <w:pPr>
        <w:tabs>
          <w:tab w:val="left" w:pos="426"/>
          <w:tab w:val="left" w:pos="567"/>
        </w:tabs>
        <w:jc w:val="center"/>
        <w:textAlignment w:val="baseline"/>
        <w:rPr>
          <w:rFonts w:eastAsia="SimSun"/>
          <w:b/>
          <w:color w:val="00000A"/>
          <w:sz w:val="24"/>
          <w:szCs w:val="24"/>
          <w:lang w:eastAsia="zh-CN" w:bidi="hi-IN"/>
        </w:rPr>
      </w:pPr>
      <w:r w:rsidRPr="00271802">
        <w:rPr>
          <w:rFonts w:eastAsia="SimSun"/>
          <w:b/>
          <w:color w:val="00000A"/>
          <w:sz w:val="24"/>
          <w:szCs w:val="24"/>
          <w:lang w:eastAsia="zh-CN" w:bidi="hi-IN"/>
        </w:rPr>
        <w:t>KLAUZULA INFORMACYJNA RODO</w:t>
      </w:r>
    </w:p>
    <w:p w14:paraId="3B8AD774" w14:textId="2A172C6D" w:rsidR="005A451E" w:rsidRPr="00271802" w:rsidRDefault="005A451E" w:rsidP="005A451E">
      <w:pPr>
        <w:tabs>
          <w:tab w:val="left" w:pos="426"/>
          <w:tab w:val="left" w:pos="567"/>
        </w:tabs>
        <w:jc w:val="center"/>
        <w:textAlignment w:val="baseline"/>
        <w:rPr>
          <w:rFonts w:eastAsia="SimSun"/>
          <w:b/>
          <w:color w:val="00000A"/>
          <w:sz w:val="24"/>
          <w:szCs w:val="24"/>
          <w:lang w:eastAsia="zh-CN" w:bidi="hi-IN"/>
        </w:rPr>
      </w:pPr>
      <w:r w:rsidRPr="00271802">
        <w:rPr>
          <w:rFonts w:eastAsia="SimSun"/>
          <w:b/>
          <w:color w:val="00000A"/>
          <w:sz w:val="24"/>
          <w:szCs w:val="24"/>
          <w:lang w:eastAsia="zh-CN" w:bidi="hi-IN"/>
        </w:rPr>
        <w:t>§ 1</w:t>
      </w:r>
      <w:r w:rsidR="00146855">
        <w:rPr>
          <w:rFonts w:eastAsia="SimSun"/>
          <w:b/>
          <w:color w:val="00000A"/>
          <w:sz w:val="24"/>
          <w:szCs w:val="24"/>
          <w:lang w:eastAsia="zh-CN" w:bidi="hi-IN"/>
        </w:rPr>
        <w:t>2</w:t>
      </w:r>
    </w:p>
    <w:p w14:paraId="58784CB7" w14:textId="77777777" w:rsidR="005A451E" w:rsidRPr="00271802" w:rsidRDefault="005A451E" w:rsidP="005A451E">
      <w:pPr>
        <w:tabs>
          <w:tab w:val="left" w:pos="426"/>
          <w:tab w:val="left" w:pos="567"/>
        </w:tabs>
        <w:jc w:val="center"/>
        <w:textAlignment w:val="baseline"/>
        <w:rPr>
          <w:rFonts w:eastAsia="SimSun"/>
          <w:b/>
          <w:color w:val="00000A"/>
          <w:sz w:val="24"/>
          <w:szCs w:val="24"/>
          <w:lang w:eastAsia="zh-CN" w:bidi="hi-IN"/>
        </w:rPr>
      </w:pPr>
    </w:p>
    <w:p w14:paraId="1A23DE93" w14:textId="58599098" w:rsidR="005A451E" w:rsidRPr="00271802" w:rsidRDefault="005A451E" w:rsidP="009B2BFD">
      <w:pPr>
        <w:tabs>
          <w:tab w:val="left" w:pos="426"/>
          <w:tab w:val="left" w:pos="567"/>
        </w:tabs>
        <w:spacing w:line="276" w:lineRule="auto"/>
        <w:jc w:val="both"/>
        <w:textAlignment w:val="baseline"/>
        <w:rPr>
          <w:rFonts w:eastAsia="SimSun"/>
          <w:color w:val="00000A"/>
          <w:sz w:val="24"/>
          <w:szCs w:val="24"/>
          <w:lang w:eastAsia="zh-CN" w:bidi="hi-IN"/>
        </w:rPr>
      </w:pPr>
      <w:r w:rsidRPr="00271802">
        <w:rPr>
          <w:rFonts w:eastAsia="SimSun"/>
          <w:color w:val="00000A"/>
          <w:sz w:val="24"/>
          <w:szCs w:val="24"/>
          <w:lang w:eastAsia="zh-CN" w:bidi="hi-IN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r w:rsidR="008B7E25">
        <w:rPr>
          <w:rFonts w:eastAsia="SimSun"/>
          <w:color w:val="00000A"/>
          <w:sz w:val="24"/>
          <w:szCs w:val="24"/>
          <w:lang w:eastAsia="zh-CN" w:bidi="hi-IN"/>
        </w:rPr>
        <w:br/>
      </w:r>
      <w:r w:rsidRPr="00271802">
        <w:rPr>
          <w:rFonts w:eastAsia="SimSun"/>
          <w:color w:val="00000A"/>
          <w:sz w:val="24"/>
          <w:szCs w:val="24"/>
          <w:lang w:eastAsia="zh-CN" w:bidi="hi-IN"/>
        </w:rPr>
        <w:t xml:space="preserve">str. 1), dalej: </w:t>
      </w:r>
      <w:r w:rsidRPr="00271802">
        <w:rPr>
          <w:rFonts w:eastAsia="SimSun"/>
          <w:b/>
          <w:color w:val="00000A"/>
          <w:sz w:val="24"/>
          <w:szCs w:val="24"/>
          <w:lang w:eastAsia="zh-CN" w:bidi="hi-IN"/>
        </w:rPr>
        <w:t>RODO</w:t>
      </w:r>
      <w:r w:rsidRPr="00271802">
        <w:rPr>
          <w:rFonts w:eastAsia="SimSun"/>
          <w:color w:val="00000A"/>
          <w:sz w:val="24"/>
          <w:szCs w:val="24"/>
          <w:lang w:eastAsia="zh-CN" w:bidi="hi-IN"/>
        </w:rPr>
        <w:t>) Zamawiający informuje Wykonawcę o tym, że:</w:t>
      </w:r>
    </w:p>
    <w:p w14:paraId="6D1E7BED" w14:textId="4954EFC8" w:rsidR="005A451E" w:rsidRPr="00271802" w:rsidRDefault="005A451E" w:rsidP="009B2BFD">
      <w:pPr>
        <w:tabs>
          <w:tab w:val="left" w:pos="426"/>
          <w:tab w:val="left" w:pos="567"/>
        </w:tabs>
        <w:spacing w:line="276" w:lineRule="auto"/>
        <w:jc w:val="both"/>
        <w:textAlignment w:val="baseline"/>
        <w:rPr>
          <w:rFonts w:eastAsia="SimSun"/>
          <w:color w:val="00000A"/>
          <w:sz w:val="24"/>
          <w:szCs w:val="24"/>
          <w:lang w:eastAsia="zh-CN" w:bidi="hi-IN"/>
        </w:rPr>
      </w:pPr>
      <w:r w:rsidRPr="00271802">
        <w:rPr>
          <w:rFonts w:eastAsia="SimSun"/>
          <w:color w:val="00000A"/>
          <w:sz w:val="24"/>
          <w:szCs w:val="24"/>
          <w:lang w:eastAsia="zh-CN" w:bidi="hi-IN"/>
        </w:rPr>
        <w:t xml:space="preserve">1. Administratorem danych osobowych Wykonawcy przekazywanych Zamawiającemu </w:t>
      </w:r>
      <w:r w:rsidR="009B2BFD">
        <w:rPr>
          <w:rFonts w:eastAsia="SimSun"/>
          <w:color w:val="00000A"/>
          <w:sz w:val="24"/>
          <w:szCs w:val="24"/>
          <w:lang w:eastAsia="zh-CN" w:bidi="hi-IN"/>
        </w:rPr>
        <w:br/>
      </w:r>
      <w:r w:rsidRPr="00271802">
        <w:rPr>
          <w:rFonts w:eastAsia="SimSun"/>
          <w:color w:val="00000A"/>
          <w:sz w:val="24"/>
          <w:szCs w:val="24"/>
          <w:lang w:eastAsia="zh-CN" w:bidi="hi-IN"/>
        </w:rPr>
        <w:t xml:space="preserve">na mocy niniejszej umowy jest </w:t>
      </w:r>
      <w:r w:rsidRPr="00271802">
        <w:rPr>
          <w:rFonts w:eastAsia="SimSun"/>
          <w:b/>
          <w:color w:val="00000A"/>
          <w:sz w:val="24"/>
          <w:szCs w:val="24"/>
          <w:lang w:eastAsia="zh-CN" w:bidi="hi-IN"/>
        </w:rPr>
        <w:t>Starosta Gdański</w:t>
      </w:r>
      <w:r w:rsidRPr="00271802">
        <w:rPr>
          <w:rFonts w:eastAsia="SimSun"/>
          <w:color w:val="00000A"/>
          <w:sz w:val="24"/>
          <w:szCs w:val="24"/>
          <w:lang w:eastAsia="zh-CN" w:bidi="hi-IN"/>
        </w:rPr>
        <w:t xml:space="preserve"> w Pruszczu Gdańskim. Obsługę organu </w:t>
      </w:r>
      <w:r w:rsidR="008B4D4E">
        <w:rPr>
          <w:rFonts w:eastAsia="SimSun"/>
          <w:color w:val="00000A"/>
          <w:sz w:val="24"/>
          <w:szCs w:val="24"/>
          <w:lang w:eastAsia="zh-CN" w:bidi="hi-IN"/>
        </w:rPr>
        <w:t xml:space="preserve">  </w:t>
      </w:r>
      <w:r w:rsidRPr="00271802">
        <w:rPr>
          <w:rFonts w:eastAsia="SimSun"/>
          <w:color w:val="00000A"/>
          <w:sz w:val="24"/>
          <w:szCs w:val="24"/>
          <w:lang w:eastAsia="zh-CN" w:bidi="hi-IN"/>
        </w:rPr>
        <w:t xml:space="preserve">zapewnia Starostwo Powiatowe w Pruszczu Gdańskim, ul. Wojska Polskiego 16, 83-000 Pruszcz Gdański, tel. 58 773 12 12, </w:t>
      </w:r>
      <w:hyperlink r:id="rId7" w:history="1">
        <w:r w:rsidRPr="00271802">
          <w:rPr>
            <w:rFonts w:eastAsia="SimSun"/>
            <w:color w:val="0563C1"/>
            <w:sz w:val="24"/>
            <w:szCs w:val="24"/>
            <w:u w:val="single"/>
            <w:lang w:eastAsia="zh-CN" w:bidi="hi-IN"/>
          </w:rPr>
          <w:t>sekretariat@powiat-gdanski.pl</w:t>
        </w:r>
      </w:hyperlink>
    </w:p>
    <w:p w14:paraId="45851AB9" w14:textId="70610F42" w:rsidR="005A451E" w:rsidRPr="008B4D4E" w:rsidRDefault="008B4D4E" w:rsidP="009B2BFD">
      <w:pPr>
        <w:tabs>
          <w:tab w:val="left" w:pos="426"/>
          <w:tab w:val="left" w:pos="567"/>
        </w:tabs>
        <w:spacing w:line="276" w:lineRule="auto"/>
        <w:jc w:val="both"/>
        <w:textAlignment w:val="baseline"/>
        <w:rPr>
          <w:rFonts w:eastAsia="SimSun"/>
          <w:color w:val="00000A"/>
          <w:sz w:val="24"/>
          <w:szCs w:val="24"/>
          <w:lang w:eastAsia="zh-CN" w:bidi="hi-IN"/>
        </w:rPr>
      </w:pPr>
      <w:r>
        <w:rPr>
          <w:rFonts w:eastAsia="SimSun"/>
          <w:color w:val="00000A"/>
          <w:sz w:val="24"/>
          <w:szCs w:val="24"/>
          <w:lang w:eastAsia="zh-CN" w:bidi="hi-IN"/>
        </w:rPr>
        <w:t xml:space="preserve">2. </w:t>
      </w:r>
      <w:r w:rsidR="005A451E" w:rsidRPr="008B4D4E">
        <w:rPr>
          <w:rFonts w:eastAsia="SimSun"/>
          <w:color w:val="00000A"/>
          <w:sz w:val="24"/>
          <w:szCs w:val="24"/>
          <w:lang w:eastAsia="zh-CN" w:bidi="hi-IN"/>
        </w:rPr>
        <w:t xml:space="preserve">Administrator wyznaczył Inspektora Ochrony Danych, z którym mogą się Państwo skontaktować pod adresem e-mail </w:t>
      </w:r>
      <w:hyperlink r:id="rId8" w:history="1">
        <w:r w:rsidR="005A451E" w:rsidRPr="008B4D4E">
          <w:rPr>
            <w:rFonts w:eastAsia="SimSun"/>
            <w:color w:val="0563C1"/>
            <w:sz w:val="24"/>
            <w:szCs w:val="24"/>
            <w:u w:val="single"/>
            <w:lang w:eastAsia="zh-CN" w:bidi="hi-IN"/>
          </w:rPr>
          <w:t>iod@powiat-gdanski.pl</w:t>
        </w:r>
      </w:hyperlink>
      <w:r w:rsidR="005A451E" w:rsidRPr="008B4D4E">
        <w:rPr>
          <w:rFonts w:eastAsia="SimSun"/>
          <w:color w:val="00000A"/>
          <w:sz w:val="24"/>
          <w:szCs w:val="24"/>
          <w:lang w:eastAsia="zh-CN" w:bidi="hi-IN"/>
        </w:rPr>
        <w:t xml:space="preserve">. </w:t>
      </w:r>
    </w:p>
    <w:p w14:paraId="1E5F0D24" w14:textId="52CC5A73" w:rsidR="005A451E" w:rsidRPr="00271802" w:rsidRDefault="00F37132" w:rsidP="009B2BFD">
      <w:pPr>
        <w:tabs>
          <w:tab w:val="left" w:pos="426"/>
          <w:tab w:val="left" w:pos="567"/>
        </w:tabs>
        <w:spacing w:line="276" w:lineRule="auto"/>
        <w:jc w:val="both"/>
        <w:textAlignment w:val="baseline"/>
        <w:rPr>
          <w:rFonts w:eastAsia="SimSun"/>
          <w:color w:val="00000A"/>
          <w:sz w:val="24"/>
          <w:szCs w:val="24"/>
          <w:lang w:eastAsia="zh-CN" w:bidi="hi-IN"/>
        </w:rPr>
      </w:pPr>
      <w:r>
        <w:rPr>
          <w:rFonts w:eastAsia="SimSun"/>
          <w:color w:val="00000A"/>
          <w:sz w:val="24"/>
          <w:szCs w:val="24"/>
          <w:lang w:eastAsia="zh-CN" w:bidi="hi-IN"/>
        </w:rPr>
        <w:t xml:space="preserve">3. </w:t>
      </w:r>
      <w:r w:rsidR="005A451E" w:rsidRPr="00271802">
        <w:rPr>
          <w:rFonts w:eastAsia="SimSun"/>
          <w:color w:val="00000A"/>
          <w:sz w:val="24"/>
          <w:szCs w:val="24"/>
          <w:lang w:eastAsia="zh-CN" w:bidi="hi-IN"/>
        </w:rPr>
        <w:t xml:space="preserve">Pani/Pana (Wykonawcy) dane osobowe przetwarzane będą </w:t>
      </w:r>
      <w:r w:rsidR="005A451E" w:rsidRPr="00271802">
        <w:rPr>
          <w:rFonts w:eastAsia="SimSun"/>
          <w:b/>
          <w:color w:val="00000A"/>
          <w:sz w:val="24"/>
          <w:szCs w:val="24"/>
          <w:lang w:eastAsia="zh-CN" w:bidi="hi-IN"/>
        </w:rPr>
        <w:t>w celu</w:t>
      </w:r>
      <w:r w:rsidR="005A451E" w:rsidRPr="00271802">
        <w:rPr>
          <w:rFonts w:eastAsia="SimSun"/>
          <w:color w:val="00000A"/>
          <w:sz w:val="24"/>
          <w:szCs w:val="24"/>
          <w:lang w:eastAsia="zh-CN" w:bidi="hi-IN"/>
        </w:rPr>
        <w:t xml:space="preserve"> wykonania niniejszej umowy – na podstawie </w:t>
      </w:r>
      <w:r w:rsidR="005A451E" w:rsidRPr="00271802">
        <w:rPr>
          <w:rFonts w:eastAsia="SimSun"/>
          <w:b/>
          <w:color w:val="00000A"/>
          <w:sz w:val="24"/>
          <w:szCs w:val="24"/>
          <w:lang w:eastAsia="zh-CN" w:bidi="hi-IN"/>
        </w:rPr>
        <w:t>art. 6 ust. 1 lit. bRODO</w:t>
      </w:r>
      <w:r w:rsidR="005A451E" w:rsidRPr="00271802">
        <w:rPr>
          <w:rFonts w:eastAsia="SimSun"/>
          <w:color w:val="00000A"/>
          <w:sz w:val="24"/>
          <w:szCs w:val="24"/>
          <w:lang w:eastAsia="zh-CN" w:bidi="hi-IN"/>
        </w:rPr>
        <w:t xml:space="preserve"> oraz ewentualnie w celach wynikających </w:t>
      </w:r>
      <w:r w:rsidR="009B2BFD">
        <w:rPr>
          <w:rFonts w:eastAsia="SimSun"/>
          <w:color w:val="00000A"/>
          <w:sz w:val="24"/>
          <w:szCs w:val="24"/>
          <w:lang w:eastAsia="zh-CN" w:bidi="hi-IN"/>
        </w:rPr>
        <w:br/>
      </w:r>
      <w:r w:rsidR="005A451E" w:rsidRPr="00271802">
        <w:rPr>
          <w:rFonts w:eastAsia="SimSun"/>
          <w:color w:val="00000A"/>
          <w:sz w:val="24"/>
          <w:szCs w:val="24"/>
          <w:lang w:eastAsia="zh-CN" w:bidi="hi-IN"/>
        </w:rPr>
        <w:t xml:space="preserve">z prawnie uzasadnionych interesów realizowanych przez Administratora - </w:t>
      </w:r>
      <w:r w:rsidR="005A451E" w:rsidRPr="00271802">
        <w:rPr>
          <w:rFonts w:eastAsia="SimSun"/>
          <w:b/>
          <w:color w:val="00000A"/>
          <w:sz w:val="24"/>
          <w:szCs w:val="24"/>
          <w:lang w:eastAsia="zh-CN" w:bidi="hi-IN"/>
        </w:rPr>
        <w:t xml:space="preserve">art. 6 ust. 1 lit. </w:t>
      </w:r>
      <w:r w:rsidR="008B4D4E" w:rsidRPr="00271802">
        <w:rPr>
          <w:rFonts w:eastAsia="SimSun"/>
          <w:b/>
          <w:color w:val="00000A"/>
          <w:sz w:val="24"/>
          <w:szCs w:val="24"/>
          <w:lang w:eastAsia="zh-CN" w:bidi="hi-IN"/>
        </w:rPr>
        <w:t>F</w:t>
      </w:r>
      <w:r w:rsidR="008B4D4E">
        <w:rPr>
          <w:rFonts w:eastAsia="SimSun"/>
          <w:b/>
          <w:color w:val="00000A"/>
          <w:sz w:val="24"/>
          <w:szCs w:val="24"/>
          <w:lang w:eastAsia="zh-CN" w:bidi="hi-IN"/>
        </w:rPr>
        <w:t xml:space="preserve"> </w:t>
      </w:r>
      <w:r w:rsidR="005A451E" w:rsidRPr="00271802">
        <w:rPr>
          <w:rFonts w:eastAsia="SimSun"/>
          <w:b/>
          <w:color w:val="00000A"/>
          <w:sz w:val="24"/>
          <w:szCs w:val="24"/>
          <w:lang w:eastAsia="zh-CN" w:bidi="hi-IN"/>
        </w:rPr>
        <w:t>RODO.</w:t>
      </w:r>
    </w:p>
    <w:p w14:paraId="3F87E110" w14:textId="04B6DC00" w:rsidR="005A451E" w:rsidRPr="00F37132" w:rsidRDefault="005A451E" w:rsidP="009B2BFD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jc w:val="both"/>
        <w:textAlignment w:val="baseline"/>
        <w:rPr>
          <w:rFonts w:eastAsia="SimSun"/>
          <w:color w:val="00000A"/>
          <w:sz w:val="24"/>
          <w:szCs w:val="24"/>
          <w:lang w:eastAsia="zh-CN" w:bidi="hi-IN"/>
        </w:rPr>
      </w:pPr>
      <w:r w:rsidRPr="00F37132">
        <w:rPr>
          <w:rFonts w:eastAsia="SimSun"/>
          <w:bCs/>
          <w:color w:val="00000A"/>
          <w:sz w:val="24"/>
          <w:szCs w:val="24"/>
          <w:lang w:eastAsia="zh-CN" w:bidi="hi-IN"/>
        </w:rPr>
        <w:t>Odbiorcą Pani/Pana (Wykonawcy) danych</w:t>
      </w:r>
      <w:r w:rsidRPr="00F37132">
        <w:rPr>
          <w:rFonts w:eastAsia="SimSun"/>
          <w:color w:val="00000A"/>
          <w:sz w:val="24"/>
          <w:szCs w:val="24"/>
          <w:lang w:eastAsia="zh-CN" w:bidi="hi-IN"/>
        </w:rPr>
        <w:t xml:space="preserve"> osobowych mogą być w szczególności: osoby lub podmioty, którym udostępniona zostanie dokumentacja postępowania w oparciu </w:t>
      </w:r>
      <w:r w:rsidR="009B2BFD">
        <w:rPr>
          <w:rFonts w:eastAsia="SimSun"/>
          <w:color w:val="00000A"/>
          <w:sz w:val="24"/>
          <w:szCs w:val="24"/>
          <w:lang w:eastAsia="zh-CN" w:bidi="hi-IN"/>
        </w:rPr>
        <w:br/>
      </w:r>
      <w:r w:rsidRPr="00F37132">
        <w:rPr>
          <w:rFonts w:eastAsia="SimSun"/>
          <w:color w:val="00000A"/>
          <w:sz w:val="24"/>
          <w:szCs w:val="24"/>
          <w:lang w:eastAsia="zh-CN" w:bidi="hi-IN"/>
        </w:rPr>
        <w:t xml:space="preserve">o art. 8 oraz art. 96 ust. 3 ustawy z dnia 29 stycznia 2004 r. – Prawo zamówień publicznych (Dz. U. z 2017 r. poz. 1579 i 2018), Poczta Polska S.A., bank obsługujący jednostkę, podmioty świadczące dla Administratora usługi: kurierskie, informatyczne, prawne i inne podobne usługi wsparcia, organy publiczne i sądy celem wykonania obowiązków ciążących na Administratorze (w szczególności urzędy skarbowe, ZUS, organy kontroli, komornicy), a także Biuro Informacji Gospodarczych BIG InfoMonitor w Warszawie oraz podmioty realizujące prawo dostępu do informacji publicznej.  </w:t>
      </w:r>
    </w:p>
    <w:p w14:paraId="5AD20B7C" w14:textId="77777777" w:rsidR="005A451E" w:rsidRPr="00271802" w:rsidRDefault="005A451E" w:rsidP="00F37132">
      <w:pPr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284" w:hanging="284"/>
        <w:jc w:val="both"/>
        <w:textAlignment w:val="baseline"/>
        <w:rPr>
          <w:rFonts w:eastAsia="SimSun"/>
          <w:color w:val="00000A"/>
          <w:sz w:val="24"/>
          <w:szCs w:val="24"/>
          <w:lang w:eastAsia="zh-CN" w:bidi="hi-IN"/>
        </w:rPr>
      </w:pPr>
      <w:r w:rsidRPr="00271802">
        <w:rPr>
          <w:rFonts w:eastAsia="SimSun"/>
          <w:color w:val="00000A"/>
          <w:sz w:val="24"/>
          <w:szCs w:val="24"/>
          <w:lang w:eastAsia="zh-CN" w:bidi="hi-IN"/>
        </w:rPr>
        <w:t>Administrator nie zamierza przekazywać danych osobowych do państwa trzeciego lub organizacji międzynarodowej .</w:t>
      </w:r>
    </w:p>
    <w:p w14:paraId="470F8ABC" w14:textId="77777777" w:rsidR="005A451E" w:rsidRPr="00271802" w:rsidRDefault="005A451E" w:rsidP="00F37132">
      <w:pPr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284" w:hanging="284"/>
        <w:jc w:val="both"/>
        <w:textAlignment w:val="baseline"/>
        <w:rPr>
          <w:rFonts w:eastAsia="SimSun"/>
          <w:color w:val="00000A"/>
          <w:sz w:val="24"/>
          <w:szCs w:val="24"/>
          <w:lang w:eastAsia="zh-CN" w:bidi="hi-IN"/>
        </w:rPr>
      </w:pPr>
      <w:r w:rsidRPr="00271802">
        <w:rPr>
          <w:rFonts w:eastAsia="SimSun"/>
          <w:color w:val="00000A"/>
          <w:sz w:val="24"/>
          <w:szCs w:val="24"/>
          <w:lang w:eastAsia="zh-CN" w:bidi="hi-IN"/>
        </w:rPr>
        <w:t xml:space="preserve">Pani/Pana (Wykonawcy) dane osobowe będą przetwarzane w okresie obowiązywania umowy, a także przez czas niezbędny do realizacji lub ochrony przed roszczeniami z nią związanymi (co do zasady 10 lat), z uwzględnieniem przepisów o archiwizacji obowiązujących jednostkę. </w:t>
      </w:r>
    </w:p>
    <w:p w14:paraId="3A4A1D59" w14:textId="77777777" w:rsidR="005A451E" w:rsidRPr="00271802" w:rsidRDefault="005A451E" w:rsidP="00F37132">
      <w:pPr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ind w:left="284" w:hanging="284"/>
        <w:jc w:val="both"/>
        <w:textAlignment w:val="baseline"/>
        <w:rPr>
          <w:rFonts w:eastAsia="SimSun"/>
          <w:color w:val="00000A"/>
          <w:sz w:val="24"/>
          <w:szCs w:val="24"/>
          <w:lang w:eastAsia="zh-CN" w:bidi="hi-IN"/>
        </w:rPr>
      </w:pPr>
      <w:r w:rsidRPr="00271802">
        <w:rPr>
          <w:rFonts w:eastAsia="SimSun"/>
          <w:color w:val="00000A"/>
          <w:sz w:val="24"/>
          <w:szCs w:val="24"/>
          <w:lang w:eastAsia="zh-CN" w:bidi="hi-IN"/>
        </w:rPr>
        <w:t>Posiada Pani/Pan (Wykonawca) prawo do:</w:t>
      </w:r>
    </w:p>
    <w:p w14:paraId="4854AB02" w14:textId="77777777" w:rsidR="005A451E" w:rsidRPr="00271802" w:rsidRDefault="005A451E" w:rsidP="005A451E">
      <w:pPr>
        <w:numPr>
          <w:ilvl w:val="0"/>
          <w:numId w:val="1"/>
        </w:numPr>
        <w:tabs>
          <w:tab w:val="left" w:pos="426"/>
          <w:tab w:val="left" w:pos="567"/>
        </w:tabs>
        <w:spacing w:line="276" w:lineRule="auto"/>
        <w:ind w:left="567"/>
        <w:jc w:val="both"/>
        <w:textAlignment w:val="baseline"/>
        <w:rPr>
          <w:rFonts w:eastAsia="SimSun"/>
          <w:color w:val="00000A"/>
          <w:sz w:val="24"/>
          <w:szCs w:val="24"/>
          <w:lang w:eastAsia="zh-CN" w:bidi="hi-IN"/>
        </w:rPr>
      </w:pPr>
      <w:r w:rsidRPr="00271802">
        <w:rPr>
          <w:rFonts w:eastAsia="SimSun"/>
          <w:color w:val="00000A"/>
          <w:sz w:val="24"/>
          <w:szCs w:val="24"/>
          <w:lang w:eastAsia="zh-CN" w:bidi="hi-IN"/>
        </w:rPr>
        <w:t>dostępu do swoich danych osobowych na podstawie art. 15 RODO;</w:t>
      </w:r>
    </w:p>
    <w:p w14:paraId="73315719" w14:textId="77777777" w:rsidR="005A451E" w:rsidRPr="00271802" w:rsidRDefault="005A451E" w:rsidP="005A451E">
      <w:pPr>
        <w:numPr>
          <w:ilvl w:val="0"/>
          <w:numId w:val="1"/>
        </w:numPr>
        <w:tabs>
          <w:tab w:val="left" w:pos="426"/>
          <w:tab w:val="left" w:pos="567"/>
        </w:tabs>
        <w:spacing w:line="276" w:lineRule="auto"/>
        <w:ind w:left="567"/>
        <w:jc w:val="both"/>
        <w:textAlignment w:val="baseline"/>
        <w:rPr>
          <w:rFonts w:eastAsia="SimSun"/>
          <w:color w:val="00000A"/>
          <w:sz w:val="24"/>
          <w:szCs w:val="24"/>
          <w:lang w:eastAsia="zh-CN" w:bidi="hi-IN"/>
        </w:rPr>
      </w:pPr>
      <w:r w:rsidRPr="00271802">
        <w:rPr>
          <w:rFonts w:eastAsia="SimSun"/>
          <w:color w:val="00000A"/>
          <w:sz w:val="24"/>
          <w:szCs w:val="24"/>
          <w:lang w:eastAsia="zh-CN" w:bidi="hi-IN"/>
        </w:rPr>
        <w:t>do sprostowania Pani/Pana danych osobowych na podstawie art. 16 RODO;</w:t>
      </w:r>
    </w:p>
    <w:p w14:paraId="46E73F16" w14:textId="77777777" w:rsidR="005A451E" w:rsidRPr="00271802" w:rsidRDefault="005A451E" w:rsidP="005A451E">
      <w:pPr>
        <w:numPr>
          <w:ilvl w:val="0"/>
          <w:numId w:val="1"/>
        </w:numPr>
        <w:tabs>
          <w:tab w:val="left" w:pos="426"/>
          <w:tab w:val="left" w:pos="567"/>
        </w:tabs>
        <w:spacing w:line="276" w:lineRule="auto"/>
        <w:ind w:left="567"/>
        <w:jc w:val="both"/>
        <w:textAlignment w:val="baseline"/>
        <w:rPr>
          <w:rFonts w:eastAsia="SimSun"/>
          <w:color w:val="00000A"/>
          <w:sz w:val="24"/>
          <w:szCs w:val="24"/>
          <w:lang w:eastAsia="zh-CN" w:bidi="hi-IN"/>
        </w:rPr>
      </w:pPr>
      <w:r w:rsidRPr="00271802">
        <w:rPr>
          <w:rFonts w:eastAsia="SimSun"/>
          <w:color w:val="00000A"/>
          <w:sz w:val="24"/>
          <w:szCs w:val="24"/>
          <w:lang w:eastAsia="zh-CN" w:bidi="hi-IN"/>
        </w:rPr>
        <w:t xml:space="preserve">żądania od administratora ograniczenia przetwarzania danych osobowych na podstawie art. 18 RODO z zastrzeżeniem przypadków, o których mowa w art. 18 ust. 2 RODO;  </w:t>
      </w:r>
    </w:p>
    <w:p w14:paraId="6F584FBB" w14:textId="77777777" w:rsidR="0078497B" w:rsidRDefault="005A451E" w:rsidP="0078497B">
      <w:pPr>
        <w:numPr>
          <w:ilvl w:val="0"/>
          <w:numId w:val="1"/>
        </w:numPr>
        <w:tabs>
          <w:tab w:val="left" w:pos="426"/>
          <w:tab w:val="left" w:pos="567"/>
        </w:tabs>
        <w:spacing w:line="276" w:lineRule="auto"/>
        <w:ind w:left="567"/>
        <w:jc w:val="both"/>
        <w:textAlignment w:val="baseline"/>
        <w:rPr>
          <w:rFonts w:eastAsia="SimSun"/>
          <w:i/>
          <w:color w:val="00000A"/>
          <w:sz w:val="24"/>
          <w:szCs w:val="24"/>
          <w:lang w:eastAsia="zh-CN" w:bidi="hi-IN"/>
        </w:rPr>
      </w:pPr>
      <w:r w:rsidRPr="00271802">
        <w:rPr>
          <w:rFonts w:eastAsia="SimSun"/>
          <w:color w:val="00000A"/>
          <w:sz w:val="24"/>
          <w:szCs w:val="24"/>
          <w:lang w:eastAsia="zh-CN" w:bidi="hi-IN"/>
        </w:rPr>
        <w:t>prawo do wniesienia skargi do organu nadzorczego – do Prezesa Urzędu Ochrony Danych Osobowych, ul. Stawki 2, 00-193 Warszawa, gdy uzna Pani/Pan, że przetwarzanie danych osobowych Pani/Pana dotyczących narusza przepisy RODO</w:t>
      </w:r>
      <w:r w:rsidR="0078497B">
        <w:rPr>
          <w:rFonts w:eastAsia="SimSun"/>
          <w:color w:val="00000A"/>
          <w:sz w:val="24"/>
          <w:szCs w:val="24"/>
          <w:lang w:eastAsia="zh-CN" w:bidi="hi-IN"/>
        </w:rPr>
        <w:t>.</w:t>
      </w:r>
    </w:p>
    <w:p w14:paraId="4105CCB9" w14:textId="7622A6E4" w:rsidR="0078497B" w:rsidRPr="0078497B" w:rsidRDefault="0078497B" w:rsidP="007849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276" w:lineRule="auto"/>
        <w:jc w:val="both"/>
        <w:textAlignment w:val="baseline"/>
        <w:rPr>
          <w:rFonts w:eastAsia="SimSun"/>
          <w:i/>
          <w:color w:val="00000A"/>
          <w:sz w:val="24"/>
          <w:szCs w:val="24"/>
          <w:lang w:eastAsia="zh-CN" w:bidi="hi-IN"/>
        </w:rPr>
      </w:pPr>
      <w:r w:rsidRPr="0078497B">
        <w:rPr>
          <w:rFonts w:eastAsia="SimSun"/>
          <w:color w:val="00000A"/>
          <w:sz w:val="24"/>
          <w:szCs w:val="24"/>
          <w:lang w:eastAsia="zh-CN" w:bidi="hi-IN"/>
        </w:rPr>
        <w:lastRenderedPageBreak/>
        <w:t xml:space="preserve">Stosownie do art. 19 ust. 4 ustawy z dnia 11 września 2019 r. - Prawo zamówień publicznych (Dz. U. z 2019 r. poz. 2019 z późn. zm.) Zamawiający informuje </w:t>
      </w:r>
      <w:r w:rsidR="009B2BFD">
        <w:rPr>
          <w:rFonts w:eastAsia="SimSun"/>
          <w:color w:val="00000A"/>
          <w:sz w:val="24"/>
          <w:szCs w:val="24"/>
          <w:lang w:eastAsia="zh-CN" w:bidi="hi-IN"/>
        </w:rPr>
        <w:br/>
      </w:r>
      <w:r w:rsidRPr="0078497B">
        <w:rPr>
          <w:rFonts w:eastAsia="SimSun"/>
          <w:color w:val="00000A"/>
          <w:sz w:val="24"/>
          <w:szCs w:val="24"/>
          <w:lang w:eastAsia="zh-CN" w:bidi="hi-IN"/>
        </w:rPr>
        <w:t>o następujących ograniczeniach stosowania RODO w postępowaniu o udzielenie zamówienia:</w:t>
      </w:r>
    </w:p>
    <w:p w14:paraId="168BAA2E" w14:textId="2B5560B7" w:rsidR="0078497B" w:rsidRPr="0078497B" w:rsidRDefault="0078497B" w:rsidP="0078497B">
      <w:pPr>
        <w:autoSpaceDE w:val="0"/>
        <w:spacing w:line="276" w:lineRule="auto"/>
        <w:jc w:val="both"/>
        <w:rPr>
          <w:rFonts w:eastAsia="SimSun"/>
          <w:color w:val="00000A"/>
          <w:sz w:val="24"/>
          <w:szCs w:val="24"/>
          <w:lang w:eastAsia="zh-CN" w:bidi="hi-IN"/>
        </w:rPr>
      </w:pPr>
      <w:r w:rsidRPr="0078497B">
        <w:rPr>
          <w:rFonts w:eastAsia="SimSun"/>
          <w:color w:val="00000A"/>
          <w:sz w:val="24"/>
          <w:szCs w:val="24"/>
          <w:lang w:eastAsia="zh-CN" w:bidi="hi-IN"/>
        </w:rPr>
        <w:t xml:space="preserve">a. skorzystanie przez osobę, której dane osobowe dotyczą, z uprawnienia do sprostowania lub </w:t>
      </w:r>
      <w:r>
        <w:rPr>
          <w:rFonts w:eastAsia="SimSun"/>
          <w:color w:val="00000A"/>
          <w:sz w:val="24"/>
          <w:szCs w:val="24"/>
          <w:lang w:eastAsia="zh-CN" w:bidi="hi-IN"/>
        </w:rPr>
        <w:t xml:space="preserve"> </w:t>
      </w:r>
      <w:r w:rsidRPr="0078497B">
        <w:rPr>
          <w:rFonts w:eastAsia="SimSun"/>
          <w:color w:val="00000A"/>
          <w:sz w:val="24"/>
          <w:szCs w:val="24"/>
          <w:lang w:eastAsia="zh-CN" w:bidi="hi-IN"/>
        </w:rPr>
        <w:t>uzupełnienia, o którym mowa w art. 16 RODO, nie może skutkować zmianą wyniku postępowania o udzielenie zamówienia, zmianą postanowień umowy w sprawie zamówienia publicznego w zakresie niezgodnym z ustawą, ani też naruszać integralności protokołu postępowania oraz jego załączników,</w:t>
      </w:r>
    </w:p>
    <w:p w14:paraId="070C5971" w14:textId="69298FAA" w:rsidR="0078497B" w:rsidRPr="0078497B" w:rsidRDefault="0078497B" w:rsidP="0078497B">
      <w:pPr>
        <w:autoSpaceDE w:val="0"/>
        <w:spacing w:line="276" w:lineRule="auto"/>
        <w:jc w:val="both"/>
        <w:rPr>
          <w:rFonts w:eastAsia="SimSun"/>
          <w:color w:val="00000A"/>
          <w:sz w:val="24"/>
          <w:szCs w:val="24"/>
          <w:lang w:eastAsia="zh-CN" w:bidi="hi-IN"/>
        </w:rPr>
      </w:pPr>
      <w:r w:rsidRPr="0078497B">
        <w:rPr>
          <w:rFonts w:eastAsia="SimSun"/>
          <w:color w:val="00000A"/>
          <w:sz w:val="24"/>
          <w:szCs w:val="24"/>
          <w:lang w:eastAsia="zh-CN" w:bidi="hi-IN"/>
        </w:rPr>
        <w:t xml:space="preserve">b. w postępowaniu o udzielenie zamówienia zgłoszenie żądania ograniczenia przetwarzania, </w:t>
      </w:r>
      <w:r w:rsidR="009B2BFD">
        <w:rPr>
          <w:rFonts w:eastAsia="SimSun"/>
          <w:color w:val="00000A"/>
          <w:sz w:val="24"/>
          <w:szCs w:val="24"/>
          <w:lang w:eastAsia="zh-CN" w:bidi="hi-IN"/>
        </w:rPr>
        <w:br/>
      </w:r>
      <w:r w:rsidRPr="0078497B">
        <w:rPr>
          <w:rFonts w:eastAsia="SimSun"/>
          <w:color w:val="00000A"/>
          <w:sz w:val="24"/>
          <w:szCs w:val="24"/>
          <w:lang w:eastAsia="zh-CN" w:bidi="hi-IN"/>
        </w:rPr>
        <w:t xml:space="preserve">o którym mowa w art. 18 ust. 1 RODO, nie ogranicza przetwarzania danych osobowych </w:t>
      </w:r>
      <w:r w:rsidR="009B2BFD">
        <w:rPr>
          <w:rFonts w:eastAsia="SimSun"/>
          <w:color w:val="00000A"/>
          <w:sz w:val="24"/>
          <w:szCs w:val="24"/>
          <w:lang w:eastAsia="zh-CN" w:bidi="hi-IN"/>
        </w:rPr>
        <w:br/>
      </w:r>
      <w:r w:rsidRPr="0078497B">
        <w:rPr>
          <w:rFonts w:eastAsia="SimSun"/>
          <w:color w:val="00000A"/>
          <w:sz w:val="24"/>
          <w:szCs w:val="24"/>
          <w:lang w:eastAsia="zh-CN" w:bidi="hi-IN"/>
        </w:rPr>
        <w:t>do czasu zakończenia tego postępowania,</w:t>
      </w:r>
    </w:p>
    <w:p w14:paraId="7FCFF666" w14:textId="77777777" w:rsidR="0078497B" w:rsidRPr="0078497B" w:rsidRDefault="0078497B" w:rsidP="0078497B">
      <w:pPr>
        <w:autoSpaceDE w:val="0"/>
        <w:spacing w:line="276" w:lineRule="auto"/>
        <w:jc w:val="both"/>
        <w:rPr>
          <w:rFonts w:eastAsia="SimSun"/>
          <w:color w:val="00000A"/>
          <w:sz w:val="24"/>
          <w:szCs w:val="24"/>
          <w:lang w:eastAsia="zh-CN" w:bidi="hi-IN"/>
        </w:rPr>
      </w:pPr>
      <w:r w:rsidRPr="0078497B">
        <w:rPr>
          <w:rFonts w:eastAsia="SimSun"/>
          <w:color w:val="00000A"/>
          <w:sz w:val="24"/>
          <w:szCs w:val="24"/>
          <w:lang w:eastAsia="zh-CN" w:bidi="hi-IN"/>
        </w:rPr>
        <w:t>c. Nie przysługuje Pani/Panu (Wykonawcy):</w:t>
      </w:r>
    </w:p>
    <w:p w14:paraId="682CA9A7" w14:textId="77777777" w:rsidR="0078497B" w:rsidRPr="0078497B" w:rsidRDefault="0078497B" w:rsidP="0078497B">
      <w:pPr>
        <w:autoSpaceDE w:val="0"/>
        <w:spacing w:line="276" w:lineRule="auto"/>
        <w:jc w:val="both"/>
        <w:rPr>
          <w:rFonts w:eastAsia="SimSun"/>
          <w:color w:val="00000A"/>
          <w:sz w:val="24"/>
          <w:szCs w:val="24"/>
          <w:lang w:eastAsia="zh-CN" w:bidi="hi-IN"/>
        </w:rPr>
      </w:pPr>
      <w:r w:rsidRPr="0078497B">
        <w:rPr>
          <w:rFonts w:eastAsia="SimSun"/>
          <w:color w:val="00000A"/>
          <w:sz w:val="24"/>
          <w:szCs w:val="24"/>
          <w:lang w:eastAsia="zh-CN" w:bidi="hi-IN"/>
        </w:rPr>
        <w:t xml:space="preserve">    - w związku z art. 17 ust. 3 lit. b, d lub e RODO prawo do usunięcia danych osobowych;</w:t>
      </w:r>
    </w:p>
    <w:p w14:paraId="14755C96" w14:textId="77777777" w:rsidR="0078497B" w:rsidRPr="0078497B" w:rsidRDefault="0078497B" w:rsidP="0078497B">
      <w:pPr>
        <w:autoSpaceDE w:val="0"/>
        <w:spacing w:line="276" w:lineRule="auto"/>
        <w:jc w:val="both"/>
        <w:rPr>
          <w:rFonts w:eastAsia="SimSun"/>
          <w:color w:val="00000A"/>
          <w:sz w:val="24"/>
          <w:szCs w:val="24"/>
          <w:lang w:eastAsia="zh-CN" w:bidi="hi-IN"/>
        </w:rPr>
      </w:pPr>
      <w:r w:rsidRPr="0078497B">
        <w:rPr>
          <w:rFonts w:eastAsia="SimSun"/>
          <w:color w:val="00000A"/>
          <w:sz w:val="24"/>
          <w:szCs w:val="24"/>
          <w:lang w:eastAsia="zh-CN" w:bidi="hi-IN"/>
        </w:rPr>
        <w:t xml:space="preserve">    - prawo do przenoszenia danych osobowych, o którym mowa w art. 20 RODO;</w:t>
      </w:r>
    </w:p>
    <w:p w14:paraId="756DB610" w14:textId="77777777" w:rsidR="0078497B" w:rsidRPr="0078497B" w:rsidRDefault="0078497B" w:rsidP="0078497B">
      <w:pPr>
        <w:autoSpaceDE w:val="0"/>
        <w:spacing w:line="276" w:lineRule="auto"/>
        <w:jc w:val="both"/>
        <w:rPr>
          <w:rFonts w:eastAsia="SimSun"/>
          <w:color w:val="00000A"/>
          <w:sz w:val="24"/>
          <w:szCs w:val="24"/>
          <w:lang w:eastAsia="zh-CN" w:bidi="hi-IN"/>
        </w:rPr>
      </w:pPr>
      <w:r w:rsidRPr="0078497B">
        <w:rPr>
          <w:rFonts w:eastAsia="SimSun"/>
          <w:color w:val="00000A"/>
          <w:sz w:val="24"/>
          <w:szCs w:val="24"/>
          <w:lang w:eastAsia="zh-CN" w:bidi="hi-IN"/>
        </w:rPr>
        <w:t xml:space="preserve">    - na podstawie art. 21 RODO prawo sprzeciwu, wobec przetwarzania danych osobowych, </w:t>
      </w:r>
    </w:p>
    <w:p w14:paraId="0CEE8046" w14:textId="77777777" w:rsidR="0078497B" w:rsidRPr="0078497B" w:rsidRDefault="0078497B" w:rsidP="0078497B">
      <w:pPr>
        <w:autoSpaceDE w:val="0"/>
        <w:spacing w:line="276" w:lineRule="auto"/>
        <w:jc w:val="both"/>
        <w:rPr>
          <w:rFonts w:eastAsia="SimSun"/>
          <w:color w:val="00000A"/>
          <w:sz w:val="24"/>
          <w:szCs w:val="24"/>
          <w:lang w:eastAsia="zh-CN" w:bidi="hi-IN"/>
        </w:rPr>
      </w:pPr>
      <w:r w:rsidRPr="0078497B">
        <w:rPr>
          <w:rFonts w:eastAsia="SimSun"/>
          <w:color w:val="00000A"/>
          <w:sz w:val="24"/>
          <w:szCs w:val="24"/>
          <w:lang w:eastAsia="zh-CN" w:bidi="hi-IN"/>
        </w:rPr>
        <w:t xml:space="preserve">       gdyż podstawą prawną przetwarzania Pani/Pana (Wykonawcy) danych osobowych jest art. </w:t>
      </w:r>
    </w:p>
    <w:p w14:paraId="34BBA5AB" w14:textId="77777777" w:rsidR="0078497B" w:rsidRPr="0078497B" w:rsidRDefault="0078497B" w:rsidP="0078497B">
      <w:pPr>
        <w:numPr>
          <w:ilvl w:val="0"/>
          <w:numId w:val="20"/>
        </w:numPr>
        <w:suppressAutoHyphens w:val="0"/>
        <w:autoSpaceDE w:val="0"/>
        <w:spacing w:line="276" w:lineRule="auto"/>
        <w:contextualSpacing/>
        <w:jc w:val="both"/>
        <w:rPr>
          <w:rFonts w:eastAsia="SimSun"/>
          <w:color w:val="00000A"/>
          <w:sz w:val="24"/>
          <w:szCs w:val="24"/>
          <w:lang w:eastAsia="zh-CN" w:bidi="hi-IN"/>
        </w:rPr>
      </w:pPr>
      <w:r w:rsidRPr="0078497B">
        <w:rPr>
          <w:rFonts w:eastAsia="SimSun"/>
          <w:color w:val="00000A"/>
          <w:sz w:val="24"/>
          <w:szCs w:val="24"/>
          <w:lang w:eastAsia="zh-CN" w:bidi="hi-IN"/>
        </w:rPr>
        <w:t xml:space="preserve">ust. 1 lit. b RODO. </w:t>
      </w:r>
    </w:p>
    <w:p w14:paraId="1DCF595B" w14:textId="1773B710" w:rsidR="0078497B" w:rsidRPr="0078497B" w:rsidRDefault="0078497B" w:rsidP="0078497B">
      <w:pPr>
        <w:autoSpaceDE w:val="0"/>
        <w:spacing w:line="276" w:lineRule="auto"/>
        <w:jc w:val="both"/>
        <w:rPr>
          <w:rFonts w:eastAsia="SimSun"/>
          <w:color w:val="00000A"/>
          <w:sz w:val="24"/>
          <w:szCs w:val="24"/>
          <w:lang w:eastAsia="zh-CN" w:bidi="hi-IN"/>
        </w:rPr>
      </w:pPr>
      <w:r w:rsidRPr="0078497B">
        <w:rPr>
          <w:rFonts w:eastAsia="SimSun"/>
          <w:color w:val="00000A"/>
          <w:sz w:val="24"/>
          <w:szCs w:val="24"/>
          <w:lang w:eastAsia="zh-CN" w:bidi="hi-IN"/>
        </w:rPr>
        <w:t>9.</w:t>
      </w:r>
      <w:r>
        <w:rPr>
          <w:rFonts w:eastAsia="SimSun"/>
          <w:color w:val="00000A"/>
          <w:sz w:val="24"/>
          <w:szCs w:val="24"/>
          <w:lang w:eastAsia="zh-CN" w:bidi="hi-IN"/>
        </w:rPr>
        <w:t xml:space="preserve"> </w:t>
      </w:r>
      <w:r w:rsidRPr="0078497B">
        <w:rPr>
          <w:rFonts w:eastAsia="SimSun"/>
          <w:color w:val="00000A"/>
          <w:sz w:val="24"/>
          <w:szCs w:val="24"/>
          <w:lang w:eastAsia="zh-CN" w:bidi="hi-IN"/>
        </w:rPr>
        <w:t xml:space="preserve">Podanie przez Pana/Panią (Wykonawcę) danych osobowych jest wymogiem zawarcia umowy lub podjęcia działań przed zawarciem umowy. Niepodanie danych uniemożliwi </w:t>
      </w:r>
      <w:r>
        <w:rPr>
          <w:rFonts w:eastAsia="SimSun"/>
          <w:color w:val="00000A"/>
          <w:sz w:val="24"/>
          <w:szCs w:val="24"/>
          <w:lang w:eastAsia="zh-CN" w:bidi="hi-IN"/>
        </w:rPr>
        <w:t xml:space="preserve"> </w:t>
      </w:r>
      <w:r w:rsidRPr="0078497B">
        <w:rPr>
          <w:rFonts w:eastAsia="SimSun"/>
          <w:color w:val="00000A"/>
          <w:sz w:val="24"/>
          <w:szCs w:val="24"/>
          <w:lang w:eastAsia="zh-CN" w:bidi="hi-IN"/>
        </w:rPr>
        <w:t xml:space="preserve">zawarcie przez strony umowy. </w:t>
      </w:r>
    </w:p>
    <w:p w14:paraId="33D30DE0" w14:textId="77777777" w:rsidR="0078497B" w:rsidRDefault="0078497B" w:rsidP="0078497B">
      <w:pPr>
        <w:autoSpaceDE w:val="0"/>
        <w:spacing w:line="276" w:lineRule="auto"/>
        <w:jc w:val="both"/>
        <w:rPr>
          <w:rFonts w:eastAsia="SimSun"/>
          <w:color w:val="00000A"/>
          <w:sz w:val="24"/>
          <w:szCs w:val="24"/>
          <w:lang w:eastAsia="zh-CN" w:bidi="hi-IN"/>
        </w:rPr>
      </w:pPr>
      <w:r w:rsidRPr="0078497B">
        <w:rPr>
          <w:rFonts w:eastAsia="SimSun"/>
          <w:color w:val="00000A"/>
          <w:sz w:val="24"/>
          <w:szCs w:val="24"/>
          <w:lang w:eastAsia="zh-CN" w:bidi="hi-IN"/>
        </w:rPr>
        <w:t xml:space="preserve">10.Pani/Pana (Wykonawcy) dane nie będą przetwarzane w sposób zautomatyzowany w tym    </w:t>
      </w:r>
    </w:p>
    <w:p w14:paraId="56A5B59D" w14:textId="57B24052" w:rsidR="005A451E" w:rsidRDefault="0078497B" w:rsidP="000C2866">
      <w:pPr>
        <w:autoSpaceDE w:val="0"/>
        <w:spacing w:line="276" w:lineRule="auto"/>
        <w:jc w:val="both"/>
        <w:rPr>
          <w:rFonts w:eastAsia="SimSun"/>
          <w:color w:val="00000A"/>
          <w:sz w:val="24"/>
          <w:szCs w:val="24"/>
          <w:lang w:eastAsia="zh-CN" w:bidi="hi-IN"/>
        </w:rPr>
      </w:pPr>
      <w:r>
        <w:rPr>
          <w:rFonts w:eastAsia="SimSun"/>
          <w:color w:val="00000A"/>
          <w:sz w:val="24"/>
          <w:szCs w:val="24"/>
          <w:lang w:eastAsia="zh-CN" w:bidi="hi-IN"/>
        </w:rPr>
        <w:t xml:space="preserve">     </w:t>
      </w:r>
      <w:r w:rsidRPr="0078497B">
        <w:rPr>
          <w:rFonts w:eastAsia="SimSun"/>
          <w:color w:val="00000A"/>
          <w:sz w:val="24"/>
          <w:szCs w:val="24"/>
          <w:lang w:eastAsia="zh-CN" w:bidi="hi-IN"/>
        </w:rPr>
        <w:t>również w formie profilowania stosowanie do art. 22 RODO.</w:t>
      </w:r>
    </w:p>
    <w:p w14:paraId="6C5A656D" w14:textId="77777777" w:rsidR="000C2866" w:rsidRDefault="000C2866" w:rsidP="000C2866">
      <w:pPr>
        <w:autoSpaceDE w:val="0"/>
        <w:spacing w:line="276" w:lineRule="auto"/>
        <w:jc w:val="both"/>
        <w:rPr>
          <w:rFonts w:eastAsia="SimSun"/>
          <w:color w:val="00000A"/>
          <w:sz w:val="24"/>
          <w:szCs w:val="24"/>
          <w:lang w:eastAsia="zh-CN" w:bidi="hi-IN"/>
        </w:rPr>
      </w:pPr>
    </w:p>
    <w:p w14:paraId="5848005C" w14:textId="77777777" w:rsidR="008B7E25" w:rsidRPr="000C2866" w:rsidRDefault="008B7E25" w:rsidP="000C2866">
      <w:pPr>
        <w:autoSpaceDE w:val="0"/>
        <w:spacing w:line="276" w:lineRule="auto"/>
        <w:jc w:val="both"/>
        <w:rPr>
          <w:rFonts w:eastAsia="SimSun"/>
          <w:color w:val="00000A"/>
          <w:sz w:val="24"/>
          <w:szCs w:val="24"/>
          <w:lang w:eastAsia="zh-CN" w:bidi="hi-IN"/>
        </w:rPr>
      </w:pPr>
    </w:p>
    <w:p w14:paraId="2E352207" w14:textId="77777777" w:rsidR="005A451E" w:rsidRPr="00271802" w:rsidRDefault="005A451E" w:rsidP="00146855">
      <w:pPr>
        <w:autoSpaceDE w:val="0"/>
        <w:spacing w:line="276" w:lineRule="auto"/>
        <w:ind w:left="142"/>
        <w:jc w:val="center"/>
        <w:rPr>
          <w:b/>
          <w:sz w:val="24"/>
          <w:szCs w:val="24"/>
        </w:rPr>
      </w:pPr>
      <w:r w:rsidRPr="00271802">
        <w:rPr>
          <w:b/>
          <w:sz w:val="24"/>
          <w:szCs w:val="24"/>
        </w:rPr>
        <w:t>POSTANOWIENIA KOŃCOWE</w:t>
      </w:r>
    </w:p>
    <w:p w14:paraId="47671FCA" w14:textId="44008923" w:rsidR="005A451E" w:rsidRPr="00271802" w:rsidRDefault="005A451E" w:rsidP="00146855">
      <w:pPr>
        <w:jc w:val="center"/>
        <w:rPr>
          <w:b/>
          <w:sz w:val="24"/>
        </w:rPr>
      </w:pPr>
      <w:r w:rsidRPr="00271802">
        <w:rPr>
          <w:b/>
          <w:sz w:val="24"/>
        </w:rPr>
        <w:t>§ 1</w:t>
      </w:r>
      <w:r w:rsidR="00146855">
        <w:rPr>
          <w:b/>
          <w:sz w:val="24"/>
        </w:rPr>
        <w:t>3</w:t>
      </w:r>
    </w:p>
    <w:p w14:paraId="5A3B5987" w14:textId="77777777" w:rsidR="005A451E" w:rsidRPr="00271802" w:rsidRDefault="005A451E" w:rsidP="005A451E">
      <w:pPr>
        <w:spacing w:line="276" w:lineRule="auto"/>
        <w:jc w:val="center"/>
        <w:rPr>
          <w:b/>
          <w:sz w:val="24"/>
        </w:rPr>
      </w:pPr>
    </w:p>
    <w:p w14:paraId="31E68562" w14:textId="77777777" w:rsidR="005A451E" w:rsidRPr="00271802" w:rsidRDefault="005A451E" w:rsidP="005A451E">
      <w:pPr>
        <w:numPr>
          <w:ilvl w:val="0"/>
          <w:numId w:val="17"/>
        </w:numPr>
        <w:tabs>
          <w:tab w:val="left" w:pos="15840"/>
        </w:tabs>
        <w:spacing w:line="276" w:lineRule="auto"/>
        <w:jc w:val="both"/>
        <w:rPr>
          <w:sz w:val="24"/>
        </w:rPr>
      </w:pPr>
      <w:r w:rsidRPr="00271802">
        <w:rPr>
          <w:sz w:val="24"/>
        </w:rPr>
        <w:t>W sprawach nieuregulowanych niniejszą umową stosuje się przepisy ustawy Prawo zamówień publicznych oraz Kodeksu cywilnego.</w:t>
      </w:r>
    </w:p>
    <w:p w14:paraId="7397C54F" w14:textId="77777777" w:rsidR="005A451E" w:rsidRPr="00271802" w:rsidRDefault="005A451E" w:rsidP="005A451E">
      <w:pPr>
        <w:numPr>
          <w:ilvl w:val="0"/>
          <w:numId w:val="17"/>
        </w:numPr>
        <w:tabs>
          <w:tab w:val="left" w:pos="15840"/>
        </w:tabs>
        <w:spacing w:line="276" w:lineRule="auto"/>
        <w:jc w:val="both"/>
        <w:rPr>
          <w:sz w:val="24"/>
        </w:rPr>
      </w:pPr>
      <w:r w:rsidRPr="00271802">
        <w:rPr>
          <w:sz w:val="24"/>
        </w:rPr>
        <w:t>Ewentualne spory wynikłe na tle niniejszej umowy będzie rozstrzygał sąd powszechny właściwy miejscowo dla siedziby Zamawiającego.</w:t>
      </w:r>
    </w:p>
    <w:p w14:paraId="20795732" w14:textId="77777777" w:rsidR="005A451E" w:rsidRPr="00271802" w:rsidRDefault="005A451E" w:rsidP="005A451E">
      <w:pPr>
        <w:numPr>
          <w:ilvl w:val="0"/>
          <w:numId w:val="17"/>
        </w:numPr>
        <w:tabs>
          <w:tab w:val="left" w:pos="15840"/>
        </w:tabs>
        <w:spacing w:line="276" w:lineRule="auto"/>
        <w:jc w:val="both"/>
        <w:rPr>
          <w:sz w:val="24"/>
        </w:rPr>
      </w:pPr>
      <w:r w:rsidRPr="00271802">
        <w:rPr>
          <w:sz w:val="24"/>
        </w:rPr>
        <w:t xml:space="preserve">Wszystkie zmiany i uzupełnienia treści umowy wymagają dla swej ważności formy pisemnej w postaci aneksu, pod rygorem nieważności. </w:t>
      </w:r>
    </w:p>
    <w:p w14:paraId="6A12D76D" w14:textId="77777777" w:rsidR="005A451E" w:rsidRPr="00271802" w:rsidRDefault="005A451E" w:rsidP="005A451E">
      <w:pPr>
        <w:numPr>
          <w:ilvl w:val="0"/>
          <w:numId w:val="17"/>
        </w:numPr>
        <w:tabs>
          <w:tab w:val="left" w:pos="15840"/>
        </w:tabs>
        <w:spacing w:line="276" w:lineRule="auto"/>
        <w:jc w:val="both"/>
        <w:rPr>
          <w:sz w:val="24"/>
        </w:rPr>
      </w:pPr>
      <w:r w:rsidRPr="00271802">
        <w:rPr>
          <w:sz w:val="24"/>
        </w:rPr>
        <w:t>Umowę niniejszą sporządzono w 4 jednobrzmiących egzemplarzach, z czego 3 egzemplarze otrzymuje Zamawiający, a 1 egzemplarz otrzymuje Wykonawca.</w:t>
      </w:r>
    </w:p>
    <w:p w14:paraId="6FDF6EA0" w14:textId="77777777" w:rsidR="005A451E" w:rsidRPr="00271802" w:rsidRDefault="005A451E" w:rsidP="005A451E">
      <w:pPr>
        <w:numPr>
          <w:ilvl w:val="0"/>
          <w:numId w:val="17"/>
        </w:numPr>
        <w:tabs>
          <w:tab w:val="left" w:pos="15840"/>
        </w:tabs>
        <w:spacing w:line="276" w:lineRule="auto"/>
        <w:jc w:val="both"/>
        <w:rPr>
          <w:sz w:val="24"/>
        </w:rPr>
      </w:pPr>
      <w:r w:rsidRPr="00271802">
        <w:rPr>
          <w:sz w:val="24"/>
        </w:rPr>
        <w:t xml:space="preserve">Integralną część umowy stanowią załączniki: </w:t>
      </w:r>
    </w:p>
    <w:p w14:paraId="3A196FAE" w14:textId="3A18A750" w:rsidR="00294452" w:rsidRDefault="005A451E" w:rsidP="00A37C42">
      <w:pPr>
        <w:numPr>
          <w:ilvl w:val="1"/>
          <w:numId w:val="17"/>
        </w:numPr>
        <w:tabs>
          <w:tab w:val="left" w:pos="567"/>
          <w:tab w:val="left" w:pos="24436"/>
        </w:tabs>
        <w:spacing w:line="276" w:lineRule="auto"/>
        <w:ind w:hanging="91"/>
        <w:jc w:val="both"/>
        <w:rPr>
          <w:sz w:val="24"/>
        </w:rPr>
      </w:pPr>
      <w:r w:rsidRPr="00271802">
        <w:rPr>
          <w:sz w:val="24"/>
        </w:rPr>
        <w:t xml:space="preserve">Załącznik Nr 1–  </w:t>
      </w:r>
      <w:r w:rsidR="005D1A62">
        <w:rPr>
          <w:sz w:val="24"/>
        </w:rPr>
        <w:t>Oferta</w:t>
      </w:r>
      <w:r w:rsidR="008B7E25">
        <w:rPr>
          <w:sz w:val="24"/>
        </w:rPr>
        <w:t xml:space="preserve"> wykonawcy</w:t>
      </w:r>
      <w:r w:rsidR="00A37C42">
        <w:rPr>
          <w:sz w:val="24"/>
        </w:rPr>
        <w:t>.</w:t>
      </w:r>
    </w:p>
    <w:p w14:paraId="0BBC36CF" w14:textId="77777777" w:rsidR="0059405B" w:rsidRPr="0059405B" w:rsidRDefault="0059405B" w:rsidP="0059405B">
      <w:pPr>
        <w:tabs>
          <w:tab w:val="left" w:pos="567"/>
          <w:tab w:val="left" w:pos="24436"/>
        </w:tabs>
        <w:spacing w:line="276" w:lineRule="auto"/>
        <w:ind w:left="375"/>
        <w:jc w:val="both"/>
        <w:rPr>
          <w:sz w:val="24"/>
        </w:rPr>
      </w:pPr>
    </w:p>
    <w:p w14:paraId="0E1AAAB6" w14:textId="159FFE8F" w:rsidR="005A451E" w:rsidRPr="0003502A" w:rsidRDefault="005A451E" w:rsidP="0003502A">
      <w:pPr>
        <w:keepNext/>
        <w:numPr>
          <w:ilvl w:val="1"/>
          <w:numId w:val="0"/>
        </w:numPr>
        <w:tabs>
          <w:tab w:val="left" w:pos="993"/>
        </w:tabs>
        <w:jc w:val="center"/>
        <w:outlineLvl w:val="1"/>
        <w:rPr>
          <w:b/>
          <w:sz w:val="24"/>
        </w:rPr>
      </w:pPr>
      <w:r w:rsidRPr="00271802">
        <w:rPr>
          <w:b/>
          <w:sz w:val="24"/>
        </w:rPr>
        <w:t>STRONY</w:t>
      </w:r>
    </w:p>
    <w:p w14:paraId="4909AD5F" w14:textId="4E8F68E2" w:rsidR="006505B7" w:rsidRPr="0059405B" w:rsidRDefault="005A451E">
      <w:pPr>
        <w:rPr>
          <w:b/>
          <w:sz w:val="24"/>
        </w:rPr>
      </w:pPr>
      <w:r w:rsidRPr="00271802">
        <w:rPr>
          <w:b/>
          <w:sz w:val="24"/>
        </w:rPr>
        <w:t>ZAMAWIAJĄCY</w:t>
      </w:r>
      <w:r w:rsidRPr="00271802">
        <w:rPr>
          <w:b/>
          <w:sz w:val="24"/>
        </w:rPr>
        <w:tab/>
      </w:r>
      <w:r w:rsidRPr="00271802">
        <w:rPr>
          <w:b/>
          <w:sz w:val="24"/>
        </w:rPr>
        <w:tab/>
      </w:r>
      <w:r w:rsidRPr="00271802">
        <w:rPr>
          <w:b/>
          <w:sz w:val="24"/>
        </w:rPr>
        <w:tab/>
      </w:r>
      <w:r w:rsidRPr="00271802">
        <w:rPr>
          <w:b/>
          <w:sz w:val="24"/>
        </w:rPr>
        <w:tab/>
      </w:r>
      <w:r w:rsidRPr="00271802">
        <w:rPr>
          <w:b/>
          <w:sz w:val="24"/>
        </w:rPr>
        <w:tab/>
      </w:r>
      <w:r w:rsidRPr="00271802">
        <w:rPr>
          <w:b/>
          <w:sz w:val="24"/>
        </w:rPr>
        <w:tab/>
      </w:r>
      <w:r w:rsidRPr="00271802">
        <w:rPr>
          <w:b/>
          <w:sz w:val="24"/>
        </w:rPr>
        <w:tab/>
        <w:t>WYKONAWCA</w:t>
      </w:r>
    </w:p>
    <w:sectPr w:rsidR="006505B7" w:rsidRPr="005940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55D3" w14:textId="77777777" w:rsidR="008C47AA" w:rsidRDefault="008C47AA" w:rsidP="0064588C">
      <w:r>
        <w:separator/>
      </w:r>
    </w:p>
  </w:endnote>
  <w:endnote w:type="continuationSeparator" w:id="0">
    <w:p w14:paraId="4C91FF05" w14:textId="77777777" w:rsidR="008C47AA" w:rsidRDefault="008C47AA" w:rsidP="0064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436451"/>
      <w:docPartObj>
        <w:docPartGallery w:val="Page Numbers (Bottom of Page)"/>
        <w:docPartUnique/>
      </w:docPartObj>
    </w:sdtPr>
    <w:sdtContent>
      <w:p w14:paraId="26317332" w14:textId="40B16CC1" w:rsidR="0064588C" w:rsidRDefault="006458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48DD9EB0" w14:textId="77777777" w:rsidR="0064588C" w:rsidRDefault="00645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740C" w14:textId="77777777" w:rsidR="008C47AA" w:rsidRDefault="008C47AA" w:rsidP="0064588C">
      <w:r>
        <w:separator/>
      </w:r>
    </w:p>
  </w:footnote>
  <w:footnote w:type="continuationSeparator" w:id="0">
    <w:p w14:paraId="4ABF748A" w14:textId="77777777" w:rsidR="008C47AA" w:rsidRDefault="008C47AA" w:rsidP="0064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520AEB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</w:abstractNum>
  <w:abstractNum w:abstractNumId="1" w15:restartNumberingAfterBreak="0">
    <w:nsid w:val="00000003"/>
    <w:multiLevelType w:val="multilevel"/>
    <w:tmpl w:val="DDF20E1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4"/>
    <w:multiLevelType w:val="multilevel"/>
    <w:tmpl w:val="E314F32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5"/>
    <w:multiLevelType w:val="multilevel"/>
    <w:tmpl w:val="B6A440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E"/>
    <w:multiLevelType w:val="multilevel"/>
    <w:tmpl w:val="E8C0B6E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000003E"/>
    <w:multiLevelType w:val="multilevel"/>
    <w:tmpl w:val="90F6AE12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25644CD"/>
    <w:multiLevelType w:val="multilevel"/>
    <w:tmpl w:val="01FC73AC"/>
    <w:name w:val="WW8Num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4270D01"/>
    <w:multiLevelType w:val="multilevel"/>
    <w:tmpl w:val="DDF20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A424777"/>
    <w:multiLevelType w:val="multilevel"/>
    <w:tmpl w:val="33DAA6B2"/>
    <w:name w:val="WW8Num16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A4B1877"/>
    <w:multiLevelType w:val="hybridMultilevel"/>
    <w:tmpl w:val="C12E8114"/>
    <w:lvl w:ilvl="0" w:tplc="647A16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5A1BA9"/>
    <w:multiLevelType w:val="multilevel"/>
    <w:tmpl w:val="A29A8552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B8A6C06"/>
    <w:multiLevelType w:val="multilevel"/>
    <w:tmpl w:val="5BCC35C4"/>
    <w:name w:val="WW8Num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EEF1C59"/>
    <w:multiLevelType w:val="hybridMultilevel"/>
    <w:tmpl w:val="55AAD8C6"/>
    <w:lvl w:ilvl="0" w:tplc="45702AB0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D7528C"/>
    <w:multiLevelType w:val="hybridMultilevel"/>
    <w:tmpl w:val="E52C5C30"/>
    <w:lvl w:ilvl="0" w:tplc="2D54352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42D04"/>
    <w:multiLevelType w:val="multilevel"/>
    <w:tmpl w:val="BF722448"/>
    <w:name w:val="WW8Num592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460"/>
        </w:tabs>
        <w:ind w:left="2460" w:hanging="4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4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720"/>
        </w:tabs>
        <w:ind w:left="3720" w:hanging="42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4140"/>
        </w:tabs>
        <w:ind w:left="4140" w:hanging="420"/>
      </w:pPr>
      <w:rPr>
        <w:rFonts w:hint="default"/>
      </w:rPr>
    </w:lvl>
  </w:abstractNum>
  <w:abstractNum w:abstractNumId="17" w15:restartNumberingAfterBreak="0">
    <w:nsid w:val="17AD7ADB"/>
    <w:multiLevelType w:val="hybridMultilevel"/>
    <w:tmpl w:val="11C89E3C"/>
    <w:lvl w:ilvl="0" w:tplc="E8860C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27309"/>
    <w:multiLevelType w:val="hybridMultilevel"/>
    <w:tmpl w:val="CE6482A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093977"/>
    <w:multiLevelType w:val="hybridMultilevel"/>
    <w:tmpl w:val="B85ADA48"/>
    <w:lvl w:ilvl="0" w:tplc="6CC63F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43EF2"/>
    <w:multiLevelType w:val="multilevel"/>
    <w:tmpl w:val="EC5631BC"/>
    <w:name w:val="WW8Num552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140"/>
        </w:tabs>
        <w:ind w:left="4140" w:hanging="420"/>
      </w:pPr>
      <w:rPr>
        <w:rFonts w:hint="default"/>
      </w:rPr>
    </w:lvl>
  </w:abstractNum>
  <w:abstractNum w:abstractNumId="21" w15:restartNumberingAfterBreak="0">
    <w:nsid w:val="2C480D63"/>
    <w:multiLevelType w:val="hybridMultilevel"/>
    <w:tmpl w:val="92C8A78C"/>
    <w:lvl w:ilvl="0" w:tplc="8FEE1A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47BE4"/>
    <w:multiLevelType w:val="hybridMultilevel"/>
    <w:tmpl w:val="96223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270E8"/>
    <w:multiLevelType w:val="hybridMultilevel"/>
    <w:tmpl w:val="977E52D8"/>
    <w:lvl w:ilvl="0" w:tplc="FE9C46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BA5921"/>
    <w:multiLevelType w:val="hybridMultilevel"/>
    <w:tmpl w:val="227E9374"/>
    <w:lvl w:ilvl="0" w:tplc="DE90B7DE">
      <w:start w:val="8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353CB"/>
    <w:multiLevelType w:val="hybridMultilevel"/>
    <w:tmpl w:val="ACF6F0BE"/>
    <w:lvl w:ilvl="0" w:tplc="D65C06EA">
      <w:start w:val="1"/>
      <w:numFmt w:val="decimal"/>
      <w:lvlText w:val="%1)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54B74"/>
    <w:multiLevelType w:val="hybridMultilevel"/>
    <w:tmpl w:val="CDC44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4458C"/>
    <w:multiLevelType w:val="multilevel"/>
    <w:tmpl w:val="947E40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55E2DC1"/>
    <w:multiLevelType w:val="hybridMultilevel"/>
    <w:tmpl w:val="8E2C9D14"/>
    <w:lvl w:ilvl="0" w:tplc="69B6075C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29E1F4B"/>
    <w:multiLevelType w:val="multilevel"/>
    <w:tmpl w:val="3A90FAAA"/>
    <w:name w:val="WW8Num56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140"/>
        </w:tabs>
        <w:ind w:left="4140" w:hanging="420"/>
      </w:pPr>
      <w:rPr>
        <w:rFonts w:hint="default"/>
      </w:rPr>
    </w:lvl>
  </w:abstractNum>
  <w:abstractNum w:abstractNumId="30" w15:restartNumberingAfterBreak="0">
    <w:nsid w:val="689B4F3A"/>
    <w:multiLevelType w:val="multilevel"/>
    <w:tmpl w:val="6E82CCCE"/>
    <w:name w:val="WW8Num5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1" w15:restartNumberingAfterBreak="0">
    <w:nsid w:val="69A07558"/>
    <w:multiLevelType w:val="multilevel"/>
    <w:tmpl w:val="FF089F0C"/>
    <w:name w:val="WW8Num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2" w15:restartNumberingAfterBreak="0">
    <w:nsid w:val="6A0175C6"/>
    <w:multiLevelType w:val="multilevel"/>
    <w:tmpl w:val="51B28CBA"/>
    <w:name w:val="WW8Num60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460"/>
        </w:tabs>
        <w:ind w:left="2460" w:hanging="4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4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720"/>
        </w:tabs>
        <w:ind w:left="3720" w:hanging="42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4140"/>
        </w:tabs>
        <w:ind w:left="4140" w:hanging="420"/>
      </w:pPr>
      <w:rPr>
        <w:rFonts w:hint="default"/>
      </w:rPr>
    </w:lvl>
  </w:abstractNum>
  <w:abstractNum w:abstractNumId="33" w15:restartNumberingAfterBreak="0">
    <w:nsid w:val="6E823C88"/>
    <w:multiLevelType w:val="multilevel"/>
    <w:tmpl w:val="6D68CCF2"/>
    <w:name w:val="WW8Num1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1244E0A"/>
    <w:multiLevelType w:val="multilevel"/>
    <w:tmpl w:val="E6F4D004"/>
    <w:name w:val="WW8Num6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5" w15:restartNumberingAfterBreak="0">
    <w:nsid w:val="77567D34"/>
    <w:multiLevelType w:val="multilevel"/>
    <w:tmpl w:val="3CD04B66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 w16cid:durableId="1313214726">
    <w:abstractNumId w:val="23"/>
  </w:num>
  <w:num w:numId="2" w16cid:durableId="2026400625">
    <w:abstractNumId w:val="34"/>
  </w:num>
  <w:num w:numId="3" w16cid:durableId="10685353">
    <w:abstractNumId w:val="31"/>
  </w:num>
  <w:num w:numId="4" w16cid:durableId="1249466119">
    <w:abstractNumId w:val="35"/>
  </w:num>
  <w:num w:numId="5" w16cid:durableId="1613397422">
    <w:abstractNumId w:val="10"/>
  </w:num>
  <w:num w:numId="6" w16cid:durableId="253168974">
    <w:abstractNumId w:val="8"/>
  </w:num>
  <w:num w:numId="7" w16cid:durableId="989602277">
    <w:abstractNumId w:val="30"/>
  </w:num>
  <w:num w:numId="8" w16cid:durableId="2012441718">
    <w:abstractNumId w:val="20"/>
  </w:num>
  <w:num w:numId="9" w16cid:durableId="1789619856">
    <w:abstractNumId w:val="29"/>
  </w:num>
  <w:num w:numId="10" w16cid:durableId="539826019">
    <w:abstractNumId w:val="16"/>
  </w:num>
  <w:num w:numId="11" w16cid:durableId="2095200105">
    <w:abstractNumId w:val="32"/>
  </w:num>
  <w:num w:numId="12" w16cid:durableId="550459502">
    <w:abstractNumId w:val="21"/>
  </w:num>
  <w:num w:numId="13" w16cid:durableId="615256348">
    <w:abstractNumId w:val="19"/>
  </w:num>
  <w:num w:numId="14" w16cid:durableId="69540830">
    <w:abstractNumId w:val="25"/>
  </w:num>
  <w:num w:numId="15" w16cid:durableId="1654140582">
    <w:abstractNumId w:val="24"/>
  </w:num>
  <w:num w:numId="16" w16cid:durableId="194849240">
    <w:abstractNumId w:val="14"/>
  </w:num>
  <w:num w:numId="17" w16cid:durableId="1875263632">
    <w:abstractNumId w:val="13"/>
  </w:num>
  <w:num w:numId="18" w16cid:durableId="766389384">
    <w:abstractNumId w:val="12"/>
  </w:num>
  <w:num w:numId="19" w16cid:durableId="1809282567">
    <w:abstractNumId w:val="33"/>
  </w:num>
  <w:num w:numId="20" w16cid:durableId="1625505717">
    <w:abstractNumId w:val="28"/>
  </w:num>
  <w:num w:numId="21" w16cid:durableId="1371615253">
    <w:abstractNumId w:val="17"/>
  </w:num>
  <w:num w:numId="22" w16cid:durableId="170460801">
    <w:abstractNumId w:val="7"/>
  </w:num>
  <w:num w:numId="23" w16cid:durableId="1182551316">
    <w:abstractNumId w:val="0"/>
  </w:num>
  <w:num w:numId="24" w16cid:durableId="18821352">
    <w:abstractNumId w:val="9"/>
  </w:num>
  <w:num w:numId="25" w16cid:durableId="414866452">
    <w:abstractNumId w:val="11"/>
  </w:num>
  <w:num w:numId="26" w16cid:durableId="56246380">
    <w:abstractNumId w:val="6"/>
  </w:num>
  <w:num w:numId="27" w16cid:durableId="516389595">
    <w:abstractNumId w:val="2"/>
  </w:num>
  <w:num w:numId="28" w16cid:durableId="1917782291">
    <w:abstractNumId w:val="26"/>
  </w:num>
  <w:num w:numId="29" w16cid:durableId="35131577">
    <w:abstractNumId w:val="1"/>
  </w:num>
  <w:num w:numId="30" w16cid:durableId="896864952">
    <w:abstractNumId w:val="3"/>
  </w:num>
  <w:num w:numId="31" w16cid:durableId="1352534952">
    <w:abstractNumId w:val="4"/>
  </w:num>
  <w:num w:numId="32" w16cid:durableId="802037468">
    <w:abstractNumId w:val="5"/>
  </w:num>
  <w:num w:numId="33" w16cid:durableId="477234029">
    <w:abstractNumId w:val="22"/>
  </w:num>
  <w:num w:numId="34" w16cid:durableId="1122727992">
    <w:abstractNumId w:val="15"/>
  </w:num>
  <w:num w:numId="35" w16cid:durableId="1944024160">
    <w:abstractNumId w:val="18"/>
  </w:num>
  <w:num w:numId="36" w16cid:durableId="11279724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1E"/>
    <w:rsid w:val="00015F18"/>
    <w:rsid w:val="0003502A"/>
    <w:rsid w:val="000829C7"/>
    <w:rsid w:val="000841E9"/>
    <w:rsid w:val="00090633"/>
    <w:rsid w:val="000C21C3"/>
    <w:rsid w:val="000C2866"/>
    <w:rsid w:val="000D11FA"/>
    <w:rsid w:val="000F2F8F"/>
    <w:rsid w:val="000F3D18"/>
    <w:rsid w:val="00123298"/>
    <w:rsid w:val="00140847"/>
    <w:rsid w:val="00142207"/>
    <w:rsid w:val="00146855"/>
    <w:rsid w:val="00170AFF"/>
    <w:rsid w:val="00176719"/>
    <w:rsid w:val="001847A1"/>
    <w:rsid w:val="0019511B"/>
    <w:rsid w:val="001A0745"/>
    <w:rsid w:val="001A5CE5"/>
    <w:rsid w:val="001B1747"/>
    <w:rsid w:val="001C6ACB"/>
    <w:rsid w:val="001E1B86"/>
    <w:rsid w:val="00206881"/>
    <w:rsid w:val="00220767"/>
    <w:rsid w:val="00224D3B"/>
    <w:rsid w:val="00232D43"/>
    <w:rsid w:val="0023614B"/>
    <w:rsid w:val="00267505"/>
    <w:rsid w:val="00291ECF"/>
    <w:rsid w:val="002922B7"/>
    <w:rsid w:val="00294452"/>
    <w:rsid w:val="002B5BDD"/>
    <w:rsid w:val="002B5F06"/>
    <w:rsid w:val="002B7399"/>
    <w:rsid w:val="002D1464"/>
    <w:rsid w:val="00303FC2"/>
    <w:rsid w:val="003407D6"/>
    <w:rsid w:val="00350FA8"/>
    <w:rsid w:val="0036026C"/>
    <w:rsid w:val="003628DC"/>
    <w:rsid w:val="003732BA"/>
    <w:rsid w:val="003A7284"/>
    <w:rsid w:val="003C3350"/>
    <w:rsid w:val="003D55F8"/>
    <w:rsid w:val="003E6B73"/>
    <w:rsid w:val="003F0F81"/>
    <w:rsid w:val="00423C32"/>
    <w:rsid w:val="00425E8E"/>
    <w:rsid w:val="0047791C"/>
    <w:rsid w:val="004924EB"/>
    <w:rsid w:val="004A6A1E"/>
    <w:rsid w:val="004B3BAB"/>
    <w:rsid w:val="004B799F"/>
    <w:rsid w:val="004C5151"/>
    <w:rsid w:val="004F1BD4"/>
    <w:rsid w:val="00540A85"/>
    <w:rsid w:val="005454A3"/>
    <w:rsid w:val="00553191"/>
    <w:rsid w:val="00557C24"/>
    <w:rsid w:val="00564E0F"/>
    <w:rsid w:val="0057459C"/>
    <w:rsid w:val="00587A48"/>
    <w:rsid w:val="0059405B"/>
    <w:rsid w:val="005A451E"/>
    <w:rsid w:val="005B4D43"/>
    <w:rsid w:val="005B5ED3"/>
    <w:rsid w:val="005D1A62"/>
    <w:rsid w:val="005E478A"/>
    <w:rsid w:val="005E6BE2"/>
    <w:rsid w:val="005F5799"/>
    <w:rsid w:val="00601B96"/>
    <w:rsid w:val="006050DC"/>
    <w:rsid w:val="00635270"/>
    <w:rsid w:val="0064588C"/>
    <w:rsid w:val="00647C1E"/>
    <w:rsid w:val="006505B7"/>
    <w:rsid w:val="00680D2D"/>
    <w:rsid w:val="0068279C"/>
    <w:rsid w:val="00694280"/>
    <w:rsid w:val="006A214F"/>
    <w:rsid w:val="006A2B86"/>
    <w:rsid w:val="006D586F"/>
    <w:rsid w:val="006E7FCF"/>
    <w:rsid w:val="006F02D2"/>
    <w:rsid w:val="006F73AA"/>
    <w:rsid w:val="007432FC"/>
    <w:rsid w:val="007555B6"/>
    <w:rsid w:val="00773405"/>
    <w:rsid w:val="0078497B"/>
    <w:rsid w:val="00786957"/>
    <w:rsid w:val="007A1EFF"/>
    <w:rsid w:val="007D643F"/>
    <w:rsid w:val="007D7AA3"/>
    <w:rsid w:val="007F0CB9"/>
    <w:rsid w:val="007F4436"/>
    <w:rsid w:val="00841924"/>
    <w:rsid w:val="00843112"/>
    <w:rsid w:val="00851867"/>
    <w:rsid w:val="008652A0"/>
    <w:rsid w:val="00873D3A"/>
    <w:rsid w:val="00883D90"/>
    <w:rsid w:val="00896E14"/>
    <w:rsid w:val="00897A5D"/>
    <w:rsid w:val="008A7B80"/>
    <w:rsid w:val="008B0A0D"/>
    <w:rsid w:val="008B4D4E"/>
    <w:rsid w:val="008B7E25"/>
    <w:rsid w:val="008C47AA"/>
    <w:rsid w:val="008D48C2"/>
    <w:rsid w:val="008F7A72"/>
    <w:rsid w:val="0090647E"/>
    <w:rsid w:val="009477B6"/>
    <w:rsid w:val="009621E0"/>
    <w:rsid w:val="00973C1F"/>
    <w:rsid w:val="00986830"/>
    <w:rsid w:val="009934FD"/>
    <w:rsid w:val="009A0165"/>
    <w:rsid w:val="009A556F"/>
    <w:rsid w:val="009A55C2"/>
    <w:rsid w:val="009B2BFD"/>
    <w:rsid w:val="009D35F0"/>
    <w:rsid w:val="009E14FA"/>
    <w:rsid w:val="009E2E2F"/>
    <w:rsid w:val="009E3A2C"/>
    <w:rsid w:val="00A16EE7"/>
    <w:rsid w:val="00A37C42"/>
    <w:rsid w:val="00A44056"/>
    <w:rsid w:val="00A51CDC"/>
    <w:rsid w:val="00A53FB0"/>
    <w:rsid w:val="00A6174C"/>
    <w:rsid w:val="00A72BC9"/>
    <w:rsid w:val="00B1554A"/>
    <w:rsid w:val="00B172C3"/>
    <w:rsid w:val="00B47347"/>
    <w:rsid w:val="00B5741D"/>
    <w:rsid w:val="00B6224E"/>
    <w:rsid w:val="00B8117B"/>
    <w:rsid w:val="00B95F72"/>
    <w:rsid w:val="00BC20B4"/>
    <w:rsid w:val="00BC2A95"/>
    <w:rsid w:val="00C014E4"/>
    <w:rsid w:val="00C15446"/>
    <w:rsid w:val="00C35483"/>
    <w:rsid w:val="00C36B5F"/>
    <w:rsid w:val="00C62769"/>
    <w:rsid w:val="00C63C84"/>
    <w:rsid w:val="00C81E9A"/>
    <w:rsid w:val="00C94AAC"/>
    <w:rsid w:val="00CA7D30"/>
    <w:rsid w:val="00CB0165"/>
    <w:rsid w:val="00CB7001"/>
    <w:rsid w:val="00CE73FB"/>
    <w:rsid w:val="00CF05DF"/>
    <w:rsid w:val="00D118A9"/>
    <w:rsid w:val="00D20B93"/>
    <w:rsid w:val="00D515D0"/>
    <w:rsid w:val="00D7123F"/>
    <w:rsid w:val="00D75F20"/>
    <w:rsid w:val="00D80813"/>
    <w:rsid w:val="00D91A20"/>
    <w:rsid w:val="00D96BC9"/>
    <w:rsid w:val="00DB733C"/>
    <w:rsid w:val="00DD3E3D"/>
    <w:rsid w:val="00DD431E"/>
    <w:rsid w:val="00DF202E"/>
    <w:rsid w:val="00DF5C9F"/>
    <w:rsid w:val="00E42998"/>
    <w:rsid w:val="00E568C3"/>
    <w:rsid w:val="00ED0417"/>
    <w:rsid w:val="00ED4C37"/>
    <w:rsid w:val="00EF0826"/>
    <w:rsid w:val="00F11FDE"/>
    <w:rsid w:val="00F37132"/>
    <w:rsid w:val="00F500B1"/>
    <w:rsid w:val="00F5285A"/>
    <w:rsid w:val="00F6555E"/>
    <w:rsid w:val="00F853C3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595A"/>
  <w15:chartTrackingRefBased/>
  <w15:docId w15:val="{1A497CAE-2E5C-4029-ADA5-7B606604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5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50FA8"/>
    <w:pPr>
      <w:keepNext/>
      <w:widowControl w:val="0"/>
      <w:tabs>
        <w:tab w:val="left" w:pos="993"/>
      </w:tabs>
      <w:jc w:val="center"/>
      <w:outlineLvl w:val="1"/>
    </w:pPr>
    <w:rPr>
      <w:rFonts w:ascii="Arial" w:eastAsia="Arial Unicode MS" w:hAnsi="Arial"/>
      <w:b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45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451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4D4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3614B"/>
    <w:pPr>
      <w:spacing w:line="100" w:lineRule="atLeast"/>
    </w:pPr>
    <w:rPr>
      <w:kern w:val="1"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3614B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8D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350FA8"/>
    <w:rPr>
      <w:rFonts w:ascii="Arial" w:eastAsia="Arial Unicode MS" w:hAnsi="Arial" w:cs="Times New Roman"/>
      <w:b/>
      <w:kern w:val="1"/>
      <w:sz w:val="24"/>
      <w:szCs w:val="24"/>
    </w:rPr>
  </w:style>
  <w:style w:type="paragraph" w:styleId="Lista">
    <w:name w:val="List"/>
    <w:basedOn w:val="Tekstpodstawowy"/>
    <w:rsid w:val="00350FA8"/>
    <w:pPr>
      <w:widowControl w:val="0"/>
      <w:spacing w:after="120" w:line="240" w:lineRule="auto"/>
    </w:pPr>
    <w:rPr>
      <w:rFonts w:eastAsia="Arial Unicode MS" w:cs="Tahoma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5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8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45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88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-gd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owiat-gd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3383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Prądzyńska</dc:creator>
  <cp:keywords/>
  <dc:description/>
  <cp:lastModifiedBy>Daria Prądzyńska</cp:lastModifiedBy>
  <cp:revision>40</cp:revision>
  <cp:lastPrinted>2023-10-25T07:49:00Z</cp:lastPrinted>
  <dcterms:created xsi:type="dcterms:W3CDTF">2023-10-25T07:16:00Z</dcterms:created>
  <dcterms:modified xsi:type="dcterms:W3CDTF">2023-10-25T08:29:00Z</dcterms:modified>
</cp:coreProperties>
</file>