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38620" w14:textId="336D75B5" w:rsidR="008858A2" w:rsidRPr="000B5A7B" w:rsidRDefault="00EF45B6" w:rsidP="008858A2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13794817" w14:textId="77777777" w:rsidR="008858A2" w:rsidRPr="0044052E" w:rsidRDefault="008858A2" w:rsidP="008858A2">
      <w:pPr>
        <w:jc w:val="right"/>
        <w:rPr>
          <w:rFonts w:ascii="Calibri" w:hAnsi="Calibri"/>
          <w:b/>
          <w:sz w:val="20"/>
          <w:szCs w:val="20"/>
        </w:rPr>
      </w:pPr>
      <w:bookmarkStart w:id="0" w:name="_Toc291137569"/>
      <w:r w:rsidRPr="0044052E">
        <w:rPr>
          <w:rFonts w:ascii="Calibri" w:hAnsi="Calibri"/>
          <w:b/>
          <w:sz w:val="20"/>
          <w:szCs w:val="20"/>
        </w:rPr>
        <w:t>Gmina Zamość</w:t>
      </w:r>
    </w:p>
    <w:p w14:paraId="2ECF54A7" w14:textId="77777777" w:rsidR="008858A2" w:rsidRPr="0044052E" w:rsidRDefault="008858A2" w:rsidP="008858A2">
      <w:pPr>
        <w:jc w:val="right"/>
        <w:rPr>
          <w:rFonts w:ascii="Calibri" w:hAnsi="Calibri"/>
          <w:b/>
          <w:sz w:val="20"/>
          <w:szCs w:val="20"/>
        </w:rPr>
      </w:pPr>
      <w:r w:rsidRPr="0044052E">
        <w:rPr>
          <w:rFonts w:ascii="Calibri" w:hAnsi="Calibri"/>
          <w:b/>
          <w:sz w:val="20"/>
          <w:szCs w:val="20"/>
        </w:rPr>
        <w:t>ul. Peowiaków 92</w:t>
      </w:r>
    </w:p>
    <w:bookmarkEnd w:id="0"/>
    <w:p w14:paraId="62EF4A48" w14:textId="77777777" w:rsidR="008858A2" w:rsidRPr="0044052E" w:rsidRDefault="008858A2" w:rsidP="008858A2">
      <w:pPr>
        <w:jc w:val="right"/>
        <w:rPr>
          <w:rFonts w:ascii="Calibri" w:hAnsi="Calibri"/>
          <w:b/>
          <w:sz w:val="20"/>
          <w:szCs w:val="20"/>
        </w:rPr>
      </w:pPr>
      <w:r w:rsidRPr="0044052E">
        <w:rPr>
          <w:rFonts w:ascii="Calibri" w:hAnsi="Calibri"/>
          <w:b/>
          <w:sz w:val="20"/>
          <w:szCs w:val="20"/>
        </w:rPr>
        <w:t>22-400 Zamość</w:t>
      </w:r>
    </w:p>
    <w:p w14:paraId="37509016" w14:textId="26151FFF" w:rsidR="00C42CEF" w:rsidRDefault="00C42CEF" w:rsidP="000B5A7B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52930876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8858A2" w:rsidRPr="00A074DF">
        <w:rPr>
          <w:rFonts w:ascii="Calibri" w:hAnsi="Calibri"/>
          <w:b/>
          <w:sz w:val="20"/>
          <w:szCs w:val="20"/>
        </w:rPr>
        <w:t xml:space="preserve">ZAKUP ENERGII ELEKTRYCZNEJ NA POTRZEBY </w:t>
      </w:r>
      <w:r w:rsidR="008858A2">
        <w:rPr>
          <w:rFonts w:ascii="Calibri" w:hAnsi="Calibri"/>
          <w:b/>
          <w:sz w:val="20"/>
          <w:szCs w:val="20"/>
        </w:rPr>
        <w:t>GRUPY ZAKUPOWEJ GMINY ZAMOŚĆ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8858A2">
        <w:rPr>
          <w:rFonts w:cs="Calibri"/>
          <w:b/>
          <w:sz w:val="20"/>
          <w:szCs w:val="20"/>
        </w:rPr>
        <w:t>ZAMOŚĆ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2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3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3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D363125" w14:textId="77777777" w:rsidR="001723DE" w:rsidRDefault="001723DE" w:rsidP="001723DE">
      <w:pPr>
        <w:pStyle w:val="Tekstkomentarza"/>
        <w:rPr>
          <w:rFonts w:cstheme="minorHAnsi"/>
        </w:rPr>
      </w:pPr>
      <w:bookmarkStart w:id="5" w:name="_Hlk102639179"/>
    </w:p>
    <w:p w14:paraId="29D4847B" w14:textId="77777777" w:rsidR="001723DE" w:rsidRPr="001723DE" w:rsidRDefault="001723DE" w:rsidP="001723DE">
      <w:pPr>
        <w:pStyle w:val="Tekstkomentarza"/>
        <w:rPr>
          <w:rFonts w:cstheme="minorHAnsi"/>
        </w:rPr>
      </w:pPr>
    </w:p>
    <w:p w14:paraId="016A13D8" w14:textId="43082086" w:rsidR="001723DE" w:rsidRPr="001723DE" w:rsidRDefault="001723DE" w:rsidP="001723DE">
      <w:pPr>
        <w:pStyle w:val="Tekstkomentarza"/>
        <w:rPr>
          <w:rFonts w:cstheme="minorHAnsi"/>
        </w:rPr>
      </w:pPr>
      <w:r w:rsidRPr="001723DE">
        <w:rPr>
          <w:rFonts w:eastAsia="Calibri" w:cstheme="minorHAnsi"/>
          <w:sz w:val="18"/>
          <w:szCs w:val="18"/>
        </w:rPr>
        <w:t xml:space="preserve">Dokument należy </w:t>
      </w:r>
      <w:r w:rsidRPr="001723DE">
        <w:rPr>
          <w:rFonts w:cstheme="minorHAnsi"/>
          <w:sz w:val="18"/>
          <w:szCs w:val="18"/>
        </w:rPr>
        <w:t>wypełnić i podpisać kwalifikowa</w:t>
      </w:r>
      <w:r w:rsidRPr="001723DE">
        <w:rPr>
          <w:rFonts w:eastAsia="Calibri" w:cstheme="minorHAnsi"/>
          <w:sz w:val="18"/>
          <w:szCs w:val="18"/>
        </w:rPr>
        <w:t xml:space="preserve">nym podpisem elektronicznym </w:t>
      </w:r>
    </w:p>
    <w:p w14:paraId="4F02718F" w14:textId="5D87F007" w:rsidR="0072465F" w:rsidRPr="000B5A7B" w:rsidRDefault="0072465F" w:rsidP="001723DE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 xml:space="preserve"> </w:t>
      </w:r>
      <w:bookmarkEnd w:id="5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BFB9E" w14:textId="77777777" w:rsidR="002F2F37" w:rsidRDefault="002F2F37" w:rsidP="00EF45B6">
      <w:pPr>
        <w:spacing w:after="0" w:line="240" w:lineRule="auto"/>
      </w:pPr>
      <w:r>
        <w:separator/>
      </w:r>
    </w:p>
  </w:endnote>
  <w:endnote w:type="continuationSeparator" w:id="0">
    <w:p w14:paraId="3A3116E1" w14:textId="77777777" w:rsidR="002F2F37" w:rsidRDefault="002F2F3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CFC6" w14:textId="77777777" w:rsidR="00A16B39" w:rsidRDefault="00A16B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49B10" w14:textId="77777777" w:rsidR="00A16B39" w:rsidRDefault="00A16B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74C9" w14:textId="77777777" w:rsidR="00A16B39" w:rsidRDefault="00A16B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E558" w14:textId="77777777" w:rsidR="002F2F37" w:rsidRDefault="002F2F37" w:rsidP="00EF45B6">
      <w:pPr>
        <w:spacing w:after="0" w:line="240" w:lineRule="auto"/>
      </w:pPr>
      <w:r>
        <w:separator/>
      </w:r>
    </w:p>
  </w:footnote>
  <w:footnote w:type="continuationSeparator" w:id="0">
    <w:p w14:paraId="5B9A663A" w14:textId="77777777" w:rsidR="002F2F37" w:rsidRDefault="002F2F3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159" w14:textId="77777777" w:rsidR="00A16B39" w:rsidRDefault="00A16B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41FE" w14:textId="371B3E23" w:rsidR="0016787A" w:rsidRPr="00A16B39" w:rsidRDefault="0016787A" w:rsidP="00A16B39">
    <w:pPr>
      <w:rPr>
        <w:rFonts w:ascii="Calibri" w:hAnsi="Calibri" w:cs="Calibri"/>
        <w:i/>
        <w:sz w:val="20"/>
        <w:szCs w:val="20"/>
      </w:rPr>
    </w:pPr>
    <w:r w:rsidRPr="00624A92">
      <w:rPr>
        <w:rFonts w:cstheme="minorHAnsi"/>
        <w:sz w:val="20"/>
        <w:szCs w:val="20"/>
      </w:rPr>
      <w:t xml:space="preserve">Nr postępowania: </w:t>
    </w:r>
    <w:r w:rsidR="00A16B39">
      <w:rPr>
        <w:rFonts w:ascii="Calibri" w:hAnsi="Calibri" w:cs="Calibri"/>
        <w:i/>
        <w:sz w:val="20"/>
        <w:szCs w:val="20"/>
      </w:rPr>
      <w:t>RI.271.51.2022</w:t>
    </w:r>
    <w:r w:rsidR="00624A92" w:rsidRPr="00624A92">
      <w:rPr>
        <w:rFonts w:cstheme="minorHAnsi"/>
        <w:sz w:val="20"/>
        <w:szCs w:val="20"/>
      </w:rPr>
      <w:t xml:space="preserve">                                                                                                  </w:t>
    </w:r>
    <w:r w:rsidRPr="00624A92">
      <w:rPr>
        <w:rFonts w:cstheme="minorHAnsi"/>
        <w:sz w:val="20"/>
        <w:szCs w:val="20"/>
      </w:rPr>
      <w:t>Załącznik nr 9 do SWZ</w:t>
    </w:r>
  </w:p>
  <w:p w14:paraId="5C200B3F" w14:textId="77777777" w:rsidR="0016787A" w:rsidRDefault="00167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9F15" w14:textId="77777777" w:rsidR="00A16B39" w:rsidRDefault="00A16B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E68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6787A"/>
    <w:rsid w:val="001723DE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F2F37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4A9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5507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58A2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6B39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6454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7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787A"/>
  </w:style>
  <w:style w:type="paragraph" w:styleId="Stopka">
    <w:name w:val="footer"/>
    <w:basedOn w:val="Normalny"/>
    <w:link w:val="StopkaZnak"/>
    <w:uiPriority w:val="99"/>
    <w:unhideWhenUsed/>
    <w:rsid w:val="00167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787A"/>
  </w:style>
  <w:style w:type="paragraph" w:styleId="Bezodstpw">
    <w:name w:val="No Spacing"/>
    <w:uiPriority w:val="1"/>
    <w:qFormat/>
    <w:rsid w:val="0016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8</cp:revision>
  <dcterms:created xsi:type="dcterms:W3CDTF">2022-05-10T08:44:00Z</dcterms:created>
  <dcterms:modified xsi:type="dcterms:W3CDTF">2022-09-23T07:45:00Z</dcterms:modified>
</cp:coreProperties>
</file>