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12C109EA" w:rsidR="00D809EE" w:rsidRPr="006704A1" w:rsidRDefault="00D809EE" w:rsidP="006704A1">
      <w:pPr>
        <w:pStyle w:val="Nagwek"/>
        <w:ind w:left="-180" w:right="562"/>
        <w:rPr>
          <w:rFonts w:ascii="Arial" w:hAnsi="Arial" w:cs="Arial"/>
          <w:sz w:val="22"/>
          <w:szCs w:val="22"/>
        </w:rPr>
      </w:pPr>
    </w:p>
    <w:p w14:paraId="68053D0E" w14:textId="11E79F1B" w:rsidR="00221437" w:rsidRDefault="003F3209" w:rsidP="0033072A">
      <w:pPr>
        <w:pStyle w:val="Nagwek"/>
        <w:tabs>
          <w:tab w:val="center" w:pos="4377"/>
          <w:tab w:val="right" w:pos="8934"/>
        </w:tabs>
        <w:ind w:left="-180" w:right="562"/>
        <w:rPr>
          <w:rFonts w:ascii="Arial" w:hAnsi="Arial" w:cs="Arial"/>
          <w:sz w:val="16"/>
          <w:szCs w:val="16"/>
        </w:rPr>
      </w:pPr>
      <w:bookmarkStart w:id="0" w:name="_Toc40175376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End w:id="0"/>
      <w:r w:rsidR="0033072A">
        <w:rPr>
          <w:rFonts w:ascii="Arial" w:hAnsi="Arial" w:cs="Arial"/>
          <w:b/>
        </w:rPr>
        <w:t xml:space="preserve">            </w:t>
      </w:r>
      <w:bookmarkStart w:id="1" w:name="_GoBack"/>
      <w:bookmarkEnd w:id="1"/>
      <w:r w:rsidR="00221437" w:rsidRPr="007A6E3F">
        <w:rPr>
          <w:rFonts w:ascii="Arial" w:hAnsi="Arial" w:cs="Arial"/>
          <w:sz w:val="16"/>
          <w:szCs w:val="16"/>
        </w:rPr>
        <w:t>Załącznik nr 1</w:t>
      </w:r>
    </w:p>
    <w:p w14:paraId="76BCBFF4" w14:textId="77777777" w:rsidR="009150C0" w:rsidRPr="007A6E3F" w:rsidRDefault="009150C0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</w:p>
    <w:p w14:paraId="37CF40D1" w14:textId="6E1D7C4A" w:rsidR="00221437" w:rsidRDefault="00221437" w:rsidP="00E40B18">
      <w:pPr>
        <w:jc w:val="right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807F09">
        <w:rPr>
          <w:rFonts w:ascii="Arial" w:hAnsi="Arial" w:cs="Arial"/>
          <w:b/>
        </w:rPr>
        <w:t>356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30CE665A" w14:textId="77777777" w:rsidR="009150C0" w:rsidRPr="007A6E3F" w:rsidRDefault="009150C0" w:rsidP="00E40B18">
      <w:pPr>
        <w:jc w:val="right"/>
        <w:rPr>
          <w:rFonts w:ascii="Arial" w:hAnsi="Arial" w:cs="Arial"/>
        </w:rPr>
      </w:pP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36E8218B" w:rsidR="00885651" w:rsidRDefault="0033072A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1B746DAF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  <w:r w:rsidR="0033072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81FA7E1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</w:t>
      </w:r>
    </w:p>
    <w:p w14:paraId="0FAC806F" w14:textId="5F0B4E08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58BA816E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807F09" w:rsidRPr="00807F09">
        <w:rPr>
          <w:rFonts w:ascii="Arial" w:hAnsi="Arial" w:cs="Arial"/>
          <w:b/>
          <w:lang w:eastAsia="en-US"/>
        </w:rPr>
        <w:t>Remont schodów zewnętrznych, dróg i chodników, nawierzchni dziedzińców itd. w Miejskim Przedszkolu Nr 75 im. Jana Brzechwy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916733">
        <w:trPr>
          <w:trHeight w:val="452"/>
        </w:trPr>
        <w:tc>
          <w:tcPr>
            <w:tcW w:w="495" w:type="dxa"/>
            <w:shd w:val="clear" w:color="auto" w:fill="D9D9D9" w:themeFill="background1" w:themeFillShade="D9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916733">
        <w:trPr>
          <w:trHeight w:val="579"/>
        </w:trPr>
        <w:tc>
          <w:tcPr>
            <w:tcW w:w="495" w:type="dxa"/>
            <w:shd w:val="clear" w:color="auto" w:fill="D9D9D9" w:themeFill="background1" w:themeFillShade="D9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916733">
        <w:tc>
          <w:tcPr>
            <w:tcW w:w="495" w:type="dxa"/>
            <w:shd w:val="clear" w:color="auto" w:fill="D9D9D9" w:themeFill="background1" w:themeFillShade="D9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042AAA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77777777" w:rsidR="00916733" w:rsidRPr="00031CA2" w:rsidRDefault="00916733" w:rsidP="00196E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91673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916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042AAA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EB57524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25BE828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E60698" w14:textId="0AA5B60D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597DAAD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ACD039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066242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30F42949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E0AEE9" w14:textId="2ED6395F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B2ACC3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10C709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5484B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8E674E" w14:textId="0B46D62D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1D4A7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BC721DA" w14:textId="77777777" w:rsidTr="00042AAA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AB758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C8D7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7097F40" w14:textId="7A258211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2636B08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DCEE7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1C165AE" w14:textId="77777777" w:rsidTr="00042AAA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6A68F0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487044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807B992" w14:textId="52CFBE1B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B66D9DA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C0426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4DE7FC4F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807F09" w:rsidRPr="00807F09">
        <w:rPr>
          <w:rFonts w:ascii="Arial" w:hAnsi="Arial" w:cs="Arial"/>
          <w:b/>
          <w:lang w:eastAsia="en-US"/>
        </w:rPr>
        <w:t>Remont schodów zewnętrznych, dróg i chodników, nawierzchni dziedzińców itd. w Miejskim Przedszkolu Nr 75 im. Jana Brzechwy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21B508EA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5A1F81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5A1F81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6D3A49B7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807F09" w:rsidRPr="00807F09">
        <w:rPr>
          <w:rFonts w:ascii="Arial" w:hAnsi="Arial" w:cs="Arial"/>
          <w:b/>
          <w:lang w:eastAsia="en-US"/>
        </w:rPr>
        <w:t>Remont schodów zewnętrznych, dróg i chodników, nawierzchni dziedzińców itd. w Miejskim Przedszkolu Nr 75 im. Jana Brzechwy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807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20832CBF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5A1F81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5A1F81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51765D5F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807F09" w:rsidRPr="00807F09">
        <w:rPr>
          <w:rFonts w:ascii="Arial" w:hAnsi="Arial" w:cs="Arial"/>
          <w:b/>
          <w:lang w:eastAsia="en-US"/>
        </w:rPr>
        <w:t>Remont schodów zewnętrznych, dróg i chodników, nawierzchni dziedzińców itd. w Miejskim Przedszkolu Nr 75 im. Jana Brzechwy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16045295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807F09" w:rsidRPr="00807F09">
              <w:rPr>
                <w:rFonts w:ascii="Arial" w:hAnsi="Arial" w:cs="Arial"/>
                <w:b/>
                <w:lang w:eastAsia="en-US"/>
              </w:rPr>
              <w:t>Remont schodów zewnętrznych, dróg i chodników, nawierzchni dziedzińców itd. w Miejskim Przedszkolu Nr 75 im. Jana Brzechwy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3D4123B1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807F09" w:rsidRPr="00807F09">
        <w:rPr>
          <w:rFonts w:ascii="Arial" w:hAnsi="Arial" w:cs="Arial"/>
          <w:b/>
          <w:lang w:eastAsia="en-US"/>
        </w:rPr>
        <w:t>Remont schodów zewnętrznych, dróg i chodników, nawierzchni dziedzińców itd. w Miejskim Przedszkolu Nr 75 im. Jana Brzechwy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0EA8DC24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807F09" w:rsidRPr="00807F09">
        <w:rPr>
          <w:rFonts w:ascii="Arial" w:hAnsi="Arial" w:cs="Arial"/>
          <w:b/>
          <w:lang w:eastAsia="en-US"/>
        </w:rPr>
        <w:t>Remont schodów zewnętrznych, dróg i chodników, nawierzchni dziedzińców itd. w Miejskim Przedszkolu Nr 75 im. Jana Brzechwy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0CF51AF5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807F09" w:rsidRPr="00807F09">
        <w:rPr>
          <w:rFonts w:ascii="Arial" w:hAnsi="Arial" w:cs="Arial"/>
          <w:b/>
          <w:lang w:eastAsia="en-US"/>
        </w:rPr>
        <w:t>Remont schodów zewnętrznych, dróg i chodników, nawierzchni dziedzińców itd. w Miejskim Przedszkolu Nr 75 im. Jana Brzechwy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873BAD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873BAD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D41E33" w:rsidRDefault="00D41E33">
      <w:r>
        <w:separator/>
      </w:r>
    </w:p>
  </w:endnote>
  <w:endnote w:type="continuationSeparator" w:id="0">
    <w:p w14:paraId="5259DD8C" w14:textId="77777777" w:rsidR="00D41E33" w:rsidRDefault="00D4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BED4D4D" w:rsidR="00D41E33" w:rsidRDefault="00D41E3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72A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D41E33" w:rsidRDefault="00D41E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D41E33" w:rsidRDefault="00D41E33">
      <w:r>
        <w:separator/>
      </w:r>
    </w:p>
  </w:footnote>
  <w:footnote w:type="continuationSeparator" w:id="0">
    <w:p w14:paraId="1E4A988C" w14:textId="77777777" w:rsidR="00D41E33" w:rsidRDefault="00D41E33">
      <w:r>
        <w:continuationSeparator/>
      </w:r>
    </w:p>
  </w:footnote>
  <w:footnote w:id="1">
    <w:p w14:paraId="66E3A0AB" w14:textId="77777777" w:rsidR="00D41E33" w:rsidRPr="00C454B5" w:rsidRDefault="00D41E33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D41E33" w:rsidRPr="001B263D" w:rsidRDefault="00D41E33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D41E33" w:rsidRDefault="00D41E33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D41E33" w:rsidRDefault="00D41E33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D41E33" w:rsidRPr="001D5C07" w:rsidRDefault="00D41E33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B7542A0"/>
    <w:multiLevelType w:val="hybridMultilevel"/>
    <w:tmpl w:val="5A8C2CC6"/>
    <w:lvl w:ilvl="0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9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1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4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5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6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7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0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1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3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5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9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0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1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2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3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7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8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9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0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6E475663"/>
    <w:multiLevelType w:val="hybridMultilevel"/>
    <w:tmpl w:val="AFD2A35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1776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86641AE"/>
    <w:multiLevelType w:val="hybridMultilevel"/>
    <w:tmpl w:val="CDD87A34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0" w15:restartNumberingAfterBreak="0">
    <w:nsid w:val="7BBB0D58"/>
    <w:multiLevelType w:val="hybridMultilevel"/>
    <w:tmpl w:val="286E4968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1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2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3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8"/>
  </w:num>
  <w:num w:numId="2">
    <w:abstractNumId w:val="46"/>
  </w:num>
  <w:num w:numId="3">
    <w:abstractNumId w:val="82"/>
  </w:num>
  <w:num w:numId="4">
    <w:abstractNumId w:val="81"/>
  </w:num>
  <w:num w:numId="5">
    <w:abstractNumId w:val="36"/>
  </w:num>
  <w:num w:numId="6">
    <w:abstractNumId w:val="83"/>
  </w:num>
  <w:num w:numId="7">
    <w:abstractNumId w:val="61"/>
  </w:num>
  <w:num w:numId="8">
    <w:abstractNumId w:val="67"/>
  </w:num>
  <w:num w:numId="9">
    <w:abstractNumId w:val="112"/>
  </w:num>
  <w:num w:numId="10">
    <w:abstractNumId w:val="52"/>
  </w:num>
  <w:num w:numId="11">
    <w:abstractNumId w:val="106"/>
  </w:num>
  <w:num w:numId="12">
    <w:abstractNumId w:val="87"/>
  </w:num>
  <w:num w:numId="13">
    <w:abstractNumId w:val="113"/>
  </w:num>
  <w:num w:numId="14">
    <w:abstractNumId w:val="63"/>
  </w:num>
  <w:num w:numId="15">
    <w:abstractNumId w:val="111"/>
  </w:num>
  <w:num w:numId="16">
    <w:abstractNumId w:val="49"/>
  </w:num>
  <w:num w:numId="17">
    <w:abstractNumId w:val="80"/>
  </w:num>
  <w:num w:numId="18">
    <w:abstractNumId w:val="89"/>
  </w:num>
  <w:num w:numId="19">
    <w:abstractNumId w:val="62"/>
  </w:num>
  <w:num w:numId="20">
    <w:abstractNumId w:val="57"/>
  </w:num>
  <w:num w:numId="21">
    <w:abstractNumId w:val="91"/>
  </w:num>
  <w:num w:numId="22">
    <w:abstractNumId w:val="44"/>
  </w:num>
  <w:num w:numId="23">
    <w:abstractNumId w:val="104"/>
  </w:num>
  <w:num w:numId="24">
    <w:abstractNumId w:val="75"/>
  </w:num>
  <w:num w:numId="25">
    <w:abstractNumId w:val="71"/>
  </w:num>
  <w:num w:numId="26">
    <w:abstractNumId w:val="98"/>
  </w:num>
  <w:num w:numId="27">
    <w:abstractNumId w:val="97"/>
  </w:num>
  <w:num w:numId="28">
    <w:abstractNumId w:val="73"/>
  </w:num>
  <w:num w:numId="29">
    <w:abstractNumId w:val="37"/>
  </w:num>
  <w:num w:numId="30">
    <w:abstractNumId w:val="100"/>
  </w:num>
  <w:num w:numId="31">
    <w:abstractNumId w:val="93"/>
  </w:num>
  <w:num w:numId="32">
    <w:abstractNumId w:val="69"/>
  </w:num>
  <w:num w:numId="33">
    <w:abstractNumId w:val="94"/>
  </w:num>
  <w:num w:numId="34">
    <w:abstractNumId w:val="102"/>
  </w:num>
  <w:num w:numId="35">
    <w:abstractNumId w:val="92"/>
  </w:num>
  <w:num w:numId="36">
    <w:abstractNumId w:val="108"/>
  </w:num>
  <w:num w:numId="37">
    <w:abstractNumId w:val="76"/>
  </w:num>
  <w:num w:numId="38">
    <w:abstractNumId w:val="60"/>
  </w:num>
  <w:num w:numId="39">
    <w:abstractNumId w:val="43"/>
  </w:num>
  <w:num w:numId="40">
    <w:abstractNumId w:val="58"/>
  </w:num>
  <w:num w:numId="41">
    <w:abstractNumId w:val="114"/>
  </w:num>
  <w:num w:numId="42">
    <w:abstractNumId w:val="84"/>
  </w:num>
  <w:num w:numId="43">
    <w:abstractNumId w:val="54"/>
  </w:num>
  <w:num w:numId="44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5"/>
  </w:num>
  <w:num w:numId="46">
    <w:abstractNumId w:val="86"/>
  </w:num>
  <w:num w:numId="47">
    <w:abstractNumId w:val="107"/>
  </w:num>
  <w:num w:numId="48">
    <w:abstractNumId w:val="47"/>
  </w:num>
  <w:num w:numId="49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3"/>
  </w:num>
  <w:num w:numId="52">
    <w:abstractNumId w:val="88"/>
  </w:num>
  <w:num w:numId="53">
    <w:abstractNumId w:val="95"/>
  </w:num>
  <w:num w:numId="54">
    <w:abstractNumId w:val="45"/>
  </w:num>
  <w:num w:numId="55">
    <w:abstractNumId w:val="79"/>
  </w:num>
  <w:num w:numId="56">
    <w:abstractNumId w:val="11"/>
  </w:num>
  <w:num w:numId="57">
    <w:abstractNumId w:val="34"/>
  </w:num>
  <w:num w:numId="58">
    <w:abstractNumId w:val="85"/>
  </w:num>
  <w:num w:numId="59">
    <w:abstractNumId w:val="103"/>
  </w:num>
  <w:num w:numId="60">
    <w:abstractNumId w:val="38"/>
  </w:num>
  <w:num w:numId="61">
    <w:abstractNumId w:val="66"/>
  </w:num>
  <w:num w:numId="62">
    <w:abstractNumId w:val="42"/>
  </w:num>
  <w:num w:numId="63">
    <w:abstractNumId w:val="96"/>
  </w:num>
  <w:num w:numId="64">
    <w:abstractNumId w:val="90"/>
  </w:num>
  <w:num w:numId="65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0"/>
  </w:num>
  <w:num w:numId="67">
    <w:abstractNumId w:val="77"/>
  </w:num>
  <w:num w:numId="68">
    <w:abstractNumId w:val="51"/>
  </w:num>
  <w:num w:numId="69">
    <w:abstractNumId w:val="35"/>
  </w:num>
  <w:num w:numId="70">
    <w:abstractNumId w:val="64"/>
  </w:num>
  <w:num w:numId="71">
    <w:abstractNumId w:val="72"/>
  </w:num>
  <w:num w:numId="72">
    <w:abstractNumId w:val="74"/>
  </w:num>
  <w:num w:numId="73">
    <w:abstractNumId w:val="59"/>
  </w:num>
  <w:num w:numId="74">
    <w:abstractNumId w:val="70"/>
  </w:num>
  <w:num w:numId="75">
    <w:abstractNumId w:val="55"/>
  </w:num>
  <w:num w:numId="76">
    <w:abstractNumId w:val="68"/>
  </w:num>
  <w:num w:numId="77">
    <w:abstractNumId w:val="13"/>
  </w:num>
  <w:num w:numId="78">
    <w:abstractNumId w:val="41"/>
  </w:num>
  <w:num w:numId="79">
    <w:abstractNumId w:val="56"/>
  </w:num>
  <w:num w:numId="80">
    <w:abstractNumId w:val="65"/>
  </w:num>
  <w:num w:numId="81">
    <w:abstractNumId w:val="99"/>
  </w:num>
  <w:num w:numId="82">
    <w:abstractNumId w:val="48"/>
  </w:num>
  <w:num w:numId="83">
    <w:abstractNumId w:val="109"/>
  </w:num>
  <w:num w:numId="84">
    <w:abstractNumId w:val="110"/>
  </w:num>
  <w:num w:numId="85">
    <w:abstractNumId w:val="39"/>
  </w:num>
  <w:num w:numId="86">
    <w:abstractNumId w:val="10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6E9E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46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101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864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44FC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546C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0627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072A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8B7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23D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B2C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30B"/>
    <w:rsid w:val="003F2BFB"/>
    <w:rsid w:val="003F2E82"/>
    <w:rsid w:val="003F3209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2EC1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68D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467DB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1F81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2999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4A1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56D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B705C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07F09"/>
    <w:rsid w:val="00811BD4"/>
    <w:rsid w:val="00811C0A"/>
    <w:rsid w:val="00814373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BAD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588E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50C0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3236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2EB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3EB8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10CF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668C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034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9C1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A5E"/>
    <w:rsid w:val="00BC0CF9"/>
    <w:rsid w:val="00BC1A28"/>
    <w:rsid w:val="00BC1DBA"/>
    <w:rsid w:val="00BC2527"/>
    <w:rsid w:val="00BC31AB"/>
    <w:rsid w:val="00BC40F9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072D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276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1E33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64E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58D5"/>
    <w:rsid w:val="00DB7376"/>
    <w:rsid w:val="00DC0C0E"/>
    <w:rsid w:val="00DC19C0"/>
    <w:rsid w:val="00DC3B0B"/>
    <w:rsid w:val="00DD079C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1A0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6AD6"/>
    <w:rsid w:val="00E47B46"/>
    <w:rsid w:val="00E5195D"/>
    <w:rsid w:val="00E52BB3"/>
    <w:rsid w:val="00E52C18"/>
    <w:rsid w:val="00E5338C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4AF0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4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0BA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76733"/>
    <w:rsid w:val="00F76E4F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BC40F9"/>
  </w:style>
  <w:style w:type="paragraph" w:customStyle="1" w:styleId="first-para">
    <w:name w:val="first-para"/>
    <w:basedOn w:val="Normalny"/>
    <w:rsid w:val="00873BAD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Standard"/>
    <w:rsid w:val="00D22276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character" w:customStyle="1" w:styleId="skgd">
    <w:name w:val="skgd"/>
    <w:basedOn w:val="Domylnaczcionkaakapitu"/>
    <w:rsid w:val="0041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A4DD-357F-466D-924D-648A5816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2556</Words>
  <Characters>19885</Characters>
  <Application>Microsoft Office Word</Application>
  <DocSecurity>0</DocSecurity>
  <Lines>165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22397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2024-06-10T13:10:00Z</cp:lastPrinted>
  <dcterms:created xsi:type="dcterms:W3CDTF">2024-06-10T13:12:00Z</dcterms:created>
  <dcterms:modified xsi:type="dcterms:W3CDTF">2024-06-10T13:12:00Z</dcterms:modified>
</cp:coreProperties>
</file>