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273C77">
        <w:rPr>
          <w:rFonts w:cs="Gautami"/>
          <w:sz w:val="22"/>
          <w:szCs w:val="22"/>
        </w:rPr>
        <w:t>IZ.271.14</w:t>
      </w:r>
      <w:r w:rsidR="005D7886">
        <w:rPr>
          <w:rFonts w:cs="Gautami"/>
          <w:sz w:val="22"/>
          <w:szCs w:val="22"/>
        </w:rPr>
        <w:t>.2020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A24208">
        <w:rPr>
          <w:rFonts w:cs="Gautami"/>
          <w:sz w:val="20"/>
          <w:szCs w:val="20"/>
        </w:rPr>
        <w:t>7</w:t>
      </w:r>
      <w:r w:rsidR="009E355B">
        <w:rPr>
          <w:rFonts w:cs="Gautami"/>
          <w:sz w:val="20"/>
          <w:szCs w:val="20"/>
        </w:rPr>
        <w:t xml:space="preserve"> </w:t>
      </w:r>
      <w:r w:rsidR="00DC3665">
        <w:rPr>
          <w:rFonts w:cs="Gautami"/>
          <w:sz w:val="20"/>
          <w:szCs w:val="20"/>
        </w:rPr>
        <w:t xml:space="preserve">do </w:t>
      </w:r>
      <w:proofErr w:type="spellStart"/>
      <w:r w:rsidR="00DC3665">
        <w:rPr>
          <w:rFonts w:cs="Gautami"/>
          <w:sz w:val="20"/>
          <w:szCs w:val="20"/>
        </w:rPr>
        <w:t>siwz</w:t>
      </w:r>
      <w:proofErr w:type="spellEnd"/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FA46F8" w:rsidRPr="00FA46F8" w:rsidTr="00A6030A">
        <w:trPr>
          <w:trHeight w:val="1125"/>
        </w:trPr>
        <w:tc>
          <w:tcPr>
            <w:tcW w:w="2519" w:type="dxa"/>
          </w:tcPr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  <w:r w:rsidRPr="00FA46F8">
              <w:rPr>
                <w:rFonts w:cs="Gautami"/>
                <w:sz w:val="18"/>
                <w:szCs w:val="18"/>
              </w:rPr>
              <w:t xml:space="preserve">                    </w:t>
            </w:r>
          </w:p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</w:p>
        </w:tc>
      </w:tr>
    </w:tbl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273C77" w:rsidRDefault="00FA46F8" w:rsidP="00273C77">
      <w:pPr>
        <w:spacing w:line="240" w:lineRule="auto"/>
        <w:jc w:val="both"/>
        <w:rPr>
          <w:rFonts w:cs="Tahoma"/>
          <w:bCs/>
          <w:sz w:val="22"/>
          <w:szCs w:val="22"/>
        </w:rPr>
      </w:pPr>
      <w:r w:rsidRPr="00FA46F8">
        <w:rPr>
          <w:b w:val="0"/>
          <w:sz w:val="22"/>
          <w:szCs w:val="22"/>
        </w:rPr>
        <w:t>Składając ofertę w postępowaniu o udzielenie zamówienia p</w:t>
      </w:r>
      <w:r w:rsidR="00273C77">
        <w:rPr>
          <w:b w:val="0"/>
          <w:sz w:val="22"/>
          <w:szCs w:val="22"/>
        </w:rPr>
        <w:t>ublicznego na wykonanie zadania</w:t>
      </w:r>
      <w:r w:rsidRPr="00FA46F8">
        <w:rPr>
          <w:b w:val="0"/>
          <w:sz w:val="22"/>
          <w:szCs w:val="22"/>
        </w:rPr>
        <w:t xml:space="preserve">: </w:t>
      </w:r>
      <w:r w:rsidR="00273C77" w:rsidRPr="00273C77">
        <w:rPr>
          <w:rFonts w:eastAsia="Times New Roman" w:cs="Tahoma"/>
          <w:smallCaps/>
          <w:sz w:val="22"/>
          <w:szCs w:val="22"/>
        </w:rPr>
        <w:t>„</w:t>
      </w:r>
      <w:r w:rsidR="00273C77" w:rsidRPr="00273C77">
        <w:rPr>
          <w:rFonts w:cs="Tahoma"/>
          <w:bCs/>
          <w:sz w:val="22"/>
          <w:szCs w:val="22"/>
        </w:rPr>
        <w:t xml:space="preserve">Odbiór, transport i zagospodarowanie odpadów komunalnych od właścicieli nieruchomości zamieszkałych oraz nieruchomości niezamieszkałych  na których znajdują się domki letniskowe lub  nieruchomości, które są wykorzystywane na cele </w:t>
      </w:r>
      <w:proofErr w:type="spellStart"/>
      <w:r w:rsidR="00273C77" w:rsidRPr="00273C77">
        <w:rPr>
          <w:rFonts w:cs="Tahoma"/>
          <w:bCs/>
          <w:sz w:val="22"/>
          <w:szCs w:val="22"/>
        </w:rPr>
        <w:t>rekreacyjno</w:t>
      </w:r>
      <w:proofErr w:type="spellEnd"/>
      <w:r w:rsidR="00273C77" w:rsidRPr="00273C77">
        <w:rPr>
          <w:rFonts w:cs="Tahoma"/>
          <w:bCs/>
          <w:sz w:val="22"/>
          <w:szCs w:val="22"/>
        </w:rPr>
        <w:t xml:space="preserve"> – wypoczynkowe z terenu Gminy Wiązownica</w:t>
      </w:r>
      <w:r w:rsidR="00273C77" w:rsidRPr="00273C77">
        <w:rPr>
          <w:rFonts w:eastAsia="Times New Roman" w:cs="Tahoma"/>
          <w:smallCaps/>
          <w:sz w:val="22"/>
          <w:szCs w:val="22"/>
        </w:rPr>
        <w:t>”</w:t>
      </w:r>
      <w:r w:rsidR="00273C77">
        <w:rPr>
          <w:rFonts w:cs="Tahoma"/>
          <w:bCs/>
          <w:sz w:val="22"/>
          <w:szCs w:val="22"/>
        </w:rPr>
        <w:t xml:space="preserve"> </w:t>
      </w:r>
      <w:r w:rsidRPr="00FA46F8">
        <w:rPr>
          <w:b w:val="0"/>
          <w:sz w:val="22"/>
          <w:szCs w:val="22"/>
        </w:rPr>
        <w:t>oświadczam, że wypełniłem obowiązki informacyjne przewidziane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  <w:bookmarkStart w:id="0" w:name="_GoBack"/>
      <w:bookmarkEnd w:id="0"/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</w:t>
      </w:r>
      <w:r w:rsidR="00273C77">
        <w:rPr>
          <w:rFonts w:ascii="CG Omega" w:hAnsi="CG Omega"/>
          <w:i/>
          <w:sz w:val="18"/>
          <w:szCs w:val="18"/>
        </w:rPr>
        <w:t> </w:t>
      </w:r>
      <w:r w:rsidRPr="00FA46F8">
        <w:rPr>
          <w:rFonts w:ascii="CG Omega" w:hAnsi="CG Omega"/>
          <w:i/>
          <w:sz w:val="18"/>
          <w:szCs w:val="18"/>
        </w:rPr>
        <w:t>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204A48"/>
    <w:rsid w:val="0025078E"/>
    <w:rsid w:val="00273C77"/>
    <w:rsid w:val="0036521E"/>
    <w:rsid w:val="005D7886"/>
    <w:rsid w:val="007F1897"/>
    <w:rsid w:val="009A27ED"/>
    <w:rsid w:val="009E355B"/>
    <w:rsid w:val="00A24208"/>
    <w:rsid w:val="00CF66C8"/>
    <w:rsid w:val="00DC3665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2018-07-30T07:08:00Z</dcterms:created>
  <dcterms:modified xsi:type="dcterms:W3CDTF">2020-11-13T13:50:00Z</dcterms:modified>
</cp:coreProperties>
</file>