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CC2" w14:textId="7A03D972" w:rsidR="0055134F" w:rsidRDefault="007F2E3D" w:rsidP="00EC5856">
      <w:pPr>
        <w:spacing w:line="276" w:lineRule="auto"/>
        <w:jc w:val="right"/>
      </w:pPr>
      <w:r>
        <w:t xml:space="preserve">Lubenia dnia </w:t>
      </w:r>
      <w:r w:rsidR="00557E4A">
        <w:t>1</w:t>
      </w:r>
      <w:r w:rsidR="00E224B4">
        <w:t>7</w:t>
      </w:r>
      <w:r w:rsidR="00D52C5B">
        <w:t>.0</w:t>
      </w:r>
      <w:r w:rsidR="00E9328D">
        <w:t>7</w:t>
      </w:r>
      <w:r w:rsidR="00D52C5B">
        <w:t>.202</w:t>
      </w:r>
      <w:r w:rsidR="00E9328D">
        <w:t>4</w:t>
      </w:r>
      <w:r>
        <w:t xml:space="preserve"> r.</w:t>
      </w:r>
    </w:p>
    <w:p w14:paraId="3A9C1DFC" w14:textId="77777777" w:rsidR="007F2E3D" w:rsidRDefault="007F2E3D" w:rsidP="00EC5856">
      <w:pPr>
        <w:spacing w:line="276" w:lineRule="auto"/>
      </w:pPr>
    </w:p>
    <w:p w14:paraId="123716CE" w14:textId="77777777" w:rsidR="007F2E3D" w:rsidRDefault="00EE4FA0" w:rsidP="00EE4FA0">
      <w:pPr>
        <w:tabs>
          <w:tab w:val="left" w:pos="2280"/>
        </w:tabs>
        <w:spacing w:line="276" w:lineRule="auto"/>
      </w:pPr>
      <w:r>
        <w:tab/>
      </w:r>
    </w:p>
    <w:p w14:paraId="66729089" w14:textId="79E119AB" w:rsidR="007F2E3D" w:rsidRPr="00814CCF" w:rsidRDefault="007F2E3D" w:rsidP="00EC5856">
      <w:pPr>
        <w:spacing w:line="276" w:lineRule="auto"/>
        <w:jc w:val="center"/>
        <w:rPr>
          <w:b/>
          <w:sz w:val="44"/>
          <w:szCs w:val="44"/>
        </w:rPr>
      </w:pPr>
      <w:r w:rsidRPr="00814CCF">
        <w:rPr>
          <w:b/>
          <w:sz w:val="44"/>
          <w:szCs w:val="44"/>
        </w:rPr>
        <w:t>ZAPYTANIE OFERTOWE</w:t>
      </w:r>
      <w:r w:rsidR="000B549A">
        <w:rPr>
          <w:b/>
          <w:sz w:val="44"/>
          <w:szCs w:val="44"/>
        </w:rPr>
        <w:t xml:space="preserve"> - ZO</w:t>
      </w:r>
    </w:p>
    <w:p w14:paraId="541FBE58" w14:textId="77777777" w:rsidR="007F2E3D" w:rsidRDefault="00F80E7D" w:rsidP="00F80E7D">
      <w:pPr>
        <w:tabs>
          <w:tab w:val="left" w:pos="7845"/>
        </w:tabs>
        <w:spacing w:line="276" w:lineRule="auto"/>
      </w:pPr>
      <w:r>
        <w:tab/>
      </w:r>
    </w:p>
    <w:p w14:paraId="64F6A081" w14:textId="3FCFF941" w:rsidR="00E7397E" w:rsidRPr="00E7397E" w:rsidRDefault="007F2E3D" w:rsidP="00E7397E">
      <w:pPr>
        <w:spacing w:line="276" w:lineRule="auto"/>
        <w:jc w:val="both"/>
        <w:rPr>
          <w:b/>
          <w:bCs/>
          <w:color w:val="0070C0"/>
        </w:rPr>
      </w:pPr>
      <w:r>
        <w:t xml:space="preserve">W związku z zamiarem udzielenia zamówienia na podstawie art. </w:t>
      </w:r>
      <w:r w:rsidR="0048699A">
        <w:t>2 ust 1 pkt 1 ustawy z dnia 11 września 2019</w:t>
      </w:r>
      <w:r>
        <w:t xml:space="preserve"> r. Prawo Zam</w:t>
      </w:r>
      <w:r w:rsidR="00B42A57">
        <w:t xml:space="preserve">ówień </w:t>
      </w:r>
      <w:r w:rsidR="00164DE8">
        <w:t>Publicznych</w:t>
      </w:r>
      <w:r w:rsidR="00E745E6">
        <w:t xml:space="preserve">, </w:t>
      </w:r>
      <w:r>
        <w:t xml:space="preserve">zwracamy się o przedstawienie oferty cenowej na poniżej opisany przedmiot zamówienia: </w:t>
      </w:r>
      <w:bookmarkStart w:id="0" w:name="_Hlk171670428"/>
      <w:r w:rsidR="00E7397E">
        <w:rPr>
          <w:b/>
        </w:rPr>
        <w:t>Z</w:t>
      </w:r>
      <w:r w:rsidR="00E7397E" w:rsidRPr="00E7397E">
        <w:rPr>
          <w:b/>
        </w:rPr>
        <w:t>akup i dostawa wyposażenia w ramach projektu nr FEPK.07.11-IP.01-0045/23 „Lubenia Dzieciom - utworzenie nowych miejsc wychowania przedszkolnego na terenie Gminy Lubenia”</w:t>
      </w:r>
      <w:r w:rsidR="00C949CD">
        <w:rPr>
          <w:b/>
        </w:rPr>
        <w:t xml:space="preserve"> </w:t>
      </w:r>
      <w:r w:rsidR="00E7397E" w:rsidRPr="00E7397E">
        <w:rPr>
          <w:b/>
        </w:rPr>
        <w:t>-</w:t>
      </w:r>
      <w:r w:rsidR="00C949CD">
        <w:rPr>
          <w:b/>
        </w:rPr>
        <w:t xml:space="preserve"> Z</w:t>
      </w:r>
      <w:r w:rsidR="00E7397E" w:rsidRPr="00E7397E">
        <w:rPr>
          <w:b/>
        </w:rPr>
        <w:t>adanie 2</w:t>
      </w:r>
      <w:r w:rsidR="00C949CD">
        <w:rPr>
          <w:b/>
        </w:rPr>
        <w:t>.</w:t>
      </w:r>
      <w:r w:rsidR="0073243C">
        <w:rPr>
          <w:b/>
        </w:rPr>
        <w:t xml:space="preserve"> </w:t>
      </w:r>
      <w:r w:rsidR="00C949CD" w:rsidRPr="00C65414">
        <w:rPr>
          <w:b/>
        </w:rPr>
        <w:t xml:space="preserve">Utworzenie nowych zajęć dodatkowych w OWP </w:t>
      </w:r>
      <w:bookmarkEnd w:id="0"/>
    </w:p>
    <w:p w14:paraId="12FD7DC6" w14:textId="77777777" w:rsidR="007F2E3D" w:rsidRDefault="007F2E3D" w:rsidP="00EC5856">
      <w:pPr>
        <w:spacing w:line="276" w:lineRule="auto"/>
      </w:pPr>
    </w:p>
    <w:p w14:paraId="21CED61F"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Nazwa i adres Zamawiającego:</w:t>
      </w:r>
    </w:p>
    <w:p w14:paraId="16F917CA" w14:textId="77777777" w:rsidR="007F2E3D" w:rsidRDefault="007F2E3D" w:rsidP="00EC5856">
      <w:pPr>
        <w:pStyle w:val="Akapitzlist"/>
        <w:spacing w:line="276" w:lineRule="auto"/>
        <w:ind w:left="360"/>
      </w:pPr>
      <w:r>
        <w:t>Gmina Lubenia</w:t>
      </w:r>
    </w:p>
    <w:p w14:paraId="6D126085" w14:textId="77777777" w:rsidR="007F2E3D" w:rsidRDefault="007F2E3D" w:rsidP="00EC5856">
      <w:pPr>
        <w:pStyle w:val="Akapitzlist"/>
        <w:spacing w:line="276" w:lineRule="auto"/>
        <w:ind w:left="360"/>
      </w:pPr>
      <w:r>
        <w:t>36-042 Lubenia 131</w:t>
      </w:r>
    </w:p>
    <w:p w14:paraId="750DBABC" w14:textId="77777777" w:rsidR="007F2E3D" w:rsidRDefault="00E224B4" w:rsidP="00EC5856">
      <w:pPr>
        <w:pStyle w:val="Akapitzlist"/>
        <w:spacing w:line="276" w:lineRule="auto"/>
        <w:ind w:left="360"/>
      </w:pPr>
      <w:hyperlink r:id="rId8" w:history="1">
        <w:r w:rsidR="007F2E3D" w:rsidRPr="00110175">
          <w:rPr>
            <w:rStyle w:val="Hipercze"/>
          </w:rPr>
          <w:t>www.lubenia.pl</w:t>
        </w:r>
      </w:hyperlink>
    </w:p>
    <w:p w14:paraId="2AC1B835" w14:textId="77777777" w:rsidR="007F2E3D" w:rsidRDefault="00E224B4" w:rsidP="00EC5856">
      <w:pPr>
        <w:pStyle w:val="Akapitzlist"/>
        <w:spacing w:line="276" w:lineRule="auto"/>
        <w:ind w:left="360"/>
        <w:rPr>
          <w:rStyle w:val="Hipercze"/>
        </w:rPr>
      </w:pPr>
      <w:hyperlink r:id="rId9" w:history="1">
        <w:r w:rsidR="007F2E3D" w:rsidRPr="00110175">
          <w:rPr>
            <w:rStyle w:val="Hipercze"/>
          </w:rPr>
          <w:t>www.bip.lubenia.pl</w:t>
        </w:r>
      </w:hyperlink>
    </w:p>
    <w:p w14:paraId="64C4911C" w14:textId="77777777" w:rsidR="00516A7F" w:rsidRDefault="00E224B4" w:rsidP="00EC5856">
      <w:pPr>
        <w:pStyle w:val="Akapitzlist"/>
        <w:spacing w:line="276" w:lineRule="auto"/>
        <w:ind w:left="360"/>
      </w:pPr>
      <w:hyperlink r:id="rId10" w:history="1">
        <w:r w:rsidR="00516A7F" w:rsidRPr="00803518">
          <w:rPr>
            <w:rStyle w:val="Hipercze"/>
          </w:rPr>
          <w:t>https://platformazakupowa.pl/pn/gmina_lubenia</w:t>
        </w:r>
      </w:hyperlink>
      <w:r w:rsidR="00516A7F">
        <w:t xml:space="preserve"> </w:t>
      </w:r>
    </w:p>
    <w:p w14:paraId="63FFC06D" w14:textId="77777777" w:rsidR="007F2E3D" w:rsidRDefault="007F2E3D" w:rsidP="00EC5856">
      <w:pPr>
        <w:pStyle w:val="Akapitzlist"/>
        <w:spacing w:line="276" w:lineRule="auto"/>
        <w:ind w:left="360"/>
      </w:pPr>
    </w:p>
    <w:p w14:paraId="65860CF5" w14:textId="77777777" w:rsidR="007F2E3D" w:rsidRPr="003166D9" w:rsidRDefault="007F2E3D" w:rsidP="00EC5856">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166D9">
        <w:rPr>
          <w:b/>
        </w:rPr>
        <w:t xml:space="preserve">Określenie przedmiotu </w:t>
      </w:r>
      <w:r w:rsidR="00D8225D">
        <w:rPr>
          <w:b/>
        </w:rPr>
        <w:t xml:space="preserve">i zakresu </w:t>
      </w:r>
      <w:r w:rsidRPr="003166D9">
        <w:rPr>
          <w:b/>
        </w:rPr>
        <w:t>zamówienia:</w:t>
      </w:r>
    </w:p>
    <w:p w14:paraId="62ABFA67" w14:textId="77777777" w:rsidR="007F2E3D" w:rsidRDefault="007F2E3D" w:rsidP="00EC5856">
      <w:pPr>
        <w:pStyle w:val="Akapitzlist"/>
        <w:spacing w:line="276" w:lineRule="auto"/>
        <w:ind w:left="360"/>
      </w:pPr>
    </w:p>
    <w:p w14:paraId="5ABE1AAE" w14:textId="094E5BA5" w:rsidR="00E7397E" w:rsidRPr="00E7397E" w:rsidRDefault="00E7397E" w:rsidP="00E7397E">
      <w:pPr>
        <w:suppressAutoHyphens/>
        <w:spacing w:after="0" w:line="240" w:lineRule="auto"/>
        <w:jc w:val="both"/>
        <w:rPr>
          <w:rFonts w:ascii="Tahoma" w:hAnsi="Tahoma" w:cs="Tahoma"/>
          <w:b/>
          <w:sz w:val="20"/>
        </w:rPr>
      </w:pPr>
      <w:r w:rsidRPr="00E7397E">
        <w:rPr>
          <w:rFonts w:ascii="Tahoma" w:hAnsi="Tahoma" w:cs="Tahoma"/>
          <w:b/>
          <w:sz w:val="20"/>
        </w:rPr>
        <w:t>Przedmiot</w:t>
      </w:r>
      <w:r w:rsidR="00386029" w:rsidRPr="00C65414">
        <w:rPr>
          <w:rFonts w:ascii="Tahoma" w:hAnsi="Tahoma" w:cs="Tahoma"/>
          <w:b/>
          <w:sz w:val="20"/>
        </w:rPr>
        <w:t>em</w:t>
      </w:r>
      <w:r w:rsidRPr="00E7397E">
        <w:rPr>
          <w:rFonts w:ascii="Tahoma" w:hAnsi="Tahoma" w:cs="Tahoma"/>
          <w:b/>
          <w:sz w:val="20"/>
        </w:rPr>
        <w:t xml:space="preserve"> zamówienia jest zakup i dostawa wyposażenia w ramach projektu nr FEPK.07.11-IP.01-0045/23 „Lubenia Dzieciom - utworzenie nowych miejsc wychowania przedszkolnego na terenie Gminy Lubenia”</w:t>
      </w:r>
      <w:r w:rsidR="00C949CD">
        <w:rPr>
          <w:rFonts w:ascii="Tahoma" w:hAnsi="Tahoma" w:cs="Tahoma"/>
          <w:b/>
          <w:sz w:val="20"/>
        </w:rPr>
        <w:t xml:space="preserve"> </w:t>
      </w:r>
      <w:r w:rsidRPr="00E7397E">
        <w:rPr>
          <w:rFonts w:ascii="Tahoma" w:hAnsi="Tahoma" w:cs="Tahoma"/>
          <w:b/>
          <w:sz w:val="20"/>
        </w:rPr>
        <w:t>-</w:t>
      </w:r>
      <w:r w:rsidR="00386029">
        <w:rPr>
          <w:rFonts w:ascii="Tahoma" w:hAnsi="Tahoma" w:cs="Tahoma"/>
          <w:b/>
          <w:sz w:val="20"/>
        </w:rPr>
        <w:t xml:space="preserve"> </w:t>
      </w:r>
      <w:r w:rsidR="00C949CD">
        <w:rPr>
          <w:rFonts w:ascii="Tahoma" w:hAnsi="Tahoma" w:cs="Tahoma"/>
          <w:b/>
          <w:sz w:val="20"/>
        </w:rPr>
        <w:t>Z</w:t>
      </w:r>
      <w:r w:rsidRPr="00E7397E">
        <w:rPr>
          <w:rFonts w:ascii="Tahoma" w:hAnsi="Tahoma" w:cs="Tahoma"/>
          <w:b/>
          <w:sz w:val="20"/>
        </w:rPr>
        <w:t>adanie 2</w:t>
      </w:r>
      <w:r w:rsidR="00C949CD">
        <w:rPr>
          <w:rFonts w:ascii="Tahoma" w:hAnsi="Tahoma" w:cs="Tahoma"/>
          <w:b/>
          <w:sz w:val="20"/>
        </w:rPr>
        <w:t>.</w:t>
      </w:r>
      <w:r w:rsidR="00386029">
        <w:rPr>
          <w:rFonts w:ascii="Tahoma" w:hAnsi="Tahoma" w:cs="Tahoma"/>
          <w:b/>
          <w:sz w:val="20"/>
        </w:rPr>
        <w:t xml:space="preserve"> </w:t>
      </w:r>
      <w:r w:rsidR="00386029" w:rsidRPr="00C65414">
        <w:rPr>
          <w:rFonts w:ascii="Tahoma" w:hAnsi="Tahoma" w:cs="Tahoma"/>
          <w:b/>
          <w:sz w:val="20"/>
        </w:rPr>
        <w:t>Utworzenie nowych zajęć dodatkowych w OWP</w:t>
      </w:r>
    </w:p>
    <w:p w14:paraId="176FBE5C" w14:textId="77777777" w:rsidR="001C404F" w:rsidRPr="001C404F" w:rsidRDefault="001C404F" w:rsidP="001C404F">
      <w:pPr>
        <w:suppressAutoHyphens/>
        <w:spacing w:after="0" w:line="240" w:lineRule="auto"/>
        <w:jc w:val="both"/>
        <w:rPr>
          <w:rFonts w:ascii="Tahoma" w:hAnsi="Tahoma" w:cs="Tahoma"/>
          <w:b/>
          <w:sz w:val="20"/>
        </w:rPr>
      </w:pPr>
    </w:p>
    <w:p w14:paraId="0E05ABCC" w14:textId="6E62A9EC" w:rsidR="00E7397E" w:rsidRPr="00E7397E" w:rsidRDefault="00E7397E" w:rsidP="00E7397E">
      <w:pPr>
        <w:suppressAutoHyphens/>
        <w:spacing w:after="0" w:line="240" w:lineRule="auto"/>
        <w:jc w:val="both"/>
        <w:rPr>
          <w:b/>
          <w:bCs/>
        </w:rPr>
      </w:pPr>
      <w:r w:rsidRPr="00E7397E">
        <w:rPr>
          <w:b/>
          <w:bCs/>
        </w:rPr>
        <w:t>Wyposażenie dydaktyczne</w:t>
      </w:r>
    </w:p>
    <w:tbl>
      <w:tblPr>
        <w:tblStyle w:val="Tabela-Siatka"/>
        <w:tblW w:w="9322" w:type="dxa"/>
        <w:tblLook w:val="04A0" w:firstRow="1" w:lastRow="0" w:firstColumn="1" w:lastColumn="0" w:noHBand="0" w:noVBand="1"/>
      </w:tblPr>
      <w:tblGrid>
        <w:gridCol w:w="522"/>
        <w:gridCol w:w="1788"/>
        <w:gridCol w:w="1089"/>
        <w:gridCol w:w="697"/>
        <w:gridCol w:w="5226"/>
      </w:tblGrid>
      <w:tr w:rsidR="00E7397E" w:rsidRPr="00E7397E" w14:paraId="60C1C87B" w14:textId="77777777" w:rsidTr="00E7397E">
        <w:tc>
          <w:tcPr>
            <w:tcW w:w="529" w:type="dxa"/>
          </w:tcPr>
          <w:p w14:paraId="0A9C7AC4" w14:textId="77777777" w:rsidR="00E7397E" w:rsidRPr="00E7397E" w:rsidRDefault="00E7397E" w:rsidP="00E7397E">
            <w:pPr>
              <w:suppressAutoHyphens/>
              <w:jc w:val="both"/>
            </w:pPr>
            <w:proofErr w:type="spellStart"/>
            <w:r w:rsidRPr="00E7397E">
              <w:t>Lp</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14:paraId="301E79E3" w14:textId="77777777" w:rsidR="00E7397E" w:rsidRPr="00E7397E" w:rsidRDefault="00E7397E" w:rsidP="00E7397E">
            <w:pPr>
              <w:suppressAutoHyphens/>
              <w:jc w:val="both"/>
            </w:pPr>
            <w:r w:rsidRPr="00E7397E">
              <w:t>Zakres rzeczowy</w:t>
            </w:r>
          </w:p>
        </w:tc>
        <w:tc>
          <w:tcPr>
            <w:tcW w:w="1130" w:type="dxa"/>
            <w:tcBorders>
              <w:top w:val="single" w:sz="4" w:space="0" w:color="auto"/>
              <w:left w:val="single" w:sz="4" w:space="0" w:color="auto"/>
              <w:bottom w:val="single" w:sz="4" w:space="0" w:color="auto"/>
              <w:right w:val="single" w:sz="4" w:space="0" w:color="auto"/>
            </w:tcBorders>
            <w:shd w:val="clear" w:color="000000" w:fill="F2F2F2"/>
            <w:vAlign w:val="center"/>
          </w:tcPr>
          <w:p w14:paraId="1C36B449" w14:textId="77777777" w:rsidR="00E7397E" w:rsidRPr="00E7397E" w:rsidRDefault="00E7397E" w:rsidP="00E7397E">
            <w:pPr>
              <w:suppressAutoHyphens/>
              <w:jc w:val="both"/>
            </w:pPr>
            <w:proofErr w:type="spellStart"/>
            <w:r w:rsidRPr="00E7397E">
              <w:t>jm</w:t>
            </w:r>
            <w:proofErr w:type="spellEnd"/>
          </w:p>
        </w:tc>
        <w:tc>
          <w:tcPr>
            <w:tcW w:w="705" w:type="dxa"/>
            <w:tcBorders>
              <w:top w:val="single" w:sz="4" w:space="0" w:color="auto"/>
              <w:left w:val="single" w:sz="4" w:space="0" w:color="auto"/>
              <w:bottom w:val="single" w:sz="4" w:space="0" w:color="auto"/>
              <w:right w:val="single" w:sz="4" w:space="0" w:color="auto"/>
            </w:tcBorders>
            <w:vAlign w:val="center"/>
          </w:tcPr>
          <w:p w14:paraId="79AF1E8C" w14:textId="77777777" w:rsidR="00E7397E" w:rsidRPr="00E7397E" w:rsidRDefault="00E7397E" w:rsidP="00E7397E">
            <w:pPr>
              <w:suppressAutoHyphens/>
              <w:jc w:val="both"/>
            </w:pPr>
            <w:r w:rsidRPr="00E7397E">
              <w:t>ilość</w:t>
            </w:r>
          </w:p>
        </w:tc>
        <w:tc>
          <w:tcPr>
            <w:tcW w:w="5507" w:type="dxa"/>
            <w:tcBorders>
              <w:top w:val="single" w:sz="4" w:space="0" w:color="auto"/>
              <w:left w:val="single" w:sz="4" w:space="0" w:color="auto"/>
              <w:bottom w:val="single" w:sz="4" w:space="0" w:color="auto"/>
              <w:right w:val="single" w:sz="4" w:space="0" w:color="auto"/>
            </w:tcBorders>
            <w:shd w:val="clear" w:color="000000" w:fill="F2F2F2"/>
            <w:vAlign w:val="center"/>
          </w:tcPr>
          <w:p w14:paraId="4E33CC62" w14:textId="77777777" w:rsidR="00E7397E" w:rsidRPr="00E7397E" w:rsidRDefault="00E7397E" w:rsidP="00E7397E">
            <w:pPr>
              <w:suppressAutoHyphens/>
              <w:jc w:val="both"/>
            </w:pPr>
            <w:r w:rsidRPr="00E7397E">
              <w:t>Opis przedmiotu zamówienia</w:t>
            </w:r>
          </w:p>
          <w:p w14:paraId="34349841" w14:textId="77777777" w:rsidR="00E7397E" w:rsidRPr="00E7397E" w:rsidRDefault="00E7397E" w:rsidP="00E7397E">
            <w:pPr>
              <w:suppressAutoHyphens/>
              <w:jc w:val="both"/>
            </w:pPr>
          </w:p>
        </w:tc>
      </w:tr>
      <w:tr w:rsidR="00E7397E" w:rsidRPr="00E7397E" w14:paraId="5B7A10B2" w14:textId="77777777" w:rsidTr="00E7397E">
        <w:tc>
          <w:tcPr>
            <w:tcW w:w="529" w:type="dxa"/>
            <w:vAlign w:val="center"/>
          </w:tcPr>
          <w:p w14:paraId="053512D8" w14:textId="77777777" w:rsidR="00E7397E" w:rsidRPr="00E7397E" w:rsidRDefault="00E7397E" w:rsidP="00E7397E">
            <w:pPr>
              <w:suppressAutoHyphens/>
              <w:jc w:val="both"/>
            </w:pPr>
            <w:r w:rsidRPr="00E7397E">
              <w:t>1</w:t>
            </w:r>
          </w:p>
        </w:tc>
        <w:tc>
          <w:tcPr>
            <w:tcW w:w="1451" w:type="dxa"/>
            <w:vAlign w:val="center"/>
          </w:tcPr>
          <w:p w14:paraId="60209B1E" w14:textId="77777777" w:rsidR="00E7397E" w:rsidRPr="00E7397E" w:rsidRDefault="00E7397E" w:rsidP="00E7397E">
            <w:pPr>
              <w:suppressAutoHyphens/>
              <w:jc w:val="both"/>
            </w:pPr>
            <w:r w:rsidRPr="00E7397E">
              <w:t xml:space="preserve">Ochrona przeciwsłoneczna </w:t>
            </w:r>
          </w:p>
          <w:p w14:paraId="5DEBC602" w14:textId="77777777" w:rsidR="00E7397E" w:rsidRPr="00E7397E" w:rsidRDefault="00E7397E" w:rsidP="00E7397E">
            <w:pPr>
              <w:suppressAutoHyphens/>
              <w:jc w:val="both"/>
            </w:pPr>
          </w:p>
        </w:tc>
        <w:tc>
          <w:tcPr>
            <w:tcW w:w="1130" w:type="dxa"/>
            <w:shd w:val="clear" w:color="000000" w:fill="F2F2F2"/>
            <w:vAlign w:val="center"/>
          </w:tcPr>
          <w:p w14:paraId="39181B16" w14:textId="5BC767BC" w:rsidR="00E7397E" w:rsidRPr="00E7397E" w:rsidRDefault="00E145E2" w:rsidP="00E7397E">
            <w:pPr>
              <w:suppressAutoHyphens/>
              <w:jc w:val="both"/>
            </w:pPr>
            <w:r w:rsidRPr="00E7397E">
              <w:t>S</w:t>
            </w:r>
            <w:r w:rsidR="00E7397E" w:rsidRPr="00E7397E">
              <w:t>zt</w:t>
            </w:r>
            <w:r>
              <w:t>.</w:t>
            </w:r>
          </w:p>
        </w:tc>
        <w:tc>
          <w:tcPr>
            <w:tcW w:w="705" w:type="dxa"/>
            <w:vAlign w:val="center"/>
          </w:tcPr>
          <w:p w14:paraId="6CD3E518" w14:textId="77777777" w:rsidR="00E7397E" w:rsidRPr="00E7397E" w:rsidRDefault="00E7397E" w:rsidP="00E7397E">
            <w:pPr>
              <w:suppressAutoHyphens/>
              <w:jc w:val="both"/>
            </w:pPr>
            <w:r w:rsidRPr="00E7397E">
              <w:t>1</w:t>
            </w:r>
          </w:p>
        </w:tc>
        <w:tc>
          <w:tcPr>
            <w:tcW w:w="5507" w:type="dxa"/>
            <w:shd w:val="clear" w:color="000000" w:fill="F2F2F2"/>
            <w:vAlign w:val="center"/>
          </w:tcPr>
          <w:p w14:paraId="6506D1D3" w14:textId="77777777" w:rsidR="00F1296B" w:rsidRPr="00F1296B" w:rsidRDefault="00F1296B" w:rsidP="00F1296B">
            <w:pPr>
              <w:suppressAutoHyphens/>
              <w:jc w:val="both"/>
            </w:pPr>
            <w:r w:rsidRPr="00F1296B">
              <w:t>Zestaw powinien zawierać:</w:t>
            </w:r>
          </w:p>
          <w:p w14:paraId="51AC7A05" w14:textId="77777777" w:rsidR="00F1296B" w:rsidRPr="00F1296B" w:rsidRDefault="00F1296B" w:rsidP="00F1296B">
            <w:pPr>
              <w:suppressAutoHyphens/>
              <w:jc w:val="both"/>
            </w:pPr>
            <w:r w:rsidRPr="00F1296B">
              <w:t xml:space="preserve">- żagiel o minimalnych wymiarach 4.5x4.5, z tkaniny zaciemniającej  odpornej na działanie czynników atmosferycznych, nieprzepuszczającej promieni UV, przepuszczającej wodę, pozwalającej na użytkowanie na zewnątrz w okresie od wiosny do jesieni. Tkanina nietoksyczna, nie posiadająca nieprzyjemnego zapachu pestycydów, rakotwórczych, czy lotnych substancji. Tkanina przyjazna dla środowiska, nadająca się po okresie użytkowania do recyklingu.  Tkanina powinna </w:t>
            </w:r>
            <w:r w:rsidRPr="00F1296B">
              <w:lastRenderedPageBreak/>
              <w:t>właściwie wykończona i odpowiednio wzmocniona na brzegach  – obszycie, oczka za stali nierdzewnej,  pozwalające na szybki i bezproblemowy demontaż/montaż do masztów.</w:t>
            </w:r>
          </w:p>
          <w:p w14:paraId="60D20102" w14:textId="77777777" w:rsidR="00F1296B" w:rsidRPr="00F1296B" w:rsidRDefault="00F1296B" w:rsidP="00F1296B">
            <w:pPr>
              <w:suppressAutoHyphens/>
              <w:jc w:val="both"/>
            </w:pPr>
          </w:p>
          <w:p w14:paraId="737D98D8" w14:textId="14C84519" w:rsidR="00F1296B" w:rsidRPr="00F1296B" w:rsidRDefault="00F1296B" w:rsidP="00F1296B">
            <w:pPr>
              <w:suppressAutoHyphens/>
              <w:jc w:val="both"/>
            </w:pPr>
            <w:r w:rsidRPr="00F1296B">
              <w:t>- 4 maszty</w:t>
            </w:r>
            <w:r w:rsidR="00DF05D0">
              <w:t xml:space="preserve"> -</w:t>
            </w:r>
            <w:r w:rsidRPr="00F1296B">
              <w:t xml:space="preserve"> wykonane z  trwałego materiału pokrytego farbą lub stali nierdzewnej, odporne na korozję i niekorzystne warunki atmosferyczne, o wysokości minimalnej 2,80 m, średnicy minimalnej 60 mm,  posiadające otwory do regulacji wysokości zawieszenia żagla na minimum 3 wysokościach, mocowane do podłoża za pomocą kotwy, pozwalającej na szybki demontaż zestawu. Kotwy powinny być wykonane z trwałego materiału pokrytego farbą proszkową lub stali nierdzewnej, być odporne na korozję i niekorzystne warunki atmosferyczne.</w:t>
            </w:r>
          </w:p>
          <w:p w14:paraId="345D7E9F" w14:textId="77777777" w:rsidR="00F1296B" w:rsidRPr="00F1296B" w:rsidRDefault="00F1296B" w:rsidP="00F1296B">
            <w:pPr>
              <w:suppressAutoHyphens/>
              <w:jc w:val="both"/>
            </w:pPr>
          </w:p>
          <w:p w14:paraId="01CF5FD3" w14:textId="77777777" w:rsidR="00F1296B" w:rsidRPr="00F1296B" w:rsidRDefault="00F1296B" w:rsidP="00F1296B">
            <w:pPr>
              <w:suppressAutoHyphens/>
              <w:jc w:val="both"/>
            </w:pPr>
            <w:r w:rsidRPr="00F1296B">
              <w:t xml:space="preserve">- akcesoria montażowe i osprzęt, niezbędny do bezpiecznego zainstalowania żagla cieniującego, zawierający w szczególności elementy mocowania żagla do masztu – tj. oczko do masztu, zaczep oczka i klamrę mocującą, pozwalające na regulację naciągu żagla, bądź akcesoria równoważne, kompatybilne z pozostałą częścią zestawu. </w:t>
            </w:r>
          </w:p>
          <w:p w14:paraId="2C83E878" w14:textId="77777777" w:rsidR="00E7397E" w:rsidRPr="00E7397E" w:rsidRDefault="00E7397E" w:rsidP="00E7397E">
            <w:pPr>
              <w:suppressAutoHyphens/>
              <w:jc w:val="both"/>
            </w:pPr>
          </w:p>
        </w:tc>
      </w:tr>
      <w:tr w:rsidR="00E7397E" w:rsidRPr="00E7397E" w14:paraId="7584BE00" w14:textId="77777777" w:rsidTr="00E7397E">
        <w:tc>
          <w:tcPr>
            <w:tcW w:w="529" w:type="dxa"/>
            <w:vAlign w:val="center"/>
          </w:tcPr>
          <w:p w14:paraId="74DF52FB" w14:textId="77777777" w:rsidR="00E7397E" w:rsidRPr="00E7397E" w:rsidRDefault="00E7397E" w:rsidP="00E7397E">
            <w:pPr>
              <w:suppressAutoHyphens/>
              <w:jc w:val="both"/>
            </w:pPr>
            <w:r w:rsidRPr="00E7397E">
              <w:lastRenderedPageBreak/>
              <w:t>2</w:t>
            </w:r>
          </w:p>
        </w:tc>
        <w:tc>
          <w:tcPr>
            <w:tcW w:w="1451" w:type="dxa"/>
            <w:vAlign w:val="center"/>
          </w:tcPr>
          <w:p w14:paraId="367F4A9D" w14:textId="77777777" w:rsidR="00E7397E" w:rsidRPr="00E7397E" w:rsidRDefault="00E7397E" w:rsidP="00E7397E">
            <w:pPr>
              <w:suppressAutoHyphens/>
              <w:jc w:val="both"/>
            </w:pPr>
            <w:r w:rsidRPr="00E7397E">
              <w:t xml:space="preserve">Zestaw do terapii integracji sensorycznej </w:t>
            </w:r>
          </w:p>
        </w:tc>
        <w:tc>
          <w:tcPr>
            <w:tcW w:w="1130" w:type="dxa"/>
            <w:shd w:val="clear" w:color="000000" w:fill="F2F2F2"/>
            <w:vAlign w:val="center"/>
          </w:tcPr>
          <w:p w14:paraId="4C5E445F" w14:textId="77777777" w:rsidR="00E7397E" w:rsidRPr="00E7397E" w:rsidRDefault="00E7397E" w:rsidP="00E7397E">
            <w:pPr>
              <w:suppressAutoHyphens/>
              <w:jc w:val="both"/>
            </w:pPr>
            <w:proofErr w:type="spellStart"/>
            <w:r w:rsidRPr="00E7397E">
              <w:t>szt</w:t>
            </w:r>
            <w:proofErr w:type="spellEnd"/>
          </w:p>
        </w:tc>
        <w:tc>
          <w:tcPr>
            <w:tcW w:w="705" w:type="dxa"/>
            <w:vAlign w:val="center"/>
          </w:tcPr>
          <w:p w14:paraId="5771DA76" w14:textId="77777777" w:rsidR="00E7397E" w:rsidRPr="00E7397E" w:rsidRDefault="00E7397E" w:rsidP="00E7397E">
            <w:pPr>
              <w:suppressAutoHyphens/>
              <w:jc w:val="both"/>
            </w:pPr>
            <w:r w:rsidRPr="00E7397E">
              <w:t>1</w:t>
            </w:r>
          </w:p>
        </w:tc>
        <w:tc>
          <w:tcPr>
            <w:tcW w:w="5507" w:type="dxa"/>
            <w:shd w:val="clear" w:color="000000" w:fill="F2F2F2"/>
            <w:vAlign w:val="center"/>
          </w:tcPr>
          <w:p w14:paraId="45D6B490" w14:textId="77777777" w:rsidR="00E7397E" w:rsidRPr="00E7397E" w:rsidRDefault="00E7397E" w:rsidP="00E7397E">
            <w:pPr>
              <w:suppressAutoHyphens/>
              <w:jc w:val="both"/>
            </w:pPr>
            <w:r w:rsidRPr="00E7397E">
              <w:t xml:space="preserve">Zestaw powinien zawierać minimum: </w:t>
            </w:r>
            <w:r w:rsidRPr="00E7397E">
              <w:br/>
              <w:t xml:space="preserve">1. </w:t>
            </w:r>
            <w:proofErr w:type="spellStart"/>
            <w:r w:rsidRPr="00E7397E">
              <w:t>podwiesie</w:t>
            </w:r>
            <w:proofErr w:type="spellEnd"/>
            <w:r w:rsidRPr="00E7397E">
              <w:t xml:space="preserve"> z belką rozbudowującą (w zestawie: 2x hak obrotowy, 3x haki/punkty zawieszenia w głównej belce, 4x karabińczyk, 1x belka rozbudowująca z dodatkowymi 2 hakami/punktami podwieszenia),</w:t>
            </w:r>
          </w:p>
          <w:p w14:paraId="58D9CE07" w14:textId="77777777" w:rsidR="00E7397E" w:rsidRPr="00E7397E" w:rsidRDefault="00E7397E" w:rsidP="00E7397E">
            <w:pPr>
              <w:suppressAutoHyphens/>
              <w:jc w:val="both"/>
            </w:pPr>
            <w:r w:rsidRPr="00E7397E">
              <w:t>2.  Huśtawkę Terapeutyczną ze stabilizatorem,</w:t>
            </w:r>
          </w:p>
          <w:p w14:paraId="36C1DAF4" w14:textId="77777777" w:rsidR="00E7397E" w:rsidRPr="00E7397E" w:rsidRDefault="00E7397E" w:rsidP="00E7397E">
            <w:pPr>
              <w:suppressAutoHyphens/>
              <w:jc w:val="both"/>
            </w:pPr>
            <w:r w:rsidRPr="00E7397E">
              <w:t>3. Deskorolkę dużą  40×60 cm z uchwytem na linę,</w:t>
            </w:r>
          </w:p>
          <w:p w14:paraId="45F99882" w14:textId="77777777" w:rsidR="00E7397E" w:rsidRPr="00E7397E" w:rsidRDefault="00E7397E" w:rsidP="00E7397E">
            <w:pPr>
              <w:suppressAutoHyphens/>
              <w:jc w:val="both"/>
            </w:pPr>
            <w:r w:rsidRPr="00E7397E">
              <w:t>4. Równoważnię- Kołyska duża,</w:t>
            </w:r>
          </w:p>
          <w:p w14:paraId="135C9336" w14:textId="77777777" w:rsidR="00E7397E" w:rsidRPr="00E7397E" w:rsidRDefault="00E7397E" w:rsidP="00E7397E">
            <w:pPr>
              <w:suppressAutoHyphens/>
              <w:jc w:val="both"/>
            </w:pPr>
            <w:r w:rsidRPr="00E7397E">
              <w:t>5. Deskę rotacyjną,</w:t>
            </w:r>
          </w:p>
          <w:p w14:paraId="61884C3E" w14:textId="77777777" w:rsidR="00E7397E" w:rsidRPr="00E7397E" w:rsidRDefault="00E7397E" w:rsidP="00E7397E">
            <w:pPr>
              <w:suppressAutoHyphens/>
              <w:jc w:val="both"/>
            </w:pPr>
            <w:r w:rsidRPr="00E7397E">
              <w:t>6. Huśtawkę-  Helikopter gruby, miękki z regulacją długości lin,</w:t>
            </w:r>
          </w:p>
          <w:p w14:paraId="44E1C742" w14:textId="77777777" w:rsidR="00E7397E" w:rsidRPr="00E7397E" w:rsidRDefault="00E7397E" w:rsidP="00E7397E">
            <w:pPr>
              <w:suppressAutoHyphens/>
              <w:jc w:val="both"/>
            </w:pPr>
            <w:r w:rsidRPr="00E7397E">
              <w:t>7. Huśtawkę- Platforma 50×100 cm,</w:t>
            </w:r>
          </w:p>
          <w:p w14:paraId="24A5F590" w14:textId="77777777" w:rsidR="00E7397E" w:rsidRPr="00E7397E" w:rsidRDefault="00E7397E" w:rsidP="00E7397E">
            <w:pPr>
              <w:suppressAutoHyphens/>
              <w:jc w:val="both"/>
            </w:pPr>
            <w:r w:rsidRPr="00E7397E">
              <w:t>8. Huśtawkę- Trapez,</w:t>
            </w:r>
          </w:p>
          <w:p w14:paraId="0DCA4CD6" w14:textId="77777777" w:rsidR="00E7397E" w:rsidRPr="00E7397E" w:rsidRDefault="00E7397E" w:rsidP="00E7397E">
            <w:pPr>
              <w:suppressAutoHyphens/>
              <w:jc w:val="both"/>
            </w:pPr>
            <w:r w:rsidRPr="00E7397E">
              <w:t>9. Piłkę z kolcami 55 cm,</w:t>
            </w:r>
          </w:p>
          <w:p w14:paraId="24F27813" w14:textId="77777777" w:rsidR="00E7397E" w:rsidRPr="00E7397E" w:rsidRDefault="00E7397E" w:rsidP="00E7397E">
            <w:pPr>
              <w:suppressAutoHyphens/>
              <w:jc w:val="both"/>
            </w:pPr>
            <w:r w:rsidRPr="00E7397E">
              <w:t>10. Piłkę bez kolców 55 cm,</w:t>
            </w:r>
          </w:p>
          <w:p w14:paraId="04F52B93" w14:textId="77777777" w:rsidR="00E7397E" w:rsidRPr="00E7397E" w:rsidRDefault="00E7397E" w:rsidP="00E7397E">
            <w:pPr>
              <w:suppressAutoHyphens/>
              <w:jc w:val="both"/>
            </w:pPr>
            <w:r w:rsidRPr="00E7397E">
              <w:t>11. 2 szt. Materacy 200x120x5 cm,</w:t>
            </w:r>
          </w:p>
          <w:p w14:paraId="4C95627F" w14:textId="77777777" w:rsidR="00E7397E" w:rsidRPr="00E7397E" w:rsidRDefault="00E7397E" w:rsidP="00E7397E">
            <w:pPr>
              <w:suppressAutoHyphens/>
              <w:jc w:val="both"/>
            </w:pPr>
            <w:r w:rsidRPr="00E7397E">
              <w:t>12. Matę- Jeż duża,</w:t>
            </w:r>
          </w:p>
          <w:p w14:paraId="19F06F8A" w14:textId="77777777" w:rsidR="00E7397E" w:rsidRPr="00E7397E" w:rsidRDefault="00E7397E" w:rsidP="00E7397E">
            <w:pPr>
              <w:suppressAutoHyphens/>
              <w:jc w:val="both"/>
            </w:pPr>
            <w:r w:rsidRPr="00E7397E">
              <w:t>13. Huśtawkę-T z przedłużką regulowaną,</w:t>
            </w:r>
          </w:p>
          <w:p w14:paraId="37F3CCF6" w14:textId="77777777" w:rsidR="00E7397E" w:rsidRPr="00E7397E" w:rsidRDefault="00E7397E" w:rsidP="00E7397E">
            <w:pPr>
              <w:suppressAutoHyphens/>
              <w:jc w:val="both"/>
            </w:pPr>
            <w:r w:rsidRPr="00E7397E">
              <w:t>14. Hamak Terapeutyczny (lniany),</w:t>
            </w:r>
          </w:p>
          <w:p w14:paraId="1F0ACC51" w14:textId="77777777" w:rsidR="00E7397E" w:rsidRPr="00E7397E" w:rsidRDefault="00E7397E" w:rsidP="00E7397E">
            <w:pPr>
              <w:suppressAutoHyphens/>
              <w:jc w:val="both"/>
            </w:pPr>
            <w:r w:rsidRPr="00E7397E">
              <w:t>15. Basen podwieszany,</w:t>
            </w:r>
          </w:p>
          <w:p w14:paraId="7C4CF5D2" w14:textId="77777777" w:rsidR="00E7397E" w:rsidRPr="00E7397E" w:rsidRDefault="00E7397E" w:rsidP="00E7397E">
            <w:pPr>
              <w:suppressAutoHyphens/>
              <w:jc w:val="both"/>
            </w:pPr>
            <w:r w:rsidRPr="00E7397E">
              <w:t>16. Huśtawkę Konik kwadratowy z regulacją długości lin,</w:t>
            </w:r>
          </w:p>
          <w:p w14:paraId="2F7F748C" w14:textId="77777777" w:rsidR="00E7397E" w:rsidRPr="00E7397E" w:rsidRDefault="00E7397E" w:rsidP="00E7397E">
            <w:pPr>
              <w:suppressAutoHyphens/>
              <w:jc w:val="both"/>
            </w:pPr>
            <w:r w:rsidRPr="00E7397E">
              <w:t>17. Maglownicę małą,</w:t>
            </w:r>
          </w:p>
          <w:p w14:paraId="47A6F10E" w14:textId="77777777" w:rsidR="00E7397E" w:rsidRPr="00E7397E" w:rsidRDefault="00E7397E" w:rsidP="00E7397E">
            <w:pPr>
              <w:suppressAutoHyphens/>
              <w:jc w:val="both"/>
            </w:pPr>
            <w:r w:rsidRPr="00E7397E">
              <w:lastRenderedPageBreak/>
              <w:t>18. Drabinkę sznurkową,</w:t>
            </w:r>
          </w:p>
          <w:p w14:paraId="6A7A89E3" w14:textId="77777777" w:rsidR="00E7397E" w:rsidRPr="00E7397E" w:rsidRDefault="00E7397E" w:rsidP="00E7397E">
            <w:pPr>
              <w:suppressAutoHyphens/>
              <w:jc w:val="both"/>
            </w:pPr>
            <w:r w:rsidRPr="00E7397E">
              <w:t>19. Beczkę,</w:t>
            </w:r>
          </w:p>
          <w:p w14:paraId="7A08C791" w14:textId="77777777" w:rsidR="00E7397E" w:rsidRPr="00E7397E" w:rsidRDefault="00E7397E" w:rsidP="00E7397E">
            <w:pPr>
              <w:suppressAutoHyphens/>
              <w:jc w:val="both"/>
            </w:pPr>
            <w:r w:rsidRPr="00E7397E">
              <w:t>20. Zjeżdżalnię rolkową-  6 wałków</w:t>
            </w:r>
          </w:p>
          <w:p w14:paraId="3DDCFA6A" w14:textId="77777777" w:rsidR="00E7397E" w:rsidRPr="00E7397E" w:rsidRDefault="00E7397E" w:rsidP="00E7397E">
            <w:pPr>
              <w:suppressAutoHyphens/>
              <w:jc w:val="both"/>
            </w:pPr>
            <w:r w:rsidRPr="00E7397E">
              <w:t xml:space="preserve">Zestaw do terapii IS t ma być wyrobem medycznym  oznakowanym  znakiem bezpieczeństwa CE oraz </w:t>
            </w:r>
            <w:r w:rsidRPr="00E7397E">
              <w:rPr>
                <w:bCs/>
              </w:rPr>
              <w:t xml:space="preserve">zgodny z wymaganiami Ustawy o wyrobach medycznych z dnia 20 maja 2010r. i związanymi rozporządzeniami Ministra Zdrowia wdrażającymi do prawodawstwa polskiego Dyrektywę 93/42/EWG dot. Wyrobów Medycznych. </w:t>
            </w:r>
          </w:p>
          <w:p w14:paraId="617F8E58" w14:textId="77777777" w:rsidR="00E7397E" w:rsidRPr="00E7397E" w:rsidRDefault="00E7397E" w:rsidP="00E7397E">
            <w:pPr>
              <w:suppressAutoHyphens/>
              <w:jc w:val="both"/>
            </w:pPr>
          </w:p>
        </w:tc>
      </w:tr>
      <w:tr w:rsidR="00E7397E" w:rsidRPr="00E7397E" w14:paraId="28B425BF" w14:textId="77777777" w:rsidTr="00E7397E">
        <w:tc>
          <w:tcPr>
            <w:tcW w:w="529" w:type="dxa"/>
            <w:vAlign w:val="center"/>
          </w:tcPr>
          <w:p w14:paraId="007A05C2" w14:textId="77777777" w:rsidR="00E7397E" w:rsidRPr="00E7397E" w:rsidRDefault="00E7397E" w:rsidP="00E7397E">
            <w:pPr>
              <w:suppressAutoHyphens/>
              <w:jc w:val="both"/>
            </w:pPr>
            <w:r w:rsidRPr="00E7397E">
              <w:rPr>
                <w:bCs/>
              </w:rPr>
              <w:lastRenderedPageBreak/>
              <w:t>3</w:t>
            </w:r>
          </w:p>
        </w:tc>
        <w:tc>
          <w:tcPr>
            <w:tcW w:w="1451" w:type="dxa"/>
            <w:vAlign w:val="center"/>
          </w:tcPr>
          <w:p w14:paraId="643B8B69" w14:textId="77777777" w:rsidR="00E7397E" w:rsidRPr="00E7397E" w:rsidRDefault="00E7397E" w:rsidP="00E7397E">
            <w:pPr>
              <w:suppressAutoHyphens/>
              <w:jc w:val="both"/>
            </w:pPr>
            <w:r w:rsidRPr="00E7397E">
              <w:rPr>
                <w:bCs/>
              </w:rPr>
              <w:t xml:space="preserve">Ścianka wspinaczkowa </w:t>
            </w:r>
          </w:p>
        </w:tc>
        <w:tc>
          <w:tcPr>
            <w:tcW w:w="1130" w:type="dxa"/>
            <w:shd w:val="clear" w:color="000000" w:fill="F2F2F2"/>
            <w:vAlign w:val="center"/>
          </w:tcPr>
          <w:p w14:paraId="5B60343A" w14:textId="69B76F5C" w:rsidR="00E7397E" w:rsidRPr="00E7397E" w:rsidRDefault="00E145E2" w:rsidP="00E7397E">
            <w:pPr>
              <w:suppressAutoHyphens/>
              <w:jc w:val="both"/>
            </w:pPr>
            <w:r w:rsidRPr="00E7397E">
              <w:t>S</w:t>
            </w:r>
            <w:r w:rsidR="00E7397E" w:rsidRPr="00E7397E">
              <w:t>zt</w:t>
            </w:r>
            <w:r>
              <w:t>.</w:t>
            </w:r>
          </w:p>
        </w:tc>
        <w:tc>
          <w:tcPr>
            <w:tcW w:w="705" w:type="dxa"/>
            <w:vAlign w:val="center"/>
          </w:tcPr>
          <w:p w14:paraId="14C08EC2" w14:textId="77777777" w:rsidR="00E7397E" w:rsidRPr="00E7397E" w:rsidRDefault="00E7397E" w:rsidP="00E7397E">
            <w:pPr>
              <w:suppressAutoHyphens/>
              <w:jc w:val="both"/>
            </w:pPr>
            <w:r w:rsidRPr="00E7397E">
              <w:t>2</w:t>
            </w:r>
          </w:p>
        </w:tc>
        <w:tc>
          <w:tcPr>
            <w:tcW w:w="5507" w:type="dxa"/>
            <w:shd w:val="clear" w:color="000000" w:fill="F2F2F2"/>
            <w:vAlign w:val="center"/>
          </w:tcPr>
          <w:p w14:paraId="3A315B5B" w14:textId="77777777" w:rsidR="00E7397E" w:rsidRPr="00E7397E" w:rsidRDefault="00E7397E" w:rsidP="00E7397E">
            <w:pPr>
              <w:suppressAutoHyphens/>
              <w:jc w:val="both"/>
            </w:pPr>
            <w:r w:rsidRPr="00E7397E">
              <w:t xml:space="preserve">    </w:t>
            </w:r>
          </w:p>
          <w:p w14:paraId="2536FFAB" w14:textId="77777777" w:rsidR="00D65E5F" w:rsidRPr="00D65E5F" w:rsidRDefault="00D65E5F" w:rsidP="00D65E5F">
            <w:pPr>
              <w:rPr>
                <w:rFonts w:ascii="Calibri" w:eastAsia="Calibri" w:hAnsi="Calibri" w:cs="Times New Roman"/>
                <w:kern w:val="2"/>
                <w14:ligatures w14:val="standardContextual"/>
              </w:rPr>
            </w:pPr>
            <w:r w:rsidRPr="00D65E5F">
              <w:rPr>
                <w:rFonts w:ascii="Calibri" w:eastAsia="Calibri" w:hAnsi="Calibri" w:cs="Times New Roman"/>
                <w:kern w:val="2"/>
                <w14:ligatures w14:val="standardContextual"/>
              </w:rPr>
              <w:t>Ścianka wspinaczkowa, stymulująca motorykę małą i dużą, mająca służyć jako pomoc w trakcie zajęć Terapii Integracji Sensorycznej dla dzieci w przedszkolu. Wykonana z trwałych materiałów bezpiecznych dla dzieci, odpornych na działanie czynników atmosferycznych.</w:t>
            </w:r>
          </w:p>
          <w:p w14:paraId="49FAFB04" w14:textId="77777777" w:rsidR="00D65E5F" w:rsidRPr="00D65E5F" w:rsidRDefault="00D65E5F" w:rsidP="00D65E5F">
            <w:pPr>
              <w:rPr>
                <w:rFonts w:ascii="Calibri" w:eastAsia="Calibri" w:hAnsi="Calibri" w:cs="Times New Roman"/>
                <w:kern w:val="2"/>
                <w14:ligatures w14:val="standardContextual"/>
              </w:rPr>
            </w:pPr>
          </w:p>
          <w:p w14:paraId="3C7CB5A0" w14:textId="77777777" w:rsidR="00D65E5F" w:rsidRPr="00D65E5F" w:rsidRDefault="00D65E5F" w:rsidP="00D65E5F">
            <w:pPr>
              <w:rPr>
                <w:rFonts w:ascii="Calibri" w:eastAsia="Calibri" w:hAnsi="Calibri" w:cs="Times New Roman"/>
                <w:kern w:val="2"/>
                <w14:ligatures w14:val="standardContextual"/>
              </w:rPr>
            </w:pPr>
            <w:r w:rsidRPr="00D65E5F">
              <w:rPr>
                <w:rFonts w:ascii="Calibri" w:eastAsia="Calibri" w:hAnsi="Calibri" w:cs="Times New Roman"/>
                <w:kern w:val="2"/>
                <w14:ligatures w14:val="standardContextual"/>
              </w:rPr>
              <w:t>Ścianka posiadająca minimum cztery strony/ścianki służące wspinaczce, zawierające różne uchwyty. Ścianka powinna</w:t>
            </w:r>
            <w:r w:rsidRPr="00D65E5F">
              <w:rPr>
                <w:rFonts w:ascii="Calibri" w:eastAsia="Calibri" w:hAnsi="Calibri" w:cs="Times New Roman"/>
                <w:color w:val="FF0000"/>
                <w:kern w:val="2"/>
                <w14:ligatures w14:val="standardContextual"/>
              </w:rPr>
              <w:t xml:space="preserve"> </w:t>
            </w:r>
            <w:r w:rsidRPr="00D65E5F">
              <w:rPr>
                <w:rFonts w:ascii="Calibri" w:eastAsia="Calibri" w:hAnsi="Calibri" w:cs="Times New Roman"/>
                <w:kern w:val="2"/>
                <w14:ligatures w14:val="standardContextual"/>
              </w:rPr>
              <w:t xml:space="preserve">także zawierać minimum 2 z niżej wymienionych dodatków: </w:t>
            </w:r>
            <w:r w:rsidRPr="00D65E5F">
              <w:rPr>
                <w:rFonts w:ascii="Calibri" w:eastAsia="Calibri" w:hAnsi="Calibri" w:cs="Times New Roman"/>
                <w:kern w:val="2"/>
                <w14:ligatures w14:val="standardContextual"/>
              </w:rPr>
              <w:br/>
              <w:t>siatki, schodki, otwory, ułatwiające dzieciom wspinaczkę, małą zjeżdżalnię.</w:t>
            </w:r>
          </w:p>
          <w:p w14:paraId="1750878E" w14:textId="77777777" w:rsidR="00D65E5F" w:rsidRPr="00D65E5F" w:rsidRDefault="00D65E5F" w:rsidP="00D65E5F">
            <w:pPr>
              <w:rPr>
                <w:rFonts w:ascii="Calibri" w:eastAsia="Calibri" w:hAnsi="Calibri" w:cs="Times New Roman"/>
                <w:kern w:val="2"/>
                <w14:ligatures w14:val="standardContextual"/>
              </w:rPr>
            </w:pPr>
          </w:p>
          <w:p w14:paraId="076D108E" w14:textId="77777777" w:rsidR="00D65E5F" w:rsidRPr="00D65E5F" w:rsidRDefault="00D65E5F" w:rsidP="00D65E5F">
            <w:pPr>
              <w:rPr>
                <w:rFonts w:ascii="Calibri" w:eastAsia="Calibri" w:hAnsi="Calibri" w:cs="Times New Roman"/>
                <w:kern w:val="2"/>
                <w14:ligatures w14:val="standardContextual"/>
              </w:rPr>
            </w:pPr>
            <w:r w:rsidRPr="00D65E5F">
              <w:rPr>
                <w:rFonts w:ascii="Calibri" w:eastAsia="Calibri" w:hAnsi="Calibri" w:cs="Times New Roman"/>
                <w:kern w:val="2"/>
                <w14:ligatures w14:val="standardContextual"/>
              </w:rPr>
              <w:t xml:space="preserve">Ścianka skonstruowana w sposób, pozwalający na szybki montaż/demontaż celem przeniesienia w inne miejsce, wolnostojące </w:t>
            </w:r>
            <w:r w:rsidRPr="00D65E5F">
              <w:rPr>
                <w:rFonts w:ascii="Calibri" w:eastAsia="Calibri" w:hAnsi="Calibri" w:cs="Times New Roman"/>
                <w:kern w:val="2"/>
                <w14:ligatures w14:val="standardContextual"/>
              </w:rPr>
              <w:br/>
              <w:t xml:space="preserve">lub mocowane do podłoża za pomocą kotwic, bądź innych równoważnych rozwiązań, pełniących tę samą funkcję. </w:t>
            </w:r>
          </w:p>
          <w:p w14:paraId="7E20D360" w14:textId="77777777" w:rsidR="00D65E5F" w:rsidRPr="00D65E5F" w:rsidRDefault="00D65E5F" w:rsidP="00D65E5F">
            <w:pPr>
              <w:rPr>
                <w:rFonts w:ascii="Calibri" w:eastAsia="Calibri" w:hAnsi="Calibri" w:cs="Times New Roman"/>
                <w:kern w:val="2"/>
                <w14:ligatures w14:val="standardContextual"/>
              </w:rPr>
            </w:pPr>
          </w:p>
          <w:p w14:paraId="4C5A0821" w14:textId="77777777" w:rsidR="00D65E5F" w:rsidRPr="00D65E5F" w:rsidRDefault="00D65E5F" w:rsidP="00D65E5F">
            <w:pPr>
              <w:rPr>
                <w:rFonts w:ascii="Calibri" w:eastAsia="Calibri" w:hAnsi="Calibri" w:cs="Times New Roman"/>
                <w:kern w:val="2"/>
                <w14:ligatures w14:val="standardContextual"/>
              </w:rPr>
            </w:pPr>
            <w:r w:rsidRPr="00D65E5F">
              <w:rPr>
                <w:rFonts w:ascii="Calibri" w:eastAsia="Calibri" w:hAnsi="Calibri" w:cs="Times New Roman"/>
                <w:kern w:val="2"/>
                <w14:ligatures w14:val="standardContextual"/>
              </w:rPr>
              <w:t>Przystosowana do bezpiecznego użytkowania  dla dzieci w wieku 2,5-6 lat.</w:t>
            </w:r>
          </w:p>
          <w:p w14:paraId="34F6B660" w14:textId="77777777" w:rsidR="00D65E5F" w:rsidRPr="00D65E5F" w:rsidRDefault="00D65E5F" w:rsidP="00D65E5F">
            <w:pPr>
              <w:rPr>
                <w:rFonts w:ascii="Calibri" w:eastAsia="Calibri" w:hAnsi="Calibri" w:cs="Times New Roman"/>
                <w:kern w:val="2"/>
                <w14:ligatures w14:val="standardContextual"/>
              </w:rPr>
            </w:pPr>
          </w:p>
          <w:p w14:paraId="77BF594A" w14:textId="0B919834" w:rsidR="00D65E5F" w:rsidRPr="00D65E5F" w:rsidRDefault="00D65E5F" w:rsidP="00D65E5F">
            <w:pPr>
              <w:rPr>
                <w:rFonts w:ascii="Calibri" w:eastAsia="Calibri" w:hAnsi="Calibri" w:cs="Times New Roman"/>
                <w:kern w:val="2"/>
                <w14:ligatures w14:val="standardContextual"/>
              </w:rPr>
            </w:pPr>
            <w:r w:rsidRPr="00D65E5F">
              <w:rPr>
                <w:rFonts w:ascii="Calibri" w:eastAsia="Calibri" w:hAnsi="Calibri" w:cs="Times New Roman"/>
                <w:kern w:val="2"/>
                <w14:ligatures w14:val="standardContextual"/>
              </w:rPr>
              <w:t>Zamawiający zastrzega sobie możliwość wyboru spośród minimum dwóch kształtów, wzorów ścianki/kolorów – jeżeli nie będzie to wpływało na cenę realizacji przedmiotu zamówienia.</w:t>
            </w:r>
          </w:p>
          <w:p w14:paraId="128A725A" w14:textId="6B88BDDB" w:rsidR="00E7397E" w:rsidRPr="00E7397E" w:rsidRDefault="00E7397E" w:rsidP="00E7397E">
            <w:pPr>
              <w:suppressAutoHyphens/>
              <w:jc w:val="both"/>
            </w:pPr>
          </w:p>
          <w:p w14:paraId="64519453" w14:textId="77777777" w:rsidR="00E7397E" w:rsidRPr="00E7397E" w:rsidRDefault="00E7397E" w:rsidP="00E7397E">
            <w:pPr>
              <w:suppressAutoHyphens/>
              <w:jc w:val="both"/>
            </w:pPr>
          </w:p>
        </w:tc>
      </w:tr>
      <w:tr w:rsidR="00E7397E" w:rsidRPr="00E7397E" w14:paraId="066EB704" w14:textId="77777777" w:rsidTr="00E7397E">
        <w:tc>
          <w:tcPr>
            <w:tcW w:w="529" w:type="dxa"/>
            <w:vAlign w:val="center"/>
          </w:tcPr>
          <w:p w14:paraId="2218D1F3" w14:textId="77777777" w:rsidR="00E7397E" w:rsidRPr="00E7397E" w:rsidRDefault="00E7397E" w:rsidP="00E7397E">
            <w:pPr>
              <w:suppressAutoHyphens/>
              <w:jc w:val="both"/>
            </w:pPr>
            <w:r w:rsidRPr="00E7397E">
              <w:t>4</w:t>
            </w:r>
          </w:p>
        </w:tc>
        <w:tc>
          <w:tcPr>
            <w:tcW w:w="1451" w:type="dxa"/>
            <w:vAlign w:val="center"/>
          </w:tcPr>
          <w:p w14:paraId="2D3B2EA5" w14:textId="77777777" w:rsidR="00E7397E" w:rsidRPr="00E7397E" w:rsidRDefault="00E7397E" w:rsidP="00E7397E">
            <w:pPr>
              <w:suppressAutoHyphens/>
              <w:jc w:val="both"/>
            </w:pPr>
            <w:r w:rsidRPr="00E7397E">
              <w:t>Maszyna kolorów</w:t>
            </w:r>
          </w:p>
        </w:tc>
        <w:tc>
          <w:tcPr>
            <w:tcW w:w="1130" w:type="dxa"/>
            <w:shd w:val="clear" w:color="000000" w:fill="F2F2F2"/>
            <w:vAlign w:val="center"/>
          </w:tcPr>
          <w:p w14:paraId="527941D6" w14:textId="0DCA1366" w:rsidR="00E7397E" w:rsidRPr="00E7397E" w:rsidRDefault="008479C8" w:rsidP="00E7397E">
            <w:pPr>
              <w:suppressAutoHyphens/>
              <w:jc w:val="both"/>
            </w:pPr>
            <w:r w:rsidRPr="00E7397E">
              <w:t>S</w:t>
            </w:r>
            <w:r w:rsidR="00E7397E" w:rsidRPr="00E7397E">
              <w:t>zt</w:t>
            </w:r>
            <w:r>
              <w:t>.</w:t>
            </w:r>
          </w:p>
        </w:tc>
        <w:tc>
          <w:tcPr>
            <w:tcW w:w="705" w:type="dxa"/>
            <w:vAlign w:val="center"/>
          </w:tcPr>
          <w:p w14:paraId="10DF9D0A" w14:textId="77777777" w:rsidR="00E7397E" w:rsidRPr="00E7397E" w:rsidRDefault="00E7397E" w:rsidP="00E7397E">
            <w:pPr>
              <w:suppressAutoHyphens/>
              <w:jc w:val="both"/>
            </w:pPr>
            <w:r w:rsidRPr="00E7397E">
              <w:t>2</w:t>
            </w:r>
          </w:p>
        </w:tc>
        <w:tc>
          <w:tcPr>
            <w:tcW w:w="5507" w:type="dxa"/>
            <w:shd w:val="clear" w:color="000000" w:fill="F2F2F2"/>
            <w:vAlign w:val="center"/>
          </w:tcPr>
          <w:p w14:paraId="6D984A7E" w14:textId="77777777" w:rsidR="00E7397E" w:rsidRPr="00E7397E" w:rsidRDefault="00E7397E" w:rsidP="00E7397E">
            <w:pPr>
              <w:suppressAutoHyphens/>
              <w:jc w:val="both"/>
            </w:pPr>
            <w:r w:rsidRPr="00E7397E">
              <w:t>Zestaw powinien zawierać: 1 podstawę wirówki, 1 misę z tworzywa, 2 magnetyczne kołki do montowania papieru  . Wymiary wirówki nie mniej 66 x 46 cm Średnica tarczy koła: 36 cm u, kredki akwarelowe (18 szt.) koła do malowania (50 szt.) nożyczki (25 szt.)</w:t>
            </w:r>
          </w:p>
        </w:tc>
      </w:tr>
      <w:tr w:rsidR="00E7397E" w:rsidRPr="00E7397E" w14:paraId="4EE2531F" w14:textId="77777777" w:rsidTr="00C65414">
        <w:tc>
          <w:tcPr>
            <w:tcW w:w="529" w:type="dxa"/>
            <w:vAlign w:val="center"/>
          </w:tcPr>
          <w:p w14:paraId="606FD604" w14:textId="77777777" w:rsidR="00E7397E" w:rsidRPr="00E7397E" w:rsidRDefault="00E7397E" w:rsidP="00E7397E">
            <w:pPr>
              <w:suppressAutoHyphens/>
              <w:jc w:val="both"/>
            </w:pPr>
            <w:r w:rsidRPr="00E7397E">
              <w:lastRenderedPageBreak/>
              <w:t>5</w:t>
            </w:r>
          </w:p>
        </w:tc>
        <w:tc>
          <w:tcPr>
            <w:tcW w:w="1451" w:type="dxa"/>
            <w:vAlign w:val="center"/>
          </w:tcPr>
          <w:p w14:paraId="3D722ED2" w14:textId="77777777" w:rsidR="00E7397E" w:rsidRPr="00E7397E" w:rsidRDefault="00E7397E" w:rsidP="00E7397E">
            <w:pPr>
              <w:suppressAutoHyphens/>
              <w:jc w:val="both"/>
            </w:pPr>
            <w:r w:rsidRPr="00E7397E">
              <w:t xml:space="preserve">Farby </w:t>
            </w:r>
          </w:p>
        </w:tc>
        <w:tc>
          <w:tcPr>
            <w:tcW w:w="1130" w:type="dxa"/>
            <w:shd w:val="clear" w:color="auto" w:fill="auto"/>
            <w:vAlign w:val="center"/>
          </w:tcPr>
          <w:p w14:paraId="607B002F" w14:textId="2D35B214" w:rsidR="00E7397E" w:rsidRPr="00C65414" w:rsidRDefault="008479C8" w:rsidP="00E7397E">
            <w:pPr>
              <w:suppressAutoHyphens/>
              <w:jc w:val="both"/>
            </w:pPr>
            <w:r w:rsidRPr="00C65414">
              <w:t>Zest.</w:t>
            </w:r>
          </w:p>
        </w:tc>
        <w:tc>
          <w:tcPr>
            <w:tcW w:w="705" w:type="dxa"/>
            <w:shd w:val="clear" w:color="auto" w:fill="auto"/>
            <w:vAlign w:val="center"/>
          </w:tcPr>
          <w:p w14:paraId="69C2F95E" w14:textId="77777777" w:rsidR="00E7397E" w:rsidRPr="00C65414" w:rsidRDefault="00E7397E" w:rsidP="00E7397E">
            <w:pPr>
              <w:suppressAutoHyphens/>
              <w:jc w:val="both"/>
            </w:pPr>
            <w:r w:rsidRPr="00C65414">
              <w:t>5</w:t>
            </w:r>
          </w:p>
        </w:tc>
        <w:tc>
          <w:tcPr>
            <w:tcW w:w="5507" w:type="dxa"/>
            <w:shd w:val="clear" w:color="auto" w:fill="auto"/>
            <w:vAlign w:val="center"/>
          </w:tcPr>
          <w:p w14:paraId="77E5735F" w14:textId="6FDED01F" w:rsidR="00E7397E" w:rsidRPr="00C65414" w:rsidRDefault="008479C8" w:rsidP="00E7397E">
            <w:pPr>
              <w:suppressAutoHyphens/>
              <w:jc w:val="both"/>
            </w:pPr>
            <w:r w:rsidRPr="00C65414">
              <w:t>Zestaw</w:t>
            </w:r>
            <w:r w:rsidR="00E7397E" w:rsidRPr="00C65414">
              <w:t xml:space="preserve"> powinien zawierać 10 kolorów po 1 litrze koncentratu. Farby mają być nietoksyczne, hipoalergiczne. W postaci skoncentrowanej, niełączące  się i nie mieszają ze sobą, Farbami można malować na różnych materiałach </w:t>
            </w:r>
            <w:proofErr w:type="spellStart"/>
            <w:r w:rsidR="00E7397E" w:rsidRPr="00C65414">
              <w:t>np</w:t>
            </w:r>
            <w:proofErr w:type="spellEnd"/>
            <w:r w:rsidR="00E7397E" w:rsidRPr="00C65414">
              <w:t>:</w:t>
            </w:r>
          </w:p>
          <w:p w14:paraId="3887F6C1" w14:textId="77777777" w:rsidR="00E7397E" w:rsidRPr="00C65414" w:rsidRDefault="00E7397E" w:rsidP="00E7397E">
            <w:pPr>
              <w:suppressAutoHyphens/>
              <w:jc w:val="both"/>
            </w:pPr>
            <w:r w:rsidRPr="00C65414">
              <w:t>•</w:t>
            </w:r>
            <w:r w:rsidRPr="00C65414">
              <w:tab/>
              <w:t>papier,</w:t>
            </w:r>
          </w:p>
          <w:p w14:paraId="53120BAD" w14:textId="77777777" w:rsidR="00E7397E" w:rsidRPr="00C65414" w:rsidRDefault="00E7397E" w:rsidP="00E7397E">
            <w:pPr>
              <w:suppressAutoHyphens/>
              <w:jc w:val="both"/>
            </w:pPr>
            <w:r w:rsidRPr="00C65414">
              <w:t>•</w:t>
            </w:r>
            <w:r w:rsidRPr="00C65414">
              <w:tab/>
              <w:t>folia,</w:t>
            </w:r>
          </w:p>
          <w:p w14:paraId="7656C336" w14:textId="77777777" w:rsidR="00E7397E" w:rsidRPr="00C65414" w:rsidRDefault="00E7397E" w:rsidP="00E7397E">
            <w:pPr>
              <w:suppressAutoHyphens/>
              <w:jc w:val="both"/>
            </w:pPr>
            <w:r w:rsidRPr="00C65414">
              <w:t>•</w:t>
            </w:r>
            <w:r w:rsidRPr="00C65414">
              <w:tab/>
              <w:t>plastik,</w:t>
            </w:r>
          </w:p>
          <w:p w14:paraId="798BE6E0" w14:textId="77777777" w:rsidR="00E7397E" w:rsidRPr="00C65414" w:rsidRDefault="00E7397E" w:rsidP="00E7397E">
            <w:pPr>
              <w:suppressAutoHyphens/>
              <w:jc w:val="both"/>
            </w:pPr>
            <w:r w:rsidRPr="00C65414">
              <w:t>•</w:t>
            </w:r>
            <w:r w:rsidRPr="00C65414">
              <w:tab/>
              <w:t>szkło,</w:t>
            </w:r>
          </w:p>
          <w:p w14:paraId="07250DC0" w14:textId="77777777" w:rsidR="00E7397E" w:rsidRPr="00C65414" w:rsidRDefault="00E7397E" w:rsidP="00E7397E">
            <w:pPr>
              <w:suppressAutoHyphens/>
              <w:jc w:val="both"/>
            </w:pPr>
            <w:r w:rsidRPr="00C65414">
              <w:t>•</w:t>
            </w:r>
            <w:r w:rsidRPr="00C65414">
              <w:tab/>
              <w:t>bawełna,</w:t>
            </w:r>
          </w:p>
          <w:p w14:paraId="338D214B" w14:textId="77777777" w:rsidR="00E7397E" w:rsidRPr="00C65414" w:rsidRDefault="00E7397E" w:rsidP="00E7397E">
            <w:pPr>
              <w:suppressAutoHyphens/>
              <w:jc w:val="both"/>
            </w:pPr>
            <w:r w:rsidRPr="00C65414">
              <w:t>•</w:t>
            </w:r>
            <w:r w:rsidRPr="00C65414">
              <w:tab/>
              <w:t xml:space="preserve">drewno </w:t>
            </w:r>
          </w:p>
          <w:p w14:paraId="484309F8" w14:textId="77777777" w:rsidR="00E7397E" w:rsidRPr="00C65414" w:rsidRDefault="00E7397E" w:rsidP="00E7397E">
            <w:pPr>
              <w:suppressAutoHyphens/>
              <w:jc w:val="both"/>
            </w:pPr>
          </w:p>
        </w:tc>
      </w:tr>
      <w:tr w:rsidR="00E7397E" w:rsidRPr="00E7397E" w14:paraId="5D9256EE" w14:textId="77777777" w:rsidTr="00C65414">
        <w:tc>
          <w:tcPr>
            <w:tcW w:w="529" w:type="dxa"/>
            <w:vAlign w:val="center"/>
          </w:tcPr>
          <w:p w14:paraId="5B9BB8E8" w14:textId="77777777" w:rsidR="00E7397E" w:rsidRPr="00E7397E" w:rsidRDefault="00E7397E" w:rsidP="00E7397E">
            <w:pPr>
              <w:suppressAutoHyphens/>
              <w:jc w:val="both"/>
            </w:pPr>
            <w:r w:rsidRPr="00E7397E">
              <w:t>6</w:t>
            </w:r>
          </w:p>
        </w:tc>
        <w:tc>
          <w:tcPr>
            <w:tcW w:w="1451" w:type="dxa"/>
            <w:vAlign w:val="center"/>
          </w:tcPr>
          <w:p w14:paraId="001184A9" w14:textId="77777777" w:rsidR="00E7397E" w:rsidRPr="00E7397E" w:rsidRDefault="00E7397E" w:rsidP="00E7397E">
            <w:pPr>
              <w:suppressAutoHyphens/>
              <w:jc w:val="both"/>
            </w:pPr>
            <w:r w:rsidRPr="00E7397E">
              <w:t>Magiczne kredki</w:t>
            </w:r>
          </w:p>
        </w:tc>
        <w:tc>
          <w:tcPr>
            <w:tcW w:w="1130" w:type="dxa"/>
            <w:shd w:val="clear" w:color="auto" w:fill="auto"/>
            <w:vAlign w:val="center"/>
          </w:tcPr>
          <w:p w14:paraId="3B1AFBD8" w14:textId="4F1011DB" w:rsidR="00E7397E" w:rsidRPr="00C65414" w:rsidRDefault="008479C8" w:rsidP="00E7397E">
            <w:pPr>
              <w:suppressAutoHyphens/>
              <w:jc w:val="both"/>
            </w:pPr>
            <w:r w:rsidRPr="00C65414">
              <w:t>Zest.</w:t>
            </w:r>
          </w:p>
        </w:tc>
        <w:tc>
          <w:tcPr>
            <w:tcW w:w="705" w:type="dxa"/>
            <w:shd w:val="clear" w:color="auto" w:fill="auto"/>
            <w:vAlign w:val="center"/>
          </w:tcPr>
          <w:p w14:paraId="153C6D02" w14:textId="77777777" w:rsidR="00E7397E" w:rsidRPr="00C65414" w:rsidRDefault="00E7397E" w:rsidP="00E7397E">
            <w:pPr>
              <w:suppressAutoHyphens/>
              <w:jc w:val="both"/>
            </w:pPr>
            <w:r w:rsidRPr="00C65414">
              <w:t>10</w:t>
            </w:r>
          </w:p>
        </w:tc>
        <w:tc>
          <w:tcPr>
            <w:tcW w:w="5507" w:type="dxa"/>
            <w:shd w:val="clear" w:color="auto" w:fill="auto"/>
            <w:vAlign w:val="center"/>
          </w:tcPr>
          <w:p w14:paraId="4A2E972E" w14:textId="54F7682A" w:rsidR="00E7397E" w:rsidRPr="00C65414" w:rsidRDefault="00E7397E" w:rsidP="00E7397E">
            <w:pPr>
              <w:suppressAutoHyphens/>
              <w:jc w:val="both"/>
            </w:pPr>
            <w:r w:rsidRPr="00C65414">
              <w:t xml:space="preserve">Kredki posiadają  trzy różne  funkcje. Równocześnie rysują, malują i tworzą makijaż na ciele. </w:t>
            </w:r>
            <w:r w:rsidR="008479C8" w:rsidRPr="00C65414">
              <w:t>W jednym zestawie</w:t>
            </w:r>
            <w:r w:rsidRPr="00C65414">
              <w:t xml:space="preserve"> minimum 8 sztuk. </w:t>
            </w:r>
            <w:r w:rsidRPr="00C65414">
              <w:br/>
              <w:t>Opis wymaganych  funkcji:</w:t>
            </w:r>
          </w:p>
          <w:p w14:paraId="786A950D" w14:textId="77777777" w:rsidR="00E7397E" w:rsidRPr="00C65414" w:rsidRDefault="00E7397E" w:rsidP="00E7397E">
            <w:pPr>
              <w:suppressAutoHyphens/>
              <w:jc w:val="both"/>
            </w:pPr>
            <w:r w:rsidRPr="00C65414">
              <w:t>Rysunek - pozwalają na szybkie i efektowne rysowanie</w:t>
            </w:r>
          </w:p>
          <w:p w14:paraId="2BE50FA8" w14:textId="77777777" w:rsidR="00E7397E" w:rsidRPr="00C65414" w:rsidRDefault="00E7397E" w:rsidP="00E7397E">
            <w:pPr>
              <w:suppressAutoHyphens/>
              <w:jc w:val="both"/>
            </w:pPr>
            <w:r w:rsidRPr="00C65414">
              <w:t>Malunek - przy użyciu niewielkiej ilości wody dają możliwość zmiany rysunku w magiczny obraz. Wystarczy zamoczyć pędzel/palec w wodzie i rozmyć rysunek w dowolnym miejscu.</w:t>
            </w:r>
          </w:p>
          <w:p w14:paraId="0D96644B" w14:textId="77777777" w:rsidR="00E7397E" w:rsidRPr="00C65414" w:rsidRDefault="00E7397E" w:rsidP="00E7397E">
            <w:pPr>
              <w:suppressAutoHyphens/>
              <w:jc w:val="both"/>
            </w:pPr>
            <w:r w:rsidRPr="00C65414">
              <w:t xml:space="preserve">    Makijaż - lekko zanurzamy czubek kredki w wodzie i swobodnie malujemy nim po ciele i włosach.</w:t>
            </w:r>
          </w:p>
        </w:tc>
      </w:tr>
      <w:tr w:rsidR="00E7397E" w:rsidRPr="00E7397E" w14:paraId="0AC99F8A" w14:textId="77777777" w:rsidTr="00E7397E">
        <w:tc>
          <w:tcPr>
            <w:tcW w:w="529" w:type="dxa"/>
            <w:vAlign w:val="center"/>
          </w:tcPr>
          <w:p w14:paraId="521DBF74" w14:textId="77777777" w:rsidR="00E7397E" w:rsidRPr="00E7397E" w:rsidRDefault="00E7397E" w:rsidP="00E7397E">
            <w:pPr>
              <w:suppressAutoHyphens/>
              <w:jc w:val="both"/>
            </w:pPr>
            <w:r w:rsidRPr="00E7397E">
              <w:t>7</w:t>
            </w:r>
          </w:p>
        </w:tc>
        <w:tc>
          <w:tcPr>
            <w:tcW w:w="1451" w:type="dxa"/>
            <w:vAlign w:val="center"/>
          </w:tcPr>
          <w:p w14:paraId="5A469A8F" w14:textId="77777777" w:rsidR="00E7397E" w:rsidRPr="00E7397E" w:rsidRDefault="00E7397E" w:rsidP="00E7397E">
            <w:pPr>
              <w:suppressAutoHyphens/>
              <w:jc w:val="both"/>
            </w:pPr>
            <w:r w:rsidRPr="00E7397E">
              <w:t>Kreatywne sznurki</w:t>
            </w:r>
          </w:p>
        </w:tc>
        <w:tc>
          <w:tcPr>
            <w:tcW w:w="1130" w:type="dxa"/>
            <w:shd w:val="clear" w:color="000000" w:fill="F2F2F2"/>
            <w:vAlign w:val="center"/>
          </w:tcPr>
          <w:p w14:paraId="61A43C7C" w14:textId="4C04AB9D" w:rsidR="00E7397E" w:rsidRPr="00C65414" w:rsidRDefault="008479C8" w:rsidP="00E7397E">
            <w:pPr>
              <w:suppressAutoHyphens/>
              <w:jc w:val="both"/>
            </w:pPr>
            <w:r w:rsidRPr="00C65414">
              <w:t>Zest.</w:t>
            </w:r>
          </w:p>
        </w:tc>
        <w:tc>
          <w:tcPr>
            <w:tcW w:w="705" w:type="dxa"/>
            <w:vAlign w:val="center"/>
          </w:tcPr>
          <w:p w14:paraId="74B14765" w14:textId="77777777" w:rsidR="00E7397E" w:rsidRPr="00C65414" w:rsidRDefault="00E7397E" w:rsidP="00E7397E">
            <w:pPr>
              <w:suppressAutoHyphens/>
              <w:jc w:val="both"/>
            </w:pPr>
            <w:r w:rsidRPr="00C65414">
              <w:t>5</w:t>
            </w:r>
          </w:p>
        </w:tc>
        <w:tc>
          <w:tcPr>
            <w:tcW w:w="5507" w:type="dxa"/>
            <w:shd w:val="clear" w:color="000000" w:fill="F2F2F2"/>
            <w:vAlign w:val="center"/>
          </w:tcPr>
          <w:p w14:paraId="500CF28A" w14:textId="77777777" w:rsidR="00E7397E" w:rsidRPr="00C65414" w:rsidRDefault="00E7397E" w:rsidP="00E7397E">
            <w:pPr>
              <w:suppressAutoHyphens/>
              <w:jc w:val="both"/>
            </w:pPr>
            <w:r w:rsidRPr="00C65414">
              <w:t>Powinny być wykonane z przędzy dziewiarskiej z wykorzystaniem spożywczego wosku, nie brudzący, nie rozpuszczający się, nie zawierający  kleju, nie wysychający, łatwo przylegający  do gładkich powierzchni,  idealnie nadają się do ozdabiania przedmiotów np. ze styropianu, gliny, kartonu, szkła, nietoksyczne,</w:t>
            </w:r>
          </w:p>
          <w:p w14:paraId="1BC173EC" w14:textId="77777777" w:rsidR="00E7397E" w:rsidRPr="00C65414" w:rsidRDefault="00E7397E" w:rsidP="00E7397E">
            <w:pPr>
              <w:suppressAutoHyphens/>
              <w:jc w:val="both"/>
            </w:pPr>
            <w:r w:rsidRPr="00C65414">
              <w:t xml:space="preserve"> Zestaw powinien zawierać:</w:t>
            </w:r>
            <w:r w:rsidRPr="00C65414">
              <w:br/>
              <w:t xml:space="preserve"> 156 sznureczków w 13 kolorach, każdy po 12 szt. 10 tabliczek (podstaw do działania)</w:t>
            </w:r>
            <w:r w:rsidRPr="00C65414">
              <w:br/>
              <w:t>10 arkuszy – labirynt łatwy</w:t>
            </w:r>
            <w:r w:rsidRPr="00C65414">
              <w:br/>
              <w:t>10 arkuszy – labirynt trudny</w:t>
            </w:r>
            <w:r w:rsidRPr="00C65414">
              <w:br/>
              <w:t>20 arkuszy z zadaniami połącz kropki – poziom łatwy</w:t>
            </w:r>
            <w:r w:rsidRPr="00C65414">
              <w:br/>
              <w:t xml:space="preserve"> 20 arkuszy z zadaniami połącz kropki – poziom trudny</w:t>
            </w:r>
            <w:r w:rsidRPr="00C65414">
              <w:br/>
              <w:t xml:space="preserve"> 4 arkusze – kontury</w:t>
            </w:r>
            <w:r w:rsidRPr="00C65414">
              <w:br/>
              <w:t>10 form styropianowych</w:t>
            </w:r>
          </w:p>
          <w:p w14:paraId="6788EBC4" w14:textId="77777777" w:rsidR="00E7397E" w:rsidRPr="00C65414" w:rsidRDefault="00E7397E" w:rsidP="00E7397E">
            <w:pPr>
              <w:suppressAutoHyphens/>
              <w:jc w:val="both"/>
            </w:pPr>
          </w:p>
        </w:tc>
      </w:tr>
      <w:tr w:rsidR="00E7397E" w:rsidRPr="00E7397E" w14:paraId="5E2A30F7" w14:textId="77777777" w:rsidTr="00E7397E">
        <w:tc>
          <w:tcPr>
            <w:tcW w:w="529" w:type="dxa"/>
            <w:vAlign w:val="center"/>
          </w:tcPr>
          <w:p w14:paraId="73FA22BC" w14:textId="77777777" w:rsidR="00E7397E" w:rsidRPr="00E7397E" w:rsidRDefault="00E7397E" w:rsidP="00E7397E">
            <w:pPr>
              <w:suppressAutoHyphens/>
              <w:jc w:val="both"/>
            </w:pPr>
            <w:r w:rsidRPr="00E7397E">
              <w:t>8</w:t>
            </w:r>
          </w:p>
        </w:tc>
        <w:tc>
          <w:tcPr>
            <w:tcW w:w="1451" w:type="dxa"/>
            <w:vAlign w:val="center"/>
          </w:tcPr>
          <w:p w14:paraId="5E136993" w14:textId="1AD27804" w:rsidR="00E7397E" w:rsidRPr="00E7397E" w:rsidRDefault="00E7397E" w:rsidP="00E7397E">
            <w:pPr>
              <w:suppressAutoHyphens/>
              <w:jc w:val="both"/>
            </w:pPr>
            <w:r w:rsidRPr="00E7397E">
              <w:t xml:space="preserve">Papier - </w:t>
            </w:r>
            <w:r w:rsidRPr="00C135AE">
              <w:t>br</w:t>
            </w:r>
            <w:r w:rsidR="00F66F8C" w:rsidRPr="00C135AE">
              <w:t>y</w:t>
            </w:r>
            <w:r w:rsidRPr="00C135AE">
              <w:t>stol</w:t>
            </w:r>
            <w:r w:rsidRPr="00E7397E">
              <w:t xml:space="preserve"> biały</w:t>
            </w:r>
          </w:p>
        </w:tc>
        <w:tc>
          <w:tcPr>
            <w:tcW w:w="1130" w:type="dxa"/>
            <w:shd w:val="clear" w:color="000000" w:fill="F2F2F2"/>
            <w:vAlign w:val="center"/>
          </w:tcPr>
          <w:p w14:paraId="29C6202B" w14:textId="28B4DEB6" w:rsidR="00E7397E" w:rsidRPr="00C65414" w:rsidRDefault="008479C8" w:rsidP="00E7397E">
            <w:pPr>
              <w:suppressAutoHyphens/>
              <w:jc w:val="both"/>
            </w:pPr>
            <w:r w:rsidRPr="00C65414">
              <w:t>Zest.</w:t>
            </w:r>
          </w:p>
        </w:tc>
        <w:tc>
          <w:tcPr>
            <w:tcW w:w="705" w:type="dxa"/>
            <w:vAlign w:val="center"/>
          </w:tcPr>
          <w:p w14:paraId="30CCDD73" w14:textId="77777777" w:rsidR="00E7397E" w:rsidRPr="00C65414" w:rsidRDefault="00E7397E" w:rsidP="00E7397E">
            <w:pPr>
              <w:suppressAutoHyphens/>
              <w:jc w:val="both"/>
            </w:pPr>
            <w:r w:rsidRPr="00C65414">
              <w:t>14</w:t>
            </w:r>
          </w:p>
        </w:tc>
        <w:tc>
          <w:tcPr>
            <w:tcW w:w="5507" w:type="dxa"/>
            <w:shd w:val="clear" w:color="000000" w:fill="F2F2F2"/>
            <w:vAlign w:val="center"/>
          </w:tcPr>
          <w:p w14:paraId="3E5857B9" w14:textId="4B4DD95E" w:rsidR="00E7397E" w:rsidRPr="00C65414" w:rsidRDefault="00E7397E" w:rsidP="00E7397E">
            <w:pPr>
              <w:suppressAutoHyphens/>
              <w:jc w:val="both"/>
            </w:pPr>
            <w:r w:rsidRPr="00C65414">
              <w:t>Brystol biały w formacie B-1 (70x100 cm), o wysokim stopniu białości, gramatura: 250 g/m2 przeznaczony do rysunku ołówkiem, węglem, kredkami (</w:t>
            </w:r>
            <w:r w:rsidR="008479C8" w:rsidRPr="00C65414">
              <w:t>zestaw</w:t>
            </w:r>
            <w:r w:rsidRPr="00C65414">
              <w:t xml:space="preserve"> to 10 sztuk)</w:t>
            </w:r>
          </w:p>
        </w:tc>
      </w:tr>
      <w:tr w:rsidR="00E7397E" w:rsidRPr="00E7397E" w14:paraId="78FF0063" w14:textId="77777777" w:rsidTr="00E7397E">
        <w:tc>
          <w:tcPr>
            <w:tcW w:w="529" w:type="dxa"/>
            <w:vAlign w:val="center"/>
          </w:tcPr>
          <w:p w14:paraId="13A56EFE" w14:textId="77777777" w:rsidR="00E7397E" w:rsidRPr="00E7397E" w:rsidRDefault="00E7397E" w:rsidP="00E7397E">
            <w:pPr>
              <w:suppressAutoHyphens/>
              <w:jc w:val="both"/>
            </w:pPr>
            <w:r w:rsidRPr="00E7397E">
              <w:t>9</w:t>
            </w:r>
          </w:p>
        </w:tc>
        <w:tc>
          <w:tcPr>
            <w:tcW w:w="1451" w:type="dxa"/>
            <w:vAlign w:val="center"/>
          </w:tcPr>
          <w:p w14:paraId="4C9FB208" w14:textId="77777777" w:rsidR="00E7397E" w:rsidRPr="00E7397E" w:rsidRDefault="00E7397E" w:rsidP="00E7397E">
            <w:pPr>
              <w:suppressAutoHyphens/>
              <w:jc w:val="both"/>
            </w:pPr>
            <w:r w:rsidRPr="00E7397E">
              <w:t>Pędzle</w:t>
            </w:r>
          </w:p>
          <w:p w14:paraId="257DB9BF" w14:textId="77777777" w:rsidR="00E7397E" w:rsidRPr="00E7397E" w:rsidRDefault="00E7397E" w:rsidP="00E7397E">
            <w:pPr>
              <w:suppressAutoHyphens/>
              <w:jc w:val="both"/>
            </w:pPr>
          </w:p>
        </w:tc>
        <w:tc>
          <w:tcPr>
            <w:tcW w:w="1130" w:type="dxa"/>
            <w:shd w:val="clear" w:color="000000" w:fill="F2F2F2"/>
            <w:vAlign w:val="center"/>
          </w:tcPr>
          <w:p w14:paraId="634B89E2" w14:textId="645108FE" w:rsidR="00E7397E" w:rsidRPr="00C65414" w:rsidRDefault="008479C8" w:rsidP="00E7397E">
            <w:pPr>
              <w:suppressAutoHyphens/>
              <w:jc w:val="both"/>
            </w:pPr>
            <w:r w:rsidRPr="00C65414">
              <w:t>Zest.</w:t>
            </w:r>
          </w:p>
        </w:tc>
        <w:tc>
          <w:tcPr>
            <w:tcW w:w="705" w:type="dxa"/>
            <w:vAlign w:val="center"/>
          </w:tcPr>
          <w:p w14:paraId="63F59777" w14:textId="77777777" w:rsidR="00E7397E" w:rsidRPr="00C65414" w:rsidRDefault="00E7397E" w:rsidP="00E7397E">
            <w:pPr>
              <w:suppressAutoHyphens/>
              <w:jc w:val="both"/>
            </w:pPr>
            <w:r w:rsidRPr="00C65414">
              <w:t>5</w:t>
            </w:r>
          </w:p>
        </w:tc>
        <w:tc>
          <w:tcPr>
            <w:tcW w:w="5507" w:type="dxa"/>
            <w:shd w:val="clear" w:color="000000" w:fill="F2F2F2"/>
            <w:vAlign w:val="center"/>
          </w:tcPr>
          <w:p w14:paraId="5FC08D71" w14:textId="77777777" w:rsidR="00E7397E" w:rsidRPr="00C65414" w:rsidRDefault="00E7397E" w:rsidP="00E7397E">
            <w:pPr>
              <w:suppressAutoHyphens/>
              <w:jc w:val="both"/>
            </w:pPr>
            <w:r w:rsidRPr="00C65414">
              <w:t>Zestaw pędzli okrągłych i płaskich z naturalnego włosia  (minimum w zestawie 10 szt.)</w:t>
            </w:r>
          </w:p>
        </w:tc>
      </w:tr>
      <w:tr w:rsidR="00E7397E" w:rsidRPr="00E7397E" w14:paraId="495A2329" w14:textId="77777777" w:rsidTr="00E7397E">
        <w:tc>
          <w:tcPr>
            <w:tcW w:w="529" w:type="dxa"/>
            <w:vAlign w:val="center"/>
          </w:tcPr>
          <w:p w14:paraId="69BEDC16" w14:textId="77777777" w:rsidR="00E7397E" w:rsidRPr="00E7397E" w:rsidRDefault="00E7397E" w:rsidP="00E7397E">
            <w:pPr>
              <w:suppressAutoHyphens/>
              <w:jc w:val="both"/>
            </w:pPr>
            <w:r w:rsidRPr="00E7397E">
              <w:lastRenderedPageBreak/>
              <w:t>10</w:t>
            </w:r>
          </w:p>
        </w:tc>
        <w:tc>
          <w:tcPr>
            <w:tcW w:w="1451" w:type="dxa"/>
            <w:vAlign w:val="center"/>
          </w:tcPr>
          <w:p w14:paraId="5A0E173A" w14:textId="77777777" w:rsidR="00E7397E" w:rsidRPr="00E7397E" w:rsidRDefault="00E7397E" w:rsidP="00E7397E">
            <w:pPr>
              <w:suppressAutoHyphens/>
              <w:jc w:val="both"/>
            </w:pPr>
            <w:r w:rsidRPr="00E7397E">
              <w:t xml:space="preserve">Kreatywne nożyczki </w:t>
            </w:r>
          </w:p>
        </w:tc>
        <w:tc>
          <w:tcPr>
            <w:tcW w:w="1130" w:type="dxa"/>
            <w:shd w:val="clear" w:color="000000" w:fill="F2F2F2"/>
            <w:vAlign w:val="center"/>
          </w:tcPr>
          <w:p w14:paraId="699DE0BD" w14:textId="66AEEA67" w:rsidR="00E7397E" w:rsidRPr="00C65414" w:rsidRDefault="004455ED" w:rsidP="00E7397E">
            <w:pPr>
              <w:suppressAutoHyphens/>
              <w:jc w:val="both"/>
            </w:pPr>
            <w:r w:rsidRPr="00C65414">
              <w:t>Zest.</w:t>
            </w:r>
          </w:p>
        </w:tc>
        <w:tc>
          <w:tcPr>
            <w:tcW w:w="705" w:type="dxa"/>
            <w:vAlign w:val="center"/>
          </w:tcPr>
          <w:p w14:paraId="68C3963D" w14:textId="77777777" w:rsidR="00E7397E" w:rsidRPr="00C65414" w:rsidRDefault="00E7397E" w:rsidP="00E7397E">
            <w:pPr>
              <w:suppressAutoHyphens/>
              <w:jc w:val="both"/>
            </w:pPr>
            <w:r w:rsidRPr="00C65414">
              <w:t>10</w:t>
            </w:r>
          </w:p>
        </w:tc>
        <w:tc>
          <w:tcPr>
            <w:tcW w:w="5507" w:type="dxa"/>
            <w:shd w:val="clear" w:color="000000" w:fill="F2F2F2"/>
            <w:vAlign w:val="center"/>
          </w:tcPr>
          <w:p w14:paraId="32678B5C" w14:textId="68C8BEAD" w:rsidR="00E7397E" w:rsidRPr="00C65414" w:rsidRDefault="004455ED" w:rsidP="00E7397E">
            <w:pPr>
              <w:suppressAutoHyphens/>
              <w:jc w:val="both"/>
            </w:pPr>
            <w:r w:rsidRPr="00C65414">
              <w:t>Zestaw</w:t>
            </w:r>
            <w:r w:rsidR="00E7397E" w:rsidRPr="00C65414">
              <w:t xml:space="preserve"> powinien zawierać  nożyczki z wymiennymi  ostrzami (minimum 8 sztuk)</w:t>
            </w:r>
            <w:r w:rsidRPr="00C65414">
              <w:t>.</w:t>
            </w:r>
            <w:r w:rsidR="00E7397E" w:rsidRPr="00C65414">
              <w:t xml:space="preserve"> Niniejsze nożyczki powinny  posiadać stalowe, wytrzymałe, ostre ostrza o różnych  brzegach, które wycinają wzory: zygzaki, fale etc.</w:t>
            </w:r>
          </w:p>
        </w:tc>
      </w:tr>
      <w:tr w:rsidR="00E7397E" w:rsidRPr="00E7397E" w14:paraId="0AB14AF1" w14:textId="77777777" w:rsidTr="00E7397E">
        <w:tc>
          <w:tcPr>
            <w:tcW w:w="529" w:type="dxa"/>
            <w:vAlign w:val="center"/>
          </w:tcPr>
          <w:p w14:paraId="2203B476" w14:textId="77777777" w:rsidR="00E7397E" w:rsidRPr="00E7397E" w:rsidRDefault="00E7397E" w:rsidP="00E7397E">
            <w:pPr>
              <w:suppressAutoHyphens/>
              <w:jc w:val="both"/>
            </w:pPr>
            <w:r w:rsidRPr="00E7397E">
              <w:t>11</w:t>
            </w:r>
          </w:p>
        </w:tc>
        <w:tc>
          <w:tcPr>
            <w:tcW w:w="1451" w:type="dxa"/>
            <w:vAlign w:val="center"/>
          </w:tcPr>
          <w:p w14:paraId="032EE12C" w14:textId="77777777" w:rsidR="00E7397E" w:rsidRPr="00E7397E" w:rsidRDefault="00E7397E" w:rsidP="00E7397E">
            <w:pPr>
              <w:suppressAutoHyphens/>
              <w:jc w:val="both"/>
            </w:pPr>
            <w:r w:rsidRPr="00E7397E">
              <w:t>Koła arkusze do malowania</w:t>
            </w:r>
          </w:p>
        </w:tc>
        <w:tc>
          <w:tcPr>
            <w:tcW w:w="1130" w:type="dxa"/>
            <w:shd w:val="clear" w:color="000000" w:fill="F2F2F2"/>
            <w:vAlign w:val="center"/>
          </w:tcPr>
          <w:p w14:paraId="38810158" w14:textId="1D6DC710" w:rsidR="00E7397E" w:rsidRPr="00301388" w:rsidRDefault="008941B6" w:rsidP="00E7397E">
            <w:pPr>
              <w:suppressAutoHyphens/>
              <w:jc w:val="both"/>
              <w:rPr>
                <w:highlight w:val="yellow"/>
              </w:rPr>
            </w:pPr>
            <w:r w:rsidRPr="00C135AE">
              <w:t>sz</w:t>
            </w:r>
            <w:r w:rsidR="004455ED" w:rsidRPr="00C135AE">
              <w:t>t.</w:t>
            </w:r>
          </w:p>
        </w:tc>
        <w:tc>
          <w:tcPr>
            <w:tcW w:w="705" w:type="dxa"/>
            <w:vAlign w:val="center"/>
          </w:tcPr>
          <w:p w14:paraId="481D54D4" w14:textId="77777777" w:rsidR="00E7397E" w:rsidRPr="00C65414" w:rsidRDefault="00E7397E" w:rsidP="00E7397E">
            <w:pPr>
              <w:suppressAutoHyphens/>
              <w:jc w:val="both"/>
            </w:pPr>
            <w:r w:rsidRPr="00C65414">
              <w:t>10</w:t>
            </w:r>
          </w:p>
        </w:tc>
        <w:tc>
          <w:tcPr>
            <w:tcW w:w="5507" w:type="dxa"/>
            <w:shd w:val="clear" w:color="000000" w:fill="F2F2F2"/>
            <w:vAlign w:val="center"/>
          </w:tcPr>
          <w:p w14:paraId="284C1AEA" w14:textId="2E8F979B" w:rsidR="00E7397E" w:rsidRPr="00C65414" w:rsidRDefault="004455ED" w:rsidP="00E7397E">
            <w:pPr>
              <w:suppressAutoHyphens/>
              <w:jc w:val="both"/>
            </w:pPr>
            <w:r w:rsidRPr="00C65414">
              <w:t>Sztuka rozumiana jest jako jedno opakowanie</w:t>
            </w:r>
            <w:r w:rsidR="00710A61" w:rsidRPr="00C65414">
              <w:t>/komplet,</w:t>
            </w:r>
            <w:r w:rsidR="00E7397E" w:rsidRPr="00C65414">
              <w:t xml:space="preserve"> zawiera</w:t>
            </w:r>
            <w:r w:rsidRPr="00C65414">
              <w:t xml:space="preserve">jące </w:t>
            </w:r>
            <w:r w:rsidR="00E7397E" w:rsidRPr="00C65414">
              <w:t>50 kół wykonanych z grubego bloku technicznego 350 g, o średnicy 36 cm, pasującej do Maszyny do malowania.</w:t>
            </w:r>
          </w:p>
        </w:tc>
      </w:tr>
      <w:tr w:rsidR="00E7397E" w:rsidRPr="00E7397E" w14:paraId="12F30486" w14:textId="77777777" w:rsidTr="00E7397E">
        <w:tc>
          <w:tcPr>
            <w:tcW w:w="529" w:type="dxa"/>
            <w:vAlign w:val="center"/>
          </w:tcPr>
          <w:p w14:paraId="4E94C16A" w14:textId="77777777" w:rsidR="00E7397E" w:rsidRPr="00E7397E" w:rsidRDefault="00E7397E" w:rsidP="00E7397E">
            <w:pPr>
              <w:suppressAutoHyphens/>
              <w:jc w:val="both"/>
            </w:pPr>
            <w:r w:rsidRPr="00E7397E">
              <w:t>12</w:t>
            </w:r>
          </w:p>
        </w:tc>
        <w:tc>
          <w:tcPr>
            <w:tcW w:w="1451" w:type="dxa"/>
            <w:vAlign w:val="center"/>
          </w:tcPr>
          <w:p w14:paraId="3BCCCC63" w14:textId="77777777" w:rsidR="00E7397E" w:rsidRPr="00E7397E" w:rsidRDefault="00E7397E" w:rsidP="00E7397E">
            <w:pPr>
              <w:suppressAutoHyphens/>
              <w:jc w:val="both"/>
            </w:pPr>
            <w:r w:rsidRPr="00E7397E">
              <w:t>Kredki zestaw stolikowy</w:t>
            </w:r>
          </w:p>
        </w:tc>
        <w:tc>
          <w:tcPr>
            <w:tcW w:w="1130" w:type="dxa"/>
            <w:shd w:val="clear" w:color="000000" w:fill="F2F2F2"/>
            <w:vAlign w:val="center"/>
          </w:tcPr>
          <w:p w14:paraId="3AC9B361" w14:textId="44C9779D" w:rsidR="00E7397E" w:rsidRPr="00C65414" w:rsidRDefault="00582540" w:rsidP="00E7397E">
            <w:pPr>
              <w:suppressAutoHyphens/>
              <w:jc w:val="both"/>
            </w:pPr>
            <w:r w:rsidRPr="00C65414">
              <w:t>Zest.</w:t>
            </w:r>
          </w:p>
        </w:tc>
        <w:tc>
          <w:tcPr>
            <w:tcW w:w="705" w:type="dxa"/>
            <w:vAlign w:val="center"/>
          </w:tcPr>
          <w:p w14:paraId="66F359AA" w14:textId="77777777" w:rsidR="00E7397E" w:rsidRPr="00C65414" w:rsidRDefault="00E7397E" w:rsidP="00E7397E">
            <w:pPr>
              <w:suppressAutoHyphens/>
              <w:jc w:val="both"/>
            </w:pPr>
            <w:r w:rsidRPr="00C65414">
              <w:t>5</w:t>
            </w:r>
          </w:p>
        </w:tc>
        <w:tc>
          <w:tcPr>
            <w:tcW w:w="5507" w:type="dxa"/>
            <w:shd w:val="clear" w:color="000000" w:fill="F2F2F2"/>
            <w:vAlign w:val="center"/>
          </w:tcPr>
          <w:p w14:paraId="20C3CF43" w14:textId="77777777" w:rsidR="00E7397E" w:rsidRPr="00C65414" w:rsidRDefault="00E7397E" w:rsidP="00E7397E">
            <w:pPr>
              <w:suppressAutoHyphens/>
              <w:jc w:val="both"/>
            </w:pPr>
            <w:r w:rsidRPr="00C65414">
              <w:t>Zestaw  powinien zawierać minimum 120 kredek szkolnych ołówkowych drewnianych</w:t>
            </w:r>
            <w:r w:rsidRPr="00C65414">
              <w:br/>
              <w:t>(10 kolorów kredek po 12 sztuk)</w:t>
            </w:r>
          </w:p>
        </w:tc>
      </w:tr>
    </w:tbl>
    <w:p w14:paraId="10015197" w14:textId="77777777" w:rsidR="00E7397E" w:rsidRPr="00E7397E" w:rsidRDefault="00E7397E" w:rsidP="00E7397E">
      <w:pPr>
        <w:suppressAutoHyphens/>
        <w:spacing w:after="0" w:line="240" w:lineRule="auto"/>
        <w:jc w:val="both"/>
      </w:pPr>
    </w:p>
    <w:p w14:paraId="1DA3B738" w14:textId="77777777" w:rsidR="00E7397E" w:rsidRPr="00E7397E" w:rsidRDefault="00E7397E" w:rsidP="00E7397E">
      <w:pPr>
        <w:suppressAutoHyphens/>
        <w:spacing w:after="0" w:line="240" w:lineRule="auto"/>
        <w:jc w:val="both"/>
      </w:pPr>
    </w:p>
    <w:p w14:paraId="2CB89D03" w14:textId="77777777" w:rsidR="00E7397E" w:rsidRPr="00E7397E" w:rsidRDefault="00E7397E" w:rsidP="00E7397E">
      <w:pPr>
        <w:suppressAutoHyphens/>
        <w:spacing w:after="0" w:line="240" w:lineRule="auto"/>
        <w:jc w:val="both"/>
      </w:pPr>
      <w:r w:rsidRPr="00E7397E">
        <w:t>Wykonawca zobowiązuje się, by dostarczony sprzęt był:</w:t>
      </w:r>
    </w:p>
    <w:p w14:paraId="416C425F" w14:textId="77777777" w:rsidR="00E7397E" w:rsidRPr="00E7397E" w:rsidRDefault="00E7397E" w:rsidP="00E7397E">
      <w:pPr>
        <w:numPr>
          <w:ilvl w:val="0"/>
          <w:numId w:val="31"/>
        </w:numPr>
        <w:suppressAutoHyphens/>
        <w:spacing w:after="0" w:line="240" w:lineRule="auto"/>
        <w:jc w:val="both"/>
        <w:rPr>
          <w:b/>
          <w:bCs/>
          <w:u w:val="single"/>
        </w:rPr>
      </w:pPr>
      <w:r w:rsidRPr="00E7397E">
        <w:t>fabrycznie nowy i wolny od wad, oraz posiadające oznakowanie (certyfikat) CE, nieobciążone prawami na rzecz osób trzecich;</w:t>
      </w:r>
    </w:p>
    <w:p w14:paraId="713B1EE2" w14:textId="77777777" w:rsidR="00E7397E" w:rsidRPr="00E7397E" w:rsidRDefault="00E7397E" w:rsidP="00E7397E">
      <w:pPr>
        <w:numPr>
          <w:ilvl w:val="0"/>
          <w:numId w:val="31"/>
        </w:numPr>
        <w:suppressAutoHyphens/>
        <w:spacing w:after="0" w:line="240" w:lineRule="auto"/>
        <w:jc w:val="both"/>
        <w:rPr>
          <w:b/>
          <w:bCs/>
          <w:u w:val="single"/>
        </w:rPr>
      </w:pPr>
      <w:r w:rsidRPr="00E7397E">
        <w:t>nieużywany, nie były przedmiotem wystaw bądź prezentacji, nie były wcześniej wykorzystywany przez innego użytkownika – dotyczy to także części składowych urządzeń;</w:t>
      </w:r>
    </w:p>
    <w:p w14:paraId="041CC548" w14:textId="77777777" w:rsidR="00E7397E" w:rsidRPr="00E7397E" w:rsidRDefault="00E7397E" w:rsidP="00E7397E">
      <w:pPr>
        <w:numPr>
          <w:ilvl w:val="0"/>
          <w:numId w:val="31"/>
        </w:numPr>
        <w:suppressAutoHyphens/>
        <w:spacing w:after="0" w:line="240" w:lineRule="auto"/>
        <w:jc w:val="both"/>
        <w:rPr>
          <w:b/>
          <w:bCs/>
          <w:u w:val="single"/>
        </w:rPr>
      </w:pPr>
      <w:r w:rsidRPr="00E7397E">
        <w:t>kompletny, aby do jego uruchomienia oraz stosowania zgodnie z przeznaczeniem nie był konieczny zakup dodatkowych elementów i akcesoriów;</w:t>
      </w:r>
    </w:p>
    <w:p w14:paraId="5EC91453" w14:textId="77777777" w:rsidR="00E7397E" w:rsidRPr="00E7397E" w:rsidRDefault="00E7397E" w:rsidP="00E7397E">
      <w:pPr>
        <w:numPr>
          <w:ilvl w:val="0"/>
          <w:numId w:val="31"/>
        </w:numPr>
        <w:suppressAutoHyphens/>
        <w:spacing w:after="0" w:line="240" w:lineRule="auto"/>
        <w:jc w:val="both"/>
        <w:rPr>
          <w:b/>
          <w:bCs/>
          <w:u w:val="single"/>
        </w:rPr>
      </w:pPr>
      <w:r w:rsidRPr="00E7397E">
        <w:t>pozbawiony wszelkiego rodzaju zabezpieczeń, które po upływie okresu gwarancji utrudniałyby dostęp do urządzeń i ich serwisowanie pracownikom Zamawiającego lub innemu wykonawcy usług serwisowych;</w:t>
      </w:r>
    </w:p>
    <w:p w14:paraId="0ED73808" w14:textId="77777777" w:rsidR="00BE1180" w:rsidRPr="009C3C1E" w:rsidRDefault="00BE1180" w:rsidP="00BE1180">
      <w:pPr>
        <w:suppressAutoHyphens/>
        <w:spacing w:after="0" w:line="240" w:lineRule="auto"/>
        <w:jc w:val="both"/>
        <w:rPr>
          <w:rFonts w:ascii="Tahoma" w:eastAsia="Times New Roman" w:hAnsi="Tahoma" w:cs="Tahoma"/>
          <w:sz w:val="20"/>
          <w:szCs w:val="20"/>
          <w:lang w:eastAsia="ar-SA"/>
        </w:rPr>
      </w:pPr>
    </w:p>
    <w:p w14:paraId="718D41AD" w14:textId="77777777" w:rsidR="003166D9" w:rsidRPr="009C3C1E" w:rsidRDefault="001B3A6A" w:rsidP="00EC5856">
      <w:pPr>
        <w:pStyle w:val="Akapitzlist"/>
        <w:numPr>
          <w:ilvl w:val="0"/>
          <w:numId w:val="1"/>
        </w:numPr>
        <w:suppressAutoHyphens/>
        <w:spacing w:after="0" w:line="276" w:lineRule="auto"/>
        <w:jc w:val="both"/>
        <w:rPr>
          <w:rFonts w:ascii="Tahoma" w:eastAsia="Times New Roman" w:hAnsi="Tahoma" w:cs="Tahoma"/>
          <w:b/>
          <w:sz w:val="20"/>
          <w:szCs w:val="20"/>
          <w:lang w:eastAsia="ar-SA"/>
        </w:rPr>
      </w:pPr>
      <w:r w:rsidRPr="009C3C1E">
        <w:rPr>
          <w:rFonts w:ascii="Tahoma" w:eastAsia="Times New Roman" w:hAnsi="Tahoma" w:cs="Tahoma"/>
          <w:b/>
          <w:sz w:val="20"/>
          <w:szCs w:val="20"/>
          <w:lang w:eastAsia="ar-SA"/>
        </w:rPr>
        <w:t>K</w:t>
      </w:r>
      <w:r w:rsidR="003166D9" w:rsidRPr="009C3C1E">
        <w:rPr>
          <w:rFonts w:ascii="Tahoma" w:eastAsia="Times New Roman" w:hAnsi="Tahoma" w:cs="Tahoma"/>
          <w:b/>
          <w:sz w:val="20"/>
          <w:szCs w:val="20"/>
          <w:lang w:eastAsia="ar-SA"/>
        </w:rPr>
        <w:t>ody opisujące przedmiot zamówienia Słownik CPV:</w:t>
      </w:r>
    </w:p>
    <w:p w14:paraId="531D8195" w14:textId="77777777" w:rsidR="003166D9" w:rsidRPr="009C3C1E" w:rsidRDefault="003166D9" w:rsidP="00EC5856">
      <w:pPr>
        <w:suppressAutoHyphens/>
        <w:spacing w:after="0" w:line="276" w:lineRule="auto"/>
        <w:jc w:val="both"/>
        <w:rPr>
          <w:rFonts w:ascii="Tahoma" w:eastAsia="Times New Roman" w:hAnsi="Tahoma" w:cs="Tahoma"/>
          <w:sz w:val="20"/>
          <w:szCs w:val="20"/>
          <w:lang w:eastAsia="ar-SA"/>
        </w:rPr>
      </w:pPr>
    </w:p>
    <w:p w14:paraId="507A6C12" w14:textId="32623D72" w:rsidR="001C404F" w:rsidRPr="001C404F" w:rsidRDefault="00BE1180" w:rsidP="001C404F">
      <w:pPr>
        <w:suppressAutoHyphens/>
        <w:jc w:val="both"/>
        <w:rPr>
          <w:rFonts w:ascii="Tahoma" w:hAnsi="Tahoma" w:cs="Tahoma"/>
          <w:sz w:val="20"/>
          <w:lang w:eastAsia="ar-SA"/>
        </w:rPr>
      </w:pPr>
      <w:r w:rsidRPr="009C3C1E">
        <w:rPr>
          <w:rFonts w:ascii="Tahoma" w:hAnsi="Tahoma" w:cs="Tahoma"/>
          <w:sz w:val="20"/>
          <w:lang w:eastAsia="ar-SA"/>
        </w:rPr>
        <w:t xml:space="preserve">Główny przedmiot: </w:t>
      </w:r>
      <w:r w:rsidRPr="009C3C1E">
        <w:rPr>
          <w:rFonts w:ascii="Tahoma" w:hAnsi="Tahoma" w:cs="Tahoma"/>
          <w:sz w:val="20"/>
          <w:lang w:eastAsia="ar-SA"/>
        </w:rPr>
        <w:tab/>
        <w:t xml:space="preserve"> </w:t>
      </w:r>
      <w:r w:rsidR="00E7397E" w:rsidRPr="00E7397E">
        <w:rPr>
          <w:rFonts w:ascii="Tahoma" w:hAnsi="Tahoma" w:cs="Tahoma"/>
          <w:sz w:val="20"/>
          <w:lang w:eastAsia="ar-SA"/>
        </w:rPr>
        <w:t>39162100-6</w:t>
      </w:r>
      <w:r w:rsidR="00E7397E">
        <w:rPr>
          <w:rFonts w:ascii="Tahoma" w:hAnsi="Tahoma" w:cs="Tahoma"/>
          <w:sz w:val="20"/>
          <w:lang w:eastAsia="ar-SA"/>
        </w:rPr>
        <w:t xml:space="preserve"> – Pomoce dydaktyczne</w:t>
      </w:r>
    </w:p>
    <w:p w14:paraId="3B0D5539" w14:textId="7FDCB0E0" w:rsidR="00E46616" w:rsidRPr="009C3C1E" w:rsidRDefault="00E46616" w:rsidP="001C404F">
      <w:pPr>
        <w:suppressAutoHyphens/>
        <w:jc w:val="both"/>
      </w:pPr>
    </w:p>
    <w:p w14:paraId="098B31C5" w14:textId="3D9916FF" w:rsidR="005F07C4" w:rsidRPr="009C3C1E" w:rsidRDefault="005F07C4" w:rsidP="00067F54">
      <w:pPr>
        <w:numPr>
          <w:ilvl w:val="0"/>
          <w:numId w:val="1"/>
        </w:numPr>
        <w:pBdr>
          <w:top w:val="single" w:sz="4" w:space="1" w:color="auto"/>
          <w:left w:val="single" w:sz="4" w:space="4" w:color="auto"/>
          <w:bottom w:val="single" w:sz="4" w:space="1" w:color="auto"/>
          <w:right w:val="single" w:sz="4" w:space="4" w:color="auto"/>
        </w:pBdr>
        <w:spacing w:line="276" w:lineRule="auto"/>
        <w:jc w:val="both"/>
        <w:rPr>
          <w:rFonts w:ascii="Tahoma" w:hAnsi="Tahoma" w:cs="Tahoma"/>
          <w:b/>
          <w:iCs/>
          <w:sz w:val="20"/>
          <w:szCs w:val="20"/>
          <w:lang w:eastAsia="pl-PL"/>
        </w:rPr>
      </w:pPr>
      <w:r w:rsidRPr="009C3C1E">
        <w:rPr>
          <w:rFonts w:ascii="Tahoma" w:hAnsi="Tahoma" w:cs="Tahoma"/>
          <w:b/>
          <w:iCs/>
          <w:sz w:val="20"/>
          <w:szCs w:val="20"/>
          <w:lang w:eastAsia="pl-PL"/>
        </w:rPr>
        <w:t xml:space="preserve">O udzielenie zamówienia mogą ubiegać się Wykonawcy, </w:t>
      </w:r>
      <w:r w:rsidR="001C404F">
        <w:rPr>
          <w:rFonts w:ascii="Tahoma" w:hAnsi="Tahoma" w:cs="Tahoma"/>
          <w:b/>
          <w:iCs/>
          <w:sz w:val="20"/>
          <w:szCs w:val="20"/>
          <w:lang w:eastAsia="pl-PL"/>
        </w:rPr>
        <w:t>wobec których</w:t>
      </w:r>
      <w:r w:rsidRPr="009C3C1E">
        <w:rPr>
          <w:rFonts w:ascii="Tahoma" w:hAnsi="Tahoma" w:cs="Tahoma"/>
          <w:b/>
          <w:iCs/>
          <w:sz w:val="20"/>
          <w:szCs w:val="20"/>
          <w:lang w:eastAsia="pl-PL"/>
        </w:rPr>
        <w:t>:</w:t>
      </w:r>
    </w:p>
    <w:p w14:paraId="21EE4B50" w14:textId="7DDBFD33" w:rsidR="00D0211C" w:rsidRPr="00144A7A" w:rsidRDefault="00D0211C" w:rsidP="001C404F">
      <w:pPr>
        <w:spacing w:after="120" w:line="240" w:lineRule="auto"/>
        <w:ind w:left="792"/>
        <w:contextualSpacing/>
        <w:jc w:val="both"/>
        <w:rPr>
          <w:rFonts w:ascii="Tahoma" w:hAnsi="Tahoma" w:cs="Tahoma"/>
          <w:b/>
          <w:iCs/>
          <w:sz w:val="20"/>
          <w:szCs w:val="20"/>
          <w:lang w:eastAsia="pl-PL"/>
        </w:rPr>
      </w:pPr>
      <w:r w:rsidRPr="00144A7A">
        <w:rPr>
          <w:rFonts w:ascii="Tahoma" w:hAnsi="Tahoma" w:cs="Tahoma"/>
          <w:b/>
          <w:iCs/>
          <w:sz w:val="20"/>
          <w:szCs w:val="20"/>
          <w:lang w:eastAsia="pl-PL"/>
        </w:rPr>
        <w:t>nie zachodzą przesłanki wykluczenia z postępowania na podstawie art. 7 ust. 1 ustawy z dnia 13 kwietnia 2022 r. o szczególnych rozwiązaniach w zakresie przeciwdziałania wspieraniu agresji na Ukrainę oraz służących ochronie bezpieczeństwa narodowego (Dz. U. z 2022 r. poz. 835)</w:t>
      </w:r>
      <w:r w:rsidRPr="00144A7A">
        <w:rPr>
          <w:rFonts w:ascii="Tahoma" w:hAnsi="Tahoma" w:cs="Tahoma"/>
          <w:b/>
          <w:iCs/>
          <w:sz w:val="20"/>
          <w:szCs w:val="20"/>
          <w:vertAlign w:val="superscript"/>
          <w:lang w:eastAsia="pl-PL"/>
        </w:rPr>
        <w:footnoteReference w:id="1"/>
      </w:r>
      <w:r w:rsidRPr="00144A7A">
        <w:rPr>
          <w:rFonts w:ascii="Tahoma" w:hAnsi="Tahoma" w:cs="Tahoma"/>
          <w:b/>
          <w:iCs/>
          <w:sz w:val="20"/>
          <w:szCs w:val="20"/>
          <w:lang w:eastAsia="pl-PL"/>
        </w:rPr>
        <w:t xml:space="preserve"> . </w:t>
      </w:r>
    </w:p>
    <w:p w14:paraId="4DCC1082" w14:textId="77777777" w:rsidR="00D0211C" w:rsidRPr="00144A7A" w:rsidRDefault="00D0211C" w:rsidP="00D0211C">
      <w:pPr>
        <w:spacing w:after="120" w:line="240" w:lineRule="auto"/>
        <w:ind w:left="360"/>
        <w:jc w:val="both"/>
        <w:rPr>
          <w:rFonts w:ascii="Tahoma" w:hAnsi="Tahoma" w:cs="Tahoma"/>
          <w:iCs/>
          <w:sz w:val="20"/>
          <w:szCs w:val="20"/>
          <w:lang w:eastAsia="pl-PL"/>
        </w:rPr>
      </w:pPr>
    </w:p>
    <w:p w14:paraId="28A219E7" w14:textId="77777777" w:rsidR="00D0211C" w:rsidRDefault="00D0211C" w:rsidP="00D0211C">
      <w:pPr>
        <w:spacing w:after="120" w:line="240" w:lineRule="auto"/>
        <w:jc w:val="both"/>
      </w:pPr>
      <w:r w:rsidRPr="00144A7A">
        <w:rPr>
          <w:rFonts w:ascii="Tahoma" w:hAnsi="Tahoma" w:cs="Tahoma"/>
          <w:iCs/>
          <w:sz w:val="20"/>
          <w:szCs w:val="20"/>
          <w:lang w:eastAsia="pl-PL"/>
        </w:rPr>
        <w:t xml:space="preserve">Zamawiający dokona oceny spełnienia ww. warunku na podstawie oświadczenia Wykonawcy uwzględniającego przesłanki wykluczenia z art. 7 ust. 1 ustawy o szczególnych rozwiązaniach w </w:t>
      </w:r>
      <w:r w:rsidRPr="00CF3A2D">
        <w:rPr>
          <w:rFonts w:ascii="Tahoma" w:hAnsi="Tahoma" w:cs="Tahoma"/>
          <w:iCs/>
          <w:sz w:val="20"/>
          <w:szCs w:val="20"/>
          <w:lang w:eastAsia="pl-PL"/>
        </w:rPr>
        <w:t>zakresie przeciwdziałania wspieraniu agresji na Ukrainę oraz służących ochronie bezpieczeństwa narodowego, którego wzór stanowi Załącznik nr 2 do niniejszego Zapytania ofertowego. Zamawiający dokona oceny spełnienia warunku udziału w postępowaniu poprzez zastosowanie kryterium spełnia – nie spełnia</w:t>
      </w:r>
    </w:p>
    <w:p w14:paraId="22112851" w14:textId="77777777" w:rsidR="00BE1180" w:rsidRPr="009C3C1E" w:rsidRDefault="00BE1180" w:rsidP="00BE1180">
      <w:pPr>
        <w:jc w:val="both"/>
        <w:rPr>
          <w:rFonts w:ascii="Tahoma" w:hAnsi="Tahoma" w:cs="Tahoma"/>
          <w:sz w:val="20"/>
          <w:szCs w:val="20"/>
        </w:rPr>
      </w:pPr>
    </w:p>
    <w:p w14:paraId="07446A25" w14:textId="77777777" w:rsidR="004D1DD8" w:rsidRPr="004D1DD8" w:rsidRDefault="004D1DD8" w:rsidP="00BE1180">
      <w:pPr>
        <w:autoSpaceDE w:val="0"/>
        <w:autoSpaceDN w:val="0"/>
        <w:adjustRightInd w:val="0"/>
        <w:spacing w:after="0" w:line="240" w:lineRule="auto"/>
        <w:ind w:left="1076"/>
        <w:jc w:val="both"/>
        <w:rPr>
          <w:rFonts w:ascii="Tahoma" w:hAnsi="Tahoma" w:cs="Tahoma"/>
          <w:b/>
          <w:iCs/>
          <w:sz w:val="20"/>
          <w:szCs w:val="20"/>
          <w:lang w:eastAsia="pl-PL"/>
        </w:rPr>
      </w:pPr>
    </w:p>
    <w:p w14:paraId="66A8C230" w14:textId="77777777" w:rsidR="00A654F7" w:rsidRDefault="00A654F7" w:rsidP="00557E4A">
      <w:pPr>
        <w:pStyle w:val="Akapitzlist"/>
        <w:numPr>
          <w:ilvl w:val="0"/>
          <w:numId w:val="13"/>
        </w:numPr>
        <w:pBdr>
          <w:top w:val="single" w:sz="4" w:space="0" w:color="auto"/>
          <w:left w:val="single" w:sz="4" w:space="4" w:color="auto"/>
          <w:bottom w:val="single" w:sz="4" w:space="1" w:color="auto"/>
          <w:right w:val="single" w:sz="4" w:space="4" w:color="auto"/>
          <w:between w:val="single" w:sz="4" w:space="1" w:color="auto"/>
        </w:pBdr>
        <w:spacing w:line="276" w:lineRule="auto"/>
        <w:rPr>
          <w:b/>
        </w:rPr>
      </w:pPr>
      <w:r>
        <w:rPr>
          <w:b/>
        </w:rPr>
        <w:t>Termin wykonania zamówienia:</w:t>
      </w:r>
    </w:p>
    <w:p w14:paraId="732EA6D7" w14:textId="20EE6C37" w:rsidR="00A50986" w:rsidRDefault="00CF3A2D" w:rsidP="00557E4A">
      <w:pPr>
        <w:numPr>
          <w:ilvl w:val="0"/>
          <w:numId w:val="9"/>
        </w:numPr>
        <w:spacing w:line="276" w:lineRule="auto"/>
        <w:jc w:val="both"/>
        <w:rPr>
          <w:rFonts w:ascii="Tahoma" w:hAnsi="Tahoma" w:cs="Tahoma"/>
          <w:bCs/>
          <w:sz w:val="20"/>
        </w:rPr>
      </w:pPr>
      <w:r>
        <w:rPr>
          <w:rFonts w:ascii="Tahoma" w:hAnsi="Tahoma" w:cs="Tahoma"/>
          <w:bCs/>
          <w:sz w:val="20"/>
        </w:rPr>
        <w:t xml:space="preserve">Termin realizacji zamówienia: </w:t>
      </w:r>
      <w:r w:rsidR="00E224B4">
        <w:rPr>
          <w:rFonts w:ascii="Tahoma" w:hAnsi="Tahoma" w:cs="Tahoma"/>
          <w:bCs/>
          <w:sz w:val="20"/>
        </w:rPr>
        <w:t>20</w:t>
      </w:r>
      <w:r>
        <w:rPr>
          <w:rFonts w:ascii="Tahoma" w:hAnsi="Tahoma" w:cs="Tahoma"/>
          <w:bCs/>
          <w:sz w:val="20"/>
        </w:rPr>
        <w:t xml:space="preserve"> dni od daty podpisania umowy</w:t>
      </w:r>
    </w:p>
    <w:p w14:paraId="0022F1F9" w14:textId="77777777" w:rsidR="00C3787F" w:rsidRDefault="00C3787F" w:rsidP="00EC5856">
      <w:pPr>
        <w:pStyle w:val="Akapitzlist"/>
        <w:spacing w:line="276" w:lineRule="auto"/>
        <w:ind w:left="360"/>
      </w:pPr>
    </w:p>
    <w:p w14:paraId="57A983E5" w14:textId="77777777" w:rsidR="00A654F7" w:rsidRDefault="00A654F7"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t xml:space="preserve">Przygotowanie oferty, Kryteria wyboru oferty </w:t>
      </w:r>
    </w:p>
    <w:p w14:paraId="1D35C901" w14:textId="77777777" w:rsidR="00C3787F" w:rsidRDefault="00C3787F" w:rsidP="00EC5856">
      <w:pPr>
        <w:pStyle w:val="Akapitzlist"/>
        <w:spacing w:line="276" w:lineRule="auto"/>
        <w:ind w:left="360"/>
      </w:pPr>
    </w:p>
    <w:p w14:paraId="336CE0F0" w14:textId="77777777" w:rsidR="008B38E1" w:rsidRPr="00224ACA" w:rsidRDefault="00A654F7" w:rsidP="00EC5856">
      <w:pPr>
        <w:pStyle w:val="Akapitzlist"/>
        <w:spacing w:line="276" w:lineRule="auto"/>
        <w:ind w:left="360"/>
        <w:rPr>
          <w:rFonts w:ascii="Tahoma" w:hAnsi="Tahoma" w:cs="Tahoma"/>
          <w:sz w:val="20"/>
          <w:szCs w:val="20"/>
        </w:rPr>
      </w:pPr>
      <w:r w:rsidRPr="00224ACA">
        <w:rPr>
          <w:rFonts w:ascii="Tahoma" w:hAnsi="Tahoma" w:cs="Tahoma"/>
          <w:sz w:val="20"/>
          <w:szCs w:val="20"/>
        </w:rPr>
        <w:t xml:space="preserve">Kryterium wyboru oferty jest </w:t>
      </w:r>
    </w:p>
    <w:p w14:paraId="72FE2C27" w14:textId="77777777" w:rsidR="00EE7270" w:rsidRPr="00224ACA" w:rsidRDefault="00EE7270" w:rsidP="00557E4A">
      <w:pPr>
        <w:numPr>
          <w:ilvl w:val="0"/>
          <w:numId w:val="10"/>
        </w:numPr>
        <w:spacing w:after="0" w:line="276" w:lineRule="auto"/>
        <w:jc w:val="both"/>
        <w:rPr>
          <w:rFonts w:ascii="Tahoma" w:hAnsi="Tahoma" w:cs="Tahoma"/>
          <w:sz w:val="20"/>
          <w:szCs w:val="20"/>
        </w:rPr>
      </w:pPr>
      <w:r w:rsidRPr="00224ACA">
        <w:rPr>
          <w:rFonts w:ascii="Tahoma" w:hAnsi="Tahoma" w:cs="Tahoma"/>
          <w:sz w:val="20"/>
          <w:szCs w:val="20"/>
        </w:rPr>
        <w:t xml:space="preserve">cena </w:t>
      </w:r>
      <w:r w:rsidRPr="00224ACA">
        <w:rPr>
          <w:rFonts w:ascii="Tahoma" w:hAnsi="Tahoma" w:cs="Tahoma"/>
          <w:sz w:val="20"/>
          <w:szCs w:val="20"/>
        </w:rPr>
        <w:tab/>
        <w:t xml:space="preserve">- </w:t>
      </w:r>
      <w:r w:rsidR="00BE1180" w:rsidRPr="00BE1180">
        <w:rPr>
          <w:rFonts w:ascii="Tahoma" w:hAnsi="Tahoma" w:cs="Tahoma"/>
          <w:b/>
          <w:sz w:val="20"/>
          <w:szCs w:val="20"/>
        </w:rPr>
        <w:t>10</w:t>
      </w:r>
      <w:r w:rsidR="00E235C3" w:rsidRPr="00BE1180">
        <w:rPr>
          <w:rFonts w:ascii="Tahoma" w:hAnsi="Tahoma" w:cs="Tahoma"/>
          <w:b/>
          <w:sz w:val="20"/>
          <w:szCs w:val="20"/>
        </w:rPr>
        <w:t>0</w:t>
      </w:r>
      <w:r w:rsidRPr="00BE1180">
        <w:rPr>
          <w:rFonts w:ascii="Tahoma" w:hAnsi="Tahoma" w:cs="Tahoma"/>
          <w:b/>
          <w:sz w:val="20"/>
          <w:szCs w:val="20"/>
        </w:rPr>
        <w:t xml:space="preserve"> </w:t>
      </w:r>
      <w:r w:rsidRPr="00224ACA">
        <w:rPr>
          <w:rFonts w:ascii="Tahoma" w:hAnsi="Tahoma" w:cs="Tahoma"/>
          <w:b/>
          <w:sz w:val="20"/>
          <w:szCs w:val="20"/>
        </w:rPr>
        <w:t>%</w:t>
      </w:r>
    </w:p>
    <w:p w14:paraId="1BF0D3A0" w14:textId="77777777" w:rsidR="00C3787F" w:rsidRDefault="00C3787F" w:rsidP="00EC5856">
      <w:pPr>
        <w:pStyle w:val="Akapitzlist"/>
        <w:spacing w:line="276" w:lineRule="auto"/>
        <w:ind w:left="360"/>
      </w:pPr>
    </w:p>
    <w:p w14:paraId="00F3538E" w14:textId="77777777" w:rsidR="00A654F7" w:rsidRDefault="00A654F7"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pBdr>
        <w:spacing w:line="276" w:lineRule="auto"/>
        <w:rPr>
          <w:b/>
        </w:rPr>
      </w:pPr>
      <w:r>
        <w:rPr>
          <w:b/>
        </w:rPr>
        <w:t>Miejsce i termin składania oferty</w:t>
      </w:r>
    </w:p>
    <w:p w14:paraId="2047BC50" w14:textId="0071560C" w:rsidR="00D0211C" w:rsidRPr="009822BA" w:rsidRDefault="00D0211C" w:rsidP="00D0211C">
      <w:pPr>
        <w:pStyle w:val="Akapitzlist"/>
        <w:spacing w:after="120" w:line="240" w:lineRule="auto"/>
        <w:ind w:left="360"/>
        <w:contextualSpacing w:val="0"/>
        <w:rPr>
          <w:rFonts w:ascii="Tahoma" w:hAnsi="Tahoma" w:cs="Tahoma"/>
          <w:b/>
          <w:color w:val="000000" w:themeColor="text1"/>
          <w:sz w:val="20"/>
          <w:szCs w:val="20"/>
        </w:rPr>
      </w:pPr>
      <w:r>
        <w:t xml:space="preserve">Oferty zawierające pełne dane Wykonawcy oraz cenę brutto oferty za realizację przedmiotu zamówienia </w:t>
      </w:r>
      <w:r>
        <w:rPr>
          <w:rFonts w:ascii="Tahoma" w:eastAsia="Times New Roman" w:hAnsi="Tahoma" w:cs="Tahoma"/>
          <w:sz w:val="20"/>
          <w:szCs w:val="20"/>
          <w:lang w:eastAsia="ar-SA"/>
        </w:rPr>
        <w:t xml:space="preserve"> </w:t>
      </w:r>
      <w:r w:rsidRPr="001C404F">
        <w:rPr>
          <w:rFonts w:ascii="Tahoma" w:eastAsia="Times New Roman" w:hAnsi="Tahoma" w:cs="Tahoma"/>
          <w:sz w:val="20"/>
          <w:szCs w:val="20"/>
          <w:lang w:eastAsia="ar-SA"/>
        </w:rPr>
        <w:t xml:space="preserve">należy składać </w:t>
      </w:r>
      <w:r w:rsidRPr="001C404F">
        <w:rPr>
          <w:rFonts w:ascii="Tahoma" w:eastAsia="Calibri" w:hAnsi="Tahoma" w:cs="Tahoma"/>
          <w:sz w:val="20"/>
          <w:szCs w:val="20"/>
        </w:rPr>
        <w:t xml:space="preserve"> za pośrednictwem Platformy Zakupowej </w:t>
      </w:r>
      <w:r w:rsidRPr="001C404F">
        <w:rPr>
          <w:rFonts w:ascii="Tahoma" w:hAnsi="Tahoma" w:cs="Tahoma"/>
          <w:sz w:val="20"/>
          <w:szCs w:val="20"/>
        </w:rPr>
        <w:t xml:space="preserve">Ofertę wraz z wymaganymi oświadczeniami/dokumentami należy złożyć za pośrednictwem systemu pod adresem: </w:t>
      </w:r>
      <w:hyperlink r:id="rId11" w:history="1">
        <w:r w:rsidRPr="001C404F">
          <w:rPr>
            <w:rStyle w:val="Hipercze"/>
            <w:rFonts w:ascii="Tahoma" w:hAnsi="Tahoma" w:cs="Tahoma"/>
            <w:color w:val="000000" w:themeColor="text1"/>
            <w:sz w:val="20"/>
            <w:szCs w:val="20"/>
            <w:u w:val="none"/>
          </w:rPr>
          <w:t xml:space="preserve"> </w:t>
        </w:r>
      </w:hyperlink>
      <w:r w:rsidRPr="001C404F">
        <w:rPr>
          <w:rStyle w:val="Hipercze"/>
        </w:rPr>
        <w:t xml:space="preserve"> </w:t>
      </w:r>
      <w:hyperlink r:id="rId12" w:history="1">
        <w:r w:rsidRPr="001C404F">
          <w:rPr>
            <w:rStyle w:val="Hipercze"/>
          </w:rPr>
          <w:t>https://platformazakupowa.pl/pn/gmina_lubenia</w:t>
        </w:r>
      </w:hyperlink>
      <w:r w:rsidRPr="001C404F">
        <w:t xml:space="preserve">    </w:t>
      </w:r>
      <w:r w:rsidRPr="001C404F">
        <w:rPr>
          <w:rFonts w:ascii="Tahoma" w:hAnsi="Tahoma" w:cs="Tahoma"/>
          <w:b/>
          <w:color w:val="000000" w:themeColor="text1"/>
          <w:sz w:val="20"/>
          <w:szCs w:val="20"/>
        </w:rPr>
        <w:t xml:space="preserve">do </w:t>
      </w:r>
      <w:r w:rsidR="00C65414">
        <w:rPr>
          <w:rFonts w:ascii="Tahoma" w:hAnsi="Tahoma" w:cs="Tahoma"/>
          <w:b/>
          <w:color w:val="000000" w:themeColor="text1"/>
          <w:sz w:val="20"/>
          <w:szCs w:val="20"/>
        </w:rPr>
        <w:t>2</w:t>
      </w:r>
      <w:r w:rsidR="00E224B4">
        <w:rPr>
          <w:rFonts w:ascii="Tahoma" w:hAnsi="Tahoma" w:cs="Tahoma"/>
          <w:b/>
          <w:color w:val="000000" w:themeColor="text1"/>
          <w:sz w:val="20"/>
          <w:szCs w:val="20"/>
        </w:rPr>
        <w:t>4</w:t>
      </w:r>
      <w:r w:rsidR="00D52C5B" w:rsidRPr="001C404F">
        <w:rPr>
          <w:rFonts w:ascii="Tahoma" w:hAnsi="Tahoma" w:cs="Tahoma"/>
          <w:b/>
          <w:color w:val="000000" w:themeColor="text1"/>
          <w:sz w:val="20"/>
          <w:szCs w:val="20"/>
        </w:rPr>
        <w:t>.0</w:t>
      </w:r>
      <w:r w:rsidR="000B549A" w:rsidRPr="001C404F">
        <w:rPr>
          <w:rFonts w:ascii="Tahoma" w:hAnsi="Tahoma" w:cs="Tahoma"/>
          <w:b/>
          <w:color w:val="000000" w:themeColor="text1"/>
          <w:sz w:val="20"/>
          <w:szCs w:val="20"/>
        </w:rPr>
        <w:t>7</w:t>
      </w:r>
      <w:r w:rsidRPr="001C404F">
        <w:rPr>
          <w:rFonts w:ascii="Tahoma" w:hAnsi="Tahoma" w:cs="Tahoma"/>
          <w:b/>
          <w:color w:val="000000" w:themeColor="text1"/>
          <w:sz w:val="20"/>
          <w:szCs w:val="20"/>
        </w:rPr>
        <w:t>.202</w:t>
      </w:r>
      <w:r w:rsidR="000B549A" w:rsidRPr="001C404F">
        <w:rPr>
          <w:rFonts w:ascii="Tahoma" w:hAnsi="Tahoma" w:cs="Tahoma"/>
          <w:b/>
          <w:color w:val="000000" w:themeColor="text1"/>
          <w:sz w:val="20"/>
          <w:szCs w:val="20"/>
        </w:rPr>
        <w:t>4</w:t>
      </w:r>
      <w:r w:rsidRPr="001C404F">
        <w:rPr>
          <w:b/>
          <w:color w:val="000000" w:themeColor="text1"/>
        </w:rPr>
        <w:t xml:space="preserve"> r</w:t>
      </w:r>
      <w:r w:rsidRPr="001C404F">
        <w:rPr>
          <w:color w:val="000000" w:themeColor="text1"/>
        </w:rPr>
        <w:t xml:space="preserve">. </w:t>
      </w:r>
      <w:r w:rsidRPr="001C404F">
        <w:rPr>
          <w:rFonts w:ascii="Tahoma" w:hAnsi="Tahoma" w:cs="Tahoma"/>
          <w:b/>
          <w:sz w:val="20"/>
          <w:szCs w:val="20"/>
        </w:rPr>
        <w:t xml:space="preserve">. do godz. </w:t>
      </w:r>
      <w:r w:rsidR="000B549A" w:rsidRPr="001C404F">
        <w:rPr>
          <w:rFonts w:ascii="Tahoma" w:hAnsi="Tahoma" w:cs="Tahoma"/>
          <w:b/>
          <w:sz w:val="20"/>
          <w:szCs w:val="20"/>
        </w:rPr>
        <w:t>10</w:t>
      </w:r>
      <w:r w:rsidRPr="001C404F">
        <w:rPr>
          <w:rFonts w:ascii="Tahoma" w:hAnsi="Tahoma" w:cs="Tahoma"/>
          <w:b/>
          <w:color w:val="000000" w:themeColor="text1"/>
          <w:sz w:val="20"/>
          <w:szCs w:val="20"/>
        </w:rPr>
        <w:t xml:space="preserve">:00. , otwarcie </w:t>
      </w:r>
      <w:r w:rsidR="00C65414">
        <w:rPr>
          <w:rFonts w:ascii="Tahoma" w:hAnsi="Tahoma" w:cs="Tahoma"/>
          <w:b/>
          <w:color w:val="000000" w:themeColor="text1"/>
          <w:sz w:val="20"/>
          <w:szCs w:val="20"/>
        </w:rPr>
        <w:t>2</w:t>
      </w:r>
      <w:r w:rsidR="00E224B4">
        <w:rPr>
          <w:rFonts w:ascii="Tahoma" w:hAnsi="Tahoma" w:cs="Tahoma"/>
          <w:b/>
          <w:color w:val="000000" w:themeColor="text1"/>
          <w:sz w:val="20"/>
          <w:szCs w:val="20"/>
        </w:rPr>
        <w:t>4</w:t>
      </w:r>
      <w:bookmarkStart w:id="1" w:name="_GoBack"/>
      <w:bookmarkEnd w:id="1"/>
      <w:r w:rsidR="00D52C5B" w:rsidRPr="001C404F">
        <w:rPr>
          <w:rFonts w:ascii="Tahoma" w:hAnsi="Tahoma" w:cs="Tahoma"/>
          <w:b/>
          <w:color w:val="000000" w:themeColor="text1"/>
          <w:sz w:val="20"/>
          <w:szCs w:val="20"/>
        </w:rPr>
        <w:t>.0</w:t>
      </w:r>
      <w:r w:rsidR="000B549A" w:rsidRPr="001C404F">
        <w:rPr>
          <w:rFonts w:ascii="Tahoma" w:hAnsi="Tahoma" w:cs="Tahoma"/>
          <w:b/>
          <w:color w:val="000000" w:themeColor="text1"/>
          <w:sz w:val="20"/>
          <w:szCs w:val="20"/>
        </w:rPr>
        <w:t>7</w:t>
      </w:r>
      <w:r w:rsidR="00D52C5B" w:rsidRPr="001C404F">
        <w:rPr>
          <w:rFonts w:ascii="Tahoma" w:hAnsi="Tahoma" w:cs="Tahoma"/>
          <w:b/>
          <w:color w:val="000000" w:themeColor="text1"/>
          <w:sz w:val="20"/>
          <w:szCs w:val="20"/>
        </w:rPr>
        <w:t>.</w:t>
      </w:r>
      <w:r w:rsidRPr="001C404F">
        <w:rPr>
          <w:rFonts w:ascii="Tahoma" w:hAnsi="Tahoma" w:cs="Tahoma"/>
          <w:b/>
          <w:color w:val="000000" w:themeColor="text1"/>
          <w:sz w:val="20"/>
          <w:szCs w:val="20"/>
        </w:rPr>
        <w:t>202</w:t>
      </w:r>
      <w:r w:rsidR="000B549A" w:rsidRPr="001C404F">
        <w:rPr>
          <w:rFonts w:ascii="Tahoma" w:hAnsi="Tahoma" w:cs="Tahoma"/>
          <w:b/>
          <w:color w:val="000000" w:themeColor="text1"/>
          <w:sz w:val="20"/>
          <w:szCs w:val="20"/>
        </w:rPr>
        <w:t>4</w:t>
      </w:r>
      <w:r w:rsidRPr="001C404F">
        <w:rPr>
          <w:rFonts w:ascii="Tahoma" w:hAnsi="Tahoma" w:cs="Tahoma"/>
          <w:b/>
          <w:color w:val="000000" w:themeColor="text1"/>
          <w:sz w:val="20"/>
          <w:szCs w:val="20"/>
        </w:rPr>
        <w:t xml:space="preserve"> godz. </w:t>
      </w:r>
      <w:r w:rsidR="000B549A" w:rsidRPr="001C404F">
        <w:rPr>
          <w:rFonts w:ascii="Tahoma" w:hAnsi="Tahoma" w:cs="Tahoma"/>
          <w:b/>
          <w:color w:val="000000" w:themeColor="text1"/>
          <w:sz w:val="20"/>
          <w:szCs w:val="20"/>
        </w:rPr>
        <w:t>10</w:t>
      </w:r>
      <w:r w:rsidRPr="001C404F">
        <w:rPr>
          <w:rFonts w:ascii="Tahoma" w:hAnsi="Tahoma" w:cs="Tahoma"/>
          <w:b/>
          <w:color w:val="000000" w:themeColor="text1"/>
          <w:sz w:val="20"/>
          <w:szCs w:val="20"/>
        </w:rPr>
        <w:t>:</w:t>
      </w:r>
      <w:r w:rsidR="000B549A" w:rsidRPr="001C404F">
        <w:rPr>
          <w:rFonts w:ascii="Tahoma" w:hAnsi="Tahoma" w:cs="Tahoma"/>
          <w:b/>
          <w:color w:val="000000" w:themeColor="text1"/>
          <w:sz w:val="20"/>
          <w:szCs w:val="20"/>
        </w:rPr>
        <w:t>15</w:t>
      </w:r>
    </w:p>
    <w:p w14:paraId="7B101855"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Do oferty należy dołączyć wszystkie wymagane w ZO dokumenty.</w:t>
      </w:r>
    </w:p>
    <w:p w14:paraId="33827BD3"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Po wypełnieniu Formularza składania oferty lub wniosku i załadowaniu wszystkich wymaganych załączników należy kliknąć przycisk „Przejdź do podsumowania”.</w:t>
      </w:r>
    </w:p>
    <w:p w14:paraId="2FD52CBD" w14:textId="36386056"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Oferta składana elektronicznie 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0221565"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569B8926" w14:textId="77777777" w:rsidR="00D0211C" w:rsidRDefault="00D0211C" w:rsidP="00557E4A">
      <w:pPr>
        <w:numPr>
          <w:ilvl w:val="0"/>
          <w:numId w:val="8"/>
        </w:numPr>
        <w:tabs>
          <w:tab w:val="left" w:pos="2880"/>
          <w:tab w:val="left" w:pos="4860"/>
        </w:tabs>
        <w:suppressAutoHyphens/>
        <w:spacing w:after="120" w:line="240" w:lineRule="auto"/>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13" w:history="1">
        <w:r>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27E95F42"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Tahoma" w:eastAsia="Calibri" w:hAnsi="Tahoma" w:cs="Tahoma"/>
          <w:kern w:val="1"/>
          <w:sz w:val="20"/>
          <w:szCs w:val="20"/>
        </w:rPr>
        <w:t xml:space="preserve">Sprawy techniczne związane z działaniem systemu – Centrum Wsparcia Klienta platformazakupowa.pl pod numer 22 101 02 02, </w:t>
      </w:r>
      <w:hyperlink r:id="rId14" w:history="1">
        <w:r w:rsidRPr="00C77E06">
          <w:rPr>
            <w:rFonts w:ascii="Tahoma" w:eastAsia="Calibri" w:hAnsi="Tahoma" w:cs="Tahoma"/>
            <w:color w:val="0563C1" w:themeColor="hyperlink"/>
            <w:kern w:val="1"/>
            <w:sz w:val="20"/>
            <w:szCs w:val="20"/>
            <w:u w:val="single"/>
          </w:rPr>
          <w:t>cwk@platformazakupowa.pl</w:t>
        </w:r>
      </w:hyperlink>
      <w:r w:rsidRPr="00C77E06">
        <w:rPr>
          <w:rFonts w:ascii="Tahoma" w:eastAsia="Calibri" w:hAnsi="Tahoma" w:cs="Tahoma"/>
          <w:kern w:val="1"/>
          <w:sz w:val="20"/>
          <w:szCs w:val="20"/>
        </w:rPr>
        <w:t xml:space="preserve">  .</w:t>
      </w:r>
    </w:p>
    <w:p w14:paraId="3EF82265"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lastRenderedPageBreak/>
        <w:t xml:space="preserve">W celu skrócenia udzielenia odpowiedzi na pytania preferuje się, aby komunikacja między zamawiającym a wykonawcami, w tym wszelkie oświadczenia, wnioski, zawiadomienia oraz informacje, przekazywane </w:t>
      </w:r>
      <w:r>
        <w:rPr>
          <w:rFonts w:ascii="Calibri" w:eastAsia="Calibri" w:hAnsi="Calibri" w:cs="Calibri"/>
          <w:lang w:eastAsia="pl-PL"/>
        </w:rPr>
        <w:t>były</w:t>
      </w:r>
      <w:r w:rsidRPr="00C77E06">
        <w:rPr>
          <w:rFonts w:ascii="Calibri" w:eastAsia="Calibri" w:hAnsi="Calibri" w:cs="Calibri"/>
          <w:lang w:eastAsia="pl-PL"/>
        </w:rPr>
        <w:t xml:space="preserve"> w formie elektronicznej za pośrednictwem Platformy i formularza „</w:t>
      </w:r>
      <w:r w:rsidRPr="00C77E06">
        <w:rPr>
          <w:rFonts w:ascii="Calibri" w:eastAsia="Calibri" w:hAnsi="Calibri" w:cs="Calibri"/>
          <w:b/>
          <w:lang w:eastAsia="pl-PL"/>
        </w:rPr>
        <w:t>Wyślij wiadomość</w:t>
      </w:r>
      <w:r w:rsidRPr="00C77E06">
        <w:rPr>
          <w:rFonts w:ascii="Calibri" w:eastAsia="Calibri" w:hAnsi="Calibri" w:cs="Calibri"/>
          <w:lang w:eastAsia="pl-PL"/>
        </w:rPr>
        <w:t>”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04C581A"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BDCCE5D"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5"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tj.:</w:t>
      </w:r>
    </w:p>
    <w:p w14:paraId="00E5955D"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stały dostęp do sieci Internet o gwarantowanej przepustowości nie mniejszej niż 512 </w:t>
      </w:r>
      <w:proofErr w:type="spellStart"/>
      <w:r w:rsidRPr="00C77E06">
        <w:rPr>
          <w:rFonts w:ascii="Calibri" w:eastAsia="Calibri" w:hAnsi="Calibri" w:cs="Calibri"/>
          <w:lang w:eastAsia="pl-PL"/>
        </w:rPr>
        <w:t>kb</w:t>
      </w:r>
      <w:proofErr w:type="spellEnd"/>
      <w:r w:rsidRPr="00C77E06">
        <w:rPr>
          <w:rFonts w:ascii="Calibri" w:eastAsia="Calibri" w:hAnsi="Calibri" w:cs="Calibri"/>
          <w:lang w:eastAsia="pl-PL"/>
        </w:rPr>
        <w:t>/s,</w:t>
      </w:r>
    </w:p>
    <w:p w14:paraId="029FC085"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komputer klasy PC lub MAC o następującej konfiguracji: pamięć min. 2 GB Ram, procesor Intel IV 2 GHZ lub jego nowsza wersja, jeden z systemów operacyjnych - MS Windows 7, Mac Os x 10 4, Linux, lub ich nowsze wersje,</w:t>
      </w:r>
    </w:p>
    <w:p w14:paraId="45A9567B"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zainstalowana dowolna przeglądarka internetowa, w przypadku Internet Explorer minimalnie wersja 10 0.,</w:t>
      </w:r>
    </w:p>
    <w:p w14:paraId="0C677973"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włączona obsługa JavaScript,</w:t>
      </w:r>
    </w:p>
    <w:p w14:paraId="78AAE3F3"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zainstalowany program Adobe </w:t>
      </w:r>
      <w:proofErr w:type="spellStart"/>
      <w:r w:rsidRPr="00C77E06">
        <w:rPr>
          <w:rFonts w:ascii="Calibri" w:eastAsia="Calibri" w:hAnsi="Calibri" w:cs="Calibri"/>
          <w:lang w:eastAsia="pl-PL"/>
        </w:rPr>
        <w:t>Acrobat</w:t>
      </w:r>
      <w:proofErr w:type="spellEnd"/>
      <w:r w:rsidRPr="00C77E06">
        <w:rPr>
          <w:rFonts w:ascii="Calibri" w:eastAsia="Calibri" w:hAnsi="Calibri" w:cs="Calibri"/>
          <w:lang w:eastAsia="pl-PL"/>
        </w:rPr>
        <w:t xml:space="preserve"> Reader lub inny obsługujący format plików .pdf,</w:t>
      </w:r>
    </w:p>
    <w:p w14:paraId="4EF7E3CD"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Platforma działa według standardu przyjętego w komunikacji sieciowej - kodowanie UTF8,</w:t>
      </w:r>
    </w:p>
    <w:p w14:paraId="16EB1980" w14:textId="77777777" w:rsidR="00D0211C" w:rsidRPr="00C77E06" w:rsidRDefault="00D0211C" w:rsidP="00557E4A">
      <w:pPr>
        <w:numPr>
          <w:ilvl w:val="0"/>
          <w:numId w:val="4"/>
        </w:numPr>
        <w:spacing w:after="120" w:line="240" w:lineRule="auto"/>
        <w:jc w:val="both"/>
        <w:rPr>
          <w:rFonts w:ascii="Calibri" w:eastAsia="Calibri" w:hAnsi="Calibri" w:cs="Calibri"/>
          <w:lang w:eastAsia="pl-PL"/>
        </w:rPr>
      </w:pPr>
      <w:r w:rsidRPr="00C77E06">
        <w:rPr>
          <w:rFonts w:ascii="Calibri" w:eastAsia="Calibri" w:hAnsi="Calibri" w:cs="Calibri"/>
          <w:lang w:eastAsia="pl-PL"/>
        </w:rPr>
        <w:t>Oznaczenie czasu odbioru danych przez platformę zakupową stanowi datę oraz dokładny czas (</w:t>
      </w:r>
      <w:proofErr w:type="spellStart"/>
      <w:r w:rsidRPr="00C77E06">
        <w:rPr>
          <w:rFonts w:ascii="Calibri" w:eastAsia="Calibri" w:hAnsi="Calibri" w:cs="Calibri"/>
          <w:lang w:eastAsia="pl-PL"/>
        </w:rPr>
        <w:t>hh:mm:ss</w:t>
      </w:r>
      <w:proofErr w:type="spellEnd"/>
      <w:r w:rsidRPr="00C77E06">
        <w:rPr>
          <w:rFonts w:ascii="Calibri" w:eastAsia="Calibri" w:hAnsi="Calibri" w:cs="Calibri"/>
          <w:lang w:eastAsia="pl-PL"/>
        </w:rPr>
        <w:t>) generowany wg. czasu lokalnego serwera synchronizowanego z zegarem Głównego Urzędu Miar.</w:t>
      </w:r>
    </w:p>
    <w:p w14:paraId="543DF7CD" w14:textId="77777777" w:rsidR="00D0211C" w:rsidRPr="00C77E06" w:rsidRDefault="00D0211C" w:rsidP="00557E4A">
      <w:pPr>
        <w:numPr>
          <w:ilvl w:val="0"/>
          <w:numId w:val="7"/>
        </w:numPr>
        <w:tabs>
          <w:tab w:val="left" w:pos="2880"/>
          <w:tab w:val="left" w:pos="4860"/>
        </w:tabs>
        <w:suppressAutoHyphens/>
        <w:spacing w:after="120" w:line="240" w:lineRule="auto"/>
        <w:jc w:val="both"/>
        <w:rPr>
          <w:rFonts w:ascii="Tahoma" w:hAnsi="Tahoma" w:cs="Tahoma"/>
          <w:sz w:val="20"/>
          <w:szCs w:val="20"/>
        </w:rPr>
      </w:pPr>
      <w:r w:rsidRPr="00C77E06">
        <w:rPr>
          <w:rFonts w:ascii="Calibri" w:eastAsia="Calibri" w:hAnsi="Calibri" w:cs="Calibri"/>
          <w:lang w:eastAsia="pl-PL"/>
        </w:rPr>
        <w:t>Wykonawca, przystępując do niniejszego postępowania o udzielenie zamówienia publicznego:</w:t>
      </w:r>
    </w:p>
    <w:p w14:paraId="68584511" w14:textId="77777777" w:rsidR="00D0211C" w:rsidRPr="00C77E06" w:rsidRDefault="00D0211C" w:rsidP="00557E4A">
      <w:pPr>
        <w:numPr>
          <w:ilvl w:val="0"/>
          <w:numId w:val="5"/>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akceptuje warunki korzystania z </w:t>
      </w:r>
      <w:hyperlink r:id="rId16" w:history="1">
        <w:r w:rsidRPr="00C77E06">
          <w:rPr>
            <w:rFonts w:ascii="Calibri" w:eastAsia="Calibri" w:hAnsi="Calibri" w:cs="Calibri"/>
            <w:color w:val="1155CC"/>
            <w:u w:val="single"/>
            <w:lang w:eastAsia="pl-PL"/>
          </w:rPr>
          <w:t>platformazakupowa.pl</w:t>
        </w:r>
      </w:hyperlink>
      <w:r w:rsidRPr="00C77E06">
        <w:rPr>
          <w:rFonts w:ascii="Calibri" w:eastAsia="Calibri" w:hAnsi="Calibri" w:cs="Calibri"/>
          <w:lang w:eastAsia="pl-PL"/>
        </w:rPr>
        <w:t xml:space="preserve"> określone w Regulaminie zamieszczonym na stronie internetowej </w:t>
      </w:r>
      <w:hyperlink r:id="rId17" w:history="1">
        <w:r w:rsidRPr="00C77E06">
          <w:rPr>
            <w:rFonts w:ascii="Calibri" w:eastAsia="Calibri" w:hAnsi="Calibri" w:cs="Calibri"/>
            <w:lang w:eastAsia="pl-PL"/>
          </w:rPr>
          <w:t>pod linkiem</w:t>
        </w:r>
      </w:hyperlink>
      <w:r w:rsidRPr="00C77E06">
        <w:rPr>
          <w:rFonts w:ascii="Calibri" w:eastAsia="Calibri" w:hAnsi="Calibri" w:cs="Calibri"/>
          <w:lang w:eastAsia="pl-PL"/>
        </w:rPr>
        <w:t xml:space="preserve"> </w:t>
      </w:r>
      <w:hyperlink r:id="rId18" w:history="1">
        <w:r w:rsidRPr="00C77E06">
          <w:rPr>
            <w:rFonts w:ascii="Calibri" w:eastAsia="Calibri" w:hAnsi="Calibri" w:cs="Calibri"/>
            <w:color w:val="0563C1" w:themeColor="hyperlink"/>
            <w:u w:val="single"/>
            <w:lang w:eastAsia="pl-PL"/>
          </w:rPr>
          <w:t>https://platformazakupowa.pl/strona/1-regulamin</w:t>
        </w:r>
      </w:hyperlink>
      <w:r w:rsidRPr="00C77E06">
        <w:rPr>
          <w:rFonts w:ascii="Calibri" w:eastAsia="Calibri" w:hAnsi="Calibri" w:cs="Calibri"/>
          <w:lang w:eastAsia="pl-PL"/>
        </w:rPr>
        <w:t xml:space="preserve"> w zakładce „Regulamin" oraz uznaje go za wiążący.</w:t>
      </w:r>
    </w:p>
    <w:p w14:paraId="1D5E95F6" w14:textId="77777777" w:rsidR="00D0211C" w:rsidRPr="00C77E06" w:rsidRDefault="00D0211C" w:rsidP="00557E4A">
      <w:pPr>
        <w:numPr>
          <w:ilvl w:val="0"/>
          <w:numId w:val="5"/>
        </w:numPr>
        <w:spacing w:after="120" w:line="240" w:lineRule="auto"/>
        <w:jc w:val="both"/>
        <w:rPr>
          <w:rFonts w:ascii="Calibri" w:eastAsia="Calibri" w:hAnsi="Calibri" w:cs="Calibri"/>
          <w:lang w:eastAsia="pl-PL"/>
        </w:rPr>
      </w:pPr>
      <w:r w:rsidRPr="00C77E06">
        <w:rPr>
          <w:rFonts w:ascii="Calibri" w:eastAsia="Calibri" w:hAnsi="Calibri" w:cs="Calibri"/>
          <w:lang w:eastAsia="pl-PL"/>
        </w:rPr>
        <w:t xml:space="preserve">zapoznał i stosuje się do Instrukcji składania ofert/wniosków dostępnej pod linkiem </w:t>
      </w:r>
      <w:r w:rsidRPr="00C77E06">
        <w:rPr>
          <w:rFonts w:ascii="Calibri" w:eastAsia="Calibri" w:hAnsi="Calibri" w:cs="Calibri"/>
          <w:color w:val="0563C1" w:themeColor="hyperlink"/>
          <w:u w:val="single"/>
          <w:lang w:eastAsia="pl-PL"/>
        </w:rPr>
        <w:t xml:space="preserve">https://docs.google.com/document/d/1DvIX8c8ij69qA78GJoTQMc1Djk_avZrhcpin5Gu-2rk/edit  </w:t>
      </w:r>
    </w:p>
    <w:p w14:paraId="50ABD0B6"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Calibri" w:eastAsia="Calibri" w:hAnsi="Calibri" w:cs="Calibri"/>
          <w:lang w:eastAsia="pl-PL"/>
        </w:rPr>
        <w:t>Zamawiający informuje, że instrukcje korzystania z Platformy dotyczące w szczególności logowania, składania wniosków o wyjaśnienie treści ZO, składania ofert oraz innych czynności podejmowanych w niniejszym postępowaniu przy użyciu Platformy znajdują się w zakładce „Instrukcje dla Wykonawców" na stronie internetowej pod adresem:</w:t>
      </w:r>
    </w:p>
    <w:p w14:paraId="6A72C7DB" w14:textId="77777777" w:rsidR="00D0211C" w:rsidRPr="00C77E06" w:rsidRDefault="00E224B4" w:rsidP="00D0211C">
      <w:pPr>
        <w:spacing w:after="120" w:line="240" w:lineRule="auto"/>
        <w:ind w:left="720"/>
        <w:jc w:val="both"/>
        <w:rPr>
          <w:rFonts w:ascii="Calibri" w:eastAsia="Calibri" w:hAnsi="Calibri" w:cs="Calibri"/>
          <w:lang w:eastAsia="pl-PL"/>
        </w:rPr>
      </w:pPr>
      <w:hyperlink r:id="rId19" w:history="1">
        <w:r w:rsidR="00D0211C" w:rsidRPr="00C77E06">
          <w:rPr>
            <w:rFonts w:ascii="Calibri" w:eastAsia="Calibri" w:hAnsi="Calibri" w:cs="Calibri"/>
            <w:color w:val="1155CC"/>
            <w:u w:val="single"/>
            <w:lang w:eastAsia="pl-PL"/>
          </w:rPr>
          <w:t>https://platformazakupowa.pl/strona/45-instrukcje</w:t>
        </w:r>
      </w:hyperlink>
    </w:p>
    <w:p w14:paraId="506A126C"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Calibri" w:hAnsi="Tahoma" w:cs="Tahoma"/>
          <w:sz w:val="20"/>
          <w:szCs w:val="20"/>
          <w:lang w:eastAsia="pl-PL"/>
        </w:rPr>
        <w:t>Korzystanie z Systemu przez Wykonawców jest bezpłatne</w:t>
      </w:r>
    </w:p>
    <w:p w14:paraId="1051885D"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 xml:space="preserve">Komunikacja poprzez Wyślij wiadomość umożliwia dodanie do treści wysyłanej wiadomości plików lub spakowanego katalogu (załączników). Występuje limit objętości plików lub spakowanych folderów do ilości </w:t>
      </w:r>
      <w:r w:rsidRPr="00C77E06">
        <w:rPr>
          <w:rFonts w:ascii="Tahoma" w:eastAsia="Times New Roman" w:hAnsi="Tahoma" w:cs="Tahoma"/>
          <w:b/>
          <w:bCs/>
          <w:color w:val="000000"/>
          <w:sz w:val="20"/>
          <w:szCs w:val="20"/>
          <w:lang w:eastAsia="pl-PL"/>
        </w:rPr>
        <w:t>10 plików</w:t>
      </w:r>
      <w:r w:rsidRPr="00C77E06">
        <w:rPr>
          <w:rFonts w:ascii="Tahoma" w:eastAsia="Times New Roman" w:hAnsi="Tahoma" w:cs="Tahoma"/>
          <w:bCs/>
          <w:color w:val="000000"/>
          <w:sz w:val="20"/>
          <w:szCs w:val="20"/>
          <w:lang w:eastAsia="pl-PL"/>
        </w:rPr>
        <w:t xml:space="preserve"> </w:t>
      </w:r>
      <w:r w:rsidRPr="00C77E06">
        <w:rPr>
          <w:rFonts w:ascii="Tahoma" w:eastAsia="Times New Roman" w:hAnsi="Tahoma" w:cs="Tahoma"/>
          <w:b/>
          <w:bCs/>
          <w:color w:val="000000"/>
          <w:sz w:val="20"/>
          <w:szCs w:val="20"/>
          <w:lang w:eastAsia="pl-PL"/>
        </w:rPr>
        <w:t>lub spakowanych folderów</w:t>
      </w:r>
      <w:r w:rsidRPr="00C77E06">
        <w:rPr>
          <w:rFonts w:ascii="Tahoma" w:eastAsia="Times New Roman" w:hAnsi="Tahoma" w:cs="Tahoma"/>
          <w:bCs/>
          <w:color w:val="000000"/>
          <w:sz w:val="20"/>
          <w:szCs w:val="20"/>
          <w:lang w:eastAsia="pl-PL"/>
        </w:rPr>
        <w:t xml:space="preserve"> (pliki można spakować) przy maksymalnej wielkości </w:t>
      </w:r>
      <w:r w:rsidRPr="00C77E06">
        <w:rPr>
          <w:rFonts w:ascii="Tahoma" w:eastAsia="Times New Roman" w:hAnsi="Tahoma" w:cs="Tahoma"/>
          <w:b/>
          <w:bCs/>
          <w:color w:val="000000"/>
          <w:sz w:val="20"/>
          <w:szCs w:val="20"/>
          <w:lang w:eastAsia="pl-PL"/>
        </w:rPr>
        <w:t>150 MB</w:t>
      </w:r>
      <w:r w:rsidRPr="00C77E06">
        <w:rPr>
          <w:rFonts w:ascii="Tahoma" w:eastAsia="Times New Roman" w:hAnsi="Tahoma" w:cs="Tahoma"/>
          <w:bCs/>
          <w:color w:val="000000"/>
          <w:sz w:val="20"/>
          <w:szCs w:val="20"/>
          <w:lang w:eastAsia="pl-PL"/>
        </w:rPr>
        <w:t>.</w:t>
      </w:r>
    </w:p>
    <w:p w14:paraId="22E90412"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 xml:space="preserve">Dokumenty elektroniczne, oświadczenia lub elektroniczne kopie dokumentów lub oświadczeń składane są przez wykonawcę za pośrednictwem przycisku </w:t>
      </w:r>
      <w:r w:rsidRPr="00C77E06">
        <w:rPr>
          <w:rFonts w:ascii="Tahoma" w:eastAsia="Times New Roman" w:hAnsi="Tahoma" w:cs="Tahoma"/>
          <w:b/>
          <w:bCs/>
          <w:color w:val="000000"/>
          <w:sz w:val="20"/>
          <w:szCs w:val="20"/>
          <w:lang w:eastAsia="pl-PL"/>
        </w:rPr>
        <w:t>Wyślij wiadomość</w:t>
      </w:r>
      <w:r w:rsidRPr="00C77E06">
        <w:rPr>
          <w:rFonts w:ascii="Tahoma" w:eastAsia="Times New Roman" w:hAnsi="Tahoma" w:cs="Tahoma"/>
          <w:bCs/>
          <w:color w:val="000000"/>
          <w:sz w:val="20"/>
          <w:szCs w:val="20"/>
          <w:lang w:eastAsia="pl-PL"/>
        </w:rPr>
        <w:t xml:space="preserve"> jako załączniki.</w:t>
      </w:r>
    </w:p>
    <w:p w14:paraId="604DE76D"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Dla wygody dodatkowo Wykonawca otrzyma powiadomienia tj. wiadomość email dotyczące komunikatów w sytuacji gdy zamawiający opublikuje informacje publiczne lub spersonalizowaną wiadomość zwaną prywatną korespondencją.</w:t>
      </w:r>
    </w:p>
    <w:p w14:paraId="27B425FA"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bCs/>
          <w:color w:val="000000"/>
          <w:sz w:val="20"/>
          <w:szCs w:val="20"/>
          <w:lang w:eastAsia="pl-PL"/>
        </w:rPr>
      </w:pPr>
      <w:r w:rsidRPr="00C77E06">
        <w:rPr>
          <w:rFonts w:ascii="Tahoma" w:eastAsia="Times New Roman" w:hAnsi="Tahoma" w:cs="Tahoma"/>
          <w:bCs/>
          <w:color w:val="000000"/>
          <w:sz w:val="20"/>
          <w:szCs w:val="20"/>
          <w:lang w:eastAsia="pl-PL"/>
        </w:rPr>
        <w:t>Wykonawca ma obowiązek sprawdzania informacji zamieszczonych w informacjach publicznych w Formularzu składania oferty lub wniosku, gdyż pomimo wysyłania powiadomień mailowych mogą one ulec awarii lub wiadomość może trafić do folderu Spam.</w:t>
      </w:r>
    </w:p>
    <w:p w14:paraId="4521B871" w14:textId="77777777" w:rsidR="00D0211C" w:rsidRPr="00C77E06" w:rsidRDefault="00D0211C" w:rsidP="00557E4A">
      <w:pPr>
        <w:numPr>
          <w:ilvl w:val="0"/>
          <w:numId w:val="3"/>
        </w:numPr>
        <w:tabs>
          <w:tab w:val="left" w:pos="2720"/>
        </w:tabs>
        <w:suppressAutoHyphens/>
        <w:spacing w:after="120" w:line="240" w:lineRule="auto"/>
        <w:jc w:val="both"/>
        <w:rPr>
          <w:rFonts w:ascii="Tahoma" w:eastAsia="Times New Roman" w:hAnsi="Tahoma" w:cs="Tahoma"/>
          <w:sz w:val="20"/>
          <w:szCs w:val="20"/>
          <w:lang w:eastAsia="zh-CN"/>
        </w:rPr>
      </w:pPr>
      <w:r w:rsidRPr="00C77E06">
        <w:rPr>
          <w:rFonts w:ascii="Tahoma" w:eastAsia="Times New Roman" w:hAnsi="Tahoma" w:cs="Tahoma"/>
          <w:sz w:val="20"/>
          <w:szCs w:val="20"/>
          <w:lang w:eastAsia="zh-CN"/>
        </w:rPr>
        <w:t>Zalecenia dla Wykonawców:</w:t>
      </w:r>
    </w:p>
    <w:p w14:paraId="39ADB1F9" w14:textId="77777777" w:rsidR="00D0211C" w:rsidRPr="00C77E06" w:rsidRDefault="00D0211C" w:rsidP="00557E4A">
      <w:pPr>
        <w:numPr>
          <w:ilvl w:val="0"/>
          <w:numId w:val="6"/>
        </w:numPr>
        <w:spacing w:after="120" w:line="240" w:lineRule="auto"/>
        <w:jc w:val="both"/>
        <w:rPr>
          <w:rFonts w:ascii="Tahoma" w:eastAsia="Calibri" w:hAnsi="Tahoma" w:cs="Tahoma"/>
          <w:sz w:val="20"/>
          <w:szCs w:val="20"/>
          <w:lang w:eastAsia="pl-PL"/>
        </w:rPr>
      </w:pPr>
      <w:r w:rsidRPr="00C77E06">
        <w:rPr>
          <w:rFonts w:ascii="Tahoma" w:eastAsia="Calibri"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77E06">
        <w:rPr>
          <w:rFonts w:ascii="Tahoma" w:eastAsia="Calibri" w:hAnsi="Tahoma" w:cs="Tahoma"/>
          <w:sz w:val="20"/>
          <w:szCs w:val="20"/>
        </w:rPr>
        <w:t>PAdES</w:t>
      </w:r>
      <w:proofErr w:type="spellEnd"/>
      <w:r w:rsidRPr="00C77E06">
        <w:rPr>
          <w:rFonts w:ascii="Tahoma" w:eastAsia="Calibri" w:hAnsi="Tahoma" w:cs="Tahoma"/>
          <w:sz w:val="20"/>
          <w:szCs w:val="20"/>
        </w:rPr>
        <w:t xml:space="preserve">. </w:t>
      </w:r>
    </w:p>
    <w:p w14:paraId="57917F03"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Pliki w innych formatach niż PDF zaleca się opatrzyć zewnętrznym podpisem </w:t>
      </w:r>
      <w:proofErr w:type="spellStart"/>
      <w:r w:rsidRPr="00C77E06">
        <w:rPr>
          <w:rFonts w:ascii="Tahoma" w:eastAsia="Calibri" w:hAnsi="Tahoma" w:cs="Tahoma"/>
          <w:sz w:val="20"/>
          <w:szCs w:val="20"/>
        </w:rPr>
        <w:t>XAdES</w:t>
      </w:r>
      <w:proofErr w:type="spellEnd"/>
      <w:r w:rsidRPr="00C77E06">
        <w:rPr>
          <w:rFonts w:ascii="Tahoma" w:eastAsia="Calibri" w:hAnsi="Tahoma" w:cs="Tahoma"/>
          <w:sz w:val="20"/>
          <w:szCs w:val="20"/>
        </w:rPr>
        <w:t>. Wykonawca powinien pamiętać, aby plik z podpisem przekazywać łącznie z dokumentem podpisywanym.</w:t>
      </w:r>
    </w:p>
    <w:p w14:paraId="03C282F7"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Zaleca się, aby komunikacja z wykonawcami odbywała się tylko na Platformie za pośrednictwem formularza “Wyślij wiadomość”, nie za pośrednictwem adresu email.</w:t>
      </w:r>
    </w:p>
    <w:p w14:paraId="5826EE48"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Podczas podpisywania plików zaleca się stosowanie algorytmu skrótu SHA2 zamiast SHA1.  </w:t>
      </w:r>
    </w:p>
    <w:p w14:paraId="689034F8" w14:textId="77777777" w:rsidR="00D0211C" w:rsidRPr="00C77E06" w:rsidRDefault="00D0211C" w:rsidP="00557E4A">
      <w:pPr>
        <w:numPr>
          <w:ilvl w:val="0"/>
          <w:numId w:val="6"/>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Jeśli wykonawca pakuje dokumenty np. w plik ZIP zalecamy wcześniejsze podpisanie każdego ze skompresowanych plików. </w:t>
      </w:r>
    </w:p>
    <w:p w14:paraId="7F4CEEBF" w14:textId="77777777" w:rsidR="00D0211C" w:rsidRPr="00C77E06" w:rsidRDefault="00D0211C" w:rsidP="00557E4A">
      <w:pPr>
        <w:numPr>
          <w:ilvl w:val="0"/>
          <w:numId w:val="3"/>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Po otwarciu ofert:</w:t>
      </w:r>
    </w:p>
    <w:p w14:paraId="457021BA" w14:textId="77777777" w:rsidR="00D0211C" w:rsidRPr="00C77E06" w:rsidRDefault="00D0211C" w:rsidP="00557E4A">
      <w:pPr>
        <w:numPr>
          <w:ilvl w:val="1"/>
          <w:numId w:val="3"/>
        </w:numPr>
        <w:spacing w:after="120" w:line="240" w:lineRule="auto"/>
        <w:ind w:left="714" w:hanging="357"/>
        <w:jc w:val="both"/>
        <w:rPr>
          <w:rFonts w:ascii="Tahoma" w:eastAsia="Calibri" w:hAnsi="Tahoma" w:cs="Tahoma"/>
          <w:sz w:val="20"/>
          <w:szCs w:val="20"/>
        </w:rPr>
      </w:pPr>
      <w:r w:rsidRPr="00C77E06">
        <w:rPr>
          <w:rFonts w:ascii="Tahoma" w:eastAsia="Calibri" w:hAnsi="Tahoma" w:cs="Tahoma"/>
          <w:sz w:val="20"/>
          <w:szCs w:val="20"/>
        </w:rPr>
        <w:t xml:space="preserve"> komunikacja między Zamawiającym a Wykonawcami, w tym wszelkie oświadczenia, wnioski, zawiadomienia oraz informacje, przekazywane są w formie elektronicznej za pośrednictwem Platformy zakupowej, w zakładce „Komunikaty”,</w:t>
      </w:r>
    </w:p>
    <w:p w14:paraId="79CABEA6" w14:textId="77777777" w:rsidR="00D0211C" w:rsidRPr="00C77E06" w:rsidRDefault="00D0211C" w:rsidP="00557E4A">
      <w:pPr>
        <w:numPr>
          <w:ilvl w:val="1"/>
          <w:numId w:val="3"/>
        </w:numPr>
        <w:spacing w:after="120" w:line="240" w:lineRule="auto"/>
        <w:jc w:val="both"/>
        <w:rPr>
          <w:rFonts w:ascii="Tahoma" w:eastAsia="Calibri" w:hAnsi="Tahoma" w:cs="Tahoma"/>
          <w:sz w:val="20"/>
          <w:szCs w:val="20"/>
        </w:rPr>
      </w:pPr>
      <w:r w:rsidRPr="00C77E06">
        <w:rPr>
          <w:rFonts w:ascii="Tahoma" w:eastAsia="Calibri" w:hAnsi="Tahoma" w:cs="Tahoma"/>
          <w:sz w:val="20"/>
          <w:szCs w:val="20"/>
        </w:rPr>
        <w:t xml:space="preserve"> Za datę wpływu oświadczeń, wniosków, zaświadczeń oraz informacji przyjmuje się datę zapisania na serwerach. Aktualna data i godzina, zsynchronizowane z Głównym Urzędem Miar, wyświetlane są w prawym górnym rogu Platformy.</w:t>
      </w:r>
    </w:p>
    <w:p w14:paraId="7200DD96" w14:textId="4F711A37" w:rsidR="00D0211C" w:rsidRPr="002A650D"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
          <w:bCs/>
          <w:color w:val="FF0000"/>
          <w:sz w:val="20"/>
          <w:szCs w:val="20"/>
          <w:lang w:eastAsia="pl-PL"/>
        </w:rPr>
      </w:pPr>
      <w:r w:rsidRPr="002A650D">
        <w:rPr>
          <w:rFonts w:ascii="Tahoma" w:hAnsi="Tahoma" w:cs="Tahoma"/>
          <w:b/>
          <w:bCs/>
          <w:color w:val="FF0000"/>
          <w:sz w:val="20"/>
          <w:szCs w:val="20"/>
          <w:lang w:eastAsia="pl-PL"/>
        </w:rPr>
        <w:t xml:space="preserve">Ofertę należy złożyć w języku polskim, sporządzoną pod rygorem nieważności, w </w:t>
      </w:r>
      <w:r w:rsidR="000B549A" w:rsidRPr="002A650D">
        <w:rPr>
          <w:rFonts w:ascii="Tahoma" w:hAnsi="Tahoma" w:cs="Tahoma"/>
          <w:b/>
          <w:bCs/>
          <w:color w:val="FF0000"/>
          <w:sz w:val="20"/>
          <w:szCs w:val="20"/>
          <w:lang w:eastAsia="pl-PL"/>
        </w:rPr>
        <w:t xml:space="preserve"> formie lub </w:t>
      </w:r>
      <w:r w:rsidRPr="002A650D">
        <w:rPr>
          <w:rFonts w:ascii="Tahoma" w:hAnsi="Tahoma" w:cs="Tahoma"/>
          <w:b/>
          <w:bCs/>
          <w:color w:val="FF0000"/>
          <w:sz w:val="20"/>
          <w:szCs w:val="20"/>
          <w:lang w:eastAsia="pl-PL"/>
        </w:rPr>
        <w:t xml:space="preserve">postaci elektronicznej  </w:t>
      </w:r>
      <w:r w:rsidR="000B549A" w:rsidRPr="002A650D">
        <w:rPr>
          <w:rFonts w:ascii="Tahoma" w:hAnsi="Tahoma" w:cs="Tahoma"/>
          <w:b/>
          <w:bCs/>
          <w:color w:val="FF0000"/>
          <w:sz w:val="20"/>
          <w:szCs w:val="20"/>
          <w:lang w:eastAsia="pl-PL"/>
        </w:rPr>
        <w:t>podpisanej podpisem osobisty lub profilem zaufanym. Zamawiający dopuszcza również złożenie oferty  uprzednio przygotowanej i podpisanej w formie pisemnej  i następnie</w:t>
      </w:r>
      <w:r w:rsidRPr="002A650D">
        <w:rPr>
          <w:rFonts w:ascii="Tahoma" w:hAnsi="Tahoma" w:cs="Tahoma"/>
          <w:b/>
          <w:bCs/>
          <w:color w:val="FF0000"/>
          <w:sz w:val="20"/>
          <w:szCs w:val="20"/>
          <w:lang w:eastAsia="pl-PL"/>
        </w:rPr>
        <w:t xml:space="preserve"> zeskanowan</w:t>
      </w:r>
      <w:r w:rsidR="000B549A" w:rsidRPr="002A650D">
        <w:rPr>
          <w:rFonts w:ascii="Tahoma" w:hAnsi="Tahoma" w:cs="Tahoma"/>
          <w:b/>
          <w:bCs/>
          <w:color w:val="FF0000"/>
          <w:sz w:val="20"/>
          <w:szCs w:val="20"/>
          <w:lang w:eastAsia="pl-PL"/>
        </w:rPr>
        <w:t>ej</w:t>
      </w:r>
      <w:r w:rsidR="001C404F">
        <w:rPr>
          <w:rFonts w:ascii="Tahoma" w:hAnsi="Tahoma" w:cs="Tahoma"/>
          <w:b/>
          <w:bCs/>
          <w:color w:val="FF0000"/>
          <w:sz w:val="20"/>
          <w:szCs w:val="20"/>
          <w:lang w:eastAsia="pl-PL"/>
        </w:rPr>
        <w:t>.</w:t>
      </w:r>
    </w:p>
    <w:p w14:paraId="6C315A65"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 xml:space="preserve">Oferta musi być przygotowana w formie pisemnej lub elektronicznie, na wzorze/szablonie załączonym do niniejszego zapytania. </w:t>
      </w:r>
    </w:p>
    <w:p w14:paraId="3C65B294"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 xml:space="preserve">Oferta musi być podpisana przez osobę do tego upoważnioną, która widnieje w Krajowym Rejestrze Sądowym, wypisie z ewidencji działalności gospodarczej lub innym dokumencie zaświadczającym o jej umocowaniu prawnym. W razie podpisania oferty przez pełnomocnika– wymagane jest przedłożenie do oferty pełnomocnictwa. </w:t>
      </w:r>
    </w:p>
    <w:p w14:paraId="2480A22C"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Zamawiający odrzuci ofertę niespełniającą warunków formalnych lub złożoną po terminie.</w:t>
      </w:r>
    </w:p>
    <w:p w14:paraId="75DA339E"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lastRenderedPageBreak/>
        <w:t>Wykonawcy z tego tytułu nie przysługują żadne roszczenia.</w:t>
      </w:r>
    </w:p>
    <w:p w14:paraId="4EFB3919" w14:textId="77777777" w:rsidR="00D0211C"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Zamawiający wymaga złożenia oferty na całość przedmiotu zamówienia.</w:t>
      </w:r>
    </w:p>
    <w:p w14:paraId="16CA41EF" w14:textId="77777777" w:rsidR="00D0211C" w:rsidRPr="00812017" w:rsidRDefault="00D0211C" w:rsidP="00557E4A">
      <w:pPr>
        <w:pStyle w:val="Akapitzlist"/>
        <w:numPr>
          <w:ilvl w:val="0"/>
          <w:numId w:val="3"/>
        </w:numPr>
        <w:autoSpaceDE w:val="0"/>
        <w:autoSpaceDN w:val="0"/>
        <w:adjustRightInd w:val="0"/>
        <w:spacing w:after="120" w:line="240" w:lineRule="auto"/>
        <w:contextualSpacing w:val="0"/>
        <w:jc w:val="both"/>
        <w:rPr>
          <w:rFonts w:ascii="Tahoma" w:hAnsi="Tahoma" w:cs="Tahoma"/>
          <w:bCs/>
          <w:color w:val="000000" w:themeColor="text1"/>
          <w:sz w:val="20"/>
          <w:szCs w:val="20"/>
          <w:lang w:eastAsia="pl-PL"/>
        </w:rPr>
      </w:pPr>
      <w:r w:rsidRPr="00812017">
        <w:rPr>
          <w:rFonts w:ascii="Tahoma" w:hAnsi="Tahoma" w:cs="Tahoma"/>
          <w:bCs/>
          <w:color w:val="000000" w:themeColor="text1"/>
          <w:sz w:val="20"/>
          <w:szCs w:val="20"/>
          <w:lang w:eastAsia="pl-PL"/>
        </w:rPr>
        <w:t xml:space="preserve"> Każdy z Wykonawców może złożyć tylko jedną ofertę.</w:t>
      </w:r>
    </w:p>
    <w:p w14:paraId="68503D19" w14:textId="77777777" w:rsidR="00D0211C" w:rsidRDefault="00D0211C" w:rsidP="00D0211C">
      <w:pPr>
        <w:autoSpaceDE w:val="0"/>
        <w:autoSpaceDN w:val="0"/>
        <w:adjustRightInd w:val="0"/>
        <w:spacing w:after="120" w:line="240" w:lineRule="auto"/>
        <w:jc w:val="both"/>
        <w:rPr>
          <w:rFonts w:ascii="Tahoma" w:hAnsi="Tahoma" w:cs="Tahoma"/>
          <w:color w:val="FF0000"/>
          <w:sz w:val="20"/>
          <w:szCs w:val="20"/>
          <w:lang w:eastAsia="pl-PL"/>
        </w:rPr>
      </w:pPr>
      <w:r w:rsidRPr="00C77E06">
        <w:rPr>
          <w:rFonts w:ascii="Tahoma" w:eastAsia="Calibri" w:hAnsi="Tahoma" w:cs="Tahoma"/>
          <w:b/>
          <w:color w:val="000000" w:themeColor="text1"/>
          <w:sz w:val="20"/>
          <w:szCs w:val="20"/>
          <w:u w:val="single"/>
        </w:rPr>
        <w:t>Jeżeli któryś z wymaganych dokumentów składanych przez Wykonawcę jest sporządzony w języku obcym, dokument taki należy złożyć wraz z tłumaczeniem na język polski</w:t>
      </w:r>
    </w:p>
    <w:p w14:paraId="6944C8AA" w14:textId="77777777" w:rsidR="00D0211C" w:rsidRPr="00C77E06" w:rsidRDefault="00D0211C" w:rsidP="00D0211C">
      <w:pPr>
        <w:autoSpaceDE w:val="0"/>
        <w:autoSpaceDN w:val="0"/>
        <w:adjustRightInd w:val="0"/>
        <w:spacing w:after="120" w:line="240" w:lineRule="auto"/>
        <w:jc w:val="both"/>
        <w:rPr>
          <w:rFonts w:ascii="Tahoma" w:hAnsi="Tahoma" w:cs="Tahoma"/>
          <w:bCs/>
          <w:color w:val="FF0000"/>
          <w:sz w:val="20"/>
          <w:szCs w:val="20"/>
          <w:lang w:eastAsia="pl-PL"/>
        </w:rPr>
      </w:pPr>
    </w:p>
    <w:p w14:paraId="0ED300C5" w14:textId="60E1D7CB"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Po prawidłowym przekazaniu plików oferty wyświetlana jest informacja o pozytywnym przyjęciu oferty do Platformy Zakupowej. </w:t>
      </w:r>
    </w:p>
    <w:p w14:paraId="4FD14554"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Korzystanie z Platformy jest możliwe  dla Użytkowników Internetu z użyciem popularnych przeglądarek internetowych, systemów operacyjnych, typów urządzeń oraz typów połączeń internetowych. Minimalne wymagania techniczne umożliwiające korzystanie ze Strony platformazakupowa.pl to przeglądarka internetowa Internet Explorer, Chrome i FireFox w najnowszej dostępnej wersji, z włączoną obsługą języka </w:t>
      </w:r>
      <w:proofErr w:type="spellStart"/>
      <w:r w:rsidRPr="00C77E06">
        <w:rPr>
          <w:rFonts w:ascii="Tahoma" w:hAnsi="Tahoma" w:cs="Tahoma"/>
          <w:color w:val="000000"/>
          <w:sz w:val="20"/>
          <w:szCs w:val="20"/>
          <w:lang w:eastAsia="pl-PL"/>
        </w:rPr>
        <w:t>Javascript</w:t>
      </w:r>
      <w:proofErr w:type="spellEnd"/>
      <w:r w:rsidRPr="00C77E06">
        <w:rPr>
          <w:rFonts w:ascii="Tahoma" w:hAnsi="Tahoma" w:cs="Tahoma"/>
          <w:color w:val="000000"/>
          <w:sz w:val="20"/>
          <w:szCs w:val="20"/>
          <w:lang w:eastAsia="pl-PL"/>
        </w:rPr>
        <w:t>, akceptująca pliki typu „</w:t>
      </w:r>
      <w:proofErr w:type="spellStart"/>
      <w:r w:rsidRPr="00C77E06">
        <w:rPr>
          <w:rFonts w:ascii="Tahoma" w:hAnsi="Tahoma" w:cs="Tahoma"/>
          <w:color w:val="000000"/>
          <w:sz w:val="20"/>
          <w:szCs w:val="20"/>
          <w:lang w:eastAsia="pl-PL"/>
        </w:rPr>
        <w:t>cookies</w:t>
      </w:r>
      <w:proofErr w:type="spellEnd"/>
      <w:r w:rsidRPr="00C77E06">
        <w:rPr>
          <w:rFonts w:ascii="Tahoma" w:hAnsi="Tahoma" w:cs="Tahoma"/>
          <w:color w:val="000000"/>
          <w:sz w:val="20"/>
          <w:szCs w:val="20"/>
          <w:lang w:eastAsia="pl-PL"/>
        </w:rPr>
        <w:t xml:space="preserve">” oraz łącze internetowe o przepustowości co najmniej 256 </w:t>
      </w:r>
      <w:proofErr w:type="spellStart"/>
      <w:r w:rsidRPr="00C77E06">
        <w:rPr>
          <w:rFonts w:ascii="Tahoma" w:hAnsi="Tahoma" w:cs="Tahoma"/>
          <w:color w:val="000000"/>
          <w:sz w:val="20"/>
          <w:szCs w:val="20"/>
          <w:lang w:eastAsia="pl-PL"/>
        </w:rPr>
        <w:t>kbit</w:t>
      </w:r>
      <w:proofErr w:type="spellEnd"/>
      <w:r w:rsidRPr="00C77E06">
        <w:rPr>
          <w:rFonts w:ascii="Tahoma" w:hAnsi="Tahoma" w:cs="Tahoma"/>
          <w:color w:val="000000"/>
          <w:sz w:val="20"/>
          <w:szCs w:val="20"/>
          <w:lang w:eastAsia="pl-PL"/>
        </w:rPr>
        <w:t xml:space="preserve">/s. platformazakupowa.pl jest zoptymalizowana dla minimalnej rozdzielczości ekranu 1024x768 pikseli. </w:t>
      </w:r>
    </w:p>
    <w:p w14:paraId="2A5D9776"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 celu założenia Konta Użytkownika na platformazakupowa.pl , konieczne jest posiadanie przez Użytkownika aktywnego konta poczty elektronicznej (e-mail).</w:t>
      </w:r>
    </w:p>
    <w:p w14:paraId="63884B94"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korzystający z platformazakupowa.pl nie jest uprawniony do jakiejkolwiek ingerencji w treść, strukturę, formę, grafikę, mechanizm działania platformazakupowa.pl .</w:t>
      </w:r>
    </w:p>
    <w:p w14:paraId="7EC85211"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 celu założenia konta, Użytkownik powinien wypełnić formularz Założenia konta udostępniony na Stronie platformazakupowa.pl i przesłać wypełniony formularz drogą elektroniczną do Operatora Platformy  poprzez wybór odpowiedniej funkcji znajdującej się w formularzu Zakładania konta. Podczas Zakładania konta Operator Platformy  ustala indywidualne Hasło.</w:t>
      </w:r>
    </w:p>
    <w:p w14:paraId="66014631"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wpisuje w formularz następujące dane: imię i nazwisko, adres e-mail, hasło, NIP firmy, nazwa firmy, kraj pochodzenia. Dane te są niezbędne do zawarcia umowy i korzystania z pełnej funkcjonalności platformazakupowa.pl</w:t>
      </w:r>
    </w:p>
    <w:p w14:paraId="59EEB4EB"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Założenie konta następuje z zachowaniem poniższych zasad:</w:t>
      </w:r>
    </w:p>
    <w:p w14:paraId="359F8386" w14:textId="77777777" w:rsidR="00D0211C" w:rsidRPr="00C77E06" w:rsidRDefault="00D0211C" w:rsidP="00557E4A">
      <w:pPr>
        <w:numPr>
          <w:ilvl w:val="1"/>
          <w:numId w:val="3"/>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wypełnić wszystkie pola formularza, chyba że pole jest oznaczone jako opcjonalne;</w:t>
      </w:r>
    </w:p>
    <w:p w14:paraId="43857197" w14:textId="77777777" w:rsidR="00D0211C" w:rsidRPr="00C77E06" w:rsidRDefault="00D0211C" w:rsidP="00557E4A">
      <w:pPr>
        <w:numPr>
          <w:ilvl w:val="1"/>
          <w:numId w:val="3"/>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Informacje wpisane do formularza powinny dotyczyć wyłącznie Użytkownika i być zgodne z prawdą, przy czym Użytkownik jest osobą odpowiedzialną za prawdziwość informacji wpisanych do formularza;</w:t>
      </w:r>
    </w:p>
    <w:p w14:paraId="71637363" w14:textId="77777777" w:rsidR="00D0211C" w:rsidRPr="00C77E06" w:rsidRDefault="00D0211C" w:rsidP="00557E4A">
      <w:pPr>
        <w:numPr>
          <w:ilvl w:val="1"/>
          <w:numId w:val="3"/>
        </w:numPr>
        <w:autoSpaceDE w:val="0"/>
        <w:autoSpaceDN w:val="0"/>
        <w:adjustRightInd w:val="0"/>
        <w:spacing w:after="120" w:line="240" w:lineRule="auto"/>
        <w:jc w:val="both"/>
        <w:rPr>
          <w:rFonts w:ascii="ArialMT" w:hAnsi="ArialMT" w:cs="ArialMT"/>
          <w:color w:val="000000"/>
          <w:sz w:val="20"/>
          <w:szCs w:val="20"/>
          <w:lang w:eastAsia="pl-PL"/>
        </w:rPr>
      </w:pPr>
      <w:r w:rsidRPr="00C77E06">
        <w:rPr>
          <w:rFonts w:ascii="ArialMT" w:hAnsi="ArialMT" w:cs="ArialMT"/>
          <w:color w:val="000000"/>
          <w:sz w:val="20"/>
          <w:szCs w:val="20"/>
          <w:lang w:eastAsia="pl-PL"/>
        </w:rPr>
        <w:t>Użytkownik powinien zapoznać się z treścią Regulaminu udostępnionego w formularzu Zakładania konta;</w:t>
      </w:r>
    </w:p>
    <w:p w14:paraId="0F4E8C63"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ArialMT" w:hAnsi="ArialMT" w:cs="ArialMT"/>
          <w:color w:val="000000"/>
          <w:sz w:val="20"/>
          <w:szCs w:val="20"/>
          <w:lang w:eastAsia="pl-PL"/>
        </w:rPr>
        <w:t xml:space="preserve">Użytkownik Zakładając konto, wyraża wolę zawarcia umowy o świadczenie drogą elektroniczną, na jego rzecz przez Operatora platformazakupowa.pl , usługi prowadzenia Konta Użytkownika, przy czym niewyrażenie przez Użytkownika woli zawarcia umowy uniemożliwia założenie Konta Użytkownika i zalecamy wtedy korzystanie z </w:t>
      </w:r>
      <w:r w:rsidRPr="00C77E06">
        <w:rPr>
          <w:rFonts w:ascii="ArialMT" w:hAnsi="ArialMT" w:cs="ArialMT"/>
          <w:color w:val="1155CD"/>
          <w:sz w:val="20"/>
          <w:szCs w:val="20"/>
          <w:lang w:eastAsia="pl-PL"/>
        </w:rPr>
        <w:t xml:space="preserve">platformazakupowa.pl </w:t>
      </w:r>
      <w:r w:rsidRPr="00C77E06">
        <w:rPr>
          <w:rFonts w:ascii="ArialMT" w:hAnsi="ArialMT" w:cs="ArialMT"/>
          <w:color w:val="000000"/>
          <w:sz w:val="20"/>
          <w:szCs w:val="20"/>
          <w:lang w:eastAsia="pl-PL"/>
        </w:rPr>
        <w:t>bez zakładania konta</w:t>
      </w:r>
    </w:p>
    <w:p w14:paraId="536C6956"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Po przesłaniu wypełnionego formularza, Użytkownik otrzymuje niezwłocznie drogą elektroniczną, na adres poczty elektronicznej podany w formularzu, potwierdzenie Założenia konta przez Operatora platformazakupowa.pl z prośbą o potwierdzenie i aktywację Konta Użytkownika.</w:t>
      </w:r>
    </w:p>
    <w:p w14:paraId="0111EB00"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Aktywacja następuje poprzez wybranie przekierowania na platformazakupowa.pl , które jest zamieszczone w przesłanej wiadomości e-mail. Z tą chwilą zawarta zostaje umowa o świadczenie </w:t>
      </w:r>
      <w:r w:rsidRPr="00C77E06">
        <w:rPr>
          <w:rFonts w:ascii="Tahoma" w:hAnsi="Tahoma" w:cs="Tahoma"/>
          <w:color w:val="000000"/>
          <w:sz w:val="20"/>
          <w:szCs w:val="20"/>
          <w:lang w:eastAsia="pl-PL"/>
        </w:rPr>
        <w:lastRenderedPageBreak/>
        <w:t>drogą elektroniczną usługi prowadzenia Konta Użytkownika, zaś Użytkownik uzyskuje możliwość dostępu do Konta Użytkownika i usług nieodpłatnych udostępnianych w ramach Konta Użytkownika.</w:t>
      </w:r>
    </w:p>
    <w:p w14:paraId="277121EA"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zobowiązany jest dołożyć wszelkich starań w celu zachowania poufności Hasła.</w:t>
      </w:r>
    </w:p>
    <w:p w14:paraId="3A2EC95A"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W razie zaistnienia okoliczności wskazujących na podejrzenie, iż Hasło znalazło się w posiadaniu osoby nieuprawnionej, Użytkownik ma obowiązek niezwłocznie zawiadomić o tym fakcie Operatora platformazakupowa.pl , z wykorzystaniem dostępnych środków łączności.</w:t>
      </w:r>
    </w:p>
    <w:p w14:paraId="2FEF61A4"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Usługodawca tworzy i wdraża zabezpieczenia przed nieuprawnionym korzystaniem, zwielokrotnianiem lub rozpowszechnianiem treści zawartych na platformazakupowa.pl . W przypadku zastosowania przez Operatora platformazakupowa.pl powyższych zabezpieczeń, Użytkownicy zobowiązują się powstrzymać od jakichkolwiek działań zmierzających do usunięcia lub obejścia takich zabezpieczeń lub rozwiązań</w:t>
      </w:r>
    </w:p>
    <w:p w14:paraId="0D81ADF1"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Operator platformazakupowa.pl świadczy 24 (dwadzieścia cztery) godziny na dobę, 7 (siedem) dni w tygodniu na rzecz Użytkowników, którzy Założyli konto drogą elektroniczną, usługę nieodpłatną Prowadzenie Konta Użytkownika, w ramach której Użytkownik ma możliwość:</w:t>
      </w:r>
    </w:p>
    <w:p w14:paraId="42FAB677"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składania Zamawiającym Ofert w zakresie zamieszczanych przez nich Postępowań;</w:t>
      </w:r>
    </w:p>
    <w:p w14:paraId="2736CAC0"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zamieszczenia wizytówki zawierającej dane kontaktowe Użytkownika, która będzie widoczna dla Zamawiających;</w:t>
      </w:r>
    </w:p>
    <w:p w14:paraId="7C0CE137"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założenia nieograniczonej liczby Subkont,</w:t>
      </w:r>
    </w:p>
    <w:p w14:paraId="15290766"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Przesłanie wypełnionego formularza Założenia konta jest równoznaczne z:</w:t>
      </w:r>
    </w:p>
    <w:p w14:paraId="620D96D0"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przyjęciem do wiadomości i akceptacją przez Użytkownika postanowień Regulaminu</w:t>
      </w:r>
    </w:p>
    <w:p w14:paraId="3E5FA3B2"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akceptacją Instrukcji dostępnej pod linkiem w przypadku złożenia oferty w postępowaniu podlegającym pod Prawo zamówień publicznych;</w:t>
      </w:r>
    </w:p>
    <w:p w14:paraId="7617C059"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 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14:paraId="083B0AA0" w14:textId="77777777" w:rsidR="00D0211C" w:rsidRPr="00C77E06" w:rsidRDefault="00D0211C" w:rsidP="00557E4A">
      <w:pPr>
        <w:numPr>
          <w:ilvl w:val="1"/>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Użytkownik w celu złożenia Zamawiającemu Oferty wybiera polecenie "ZŁÓŻ OFERTĘ" dostępne pod zamieszczonym przez Zamawiającego Postępowaniem</w:t>
      </w:r>
    </w:p>
    <w:p w14:paraId="5C134C01"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6B579ED3"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Niedopełnienie tego obowiązku </w:t>
      </w:r>
      <w:r w:rsidRPr="00C77E06">
        <w:rPr>
          <w:rFonts w:ascii="Tahoma" w:hAnsi="Tahoma" w:cs="Tahoma"/>
          <w:b/>
          <w:color w:val="000000"/>
          <w:sz w:val="20"/>
          <w:szCs w:val="20"/>
          <w:lang w:eastAsia="pl-PL"/>
        </w:rPr>
        <w:t>może skutkować odrzuceniem</w:t>
      </w:r>
      <w:r w:rsidRPr="00C77E06">
        <w:rPr>
          <w:rFonts w:ascii="Tahoma" w:hAnsi="Tahoma" w:cs="Tahoma"/>
          <w:color w:val="000000"/>
          <w:sz w:val="20"/>
          <w:szCs w:val="20"/>
          <w:lang w:eastAsia="pl-PL"/>
        </w:rPr>
        <w:t xml:space="preserve">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 .</w:t>
      </w:r>
    </w:p>
    <w:p w14:paraId="1B74E40A"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Zgodnie z art. 8 ust. 3 ustawy </w:t>
      </w:r>
      <w:proofErr w:type="spellStart"/>
      <w:r w:rsidRPr="00C77E06">
        <w:rPr>
          <w:rFonts w:ascii="Tahoma" w:hAnsi="Tahoma" w:cs="Tahoma"/>
          <w:color w:val="000000"/>
          <w:sz w:val="20"/>
          <w:szCs w:val="20"/>
          <w:lang w:eastAsia="pl-PL"/>
        </w:rPr>
        <w:t>Pzp</w:t>
      </w:r>
      <w:proofErr w:type="spellEnd"/>
      <w:r w:rsidRPr="00C77E06">
        <w:rPr>
          <w:rFonts w:ascii="Tahoma" w:hAnsi="Tahoma" w:cs="Tahoma"/>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sidRPr="00C77E06">
        <w:rPr>
          <w:rFonts w:ascii="Tahoma" w:hAnsi="Tahoma" w:cs="Tahoma"/>
          <w:b/>
          <w:color w:val="000000"/>
          <w:sz w:val="20"/>
          <w:szCs w:val="20"/>
          <w:lang w:eastAsia="pl-PL"/>
        </w:rPr>
        <w:t>.</w:t>
      </w:r>
      <w:r w:rsidRPr="00C77E06">
        <w:rPr>
          <w:rFonts w:ascii="Tahoma" w:hAnsi="Tahoma" w:cs="Tahoma"/>
          <w:color w:val="000000"/>
          <w:sz w:val="20"/>
          <w:szCs w:val="20"/>
          <w:lang w:eastAsia="pl-PL"/>
        </w:rPr>
        <w:t xml:space="preserve"> </w:t>
      </w:r>
      <w:r w:rsidRPr="00C77E06">
        <w:rPr>
          <w:rFonts w:ascii="Tahoma" w:hAnsi="Tahoma" w:cs="Tahoma"/>
          <w:b/>
          <w:color w:val="000000"/>
          <w:sz w:val="20"/>
          <w:szCs w:val="20"/>
          <w:lang w:eastAsia="pl-PL"/>
        </w:rPr>
        <w:t>Na platformie w formularzu składania oferty znajduje się miejsce wyznaczone do dołączenia części oferty stanowiącej tajemnicę przedsiębiorstwa</w:t>
      </w:r>
      <w:r w:rsidRPr="00C77E06">
        <w:rPr>
          <w:rFonts w:ascii="Tahoma" w:hAnsi="Tahoma" w:cs="Tahoma"/>
          <w:color w:val="000000"/>
          <w:sz w:val="20"/>
          <w:szCs w:val="20"/>
          <w:lang w:eastAsia="pl-PL"/>
        </w:rPr>
        <w:t>.</w:t>
      </w:r>
    </w:p>
    <w:p w14:paraId="6E5D0FF3"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Wykonawca, za pośrednictwem platformazakupowa.pl może przed upływem terminu do składania ofert zmienić lub wycofać ofertę. Sposób dokonywania zmiany lub wycofania oferty zamieszczono </w:t>
      </w:r>
      <w:r w:rsidRPr="00C77E06">
        <w:rPr>
          <w:rFonts w:ascii="Tahoma" w:hAnsi="Tahoma" w:cs="Tahoma"/>
          <w:color w:val="000000"/>
          <w:sz w:val="20"/>
          <w:szCs w:val="20"/>
          <w:lang w:eastAsia="pl-PL"/>
        </w:rPr>
        <w:lastRenderedPageBreak/>
        <w:t>w instrukcji zamieszczonej na stronie internetowej pod adresem:</w:t>
      </w:r>
      <w:r w:rsidRPr="00C77E06">
        <w:rPr>
          <w:rFonts w:ascii="Tahoma" w:hAnsi="Tahoma" w:cs="Tahoma"/>
          <w:color w:val="000000"/>
          <w:sz w:val="20"/>
          <w:szCs w:val="20"/>
          <w:lang w:eastAsia="pl-PL"/>
        </w:rPr>
        <w:br/>
        <w:t xml:space="preserve"> </w:t>
      </w:r>
      <w:hyperlink r:id="rId20" w:history="1">
        <w:r w:rsidRPr="00C77E06">
          <w:rPr>
            <w:rFonts w:ascii="Tahoma" w:hAnsi="Tahoma" w:cs="Tahoma"/>
            <w:color w:val="0563C1" w:themeColor="hyperlink"/>
            <w:sz w:val="20"/>
            <w:szCs w:val="20"/>
            <w:u w:val="single"/>
            <w:lang w:eastAsia="pl-PL"/>
          </w:rPr>
          <w:t>https://platformazakupowa.pl/strona/45-instrukcje</w:t>
        </w:r>
      </w:hyperlink>
      <w:r w:rsidRPr="00C77E06">
        <w:rPr>
          <w:rFonts w:ascii="Tahoma" w:hAnsi="Tahoma" w:cs="Tahoma"/>
          <w:color w:val="000000"/>
          <w:sz w:val="20"/>
          <w:szCs w:val="20"/>
          <w:lang w:eastAsia="pl-PL"/>
        </w:rPr>
        <w:t xml:space="preserve"> </w:t>
      </w:r>
    </w:p>
    <w:p w14:paraId="0339BF96"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779CF5" w14:textId="77777777" w:rsidR="00D0211C" w:rsidRPr="00C77E06" w:rsidRDefault="00D0211C" w:rsidP="00557E4A">
      <w:pPr>
        <w:numPr>
          <w:ilvl w:val="0"/>
          <w:numId w:val="3"/>
        </w:numPr>
        <w:autoSpaceDE w:val="0"/>
        <w:autoSpaceDN w:val="0"/>
        <w:adjustRightInd w:val="0"/>
        <w:spacing w:after="120" w:line="240" w:lineRule="auto"/>
        <w:jc w:val="both"/>
        <w:rPr>
          <w:rFonts w:ascii="Tahoma" w:hAnsi="Tahoma" w:cs="Tahoma"/>
          <w:color w:val="000000"/>
          <w:sz w:val="20"/>
          <w:szCs w:val="20"/>
          <w:lang w:eastAsia="pl-PL"/>
        </w:rPr>
      </w:pPr>
      <w:r w:rsidRPr="00C77E06">
        <w:rPr>
          <w:rFonts w:ascii="Tahoma" w:hAnsi="Tahoma" w:cs="Tahoma"/>
          <w:color w:val="000000"/>
          <w:sz w:val="20"/>
          <w:szCs w:val="20"/>
          <w:lang w:eastAsia="pl-PL"/>
        </w:rPr>
        <w:t xml:space="preserve">Maksymalny rozmiar jednego pliku przesyłanego za pośrednictwem dedykowanych formularzy do: złożenia, zmiany, wycofania oferty oraz do komunikacji wynosi: </w:t>
      </w:r>
      <w:r w:rsidRPr="00C77E06">
        <w:rPr>
          <w:rFonts w:ascii="Tahoma" w:hAnsi="Tahoma" w:cs="Tahoma"/>
          <w:b/>
          <w:color w:val="000000"/>
          <w:sz w:val="20"/>
          <w:szCs w:val="20"/>
          <w:lang w:eastAsia="pl-PL"/>
        </w:rPr>
        <w:t>150 MB</w:t>
      </w:r>
      <w:r w:rsidRPr="00C77E06">
        <w:rPr>
          <w:rFonts w:ascii="Tahoma" w:hAnsi="Tahoma" w:cs="Tahoma"/>
          <w:color w:val="000000"/>
          <w:sz w:val="20"/>
          <w:szCs w:val="20"/>
          <w:lang w:eastAsia="pl-PL"/>
        </w:rPr>
        <w:t>.</w:t>
      </w:r>
    </w:p>
    <w:p w14:paraId="093EAE38" w14:textId="77777777" w:rsidR="00AB1102" w:rsidRDefault="00AB1102" w:rsidP="00EC5856">
      <w:pPr>
        <w:pStyle w:val="Akapitzlist"/>
        <w:spacing w:line="276" w:lineRule="auto"/>
        <w:ind w:left="360"/>
      </w:pPr>
    </w:p>
    <w:p w14:paraId="44AE4773" w14:textId="77777777" w:rsidR="00B500F7" w:rsidRPr="00394C22" w:rsidRDefault="00B500F7"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Pr>
          <w:b/>
        </w:rPr>
        <w:t>Oferty składające się na ofertę</w:t>
      </w:r>
    </w:p>
    <w:p w14:paraId="6CF7EDF4" w14:textId="77777777" w:rsidR="009D302D" w:rsidRDefault="00B500F7" w:rsidP="00557E4A">
      <w:pPr>
        <w:pStyle w:val="Akapitzlist"/>
        <w:numPr>
          <w:ilvl w:val="1"/>
          <w:numId w:val="13"/>
        </w:numPr>
        <w:spacing w:line="276" w:lineRule="auto"/>
      </w:pPr>
      <w:r>
        <w:t>Uzupełniony formularz ofertowy</w:t>
      </w:r>
      <w:r w:rsidR="00457E5A">
        <w:t>.</w:t>
      </w:r>
    </w:p>
    <w:p w14:paraId="7E70880C" w14:textId="77777777" w:rsidR="00F91D29" w:rsidRDefault="007F2C0A" w:rsidP="00557E4A">
      <w:pPr>
        <w:pStyle w:val="Akapitzlist"/>
        <w:numPr>
          <w:ilvl w:val="1"/>
          <w:numId w:val="13"/>
        </w:numPr>
        <w:spacing w:line="276" w:lineRule="auto"/>
      </w:pPr>
      <w:r>
        <w:t>Oświadczenie</w:t>
      </w:r>
    </w:p>
    <w:p w14:paraId="73C9D2DA" w14:textId="77777777" w:rsidR="00BE1180" w:rsidRPr="009C3C1E" w:rsidRDefault="00BE1180" w:rsidP="00557E4A">
      <w:pPr>
        <w:pStyle w:val="Akapitzlist"/>
        <w:numPr>
          <w:ilvl w:val="1"/>
          <w:numId w:val="13"/>
        </w:numPr>
      </w:pPr>
      <w:r w:rsidRPr="009C3C1E">
        <w:t>Wykaz części zamówienia, które zostały powierzone podwykonawcom</w:t>
      </w:r>
    </w:p>
    <w:p w14:paraId="685E031C" w14:textId="77777777" w:rsidR="002A1A8A" w:rsidRDefault="002A1A8A" w:rsidP="00EC5856">
      <w:pPr>
        <w:pStyle w:val="Akapitzlist"/>
        <w:spacing w:line="276" w:lineRule="auto"/>
        <w:ind w:left="360"/>
      </w:pPr>
    </w:p>
    <w:p w14:paraId="79AA43D4" w14:textId="77777777" w:rsidR="00394C22" w:rsidRPr="00394C22" w:rsidRDefault="00394C22"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 xml:space="preserve">Osoba do kontaktów </w:t>
      </w:r>
    </w:p>
    <w:p w14:paraId="13F9031F" w14:textId="1589E9E0" w:rsidR="00394C22" w:rsidRDefault="00394C22" w:rsidP="00EC5856">
      <w:pPr>
        <w:spacing w:line="276" w:lineRule="auto"/>
        <w:rPr>
          <w:rFonts w:ascii="Tahoma" w:eastAsia="Times New Roman" w:hAnsi="Tahoma" w:cs="Tahoma"/>
          <w:sz w:val="20"/>
          <w:szCs w:val="20"/>
          <w:lang w:eastAsia="ar-SA"/>
        </w:rPr>
      </w:pPr>
      <w:r w:rsidRPr="00394C22">
        <w:rPr>
          <w:rFonts w:ascii="Tahoma" w:eastAsia="Times New Roman" w:hAnsi="Tahoma" w:cs="Tahoma"/>
          <w:sz w:val="20"/>
          <w:szCs w:val="20"/>
          <w:lang w:eastAsia="ar-SA"/>
        </w:rPr>
        <w:t xml:space="preserve">Osobami wyznaczonymi do kontaktów z Wykonawcami jest: </w:t>
      </w:r>
      <w:r w:rsidRPr="00394C22">
        <w:rPr>
          <w:rFonts w:ascii="Tahoma" w:eastAsia="Times New Roman" w:hAnsi="Tahoma" w:cs="Tahoma"/>
          <w:sz w:val="20"/>
          <w:szCs w:val="20"/>
          <w:lang w:eastAsia="ar-SA"/>
        </w:rPr>
        <w:br/>
      </w:r>
      <w:r w:rsidR="000B549A">
        <w:rPr>
          <w:rFonts w:ascii="Tahoma" w:eastAsia="Times New Roman" w:hAnsi="Tahoma" w:cs="Tahoma"/>
          <w:sz w:val="20"/>
          <w:szCs w:val="20"/>
          <w:lang w:eastAsia="ar-SA"/>
        </w:rPr>
        <w:t xml:space="preserve">Karolina </w:t>
      </w:r>
      <w:r w:rsidR="00041603">
        <w:rPr>
          <w:rFonts w:ascii="Tahoma" w:eastAsia="Times New Roman" w:hAnsi="Tahoma" w:cs="Tahoma"/>
          <w:sz w:val="20"/>
          <w:szCs w:val="20"/>
          <w:lang w:eastAsia="ar-SA"/>
        </w:rPr>
        <w:t>Dziedzic</w:t>
      </w:r>
      <w:r>
        <w:rPr>
          <w:rFonts w:ascii="Tahoma" w:eastAsia="Times New Roman" w:hAnsi="Tahoma" w:cs="Tahoma"/>
          <w:sz w:val="20"/>
          <w:szCs w:val="20"/>
          <w:lang w:eastAsia="ar-SA"/>
        </w:rPr>
        <w:t xml:space="preserve"> </w:t>
      </w:r>
      <w:r w:rsidRPr="00394C22">
        <w:rPr>
          <w:rFonts w:ascii="Tahoma" w:eastAsia="Times New Roman" w:hAnsi="Tahoma" w:cs="Tahoma"/>
          <w:sz w:val="20"/>
          <w:szCs w:val="20"/>
          <w:lang w:eastAsia="ar-SA"/>
        </w:rPr>
        <w:t xml:space="preserve"> /17/ 85 03 91</w:t>
      </w:r>
      <w:r w:rsidR="00A73D30">
        <w:rPr>
          <w:rFonts w:ascii="Tahoma" w:eastAsia="Times New Roman" w:hAnsi="Tahoma" w:cs="Tahoma"/>
          <w:sz w:val="20"/>
          <w:szCs w:val="20"/>
          <w:lang w:eastAsia="ar-SA"/>
        </w:rPr>
        <w:t>6</w:t>
      </w:r>
      <w:r w:rsidRPr="00394C22">
        <w:rPr>
          <w:rFonts w:ascii="Tahoma" w:eastAsia="Times New Roman" w:hAnsi="Tahoma" w:cs="Tahoma"/>
          <w:sz w:val="20"/>
          <w:szCs w:val="20"/>
          <w:lang w:eastAsia="ar-SA"/>
        </w:rPr>
        <w:t xml:space="preserve"> – od poniedziałku do piątku w godzinach od 08.00 do 15.00.</w:t>
      </w:r>
    </w:p>
    <w:p w14:paraId="45E47B78" w14:textId="77777777" w:rsidR="00A231CC" w:rsidRPr="00394C22" w:rsidRDefault="00A231CC" w:rsidP="00557E4A">
      <w:pPr>
        <w:pStyle w:val="Akapitzlist"/>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b/>
        </w:rPr>
      </w:pPr>
      <w:r w:rsidRPr="00394C22">
        <w:rPr>
          <w:b/>
        </w:rPr>
        <w:t>O</w:t>
      </w:r>
      <w:r>
        <w:rPr>
          <w:b/>
        </w:rPr>
        <w:t>chrona danych osobowych</w:t>
      </w:r>
    </w:p>
    <w:p w14:paraId="5F950BCD"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dot. osób będących:</w:t>
      </w:r>
    </w:p>
    <w:p w14:paraId="73F2A730" w14:textId="77777777" w:rsidR="00A231CC" w:rsidRPr="001D55D2" w:rsidRDefault="00A231CC" w:rsidP="00557E4A">
      <w:pPr>
        <w:pStyle w:val="Akapitzlist"/>
        <w:numPr>
          <w:ilvl w:val="0"/>
          <w:numId w:val="16"/>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w:t>
      </w:r>
    </w:p>
    <w:p w14:paraId="3F04D5F9" w14:textId="77777777" w:rsidR="00A231CC" w:rsidRPr="001D55D2" w:rsidRDefault="00A231CC" w:rsidP="00557E4A">
      <w:pPr>
        <w:pStyle w:val="Akapitzlist"/>
        <w:numPr>
          <w:ilvl w:val="0"/>
          <w:numId w:val="16"/>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Wykonawcami – osobami fizycznymi prowadzącymi działalność gospodarczą</w:t>
      </w:r>
    </w:p>
    <w:p w14:paraId="37917CE9" w14:textId="77777777" w:rsidR="00A231CC" w:rsidRPr="001D55D2" w:rsidRDefault="00A231CC" w:rsidP="00557E4A">
      <w:pPr>
        <w:pStyle w:val="Akapitzlist"/>
        <w:numPr>
          <w:ilvl w:val="0"/>
          <w:numId w:val="16"/>
        </w:numPr>
        <w:suppressAutoHyphens/>
        <w:autoSpaceDE w:val="0"/>
        <w:autoSpaceDN w:val="0"/>
        <w:adjustRightInd w:val="0"/>
        <w:spacing w:after="120" w:line="240" w:lineRule="auto"/>
        <w:jc w:val="both"/>
        <w:rPr>
          <w:rFonts w:ascii="Calibri" w:eastAsia="Calibri" w:hAnsi="Calibri" w:cs="Calibri"/>
        </w:rPr>
      </w:pPr>
      <w:r w:rsidRPr="001D55D2">
        <w:rPr>
          <w:rFonts w:ascii="Calibri" w:eastAsia="Calibri" w:hAnsi="Calibri" w:cs="Calibri"/>
        </w:rPr>
        <w:t>pełnomocnikami Wykonawców,</w:t>
      </w:r>
    </w:p>
    <w:p w14:paraId="6371CD1C"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FD69C8A" w14:textId="77777777" w:rsidR="00A231CC" w:rsidRPr="003C303B" w:rsidRDefault="00A231CC" w:rsidP="00557E4A">
      <w:pPr>
        <w:numPr>
          <w:ilvl w:val="0"/>
          <w:numId w:val="11"/>
        </w:numPr>
        <w:autoSpaceDE w:val="0"/>
        <w:autoSpaceDN w:val="0"/>
        <w:adjustRightInd w:val="0"/>
        <w:spacing w:after="120" w:line="240" w:lineRule="auto"/>
        <w:jc w:val="both"/>
        <w:rPr>
          <w:rFonts w:ascii="Calibri" w:eastAsia="Calibri" w:hAnsi="Calibri" w:cs="Calibri"/>
          <w:i/>
          <w:color w:val="000000"/>
        </w:rPr>
      </w:pPr>
      <w:r w:rsidRPr="003C303B">
        <w:rPr>
          <w:rFonts w:ascii="Calibri" w:eastAsia="Calibri" w:hAnsi="Calibri" w:cs="Calibri"/>
          <w:color w:val="000000"/>
        </w:rPr>
        <w:t xml:space="preserve">administratorem Pani/Pana danych osobowych jest </w:t>
      </w:r>
      <w:r w:rsidRPr="003C303B">
        <w:rPr>
          <w:rFonts w:ascii="Calibri" w:eastAsia="Calibri" w:hAnsi="Calibri" w:cs="Calibri"/>
          <w:i/>
          <w:color w:val="000000"/>
        </w:rPr>
        <w:t>Gmina Lubenia, 36-042 Lubenia 131;</w:t>
      </w:r>
    </w:p>
    <w:p w14:paraId="07402D28" w14:textId="77777777" w:rsidR="00A231CC" w:rsidRPr="003C303B" w:rsidRDefault="00A231CC" w:rsidP="00557E4A">
      <w:pPr>
        <w:numPr>
          <w:ilvl w:val="0"/>
          <w:numId w:val="12"/>
        </w:num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 xml:space="preserve">inspektorem ochrony danych osobowych w </w:t>
      </w:r>
      <w:r w:rsidRPr="003C303B">
        <w:rPr>
          <w:rFonts w:ascii="Calibri" w:eastAsia="Calibri" w:hAnsi="Calibri" w:cs="Calibri"/>
          <w:i/>
          <w:color w:val="000000"/>
        </w:rPr>
        <w:t xml:space="preserve">Gminie Lubenia </w:t>
      </w:r>
      <w:r w:rsidRPr="003C303B">
        <w:rPr>
          <w:rFonts w:ascii="Calibri" w:eastAsia="Calibri" w:hAnsi="Calibri" w:cs="Calibri"/>
          <w:color w:val="000000"/>
        </w:rPr>
        <w:t xml:space="preserve"> jest Pani/Pani :</w:t>
      </w:r>
    </w:p>
    <w:p w14:paraId="441114E6"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Imię i Nazwisko: Danel Panek</w:t>
      </w:r>
    </w:p>
    <w:p w14:paraId="5E5B8C53"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rPr>
      </w:pPr>
      <w:r w:rsidRPr="003C303B">
        <w:rPr>
          <w:rFonts w:ascii="Calibri" w:eastAsia="Calibri" w:hAnsi="Calibri" w:cs="Calibri"/>
          <w:color w:val="000000"/>
        </w:rPr>
        <w:t>telefon kontaktowy: 791 790 718</w:t>
      </w:r>
    </w:p>
    <w:p w14:paraId="79234502" w14:textId="77777777" w:rsidR="00A231CC" w:rsidRPr="003C303B" w:rsidRDefault="00A231CC" w:rsidP="00A231CC">
      <w:pPr>
        <w:autoSpaceDE w:val="0"/>
        <w:autoSpaceDN w:val="0"/>
        <w:adjustRightInd w:val="0"/>
        <w:spacing w:after="120" w:line="240" w:lineRule="auto"/>
        <w:jc w:val="both"/>
        <w:rPr>
          <w:rFonts w:ascii="Calibri" w:eastAsia="Calibri" w:hAnsi="Calibri" w:cs="Calibri"/>
          <w:color w:val="000000"/>
          <w:lang w:val="en-US"/>
        </w:rPr>
      </w:pPr>
      <w:proofErr w:type="spellStart"/>
      <w:r w:rsidRPr="003C303B">
        <w:rPr>
          <w:rFonts w:ascii="Calibri" w:eastAsia="Calibri" w:hAnsi="Calibri" w:cs="Calibri"/>
          <w:color w:val="000000"/>
          <w:lang w:val="en-US"/>
        </w:rPr>
        <w:t>adres</w:t>
      </w:r>
      <w:proofErr w:type="spellEnd"/>
      <w:r w:rsidRPr="003C303B">
        <w:rPr>
          <w:rFonts w:ascii="Calibri" w:eastAsia="Calibri" w:hAnsi="Calibri" w:cs="Calibri"/>
          <w:color w:val="000000"/>
          <w:lang w:val="en-US"/>
        </w:rPr>
        <w:t xml:space="preserve"> e-mail: </w:t>
      </w:r>
      <w:hyperlink r:id="rId21" w:history="1">
        <w:r w:rsidRPr="003C303B">
          <w:rPr>
            <w:rStyle w:val="Hipercze"/>
            <w:rFonts w:ascii="Calibri" w:eastAsia="Calibri" w:hAnsi="Calibri" w:cs="Calibri"/>
            <w:lang w:val="en-US"/>
          </w:rPr>
          <w:t>biuro@mpls.com.pl</w:t>
        </w:r>
      </w:hyperlink>
      <w:r w:rsidRPr="003C303B">
        <w:rPr>
          <w:rFonts w:ascii="Calibri" w:eastAsia="Calibri" w:hAnsi="Calibri" w:cs="Calibri"/>
          <w:b/>
          <w:i/>
          <w:color w:val="000000"/>
          <w:vertAlign w:val="superscript"/>
          <w:lang w:val="en-US"/>
        </w:rPr>
        <w:t>*</w:t>
      </w:r>
      <w:r w:rsidRPr="003C303B">
        <w:rPr>
          <w:rFonts w:ascii="Calibri" w:eastAsia="Calibri" w:hAnsi="Calibri" w:cs="Calibri"/>
          <w:color w:val="000000"/>
          <w:lang w:val="en-US"/>
        </w:rPr>
        <w:t>;</w:t>
      </w:r>
    </w:p>
    <w:p w14:paraId="591B5D67" w14:textId="77777777" w:rsidR="00A231CC"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Pani/Pana dane osobowe przetwarzane będą na podstawie art. 6 ust. 1 lit. c RODO w celu związanym z postępowaniem o udzielenie zamówienia publicznego </w:t>
      </w:r>
    </w:p>
    <w:p w14:paraId="09DB260B" w14:textId="77777777" w:rsidR="00A231CC" w:rsidRPr="007D73A7"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7D73A7">
        <w:rPr>
          <w:rFonts w:ascii="Calibri" w:eastAsia="Calibri" w:hAnsi="Calibri" w:cs="Calibri"/>
          <w:color w:val="000000"/>
        </w:rPr>
        <w:t xml:space="preserve">Odbiorcami Pani/Pana danych osobowych będą osoby lub podmioty, którym udostępniona zostanie dokumentacja postępowania w oparciu o art. 74 Ustawy PZP. </w:t>
      </w:r>
    </w:p>
    <w:p w14:paraId="374F1D82"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lastRenderedPageBreak/>
        <w:t>Pani/Pana dane osobowe będą przechowywane, zgodnie z art. 78 Ustawy PZP, przez okres 4 lat od dnia zakończenia postępowania o udzielenie zamówienia, a jeżeli czas trwania umowy przekracza 4 lata, okres przechowywania obejmuje cały czas trwania umowy.</w:t>
      </w:r>
    </w:p>
    <w:p w14:paraId="712BCFD4"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Obowiązek podania przez Panią/Pana danych osobowych bezpośrednio Pani/Pana dotyczących jest wymogiem ustawowym określonym w przepisach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związanym z udziałem w postępowaniu o udzielenie zamówienia publicznego; konsekwencje niepodania określonych danych wynikają z ustawy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w:t>
      </w:r>
    </w:p>
    <w:p w14:paraId="38D0DC6C"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W odniesieniu do Pani/Pana danych osobowych decyzje nie będą podejmowane w sposób zautomatyzowany, stosowanie do art. 22 RODO.</w:t>
      </w:r>
    </w:p>
    <w:p w14:paraId="3FA4DDFF"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Posiada Pani/Pan:</w:t>
      </w:r>
    </w:p>
    <w:p w14:paraId="32E55368"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15 RODO prawo dostępu do danych osobowych Pani/Pana dotyczących;</w:t>
      </w:r>
    </w:p>
    <w:p w14:paraId="22BD9978"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16 RODO prawo do sprostowania Pani/Pana danych osobowych*;</w:t>
      </w:r>
    </w:p>
    <w:p w14:paraId="5EB55E85"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18 RODO prawo żądania od administratora ograniczenia przetwarzania danych osobowych z zastrzeżeniem przypadków, o których mowa w art. 18 ust. 2 RODO**;</w:t>
      </w:r>
    </w:p>
    <w:p w14:paraId="6EF7EA8E"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prawo do wniesienia skargi do Prezesa Urzędu Ochrony Danych Osobowych, gdy uzna Pani/Pan, że przetwarzanie danych osobowych Pani/Pana dotyczących narusza przepisy RODO.</w:t>
      </w:r>
    </w:p>
    <w:p w14:paraId="37EE4C69"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 Nie przysługuje Pani/Panu:</w:t>
      </w:r>
    </w:p>
    <w:p w14:paraId="4BF637AD"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w związku z art. 17 ust. 3 lit. b, d lub e RODO prawo do usunięcia danych osobowych;</w:t>
      </w:r>
    </w:p>
    <w:p w14:paraId="3FC2D864"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prawo do przenoszenia danych osobowych, o którym mowa w art. 20 RODO;</w:t>
      </w:r>
    </w:p>
    <w:p w14:paraId="30F4476D"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na podstawie art. 21 RODO prawo sprzeciwu, wobec przetwarzania danych osobowych, gdyż podstawą prawną przetwarzania Pani/Pana danych osobowych jest art. 6 ust. 1 lit. c RODO.</w:t>
      </w:r>
    </w:p>
    <w:p w14:paraId="2664E4EF"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1D55D2">
        <w:rPr>
          <w:rFonts w:ascii="Calibri" w:eastAsia="Calibri" w:hAnsi="Calibri" w:cs="Calibri"/>
          <w:color w:val="000000"/>
        </w:rPr>
        <w:t>Pzp</w:t>
      </w:r>
      <w:proofErr w:type="spellEnd"/>
      <w:r w:rsidRPr="001D55D2">
        <w:rPr>
          <w:rFonts w:ascii="Calibri" w:eastAsia="Calibri" w:hAnsi="Calibri" w:cs="Calibri"/>
          <w:color w:val="000000"/>
        </w:rPr>
        <w:t xml:space="preserve"> oraz nie może naruszać integralności protokołu oraz jego załączników.</w:t>
      </w:r>
    </w:p>
    <w:p w14:paraId="07AF717B"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A12830" w14:textId="77777777" w:rsidR="00A231CC" w:rsidRPr="001D55D2" w:rsidRDefault="00A231CC" w:rsidP="00557E4A">
      <w:pPr>
        <w:numPr>
          <w:ilvl w:val="0"/>
          <w:numId w:val="15"/>
        </w:numPr>
        <w:autoSpaceDE w:val="0"/>
        <w:autoSpaceDN w:val="0"/>
        <w:adjustRightInd w:val="0"/>
        <w:spacing w:after="120" w:line="240" w:lineRule="auto"/>
        <w:jc w:val="both"/>
        <w:rPr>
          <w:rFonts w:ascii="Calibri" w:eastAsia="Calibri" w:hAnsi="Calibri" w:cs="Calibri"/>
          <w:color w:val="000000"/>
        </w:rPr>
      </w:pPr>
      <w:r w:rsidRPr="001D55D2">
        <w:rPr>
          <w:rFonts w:ascii="Calibri" w:eastAsia="Calibri" w:hAnsi="Calibri" w:cs="Calibri"/>
          <w:color w:val="000000"/>
        </w:rPr>
        <w:t>- Wystąpienie z żądaniem nie ogranicza przetwarzania danych osobowych do czasu zakończenia postępowania o udzielenie zamówienia publicznego.</w:t>
      </w:r>
    </w:p>
    <w:p w14:paraId="718FB597" w14:textId="77777777" w:rsidR="00A231CC" w:rsidRDefault="00A231CC" w:rsidP="00A231CC">
      <w:pPr>
        <w:suppressAutoHyphens/>
        <w:spacing w:after="0" w:line="240" w:lineRule="auto"/>
        <w:jc w:val="both"/>
        <w:rPr>
          <w:rFonts w:ascii="Tahoma" w:eastAsia="Times New Roman" w:hAnsi="Tahoma" w:cs="Tahoma"/>
          <w:sz w:val="20"/>
          <w:szCs w:val="20"/>
          <w:lang w:eastAsia="ar-SA"/>
        </w:rPr>
      </w:pPr>
    </w:p>
    <w:p w14:paraId="3136614F" w14:textId="77777777" w:rsidR="00361B72" w:rsidRPr="00B5070D" w:rsidRDefault="00B80F58" w:rsidP="00EC585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ahoma" w:eastAsia="Times New Roman" w:hAnsi="Tahoma" w:cs="Tahoma"/>
          <w:b/>
          <w:sz w:val="20"/>
          <w:szCs w:val="20"/>
          <w:lang w:eastAsia="ar-SA"/>
        </w:rPr>
      </w:pPr>
      <w:r w:rsidRPr="00B5070D">
        <w:rPr>
          <w:rFonts w:ascii="Tahoma" w:eastAsia="Times New Roman" w:hAnsi="Tahoma" w:cs="Tahoma"/>
          <w:b/>
          <w:sz w:val="20"/>
          <w:szCs w:val="20"/>
          <w:lang w:eastAsia="ar-SA"/>
        </w:rPr>
        <w:t>Załączniki:</w:t>
      </w:r>
    </w:p>
    <w:tbl>
      <w:tblPr>
        <w:tblW w:w="9106" w:type="dxa"/>
        <w:tblInd w:w="108" w:type="dxa"/>
        <w:tblLayout w:type="fixed"/>
        <w:tblLook w:val="0000" w:firstRow="0" w:lastRow="0" w:firstColumn="0" w:lastColumn="0" w:noHBand="0" w:noVBand="0"/>
      </w:tblPr>
      <w:tblGrid>
        <w:gridCol w:w="531"/>
        <w:gridCol w:w="6449"/>
        <w:gridCol w:w="2126"/>
      </w:tblGrid>
      <w:tr w:rsidR="00B80F58" w:rsidRPr="004747CB" w14:paraId="048BFB33" w14:textId="77777777" w:rsidTr="00B80F58">
        <w:trPr>
          <w:trHeight w:val="74"/>
        </w:trPr>
        <w:tc>
          <w:tcPr>
            <w:tcW w:w="531" w:type="dxa"/>
            <w:shd w:val="clear" w:color="auto" w:fill="auto"/>
          </w:tcPr>
          <w:p w14:paraId="0E3FEC7E" w14:textId="77777777" w:rsidR="00B80F58" w:rsidRPr="004747CB" w:rsidRDefault="00B80F58"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1</w:t>
            </w:r>
          </w:p>
        </w:tc>
        <w:tc>
          <w:tcPr>
            <w:tcW w:w="6449" w:type="dxa"/>
            <w:shd w:val="clear" w:color="auto" w:fill="auto"/>
          </w:tcPr>
          <w:p w14:paraId="45605A9D"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Formularz ofertowy</w:t>
            </w:r>
          </w:p>
          <w:p w14:paraId="1C8125C2"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21924C75" w14:textId="77777777" w:rsidR="00B80F58" w:rsidRPr="004747CB" w:rsidRDefault="00B80F58"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 1</w:t>
            </w:r>
          </w:p>
        </w:tc>
      </w:tr>
      <w:tr w:rsidR="000C7B64" w:rsidRPr="004747CB" w14:paraId="38C81267" w14:textId="77777777" w:rsidTr="00B80F58">
        <w:trPr>
          <w:trHeight w:val="74"/>
        </w:trPr>
        <w:tc>
          <w:tcPr>
            <w:tcW w:w="531" w:type="dxa"/>
            <w:shd w:val="clear" w:color="auto" w:fill="auto"/>
          </w:tcPr>
          <w:p w14:paraId="09308D13"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r w:rsidRPr="004747CB">
              <w:rPr>
                <w:rFonts w:ascii="Tahoma" w:eastAsia="Times New Roman" w:hAnsi="Tahoma" w:cs="Tahoma"/>
                <w:sz w:val="20"/>
                <w:szCs w:val="20"/>
                <w:lang w:eastAsia="ar-SA"/>
              </w:rPr>
              <w:t>2</w:t>
            </w:r>
          </w:p>
          <w:p w14:paraId="26A0D890" w14:textId="77777777" w:rsidR="000C7B64" w:rsidRPr="004747CB" w:rsidRDefault="000C7B64"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03A0CACF" w14:textId="77777777" w:rsidR="000C7B64" w:rsidRPr="004747CB" w:rsidRDefault="00BE1180" w:rsidP="00EC5856">
            <w:pPr>
              <w:suppressAutoHyphens/>
              <w:snapToGrid w:val="0"/>
              <w:spacing w:after="0" w:line="276"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Oświadczenie</w:t>
            </w:r>
          </w:p>
        </w:tc>
        <w:tc>
          <w:tcPr>
            <w:tcW w:w="2126" w:type="dxa"/>
            <w:shd w:val="clear" w:color="auto" w:fill="auto"/>
          </w:tcPr>
          <w:p w14:paraId="4A91070B" w14:textId="77777777" w:rsidR="000C7B64" w:rsidRPr="004747CB" w:rsidRDefault="000C7B64"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 xml:space="preserve">Załącznik </w:t>
            </w:r>
            <w:r w:rsidR="00FC139D" w:rsidRPr="004747CB">
              <w:rPr>
                <w:rFonts w:ascii="Tahoma" w:eastAsia="Times New Roman" w:hAnsi="Tahoma" w:cs="Tahoma"/>
                <w:b/>
                <w:sz w:val="20"/>
                <w:szCs w:val="20"/>
                <w:lang w:eastAsia="ar-SA"/>
              </w:rPr>
              <w:t>2</w:t>
            </w:r>
          </w:p>
        </w:tc>
      </w:tr>
      <w:tr w:rsidR="004B4380" w:rsidRPr="004747CB" w14:paraId="76DC5E9A" w14:textId="77777777" w:rsidTr="006C455F">
        <w:trPr>
          <w:trHeight w:val="74"/>
        </w:trPr>
        <w:tc>
          <w:tcPr>
            <w:tcW w:w="531" w:type="dxa"/>
            <w:shd w:val="clear" w:color="auto" w:fill="auto"/>
          </w:tcPr>
          <w:p w14:paraId="6E76D859" w14:textId="77777777" w:rsidR="004B4380"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3</w:t>
            </w:r>
          </w:p>
        </w:tc>
        <w:tc>
          <w:tcPr>
            <w:tcW w:w="6449" w:type="dxa"/>
            <w:shd w:val="clear" w:color="auto" w:fill="auto"/>
          </w:tcPr>
          <w:p w14:paraId="6056D3DA"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Wykaz części zamówienia, które zostały powierzone podwykonawcom- wzór</w:t>
            </w:r>
          </w:p>
          <w:p w14:paraId="7E0A4668" w14:textId="77777777" w:rsidR="004B4380" w:rsidRPr="004747CB" w:rsidRDefault="004B4380"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6B3BF96B" w14:textId="77777777" w:rsidR="004B4380" w:rsidRPr="004747CB" w:rsidRDefault="0074148C" w:rsidP="00EC5856">
            <w:pPr>
              <w:suppressAutoHyphens/>
              <w:snapToGrid w:val="0"/>
              <w:spacing w:after="0" w:line="276" w:lineRule="auto"/>
              <w:jc w:val="right"/>
              <w:rPr>
                <w:rFonts w:ascii="Tahoma" w:eastAsia="Times New Roman" w:hAnsi="Tahoma" w:cs="Tahoma"/>
                <w:b/>
                <w:sz w:val="20"/>
                <w:szCs w:val="20"/>
                <w:lang w:eastAsia="ar-SA"/>
              </w:rPr>
            </w:pPr>
            <w:r>
              <w:rPr>
                <w:rFonts w:ascii="Tahoma" w:eastAsia="Times New Roman" w:hAnsi="Tahoma" w:cs="Tahoma"/>
                <w:b/>
                <w:sz w:val="20"/>
                <w:szCs w:val="20"/>
                <w:lang w:eastAsia="ar-SA"/>
              </w:rPr>
              <w:lastRenderedPageBreak/>
              <w:t>Załącznik nr 3</w:t>
            </w:r>
          </w:p>
        </w:tc>
      </w:tr>
      <w:tr w:rsidR="00B80F58" w:rsidRPr="004747CB" w14:paraId="086D4D3A" w14:textId="77777777" w:rsidTr="00B80F58">
        <w:trPr>
          <w:trHeight w:val="74"/>
        </w:trPr>
        <w:tc>
          <w:tcPr>
            <w:tcW w:w="531" w:type="dxa"/>
            <w:shd w:val="clear" w:color="auto" w:fill="auto"/>
          </w:tcPr>
          <w:p w14:paraId="7F2626F6" w14:textId="77777777" w:rsidR="00B80F58" w:rsidRPr="004747CB" w:rsidRDefault="0074148C" w:rsidP="00EC5856">
            <w:pPr>
              <w:suppressAutoHyphens/>
              <w:snapToGrid w:val="0"/>
              <w:spacing w:after="0" w:line="276" w:lineRule="auto"/>
              <w:jc w:val="center"/>
              <w:rPr>
                <w:rFonts w:ascii="Tahoma" w:eastAsia="Times New Roman" w:hAnsi="Tahoma" w:cs="Tahoma"/>
                <w:sz w:val="20"/>
                <w:szCs w:val="20"/>
                <w:lang w:eastAsia="ar-SA"/>
              </w:rPr>
            </w:pPr>
            <w:r>
              <w:rPr>
                <w:rFonts w:ascii="Tahoma" w:eastAsia="Times New Roman" w:hAnsi="Tahoma" w:cs="Tahoma"/>
                <w:sz w:val="20"/>
                <w:szCs w:val="20"/>
                <w:lang w:eastAsia="ar-SA"/>
              </w:rPr>
              <w:t>4</w:t>
            </w:r>
          </w:p>
        </w:tc>
        <w:tc>
          <w:tcPr>
            <w:tcW w:w="6449" w:type="dxa"/>
            <w:shd w:val="clear" w:color="auto" w:fill="auto"/>
          </w:tcPr>
          <w:p w14:paraId="75B1B6A8"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r w:rsidRPr="004747CB">
              <w:rPr>
                <w:rFonts w:ascii="Tahoma" w:eastAsia="Times New Roman" w:hAnsi="Tahoma" w:cs="Tahoma"/>
                <w:sz w:val="20"/>
                <w:szCs w:val="20"/>
                <w:lang w:eastAsia="ar-SA"/>
              </w:rPr>
              <w:t>Wzór umowy</w:t>
            </w:r>
          </w:p>
          <w:p w14:paraId="3DB93EA5" w14:textId="77777777" w:rsidR="00B80F58" w:rsidRPr="004747CB" w:rsidRDefault="00B80F58"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06A52446" w14:textId="77777777" w:rsidR="00B80F58" w:rsidRPr="004747CB" w:rsidRDefault="004B4380" w:rsidP="00EC5856">
            <w:pPr>
              <w:suppressAutoHyphens/>
              <w:snapToGrid w:val="0"/>
              <w:spacing w:after="0" w:line="276" w:lineRule="auto"/>
              <w:jc w:val="right"/>
              <w:rPr>
                <w:rFonts w:ascii="Tahoma" w:eastAsia="Times New Roman" w:hAnsi="Tahoma" w:cs="Tahoma"/>
                <w:b/>
                <w:sz w:val="20"/>
                <w:szCs w:val="20"/>
                <w:lang w:eastAsia="ar-SA"/>
              </w:rPr>
            </w:pPr>
            <w:r w:rsidRPr="004747CB">
              <w:rPr>
                <w:rFonts w:ascii="Tahoma" w:eastAsia="Times New Roman" w:hAnsi="Tahoma" w:cs="Tahoma"/>
                <w:b/>
                <w:sz w:val="20"/>
                <w:szCs w:val="20"/>
                <w:lang w:eastAsia="ar-SA"/>
              </w:rPr>
              <w:t>Załącznik nr</w:t>
            </w:r>
            <w:r w:rsidR="0074148C">
              <w:rPr>
                <w:rFonts w:ascii="Tahoma" w:eastAsia="Times New Roman" w:hAnsi="Tahoma" w:cs="Tahoma"/>
                <w:b/>
                <w:sz w:val="20"/>
                <w:szCs w:val="20"/>
                <w:lang w:eastAsia="ar-SA"/>
              </w:rPr>
              <w:t>4</w:t>
            </w:r>
            <w:r w:rsidR="00B80F58" w:rsidRPr="004747CB">
              <w:rPr>
                <w:rFonts w:ascii="Tahoma" w:eastAsia="Times New Roman" w:hAnsi="Tahoma" w:cs="Tahoma"/>
                <w:b/>
                <w:sz w:val="20"/>
                <w:szCs w:val="20"/>
                <w:lang w:eastAsia="ar-SA"/>
              </w:rPr>
              <w:t xml:space="preserve"> </w:t>
            </w:r>
          </w:p>
        </w:tc>
      </w:tr>
      <w:tr w:rsidR="009E7E2E" w:rsidRPr="004747CB" w14:paraId="67085899" w14:textId="77777777" w:rsidTr="00B80F58">
        <w:trPr>
          <w:trHeight w:val="74"/>
        </w:trPr>
        <w:tc>
          <w:tcPr>
            <w:tcW w:w="531" w:type="dxa"/>
            <w:shd w:val="clear" w:color="auto" w:fill="auto"/>
          </w:tcPr>
          <w:p w14:paraId="603E0A5C" w14:textId="77777777" w:rsidR="009E7E2E" w:rsidRDefault="009E7E2E" w:rsidP="00EC5856">
            <w:pPr>
              <w:suppressAutoHyphens/>
              <w:snapToGrid w:val="0"/>
              <w:spacing w:after="0" w:line="276" w:lineRule="auto"/>
              <w:jc w:val="center"/>
              <w:rPr>
                <w:rFonts w:ascii="Tahoma" w:eastAsia="Times New Roman" w:hAnsi="Tahoma" w:cs="Tahoma"/>
                <w:sz w:val="20"/>
                <w:szCs w:val="20"/>
                <w:lang w:eastAsia="ar-SA"/>
              </w:rPr>
            </w:pPr>
          </w:p>
        </w:tc>
        <w:tc>
          <w:tcPr>
            <w:tcW w:w="6449" w:type="dxa"/>
            <w:shd w:val="clear" w:color="auto" w:fill="auto"/>
          </w:tcPr>
          <w:p w14:paraId="47205D2A" w14:textId="77777777" w:rsidR="009E7E2E" w:rsidRDefault="009E7E2E" w:rsidP="00EC5856">
            <w:pPr>
              <w:suppressAutoHyphens/>
              <w:snapToGrid w:val="0"/>
              <w:spacing w:after="0" w:line="276" w:lineRule="auto"/>
              <w:jc w:val="both"/>
              <w:rPr>
                <w:rFonts w:ascii="Tahoma" w:eastAsia="Times New Roman" w:hAnsi="Tahoma" w:cs="Tahoma"/>
                <w:sz w:val="20"/>
                <w:szCs w:val="20"/>
                <w:lang w:eastAsia="ar-SA"/>
              </w:rPr>
            </w:pPr>
          </w:p>
        </w:tc>
        <w:tc>
          <w:tcPr>
            <w:tcW w:w="2126" w:type="dxa"/>
            <w:shd w:val="clear" w:color="auto" w:fill="auto"/>
          </w:tcPr>
          <w:p w14:paraId="3FA2E3C2" w14:textId="77777777" w:rsidR="009E7E2E" w:rsidRPr="004747CB" w:rsidRDefault="009E7E2E" w:rsidP="00EC5856">
            <w:pPr>
              <w:suppressAutoHyphens/>
              <w:snapToGrid w:val="0"/>
              <w:spacing w:after="0" w:line="276" w:lineRule="auto"/>
              <w:jc w:val="right"/>
              <w:rPr>
                <w:rFonts w:ascii="Tahoma" w:eastAsia="Times New Roman" w:hAnsi="Tahoma" w:cs="Tahoma"/>
                <w:b/>
                <w:sz w:val="20"/>
                <w:szCs w:val="20"/>
                <w:lang w:eastAsia="ar-SA"/>
              </w:rPr>
            </w:pPr>
          </w:p>
        </w:tc>
      </w:tr>
      <w:tr w:rsidR="00BE1180" w:rsidRPr="00B80F58" w14:paraId="14EAAD11" w14:textId="77777777" w:rsidTr="00BE1180">
        <w:trPr>
          <w:trHeight w:val="74"/>
        </w:trPr>
        <w:tc>
          <w:tcPr>
            <w:tcW w:w="531" w:type="dxa"/>
            <w:shd w:val="clear" w:color="auto" w:fill="auto"/>
          </w:tcPr>
          <w:p w14:paraId="463BDE97" w14:textId="77777777" w:rsidR="00BE1180" w:rsidRPr="00B80F58" w:rsidRDefault="00BE1180" w:rsidP="00BE1180">
            <w:pPr>
              <w:suppressAutoHyphens/>
              <w:snapToGrid w:val="0"/>
              <w:spacing w:after="0" w:line="240" w:lineRule="auto"/>
              <w:jc w:val="center"/>
              <w:rPr>
                <w:rFonts w:ascii="Tahoma" w:eastAsia="Times New Roman" w:hAnsi="Tahoma" w:cs="Tahoma"/>
                <w:sz w:val="20"/>
                <w:szCs w:val="20"/>
                <w:lang w:eastAsia="ar-SA"/>
              </w:rPr>
            </w:pPr>
          </w:p>
        </w:tc>
        <w:tc>
          <w:tcPr>
            <w:tcW w:w="6449" w:type="dxa"/>
            <w:shd w:val="clear" w:color="auto" w:fill="auto"/>
          </w:tcPr>
          <w:p w14:paraId="01D72E1C"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3710A730" w14:textId="77777777" w:rsidR="00BE1180" w:rsidRPr="00B80F58" w:rsidRDefault="00BE1180" w:rsidP="00BE1180">
            <w:pPr>
              <w:suppressAutoHyphens/>
              <w:snapToGrid w:val="0"/>
              <w:spacing w:after="0" w:line="240" w:lineRule="auto"/>
              <w:jc w:val="right"/>
              <w:rPr>
                <w:rFonts w:ascii="Tahoma" w:eastAsia="Times New Roman" w:hAnsi="Tahoma" w:cs="Tahoma"/>
                <w:b/>
                <w:sz w:val="16"/>
                <w:szCs w:val="16"/>
                <w:lang w:eastAsia="ar-SA"/>
              </w:rPr>
            </w:pPr>
          </w:p>
        </w:tc>
      </w:tr>
      <w:tr w:rsidR="00BE1180" w:rsidRPr="00B80F58" w14:paraId="7CE66386" w14:textId="77777777" w:rsidTr="00BE1180">
        <w:trPr>
          <w:trHeight w:val="74"/>
        </w:trPr>
        <w:tc>
          <w:tcPr>
            <w:tcW w:w="531" w:type="dxa"/>
            <w:shd w:val="clear" w:color="auto" w:fill="auto"/>
          </w:tcPr>
          <w:p w14:paraId="09FE1A61" w14:textId="77777777" w:rsidR="00BE1180" w:rsidRPr="00B80F58" w:rsidRDefault="00BE1180" w:rsidP="00BE1180">
            <w:pPr>
              <w:suppressAutoHyphens/>
              <w:snapToGrid w:val="0"/>
              <w:spacing w:after="0" w:line="240" w:lineRule="auto"/>
              <w:rPr>
                <w:rFonts w:ascii="Tahoma" w:eastAsia="Times New Roman" w:hAnsi="Tahoma" w:cs="Tahoma"/>
                <w:sz w:val="20"/>
                <w:szCs w:val="20"/>
                <w:lang w:eastAsia="ar-SA"/>
              </w:rPr>
            </w:pPr>
          </w:p>
        </w:tc>
        <w:tc>
          <w:tcPr>
            <w:tcW w:w="6449" w:type="dxa"/>
            <w:shd w:val="clear" w:color="auto" w:fill="auto"/>
          </w:tcPr>
          <w:p w14:paraId="7446AD5D" w14:textId="77777777" w:rsidR="00BE1180" w:rsidRPr="00B80F58" w:rsidRDefault="00BE1180" w:rsidP="00BE1180">
            <w:pPr>
              <w:suppressAutoHyphens/>
              <w:snapToGrid w:val="0"/>
              <w:spacing w:after="0" w:line="240" w:lineRule="auto"/>
              <w:jc w:val="both"/>
              <w:rPr>
                <w:rFonts w:ascii="Tahoma" w:eastAsia="Times New Roman" w:hAnsi="Tahoma" w:cs="Tahoma"/>
                <w:sz w:val="20"/>
                <w:szCs w:val="20"/>
                <w:lang w:eastAsia="ar-SA"/>
              </w:rPr>
            </w:pPr>
          </w:p>
        </w:tc>
        <w:tc>
          <w:tcPr>
            <w:tcW w:w="2126" w:type="dxa"/>
            <w:shd w:val="clear" w:color="auto" w:fill="auto"/>
          </w:tcPr>
          <w:p w14:paraId="5675B67B" w14:textId="77777777" w:rsidR="00BE1180" w:rsidRPr="00B80F58" w:rsidRDefault="00BE1180" w:rsidP="009E7E2E">
            <w:pPr>
              <w:suppressAutoHyphens/>
              <w:snapToGrid w:val="0"/>
              <w:spacing w:after="0" w:line="240" w:lineRule="auto"/>
              <w:jc w:val="right"/>
              <w:rPr>
                <w:rFonts w:ascii="Tahoma" w:eastAsia="Times New Roman" w:hAnsi="Tahoma" w:cs="Tahoma"/>
                <w:b/>
                <w:sz w:val="16"/>
                <w:szCs w:val="16"/>
                <w:lang w:eastAsia="ar-SA"/>
              </w:rPr>
            </w:pPr>
          </w:p>
        </w:tc>
      </w:tr>
    </w:tbl>
    <w:p w14:paraId="2D84F987" w14:textId="77777777" w:rsidR="00EE7270" w:rsidRDefault="00EE7270" w:rsidP="00EC5856">
      <w:pPr>
        <w:suppressAutoHyphens/>
        <w:spacing w:after="0" w:line="276" w:lineRule="auto"/>
        <w:rPr>
          <w:rFonts w:ascii="Tahoma" w:eastAsia="Times New Roman" w:hAnsi="Tahoma" w:cs="Tahoma"/>
          <w:sz w:val="20"/>
          <w:szCs w:val="20"/>
          <w:lang w:eastAsia="ar-SA"/>
        </w:rPr>
      </w:pPr>
    </w:p>
    <w:p w14:paraId="61656E9B" w14:textId="77777777" w:rsidR="002A1A8A" w:rsidRDefault="002A1A8A" w:rsidP="00EC5856">
      <w:pPr>
        <w:suppressAutoHyphens/>
        <w:spacing w:after="0" w:line="276" w:lineRule="auto"/>
        <w:rPr>
          <w:rFonts w:ascii="Tahoma" w:eastAsia="Times New Roman" w:hAnsi="Tahoma" w:cs="Tahoma"/>
          <w:sz w:val="20"/>
          <w:szCs w:val="20"/>
          <w:lang w:eastAsia="ar-SA"/>
        </w:rPr>
      </w:pPr>
    </w:p>
    <w:p w14:paraId="41D37149" w14:textId="77777777" w:rsidR="00801AD4" w:rsidRPr="00D945B4" w:rsidRDefault="00801AD4" w:rsidP="00D945B4">
      <w:pPr>
        <w:suppressAutoHyphens/>
        <w:spacing w:after="0" w:line="480" w:lineRule="auto"/>
        <w:ind w:left="357"/>
        <w:rPr>
          <w:rFonts w:eastAsia="Times New Roman" w:cstheme="minorHAnsi"/>
          <w:lang w:eastAsia="ar-SA"/>
        </w:rPr>
      </w:pPr>
    </w:p>
    <w:p w14:paraId="67ADE73E" w14:textId="77777777" w:rsidR="00B80F58" w:rsidRPr="00D945B4" w:rsidRDefault="005E2545" w:rsidP="00D945B4">
      <w:pPr>
        <w:suppressAutoHyphens/>
        <w:spacing w:after="0" w:line="480" w:lineRule="auto"/>
        <w:ind w:left="2832" w:firstLine="708"/>
        <w:jc w:val="center"/>
        <w:rPr>
          <w:rFonts w:eastAsia="Times New Roman" w:cstheme="minorHAnsi"/>
          <w:b/>
          <w:lang w:eastAsia="ar-SA"/>
        </w:rPr>
      </w:pPr>
      <w:r w:rsidRPr="00D945B4">
        <w:rPr>
          <w:rFonts w:eastAsia="Times New Roman" w:cstheme="minorHAnsi"/>
          <w:b/>
          <w:lang w:eastAsia="ar-SA"/>
        </w:rPr>
        <w:t xml:space="preserve">             </w:t>
      </w:r>
      <w:r w:rsidR="00B80F58" w:rsidRPr="00D945B4">
        <w:rPr>
          <w:rFonts w:eastAsia="Times New Roman" w:cstheme="minorHAnsi"/>
          <w:b/>
          <w:lang w:eastAsia="ar-SA"/>
        </w:rPr>
        <w:t xml:space="preserve">      </w:t>
      </w:r>
      <w:r w:rsidR="00FC26AE" w:rsidRPr="00D945B4">
        <w:rPr>
          <w:rFonts w:eastAsia="Times New Roman" w:cstheme="minorHAnsi"/>
          <w:b/>
          <w:lang w:eastAsia="ar-SA"/>
        </w:rPr>
        <w:t xml:space="preserve">                   ZATWIERDZAM:</w:t>
      </w:r>
    </w:p>
    <w:tbl>
      <w:tblPr>
        <w:tblW w:w="0" w:type="auto"/>
        <w:tblLayout w:type="fixed"/>
        <w:tblLook w:val="0000" w:firstRow="0" w:lastRow="0" w:firstColumn="0" w:lastColumn="0" w:noHBand="0" w:noVBand="0"/>
      </w:tblPr>
      <w:tblGrid>
        <w:gridCol w:w="5686"/>
        <w:gridCol w:w="3530"/>
      </w:tblGrid>
      <w:tr w:rsidR="00B80F58" w:rsidRPr="00D945B4" w14:paraId="34AB4D58" w14:textId="77777777" w:rsidTr="00EE79EE">
        <w:tc>
          <w:tcPr>
            <w:tcW w:w="5686" w:type="dxa"/>
            <w:shd w:val="clear" w:color="auto" w:fill="auto"/>
          </w:tcPr>
          <w:p w14:paraId="158D1AAE" w14:textId="0490DA9C" w:rsidR="00B80F58" w:rsidRPr="00D945B4" w:rsidRDefault="00B80F58" w:rsidP="00D945B4">
            <w:pPr>
              <w:suppressAutoHyphens/>
              <w:snapToGrid w:val="0"/>
              <w:spacing w:after="0" w:line="480" w:lineRule="auto"/>
              <w:rPr>
                <w:rFonts w:eastAsia="Times New Roman" w:cstheme="minorHAnsi"/>
                <w:lang w:eastAsia="ar-SA"/>
              </w:rPr>
            </w:pPr>
            <w:r w:rsidRPr="00D945B4">
              <w:rPr>
                <w:rFonts w:eastAsia="Times New Roman" w:cstheme="minorHAnsi"/>
                <w:lang w:eastAsia="ar-SA"/>
              </w:rPr>
              <w:t xml:space="preserve">Lubenia, dnia  </w:t>
            </w:r>
            <w:r w:rsidR="007D0B49">
              <w:rPr>
                <w:rFonts w:eastAsia="Times New Roman" w:cstheme="minorHAnsi"/>
                <w:lang w:eastAsia="ar-SA"/>
              </w:rPr>
              <w:t>1</w:t>
            </w:r>
            <w:r w:rsidR="00E224B4">
              <w:rPr>
                <w:rFonts w:eastAsia="Times New Roman" w:cstheme="minorHAnsi"/>
                <w:lang w:eastAsia="ar-SA"/>
              </w:rPr>
              <w:t>7</w:t>
            </w:r>
            <w:r w:rsidR="007D0B49">
              <w:rPr>
                <w:rFonts w:eastAsia="Times New Roman" w:cstheme="minorHAnsi"/>
                <w:lang w:eastAsia="ar-SA"/>
              </w:rPr>
              <w:t>.07.2024 r.</w:t>
            </w:r>
          </w:p>
        </w:tc>
        <w:tc>
          <w:tcPr>
            <w:tcW w:w="3530" w:type="dxa"/>
            <w:shd w:val="clear" w:color="auto" w:fill="auto"/>
          </w:tcPr>
          <w:p w14:paraId="614540ED" w14:textId="77777777" w:rsidR="00B80F58" w:rsidRPr="00D945B4" w:rsidRDefault="00B80F58" w:rsidP="00D945B4">
            <w:pPr>
              <w:suppressAutoHyphens/>
              <w:spacing w:after="0" w:line="480" w:lineRule="auto"/>
              <w:jc w:val="center"/>
              <w:rPr>
                <w:rFonts w:eastAsia="Times New Roman" w:cstheme="minorHAnsi"/>
                <w:lang w:eastAsia="ar-SA"/>
              </w:rPr>
            </w:pPr>
            <w:r w:rsidRPr="00D945B4">
              <w:rPr>
                <w:rFonts w:eastAsia="Times New Roman" w:cstheme="minorHAnsi"/>
                <w:lang w:eastAsia="ar-SA"/>
              </w:rPr>
              <w:t>Adam Skoczylas</w:t>
            </w:r>
          </w:p>
          <w:p w14:paraId="38D8BB62" w14:textId="77777777" w:rsidR="00B80F58" w:rsidRPr="00D945B4" w:rsidRDefault="00B80F58" w:rsidP="00D945B4">
            <w:pPr>
              <w:suppressAutoHyphens/>
              <w:spacing w:after="0" w:line="480" w:lineRule="auto"/>
              <w:jc w:val="center"/>
              <w:rPr>
                <w:rFonts w:eastAsia="Times New Roman" w:cstheme="minorHAnsi"/>
                <w:lang w:eastAsia="ar-SA"/>
              </w:rPr>
            </w:pPr>
          </w:p>
          <w:p w14:paraId="6D997F08" w14:textId="77777777" w:rsidR="00B80F58" w:rsidRPr="00D945B4" w:rsidRDefault="00B80F58" w:rsidP="00D945B4">
            <w:pPr>
              <w:tabs>
                <w:tab w:val="left" w:pos="2428"/>
              </w:tabs>
              <w:suppressAutoHyphens/>
              <w:spacing w:after="0" w:line="480" w:lineRule="auto"/>
              <w:jc w:val="center"/>
              <w:rPr>
                <w:rFonts w:eastAsia="Times New Roman" w:cstheme="minorHAnsi"/>
                <w:lang w:eastAsia="ar-SA"/>
              </w:rPr>
            </w:pPr>
            <w:r w:rsidRPr="00D945B4">
              <w:rPr>
                <w:rFonts w:eastAsia="Times New Roman" w:cstheme="minorHAnsi"/>
                <w:lang w:eastAsia="ar-SA"/>
              </w:rPr>
              <w:t>Wójt Gminy Lubenia</w:t>
            </w:r>
          </w:p>
        </w:tc>
      </w:tr>
    </w:tbl>
    <w:p w14:paraId="2AC2F120" w14:textId="77777777" w:rsidR="00A50986" w:rsidRDefault="00A50986" w:rsidP="00EC5856">
      <w:pPr>
        <w:spacing w:line="276" w:lineRule="auto"/>
      </w:pPr>
    </w:p>
    <w:p w14:paraId="13A92F65" w14:textId="77777777" w:rsidR="00632ED4" w:rsidRPr="00A50986" w:rsidRDefault="00632ED4" w:rsidP="00EC5856">
      <w:pPr>
        <w:spacing w:line="276" w:lineRule="auto"/>
        <w:sectPr w:rsidR="00632ED4" w:rsidRPr="00A50986">
          <w:headerReference w:type="default" r:id="rId22"/>
          <w:footerReference w:type="default" r:id="rId23"/>
          <w:headerReference w:type="first" r:id="rId24"/>
          <w:footerReference w:type="first" r:id="rId25"/>
          <w:pgSz w:w="11906" w:h="16838"/>
          <w:pgMar w:top="1417" w:right="1417" w:bottom="1417" w:left="1417" w:header="708" w:footer="708" w:gutter="0"/>
          <w:cols w:space="708"/>
          <w:docGrid w:linePitch="360"/>
        </w:sectPr>
      </w:pPr>
    </w:p>
    <w:p w14:paraId="56004354" w14:textId="650519EE" w:rsidR="00D35F89" w:rsidRPr="00D35F89" w:rsidRDefault="00D35F89" w:rsidP="00D35F89">
      <w:pPr>
        <w:widowControl w:val="0"/>
        <w:autoSpaceDE w:val="0"/>
        <w:autoSpaceDN w:val="0"/>
        <w:adjustRightInd w:val="0"/>
        <w:spacing w:after="0" w:line="240" w:lineRule="auto"/>
        <w:jc w:val="right"/>
        <w:rPr>
          <w:rFonts w:ascii="Calibri" w:eastAsia="Times New Roman" w:hAnsi="Calibri" w:cs="Calibri"/>
          <w:i/>
          <w:sz w:val="20"/>
          <w:szCs w:val="20"/>
          <w:highlight w:val="white"/>
          <w:lang w:eastAsia="pl-PL"/>
        </w:rPr>
      </w:pPr>
      <w:r>
        <w:rPr>
          <w:rFonts w:ascii="Calibri" w:eastAsia="Times New Roman" w:hAnsi="Calibri" w:cs="Calibri"/>
          <w:i/>
          <w:sz w:val="20"/>
          <w:szCs w:val="20"/>
          <w:lang w:eastAsia="pl-PL"/>
        </w:rPr>
        <w:lastRenderedPageBreak/>
        <w:t>Załącznik nr 1</w:t>
      </w:r>
      <w:r w:rsidRPr="00D35F89">
        <w:rPr>
          <w:rFonts w:ascii="Calibri" w:eastAsia="Times New Roman" w:hAnsi="Calibri" w:cs="Calibri"/>
          <w:i/>
          <w:sz w:val="20"/>
          <w:szCs w:val="20"/>
          <w:lang w:eastAsia="pl-PL"/>
        </w:rPr>
        <w:t xml:space="preserve"> For</w:t>
      </w:r>
      <w:r w:rsidRPr="00D35F89">
        <w:rPr>
          <w:rFonts w:ascii="Calibri" w:eastAsia="Times New Roman" w:hAnsi="Calibri" w:cs="Calibri"/>
          <w:i/>
          <w:iCs/>
          <w:sz w:val="20"/>
          <w:szCs w:val="20"/>
          <w:lang w:eastAsia="pl-PL"/>
        </w:rPr>
        <w:t>mularz ofertowy</w:t>
      </w:r>
    </w:p>
    <w:p w14:paraId="6323D570"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70C0276A"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39AB1E93"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74C0B63B" w14:textId="77777777" w:rsidR="00D35F89" w:rsidRPr="00D35F89" w:rsidRDefault="00D35F89" w:rsidP="00D35F89">
      <w:pPr>
        <w:keepNext/>
        <w:spacing w:after="0" w:line="240" w:lineRule="auto"/>
        <w:jc w:val="center"/>
        <w:outlineLvl w:val="3"/>
        <w:rPr>
          <w:rFonts w:ascii="Calibri" w:eastAsia="Times New Roman" w:hAnsi="Calibri" w:cs="Calibri"/>
          <w:b/>
          <w:iCs/>
          <w:sz w:val="20"/>
          <w:szCs w:val="20"/>
          <w:lang w:eastAsia="x-none"/>
        </w:rPr>
      </w:pPr>
    </w:p>
    <w:p w14:paraId="201BE48E" w14:textId="77777777" w:rsidR="00D35F89" w:rsidRPr="00D35F89" w:rsidRDefault="00D35F89" w:rsidP="00D35F89">
      <w:pPr>
        <w:widowControl w:val="0"/>
        <w:autoSpaceDE w:val="0"/>
        <w:autoSpaceDN w:val="0"/>
        <w:adjustRightInd w:val="0"/>
        <w:spacing w:after="0" w:line="240" w:lineRule="auto"/>
        <w:jc w:val="center"/>
        <w:rPr>
          <w:rFonts w:ascii="Calibri" w:eastAsia="Times New Roman" w:hAnsi="Calibri" w:cs="Calibri"/>
          <w:b/>
          <w:bCs/>
          <w:sz w:val="32"/>
          <w:szCs w:val="32"/>
          <w:lang w:eastAsia="pl-PL"/>
        </w:rPr>
      </w:pPr>
      <w:r w:rsidRPr="00D35F89">
        <w:rPr>
          <w:rFonts w:ascii="Calibri" w:eastAsia="Times New Roman" w:hAnsi="Calibri" w:cs="Calibri"/>
          <w:b/>
          <w:bCs/>
          <w:sz w:val="32"/>
          <w:szCs w:val="32"/>
          <w:lang w:eastAsia="pl-PL"/>
        </w:rPr>
        <w:t>OFERTA</w:t>
      </w:r>
    </w:p>
    <w:p w14:paraId="691BDD72" w14:textId="77777777" w:rsidR="00D35F89" w:rsidRPr="00D35F89" w:rsidRDefault="00D35F89" w:rsidP="00D35F89">
      <w:pPr>
        <w:widowControl w:val="0"/>
        <w:autoSpaceDE w:val="0"/>
        <w:autoSpaceDN w:val="0"/>
        <w:adjustRightInd w:val="0"/>
        <w:spacing w:after="0" w:line="240" w:lineRule="auto"/>
        <w:rPr>
          <w:rFonts w:ascii="Calibri" w:eastAsia="Times New Roman" w:hAnsi="Calibri" w:cs="Calibri"/>
          <w:sz w:val="20"/>
          <w:szCs w:val="20"/>
          <w:lang w:eastAsia="pl-PL"/>
        </w:rPr>
      </w:pPr>
    </w:p>
    <w:p w14:paraId="66485B71" w14:textId="50E1F1B1" w:rsidR="00D35F89" w:rsidRPr="00D35F89" w:rsidRDefault="00D35F89" w:rsidP="00D35F89">
      <w:pPr>
        <w:spacing w:after="200" w:line="276" w:lineRule="auto"/>
        <w:ind w:left="6372" w:hanging="6372"/>
        <w:rPr>
          <w:rFonts w:ascii="Calibri" w:eastAsia="Calibri" w:hAnsi="Calibri" w:cs="Calibri"/>
          <w:sz w:val="18"/>
          <w:szCs w:val="18"/>
        </w:rPr>
      </w:pPr>
      <w:r w:rsidRPr="00D35F89">
        <w:rPr>
          <w:rFonts w:ascii="Calibri" w:eastAsia="Calibri" w:hAnsi="Calibri" w:cs="Calibri"/>
          <w:sz w:val="16"/>
          <w:szCs w:val="16"/>
        </w:rPr>
        <w:tab/>
      </w:r>
      <w:r w:rsidRPr="00D35F89">
        <w:rPr>
          <w:rFonts w:ascii="Calibri" w:eastAsia="Calibri" w:hAnsi="Calibri" w:cs="Calibri"/>
          <w:sz w:val="16"/>
          <w:szCs w:val="16"/>
        </w:rPr>
        <w:tab/>
      </w:r>
    </w:p>
    <w:p w14:paraId="00E8EDEC" w14:textId="77777777" w:rsidR="00D35F89" w:rsidRPr="00D35F89" w:rsidRDefault="00D35F89" w:rsidP="00D35F89">
      <w:pPr>
        <w:spacing w:after="200" w:line="276" w:lineRule="auto"/>
        <w:ind w:left="5664"/>
        <w:rPr>
          <w:rFonts w:ascii="Calibri" w:eastAsia="Calibri" w:hAnsi="Calibri" w:cs="Calibri"/>
        </w:rPr>
      </w:pPr>
      <w:r w:rsidRPr="00D35F89">
        <w:rPr>
          <w:rFonts w:ascii="Calibri" w:eastAsia="Calibri" w:hAnsi="Calibri" w:cs="Calibri"/>
          <w:sz w:val="20"/>
          <w:szCs w:val="20"/>
        </w:rPr>
        <w:t>..............................................</w:t>
      </w:r>
    </w:p>
    <w:p w14:paraId="02FC317B" w14:textId="77777777" w:rsidR="00D35F89" w:rsidRPr="00D35F89" w:rsidRDefault="00D35F89" w:rsidP="00D35F89">
      <w:pPr>
        <w:spacing w:after="200" w:line="276" w:lineRule="auto"/>
        <w:ind w:left="5664" w:firstLine="708"/>
        <w:rPr>
          <w:rFonts w:ascii="Calibri" w:eastAsia="Calibri" w:hAnsi="Calibri" w:cs="Calibri"/>
        </w:rPr>
      </w:pPr>
      <w:r w:rsidRPr="00D35F89">
        <w:rPr>
          <w:rFonts w:ascii="Calibri" w:eastAsia="Calibri" w:hAnsi="Calibri" w:cs="Calibri"/>
          <w:sz w:val="20"/>
          <w:szCs w:val="20"/>
          <w:vertAlign w:val="superscript"/>
        </w:rPr>
        <w:t>/Miejscowość , data/</w:t>
      </w:r>
    </w:p>
    <w:p w14:paraId="2002FEBF" w14:textId="77777777" w:rsidR="00D35F89" w:rsidRPr="00D35F89" w:rsidRDefault="00D35F89" w:rsidP="00D35F89">
      <w:pPr>
        <w:spacing w:after="200" w:line="276" w:lineRule="auto"/>
        <w:rPr>
          <w:rFonts w:ascii="Calibri" w:eastAsia="Calibri" w:hAnsi="Calibri" w:cs="Calibri"/>
        </w:rPr>
      </w:pPr>
    </w:p>
    <w:p w14:paraId="2DF3BA2B" w14:textId="77777777" w:rsidR="00D35F89" w:rsidRPr="00D35F89" w:rsidRDefault="00D35F89" w:rsidP="00D35F89">
      <w:pPr>
        <w:keepNext/>
        <w:numPr>
          <w:ilvl w:val="0"/>
          <w:numId w:val="14"/>
        </w:numPr>
        <w:suppressAutoHyphens/>
        <w:spacing w:after="0" w:line="240" w:lineRule="auto"/>
        <w:ind w:left="432" w:hanging="432"/>
        <w:rPr>
          <w:rFonts w:ascii="Calibri" w:eastAsia="Calibri" w:hAnsi="Calibri" w:cs="Calibri"/>
        </w:rPr>
      </w:pPr>
      <w:r w:rsidRPr="00D35F89">
        <w:rPr>
          <w:rFonts w:ascii="Calibri" w:eastAsia="Calibri" w:hAnsi="Calibri" w:cs="Calibri"/>
          <w:b/>
          <w:bCs/>
        </w:rPr>
        <w:t xml:space="preserve">DO: </w:t>
      </w:r>
      <w:r w:rsidRPr="00D35F89">
        <w:rPr>
          <w:rFonts w:ascii="Calibri" w:eastAsia="Calibri" w:hAnsi="Calibri" w:cs="Calibri"/>
          <w:b/>
          <w:bCs/>
        </w:rPr>
        <w:tab/>
      </w:r>
      <w:r w:rsidRPr="00D35F89">
        <w:rPr>
          <w:rFonts w:ascii="Calibri" w:eastAsia="Calibri" w:hAnsi="Calibri" w:cs="Calibri"/>
          <w:b/>
          <w:bCs/>
        </w:rPr>
        <w:tab/>
        <w:t xml:space="preserve">Gminy Lubenia, 36-042 Lubenia </w:t>
      </w:r>
    </w:p>
    <w:p w14:paraId="7A39C777" w14:textId="77777777" w:rsidR="00D35F89" w:rsidRPr="00D35F89" w:rsidRDefault="00D35F89" w:rsidP="00D35F89">
      <w:pPr>
        <w:spacing w:after="200" w:line="276" w:lineRule="auto"/>
        <w:rPr>
          <w:rFonts w:ascii="Calibri" w:eastAsia="Calibri" w:hAnsi="Calibri" w:cs="Calibri"/>
        </w:rPr>
      </w:pPr>
    </w:p>
    <w:p w14:paraId="15A61F80" w14:textId="77777777" w:rsidR="00D35F89" w:rsidRPr="00D35F89" w:rsidRDefault="00D35F89" w:rsidP="00D35F89">
      <w:pPr>
        <w:keepNext/>
        <w:numPr>
          <w:ilvl w:val="0"/>
          <w:numId w:val="14"/>
        </w:numPr>
        <w:suppressAutoHyphens/>
        <w:spacing w:after="0" w:line="240" w:lineRule="auto"/>
        <w:ind w:left="432" w:hanging="432"/>
        <w:rPr>
          <w:rFonts w:ascii="Calibri" w:eastAsia="Calibri" w:hAnsi="Calibri" w:cs="Calibri"/>
        </w:rPr>
      </w:pPr>
      <w:r w:rsidRPr="00D35F89">
        <w:rPr>
          <w:rFonts w:ascii="Calibri" w:eastAsia="Calibri" w:hAnsi="Calibri" w:cs="Calibri"/>
          <w:b/>
          <w:bCs/>
        </w:rPr>
        <w:t xml:space="preserve">OD: </w:t>
      </w:r>
      <w:r w:rsidRPr="00D35F89">
        <w:rPr>
          <w:rFonts w:ascii="Calibri" w:eastAsia="Calibri" w:hAnsi="Calibri" w:cs="Calibri"/>
          <w:b/>
          <w:bCs/>
        </w:rPr>
        <w:tab/>
      </w:r>
      <w:r w:rsidRPr="00D35F89">
        <w:rPr>
          <w:rFonts w:ascii="Calibri" w:eastAsia="Calibri" w:hAnsi="Calibri" w:cs="Calibri"/>
          <w:b/>
          <w:bCs/>
        </w:rPr>
        <w:tab/>
        <w:t xml:space="preserve"> ...........................................................................................................</w:t>
      </w:r>
    </w:p>
    <w:p w14:paraId="211325BA" w14:textId="77777777" w:rsidR="00D35F89" w:rsidRPr="00D35F89" w:rsidRDefault="00D35F89" w:rsidP="00D35F89">
      <w:pPr>
        <w:keepNext/>
        <w:numPr>
          <w:ilvl w:val="0"/>
          <w:numId w:val="14"/>
        </w:numPr>
        <w:suppressAutoHyphens/>
        <w:spacing w:after="0" w:line="240" w:lineRule="auto"/>
        <w:ind w:left="432" w:hanging="432"/>
        <w:rPr>
          <w:rFonts w:ascii="Calibri" w:eastAsia="Calibri" w:hAnsi="Calibri" w:cs="Calibri"/>
          <w:b/>
          <w:bCs/>
          <w:spacing w:val="34"/>
          <w:u w:val="single"/>
          <w:vertAlign w:val="superscript"/>
        </w:rPr>
      </w:pPr>
    </w:p>
    <w:p w14:paraId="769B1B32" w14:textId="77777777" w:rsidR="00D35F89" w:rsidRPr="00D35F89" w:rsidRDefault="00D35F89" w:rsidP="00D35F89">
      <w:pPr>
        <w:spacing w:after="200" w:line="276" w:lineRule="auto"/>
        <w:ind w:left="2832" w:firstLine="708"/>
        <w:rPr>
          <w:rFonts w:ascii="Calibri" w:eastAsia="Calibri" w:hAnsi="Calibri" w:cs="Calibri"/>
        </w:rPr>
      </w:pPr>
      <w:r w:rsidRPr="00D35F89">
        <w:rPr>
          <w:rFonts w:ascii="Calibri" w:eastAsia="Calibri" w:hAnsi="Calibri" w:cs="Calibri"/>
          <w:vertAlign w:val="superscript"/>
        </w:rPr>
        <w:t>/Pełna nazwa i dokładny adres Wykonawcy/</w:t>
      </w:r>
    </w:p>
    <w:p w14:paraId="376F4A12" w14:textId="77777777" w:rsidR="00D35F89" w:rsidRPr="00D35F89" w:rsidRDefault="00D35F89" w:rsidP="00D35F89">
      <w:pPr>
        <w:shd w:val="clear" w:color="auto" w:fill="FFFFFF"/>
        <w:spacing w:after="200" w:line="276" w:lineRule="auto"/>
        <w:ind w:left="284" w:hanging="284"/>
        <w:jc w:val="both"/>
        <w:rPr>
          <w:rFonts w:ascii="Calibri" w:eastAsia="Calibri" w:hAnsi="Calibri" w:cs="Calibri"/>
          <w:vertAlign w:val="superscript"/>
        </w:rPr>
      </w:pPr>
    </w:p>
    <w:p w14:paraId="43796696" w14:textId="77777777" w:rsidR="00D35F89" w:rsidRPr="00D35F89" w:rsidRDefault="00D35F89" w:rsidP="00D35F89">
      <w:pPr>
        <w:numPr>
          <w:ilvl w:val="0"/>
          <w:numId w:val="28"/>
        </w:numPr>
        <w:tabs>
          <w:tab w:val="left" w:pos="180"/>
          <w:tab w:val="left" w:pos="360"/>
        </w:tabs>
        <w:spacing w:before="60" w:after="60" w:line="240" w:lineRule="auto"/>
        <w:jc w:val="both"/>
        <w:rPr>
          <w:rFonts w:ascii="Calibri" w:eastAsia="Calibri" w:hAnsi="Calibri" w:cs="Calibri"/>
        </w:rPr>
      </w:pPr>
      <w:r w:rsidRPr="00D35F89">
        <w:rPr>
          <w:rFonts w:ascii="Calibri" w:eastAsia="Calibri" w:hAnsi="Calibri" w:cs="Calibri"/>
          <w:lang w:eastAsia="pl-PL"/>
        </w:rPr>
        <w:t>Siedziba Wykonawcy:</w:t>
      </w:r>
    </w:p>
    <w:p w14:paraId="23615E5D" w14:textId="77777777" w:rsidR="00D35F89" w:rsidRPr="00D35F89" w:rsidRDefault="00D35F89" w:rsidP="00D35F89">
      <w:pPr>
        <w:tabs>
          <w:tab w:val="left" w:pos="180"/>
          <w:tab w:val="left" w:pos="360"/>
        </w:tabs>
        <w:spacing w:before="60" w:after="60" w:line="276" w:lineRule="auto"/>
        <w:ind w:left="181" w:hanging="181"/>
        <w:jc w:val="both"/>
        <w:rPr>
          <w:rFonts w:ascii="Calibri" w:eastAsia="Calibri" w:hAnsi="Calibri" w:cs="Calibri"/>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696DCF67" w14:textId="77777777" w:rsidR="00D35F89" w:rsidRPr="00D35F89" w:rsidRDefault="00D35F89" w:rsidP="00D35F89">
      <w:pPr>
        <w:numPr>
          <w:ilvl w:val="0"/>
          <w:numId w:val="28"/>
        </w:numPr>
        <w:tabs>
          <w:tab w:val="left" w:pos="180"/>
          <w:tab w:val="left" w:pos="360"/>
        </w:tabs>
        <w:spacing w:before="60" w:after="60" w:line="240" w:lineRule="auto"/>
        <w:jc w:val="both"/>
        <w:rPr>
          <w:rFonts w:ascii="Calibri" w:eastAsia="Calibri" w:hAnsi="Calibri" w:cs="Calibri"/>
        </w:rPr>
      </w:pPr>
      <w:r w:rsidRPr="00D35F89">
        <w:rPr>
          <w:rFonts w:ascii="Calibri" w:eastAsia="Calibri" w:hAnsi="Calibri" w:cs="Calibri"/>
          <w:lang w:eastAsia="pl-PL"/>
        </w:rPr>
        <w:t>Adres do korespondencji:</w:t>
      </w:r>
    </w:p>
    <w:p w14:paraId="34BA9668" w14:textId="77777777" w:rsidR="00D35F89" w:rsidRPr="00D35F89" w:rsidRDefault="00D35F89" w:rsidP="00D35F89">
      <w:pPr>
        <w:tabs>
          <w:tab w:val="left" w:pos="180"/>
          <w:tab w:val="left" w:pos="360"/>
        </w:tabs>
        <w:spacing w:before="60" w:after="60" w:line="276" w:lineRule="auto"/>
        <w:ind w:left="181" w:hanging="181"/>
        <w:rPr>
          <w:rFonts w:ascii="Calibri" w:eastAsia="Calibri" w:hAnsi="Calibri" w:cs="Calibri"/>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7528F483" w14:textId="77777777" w:rsidR="00D35F89" w:rsidRPr="00D35F89" w:rsidRDefault="00D35F89" w:rsidP="00D35F89">
      <w:pPr>
        <w:numPr>
          <w:ilvl w:val="0"/>
          <w:numId w:val="28"/>
        </w:numPr>
        <w:tabs>
          <w:tab w:val="left" w:pos="180"/>
          <w:tab w:val="left" w:pos="360"/>
        </w:tabs>
        <w:spacing w:before="60" w:after="60" w:line="240" w:lineRule="auto"/>
        <w:rPr>
          <w:rFonts w:ascii="Calibri" w:eastAsia="Calibri" w:hAnsi="Calibri" w:cs="Calibri"/>
        </w:rPr>
      </w:pPr>
      <w:r w:rsidRPr="00D35F89">
        <w:rPr>
          <w:rFonts w:ascii="Calibri" w:eastAsia="Calibri" w:hAnsi="Calibri" w:cs="Calibri"/>
          <w:bCs/>
          <w:lang w:eastAsia="pl-PL"/>
        </w:rPr>
        <w:t>NIP: .......................................... 5. REGON: ………………………………………………</w:t>
      </w:r>
    </w:p>
    <w:p w14:paraId="3F393289" w14:textId="77777777" w:rsidR="00D35F89" w:rsidRPr="00D35F89" w:rsidRDefault="00D35F89" w:rsidP="00D35F89">
      <w:pPr>
        <w:numPr>
          <w:ilvl w:val="0"/>
          <w:numId w:val="28"/>
        </w:numPr>
        <w:tabs>
          <w:tab w:val="left" w:pos="180"/>
          <w:tab w:val="left" w:pos="360"/>
        </w:tabs>
        <w:spacing w:before="60" w:after="60" w:line="240" w:lineRule="auto"/>
        <w:rPr>
          <w:rFonts w:ascii="Calibri" w:eastAsia="Calibri" w:hAnsi="Calibri" w:cs="Calibri"/>
        </w:rPr>
      </w:pPr>
      <w:r w:rsidRPr="00D35F89">
        <w:rPr>
          <w:rFonts w:ascii="Calibri" w:eastAsia="Calibri" w:hAnsi="Calibri" w:cs="Calibri"/>
          <w:bCs/>
          <w:lang w:eastAsia="pl-PL"/>
        </w:rPr>
        <w:t>TEL: 0 - …………………….  . FAX: 0 - ………………… E-MAIL: ...................................</w:t>
      </w:r>
    </w:p>
    <w:p w14:paraId="10548FCF" w14:textId="77777777" w:rsidR="00D35F89" w:rsidRPr="00D35F89" w:rsidRDefault="00D35F89" w:rsidP="00D35F89">
      <w:pPr>
        <w:tabs>
          <w:tab w:val="left" w:pos="180"/>
          <w:tab w:val="left" w:pos="360"/>
        </w:tabs>
        <w:spacing w:before="60" w:after="60" w:line="240" w:lineRule="auto"/>
        <w:rPr>
          <w:rFonts w:ascii="Calibri" w:eastAsia="Calibri" w:hAnsi="Calibri" w:cs="Calibri"/>
          <w:bCs/>
          <w:lang w:eastAsia="pl-PL"/>
        </w:rPr>
      </w:pPr>
    </w:p>
    <w:p w14:paraId="171DAA1B" w14:textId="77777777" w:rsidR="00D35F89" w:rsidRPr="00D35F89" w:rsidRDefault="00D35F89" w:rsidP="00D35F89">
      <w:pPr>
        <w:tabs>
          <w:tab w:val="left" w:pos="180"/>
          <w:tab w:val="left" w:pos="360"/>
        </w:tabs>
        <w:spacing w:before="60" w:after="60" w:line="240" w:lineRule="auto"/>
        <w:rPr>
          <w:rFonts w:ascii="Calibri" w:eastAsia="Calibri" w:hAnsi="Calibri" w:cs="Calibri"/>
        </w:rPr>
      </w:pPr>
    </w:p>
    <w:p w14:paraId="6813803C" w14:textId="77777777" w:rsidR="00D35F89" w:rsidRPr="00D35F89" w:rsidRDefault="00D35F89" w:rsidP="00D35F89">
      <w:pPr>
        <w:numPr>
          <w:ilvl w:val="0"/>
          <w:numId w:val="28"/>
        </w:numPr>
        <w:tabs>
          <w:tab w:val="left" w:pos="180"/>
        </w:tabs>
        <w:spacing w:before="60" w:after="60" w:line="240" w:lineRule="auto"/>
        <w:rPr>
          <w:rFonts w:ascii="Calibri" w:eastAsia="Calibri" w:hAnsi="Calibri" w:cs="Calibri"/>
        </w:rPr>
      </w:pPr>
      <w:r w:rsidRPr="00D35F89">
        <w:rPr>
          <w:rFonts w:ascii="Calibri" w:eastAsia="Calibri" w:hAnsi="Calibri" w:cs="Calibri"/>
          <w:bCs/>
          <w:lang w:eastAsia="pl-PL"/>
        </w:rPr>
        <w:t xml:space="preserve">Konsorcjum z </w:t>
      </w:r>
      <w:r w:rsidRPr="00D35F89">
        <w:rPr>
          <w:rFonts w:ascii="Calibri" w:eastAsia="Calibri" w:hAnsi="Calibri" w:cs="Calibri"/>
          <w:b/>
          <w:i/>
          <w:lang w:eastAsia="pl-PL"/>
        </w:rPr>
        <w:t xml:space="preserve">(jeżeli dotyczy): </w:t>
      </w:r>
    </w:p>
    <w:p w14:paraId="4F2B6100"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Nazwa Lidera:</w:t>
      </w:r>
    </w:p>
    <w:p w14:paraId="4E3529B8"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r w:rsidRPr="00D35F89">
        <w:rPr>
          <w:rFonts w:ascii="Calibri" w:eastAsia="Calibri" w:hAnsi="Calibri" w:cs="Calibri"/>
          <w:lang w:eastAsia="pl-PL"/>
        </w:rPr>
        <w:t>....................................................................................................................................................</w:t>
      </w:r>
    </w:p>
    <w:p w14:paraId="688E672F"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Siedziba Lidera:</w:t>
      </w:r>
    </w:p>
    <w:p w14:paraId="3A197321"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r w:rsidRPr="00D35F89">
        <w:rPr>
          <w:rFonts w:ascii="Calibri" w:eastAsia="Calibri" w:hAnsi="Calibri" w:cs="Calibri"/>
          <w:bCs/>
          <w:i/>
          <w:lang w:eastAsia="pl-PL"/>
        </w:rPr>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7D6298E5"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bCs/>
          <w:lang w:eastAsia="pl-PL"/>
        </w:rPr>
      </w:pPr>
    </w:p>
    <w:p w14:paraId="4A907636"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Nazwa Partnera:</w:t>
      </w:r>
    </w:p>
    <w:p w14:paraId="2313DA8C"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r w:rsidRPr="00D35F89">
        <w:rPr>
          <w:rFonts w:ascii="Calibri" w:eastAsia="Calibri" w:hAnsi="Calibri" w:cs="Calibri"/>
          <w:lang w:eastAsia="pl-PL"/>
        </w:rPr>
        <w:t>....................................................................................................................................................</w:t>
      </w:r>
    </w:p>
    <w:p w14:paraId="4BB3FA09" w14:textId="77777777" w:rsidR="00D35F89" w:rsidRPr="00D35F89" w:rsidRDefault="00D35F89" w:rsidP="00D35F89">
      <w:pPr>
        <w:tabs>
          <w:tab w:val="left" w:pos="180"/>
        </w:tabs>
        <w:spacing w:before="60" w:after="60" w:line="276" w:lineRule="auto"/>
        <w:ind w:left="181" w:hanging="181"/>
        <w:jc w:val="both"/>
        <w:rPr>
          <w:rFonts w:ascii="Calibri" w:eastAsia="Calibri" w:hAnsi="Calibri" w:cs="Calibri"/>
        </w:rPr>
      </w:pPr>
      <w:r w:rsidRPr="00D35F89">
        <w:rPr>
          <w:rFonts w:ascii="Calibri" w:eastAsia="Calibri" w:hAnsi="Calibri" w:cs="Calibri"/>
          <w:bCs/>
          <w:lang w:eastAsia="pl-PL"/>
        </w:rPr>
        <w:t>Siedziba Partnera:</w:t>
      </w:r>
    </w:p>
    <w:p w14:paraId="528C088E" w14:textId="77777777" w:rsidR="00D35F89" w:rsidRPr="00D35F89" w:rsidRDefault="00D35F89" w:rsidP="00D35F89">
      <w:pPr>
        <w:tabs>
          <w:tab w:val="left" w:pos="180"/>
        </w:tabs>
        <w:spacing w:before="60" w:after="60" w:line="276" w:lineRule="auto"/>
        <w:ind w:left="181" w:hanging="181"/>
        <w:rPr>
          <w:rFonts w:ascii="Calibri" w:eastAsia="Calibri" w:hAnsi="Calibri" w:cs="Calibri"/>
          <w:lang w:eastAsia="pl-PL"/>
        </w:rPr>
      </w:pPr>
      <w:r w:rsidRPr="00D35F89">
        <w:rPr>
          <w:rFonts w:ascii="Calibri" w:eastAsia="Calibri" w:hAnsi="Calibri" w:cs="Calibri"/>
          <w:bCs/>
          <w:i/>
          <w:lang w:eastAsia="pl-PL"/>
        </w:rPr>
        <w:lastRenderedPageBreak/>
        <w:t>ul:</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kod:</w:t>
      </w:r>
      <w:r w:rsidRPr="00D35F89">
        <w:rPr>
          <w:rFonts w:ascii="Calibri" w:eastAsia="Calibri" w:hAnsi="Calibri" w:cs="Calibri"/>
          <w:bCs/>
          <w:lang w:eastAsia="pl-PL"/>
        </w:rPr>
        <w:t xml:space="preserve"> </w:t>
      </w:r>
      <w:r w:rsidRPr="00D35F89">
        <w:rPr>
          <w:rFonts w:ascii="Calibri" w:eastAsia="Calibri" w:hAnsi="Calibri" w:cs="Calibri"/>
          <w:lang w:eastAsia="pl-PL"/>
        </w:rPr>
        <w:t>.....................</w:t>
      </w:r>
      <w:r w:rsidRPr="00D35F89">
        <w:rPr>
          <w:rFonts w:ascii="Calibri" w:eastAsia="Calibri" w:hAnsi="Calibri" w:cs="Calibri"/>
          <w:bCs/>
          <w:lang w:eastAsia="pl-PL"/>
        </w:rPr>
        <w:tab/>
      </w:r>
      <w:r w:rsidRPr="00D35F89">
        <w:rPr>
          <w:rFonts w:ascii="Calibri" w:eastAsia="Calibri" w:hAnsi="Calibri" w:cs="Calibri"/>
          <w:bCs/>
          <w:i/>
          <w:lang w:eastAsia="pl-PL"/>
        </w:rPr>
        <w:t>miejscowość:</w:t>
      </w:r>
      <w:r w:rsidRPr="00D35F89">
        <w:rPr>
          <w:rFonts w:ascii="Calibri" w:eastAsia="Calibri" w:hAnsi="Calibri" w:cs="Calibri"/>
          <w:bCs/>
          <w:lang w:eastAsia="pl-PL"/>
        </w:rPr>
        <w:t xml:space="preserve"> </w:t>
      </w:r>
      <w:r w:rsidRPr="00D35F89">
        <w:rPr>
          <w:rFonts w:ascii="Calibri" w:eastAsia="Calibri" w:hAnsi="Calibri" w:cs="Calibri"/>
          <w:lang w:eastAsia="pl-PL"/>
        </w:rPr>
        <w:t>............................................</w:t>
      </w:r>
    </w:p>
    <w:p w14:paraId="61310EE5" w14:textId="77777777" w:rsidR="00D35F89" w:rsidRPr="00D35F89" w:rsidRDefault="00D35F89" w:rsidP="00D35F89">
      <w:pPr>
        <w:tabs>
          <w:tab w:val="left" w:pos="180"/>
        </w:tabs>
        <w:spacing w:before="60" w:after="60" w:line="276" w:lineRule="auto"/>
        <w:ind w:left="181" w:hanging="181"/>
        <w:rPr>
          <w:rFonts w:ascii="Calibri" w:eastAsia="Calibri" w:hAnsi="Calibri" w:cs="Calibri"/>
        </w:rPr>
      </w:pPr>
    </w:p>
    <w:p w14:paraId="3102E276" w14:textId="77777777" w:rsidR="00D35F89" w:rsidRPr="00D35F89" w:rsidRDefault="00D35F89" w:rsidP="00D35F89">
      <w:pPr>
        <w:spacing w:after="200" w:line="276" w:lineRule="auto"/>
        <w:jc w:val="center"/>
        <w:rPr>
          <w:rFonts w:ascii="Calibri" w:eastAsia="Calibri" w:hAnsi="Calibri" w:cs="Calibri"/>
        </w:rPr>
      </w:pPr>
      <w:r w:rsidRPr="00D35F89">
        <w:rPr>
          <w:rFonts w:ascii="Calibri" w:eastAsia="Calibri" w:hAnsi="Calibri" w:cs="Calibri"/>
        </w:rPr>
        <w:t>W odpowiedzi na ogłoszenie o zamówieniu publicznym na zadanie pn.</w:t>
      </w:r>
    </w:p>
    <w:p w14:paraId="1A3C7721" w14:textId="46D51578" w:rsidR="00D35F89" w:rsidRPr="00E537C3" w:rsidRDefault="00D35F89" w:rsidP="00D35F89">
      <w:pPr>
        <w:spacing w:after="200" w:line="276" w:lineRule="auto"/>
        <w:jc w:val="center"/>
        <w:rPr>
          <w:rFonts w:ascii="Calibri" w:eastAsia="Calibri" w:hAnsi="Calibri" w:cs="Calibri"/>
          <w:b/>
          <w:bCs/>
          <w:i/>
          <w:color w:val="008000"/>
          <w:sz w:val="28"/>
          <w:szCs w:val="28"/>
        </w:rPr>
      </w:pPr>
      <w:bookmarkStart w:id="2" w:name="_Hlk171976004"/>
      <w:r w:rsidRPr="00D35F89">
        <w:rPr>
          <w:rFonts w:ascii="Calibri" w:eastAsia="Calibri" w:hAnsi="Calibri" w:cs="Calibri"/>
          <w:b/>
          <w:bCs/>
          <w:i/>
          <w:color w:val="008000"/>
          <w:sz w:val="28"/>
          <w:szCs w:val="28"/>
        </w:rPr>
        <w:t>Zakup i dostawa wyposażenia w ramach projektu nr FEPK.07.11-IP.01-0045/23 „Lubenia Dzieciom - utworzenie nowych miejsc wychowania przedszkolnego na terenie Gminy Lubenia”-</w:t>
      </w:r>
      <w:r w:rsidR="003B4E8F">
        <w:rPr>
          <w:rFonts w:ascii="Calibri" w:eastAsia="Calibri" w:hAnsi="Calibri" w:cs="Calibri"/>
          <w:b/>
          <w:bCs/>
          <w:i/>
          <w:color w:val="008000"/>
          <w:sz w:val="28"/>
          <w:szCs w:val="28"/>
        </w:rPr>
        <w:t xml:space="preserve"> </w:t>
      </w:r>
      <w:r w:rsidR="00E537C3">
        <w:rPr>
          <w:rFonts w:ascii="Calibri" w:eastAsia="Calibri" w:hAnsi="Calibri" w:cs="Calibri"/>
          <w:b/>
          <w:bCs/>
          <w:i/>
          <w:color w:val="008000"/>
          <w:sz w:val="28"/>
          <w:szCs w:val="28"/>
        </w:rPr>
        <w:t>Z</w:t>
      </w:r>
      <w:r w:rsidRPr="00D35F89">
        <w:rPr>
          <w:rFonts w:ascii="Calibri" w:eastAsia="Calibri" w:hAnsi="Calibri" w:cs="Calibri"/>
          <w:b/>
          <w:bCs/>
          <w:i/>
          <w:color w:val="008000"/>
          <w:sz w:val="28"/>
          <w:szCs w:val="28"/>
        </w:rPr>
        <w:t>adanie 2</w:t>
      </w:r>
      <w:r w:rsidR="00E537C3">
        <w:rPr>
          <w:rFonts w:ascii="Calibri" w:eastAsia="Calibri" w:hAnsi="Calibri" w:cs="Calibri"/>
          <w:b/>
          <w:bCs/>
          <w:i/>
          <w:color w:val="008000"/>
          <w:sz w:val="28"/>
          <w:szCs w:val="28"/>
        </w:rPr>
        <w:t xml:space="preserve">. </w:t>
      </w:r>
      <w:r w:rsidR="00E537C3" w:rsidRPr="00E537C3">
        <w:rPr>
          <w:rFonts w:ascii="Calibri" w:eastAsia="Calibri" w:hAnsi="Calibri" w:cs="Calibri"/>
          <w:b/>
          <w:bCs/>
          <w:i/>
          <w:color w:val="008000"/>
          <w:sz w:val="28"/>
          <w:szCs w:val="28"/>
        </w:rPr>
        <w:t>Utworzenie nowych zajęć dodatkowych w OWP</w:t>
      </w:r>
      <w:r w:rsidR="00C65414">
        <w:rPr>
          <w:rFonts w:ascii="Calibri" w:eastAsia="Calibri" w:hAnsi="Calibri" w:cs="Calibri"/>
          <w:b/>
          <w:bCs/>
          <w:i/>
          <w:color w:val="008000"/>
          <w:sz w:val="28"/>
          <w:szCs w:val="28"/>
        </w:rPr>
        <w:t>.</w:t>
      </w:r>
    </w:p>
    <w:bookmarkEnd w:id="2"/>
    <w:p w14:paraId="1CB2E5DD" w14:textId="77777777" w:rsidR="00D35F89" w:rsidRPr="00D35F89" w:rsidRDefault="00D35F89" w:rsidP="00D35F89">
      <w:pPr>
        <w:numPr>
          <w:ilvl w:val="0"/>
          <w:numId w:val="18"/>
        </w:numPr>
        <w:suppressAutoHyphens/>
        <w:spacing w:after="0" w:line="240" w:lineRule="auto"/>
        <w:contextualSpacing/>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Oferujemy wykonanie zamówienia, zgodnie z wymogami Specyfikacji Warunków Zamówienia za cenę :</w:t>
      </w:r>
    </w:p>
    <w:p w14:paraId="1628FD98" w14:textId="77777777" w:rsidR="00D35F89" w:rsidRPr="00D35F89" w:rsidRDefault="00D35F89" w:rsidP="00D35F89">
      <w:pPr>
        <w:spacing w:after="200" w:line="276" w:lineRule="auto"/>
        <w:ind w:left="360"/>
        <w:jc w:val="both"/>
        <w:rPr>
          <w:rFonts w:ascii="Calibri" w:eastAsia="Calibri" w:hAnsi="Calibri" w:cs="Calibri"/>
          <w:b/>
        </w:rPr>
      </w:pPr>
    </w:p>
    <w:p w14:paraId="3D956D70" w14:textId="77777777" w:rsidR="00D35F89" w:rsidRPr="00D35F89" w:rsidRDefault="00D35F89" w:rsidP="00D35F89">
      <w:pPr>
        <w:spacing w:after="120" w:line="360" w:lineRule="auto"/>
        <w:ind w:left="170"/>
        <w:rPr>
          <w:rFonts w:ascii="Calibri" w:eastAsia="Calibri" w:hAnsi="Calibri" w:cs="Calibri"/>
        </w:rPr>
      </w:pPr>
      <w:r w:rsidRPr="00D35F89">
        <w:rPr>
          <w:rFonts w:ascii="Calibri" w:eastAsia="Calibri" w:hAnsi="Calibri" w:cs="Calibri"/>
          <w:b/>
        </w:rPr>
        <w:t xml:space="preserve">brutto </w:t>
      </w:r>
      <w:r w:rsidRPr="00D35F89">
        <w:rPr>
          <w:rFonts w:ascii="Calibri" w:eastAsia="Calibri" w:hAnsi="Calibri" w:cs="Calibri"/>
          <w:b/>
          <w:vertAlign w:val="superscript"/>
        </w:rPr>
        <w:footnoteReference w:id="2"/>
      </w:r>
      <w:r w:rsidRPr="00D35F89">
        <w:rPr>
          <w:rFonts w:ascii="Calibri" w:eastAsia="Calibri" w:hAnsi="Calibri" w:cs="Calibri"/>
          <w:b/>
        </w:rPr>
        <w:t xml:space="preserve"> ....................................... zł (słownie : ....................................................................</w:t>
      </w:r>
      <w:r w:rsidRPr="00D35F89">
        <w:rPr>
          <w:rFonts w:ascii="Calibri" w:eastAsia="Calibri" w:hAnsi="Calibri" w:cs="Calibri"/>
          <w:b/>
        </w:rPr>
        <w:br/>
        <w:t>........................................................................................................... złotych .........../100)</w:t>
      </w:r>
    </w:p>
    <w:p w14:paraId="28942486" w14:textId="77777777" w:rsidR="00D35F89" w:rsidRPr="00D35F89" w:rsidRDefault="00D35F89" w:rsidP="00D35F89">
      <w:pPr>
        <w:spacing w:after="120" w:line="360" w:lineRule="auto"/>
        <w:ind w:left="170"/>
        <w:rPr>
          <w:rFonts w:ascii="Calibri" w:eastAsia="Calibri" w:hAnsi="Calibri" w:cs="Calibri"/>
        </w:rPr>
      </w:pPr>
      <w:r w:rsidRPr="00D35F89">
        <w:rPr>
          <w:rFonts w:ascii="Calibri" w:eastAsia="Calibri" w:hAnsi="Calibri" w:cs="Calibri"/>
          <w:b/>
        </w:rPr>
        <w:t xml:space="preserve">w tym: </w:t>
      </w:r>
    </w:p>
    <w:p w14:paraId="564A036B" w14:textId="77777777" w:rsidR="00D35F89" w:rsidRPr="00D35F89" w:rsidRDefault="00D35F89" w:rsidP="00D35F89">
      <w:pPr>
        <w:spacing w:after="120" w:line="360" w:lineRule="auto"/>
        <w:ind w:left="170"/>
        <w:rPr>
          <w:rFonts w:ascii="Calibri" w:eastAsia="Calibri" w:hAnsi="Calibri" w:cs="Calibri"/>
        </w:rPr>
      </w:pPr>
      <w:r w:rsidRPr="00D35F89">
        <w:rPr>
          <w:rFonts w:ascii="Calibri" w:eastAsia="Calibri" w:hAnsi="Calibri" w:cs="Calibri"/>
          <w:b/>
        </w:rPr>
        <w:t>netto ....................................... zł (słownie : .......................................................................</w:t>
      </w:r>
      <w:r w:rsidRPr="00D35F89">
        <w:rPr>
          <w:rFonts w:ascii="Calibri" w:eastAsia="Calibri" w:hAnsi="Calibri" w:cs="Calibri"/>
          <w:b/>
        </w:rPr>
        <w:br/>
        <w:t>.................................................................................................... złotych .........../100)</w:t>
      </w:r>
    </w:p>
    <w:p w14:paraId="7071F86F" w14:textId="77777777" w:rsidR="00D35F89" w:rsidRPr="00D35F89" w:rsidRDefault="00D35F89" w:rsidP="00D35F89">
      <w:pPr>
        <w:spacing w:after="120" w:line="360" w:lineRule="auto"/>
        <w:jc w:val="both"/>
        <w:rPr>
          <w:rFonts w:ascii="Calibri" w:eastAsia="Calibri" w:hAnsi="Calibri" w:cs="Calibri"/>
          <w:b/>
        </w:rPr>
      </w:pPr>
      <w:r w:rsidRPr="00D35F89">
        <w:rPr>
          <w:rFonts w:ascii="Calibri" w:eastAsia="Calibri" w:hAnsi="Calibri" w:cs="Calibri"/>
        </w:rPr>
        <w:t xml:space="preserve">VAT (……. %) </w:t>
      </w:r>
      <w:r w:rsidRPr="00D35F89">
        <w:rPr>
          <w:rFonts w:ascii="Calibri" w:eastAsia="Calibri" w:hAnsi="Calibri" w:cs="Calibri"/>
          <w:b/>
        </w:rPr>
        <w:t>....................................... zł (słownie : ...........................................</w:t>
      </w:r>
      <w:r w:rsidRPr="00D35F89">
        <w:rPr>
          <w:rFonts w:ascii="Calibri" w:eastAsia="Calibri" w:hAnsi="Calibri" w:cs="Calibri"/>
          <w:b/>
        </w:rPr>
        <w:br/>
        <w:t>.............................................................................................................. złotych .........../100)</w:t>
      </w:r>
    </w:p>
    <w:p w14:paraId="5F54AEFC" w14:textId="77777777" w:rsidR="00D35F89" w:rsidRPr="00D35F89" w:rsidRDefault="00D35F89" w:rsidP="00D35F89">
      <w:pPr>
        <w:spacing w:after="120" w:line="360" w:lineRule="auto"/>
        <w:jc w:val="both"/>
        <w:rPr>
          <w:rFonts w:ascii="Calibri" w:eastAsia="Calibri" w:hAnsi="Calibri" w:cs="Calibri"/>
          <w:b/>
        </w:rPr>
      </w:pPr>
      <w:r w:rsidRPr="00D35F89">
        <w:rPr>
          <w:rFonts w:ascii="Calibri" w:eastAsia="Calibri" w:hAnsi="Calibri" w:cs="Calibri"/>
          <w:b/>
        </w:rPr>
        <w:t>W tym:</w:t>
      </w:r>
    </w:p>
    <w:tbl>
      <w:tblPr>
        <w:tblStyle w:val="Tabela-Siatka"/>
        <w:tblW w:w="0" w:type="auto"/>
        <w:tblLook w:val="04A0" w:firstRow="1" w:lastRow="0" w:firstColumn="1" w:lastColumn="0" w:noHBand="0" w:noVBand="1"/>
      </w:tblPr>
      <w:tblGrid>
        <w:gridCol w:w="838"/>
        <w:gridCol w:w="1932"/>
        <w:gridCol w:w="1652"/>
        <w:gridCol w:w="1588"/>
        <w:gridCol w:w="1525"/>
        <w:gridCol w:w="1525"/>
      </w:tblGrid>
      <w:tr w:rsidR="00D35F89" w:rsidRPr="00D35F89" w14:paraId="0799DD7B" w14:textId="77777777" w:rsidTr="00C135AE">
        <w:tc>
          <w:tcPr>
            <w:tcW w:w="839" w:type="dxa"/>
          </w:tcPr>
          <w:p w14:paraId="4EC9F2B5" w14:textId="77777777" w:rsidR="00D35F89" w:rsidRPr="00D35F89" w:rsidRDefault="00D35F89" w:rsidP="00D35F89">
            <w:pPr>
              <w:spacing w:after="120" w:line="360" w:lineRule="auto"/>
              <w:jc w:val="both"/>
              <w:rPr>
                <w:rFonts w:ascii="Calibri" w:eastAsia="Calibri" w:hAnsi="Calibri" w:cs="Calibri"/>
                <w:b/>
                <w:color w:val="0070C0"/>
              </w:rPr>
            </w:pPr>
            <w:proofErr w:type="spellStart"/>
            <w:r w:rsidRPr="00D35F89">
              <w:rPr>
                <w:rFonts w:ascii="Calibri" w:eastAsia="Calibri" w:hAnsi="Calibri" w:cs="Calibri"/>
                <w:b/>
                <w:color w:val="0070C0"/>
              </w:rPr>
              <w:t>Lp</w:t>
            </w:r>
            <w:proofErr w:type="spellEnd"/>
          </w:p>
        </w:tc>
        <w:tc>
          <w:tcPr>
            <w:tcW w:w="1932" w:type="dxa"/>
          </w:tcPr>
          <w:p w14:paraId="3470D894" w14:textId="77777777" w:rsidR="00D35F89" w:rsidRPr="00D35F89" w:rsidRDefault="00D35F89"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zakres</w:t>
            </w:r>
          </w:p>
        </w:tc>
        <w:tc>
          <w:tcPr>
            <w:tcW w:w="1652" w:type="dxa"/>
          </w:tcPr>
          <w:p w14:paraId="683182E6" w14:textId="77777777" w:rsidR="00D35F89" w:rsidRPr="00D35F89" w:rsidRDefault="00D35F89" w:rsidP="00D35F89">
            <w:pPr>
              <w:spacing w:after="120" w:line="360" w:lineRule="auto"/>
              <w:jc w:val="both"/>
              <w:rPr>
                <w:rFonts w:ascii="Calibri" w:eastAsia="Calibri" w:hAnsi="Calibri" w:cs="Calibri"/>
                <w:b/>
                <w:color w:val="0070C0"/>
              </w:rPr>
            </w:pPr>
            <w:proofErr w:type="spellStart"/>
            <w:r w:rsidRPr="00D35F89">
              <w:rPr>
                <w:rFonts w:ascii="Calibri" w:eastAsia="Calibri" w:hAnsi="Calibri" w:cs="Calibri"/>
                <w:b/>
                <w:color w:val="0070C0"/>
              </w:rPr>
              <w:t>j.m</w:t>
            </w:r>
            <w:proofErr w:type="spellEnd"/>
            <w:r w:rsidRPr="00D35F89">
              <w:rPr>
                <w:rFonts w:ascii="Calibri" w:eastAsia="Calibri" w:hAnsi="Calibri" w:cs="Calibri"/>
                <w:b/>
                <w:color w:val="0070C0"/>
              </w:rPr>
              <w:t xml:space="preserve"> i ilość</w:t>
            </w:r>
          </w:p>
        </w:tc>
        <w:tc>
          <w:tcPr>
            <w:tcW w:w="1588" w:type="dxa"/>
          </w:tcPr>
          <w:p w14:paraId="4E77A94A" w14:textId="77777777" w:rsidR="00D35F89" w:rsidRPr="00D35F89" w:rsidRDefault="00D35F89"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Wartość netto</w:t>
            </w:r>
          </w:p>
        </w:tc>
        <w:tc>
          <w:tcPr>
            <w:tcW w:w="1525" w:type="dxa"/>
          </w:tcPr>
          <w:p w14:paraId="5FA65FC3" w14:textId="77777777" w:rsidR="00D35F89" w:rsidRPr="00D35F89" w:rsidRDefault="00D35F89"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Wartość VAT</w:t>
            </w:r>
          </w:p>
        </w:tc>
        <w:tc>
          <w:tcPr>
            <w:tcW w:w="1525" w:type="dxa"/>
          </w:tcPr>
          <w:p w14:paraId="0CB49A8D" w14:textId="77777777" w:rsidR="00D35F89" w:rsidRPr="00D35F89" w:rsidRDefault="00D35F89" w:rsidP="00D35F89">
            <w:pPr>
              <w:spacing w:after="120" w:line="360" w:lineRule="auto"/>
              <w:jc w:val="both"/>
              <w:rPr>
                <w:rFonts w:ascii="Calibri" w:eastAsia="Calibri" w:hAnsi="Calibri" w:cs="Calibri"/>
                <w:b/>
                <w:color w:val="0070C0"/>
              </w:rPr>
            </w:pPr>
            <w:r w:rsidRPr="00D35F89">
              <w:rPr>
                <w:rFonts w:ascii="Calibri" w:eastAsia="Calibri" w:hAnsi="Calibri" w:cs="Calibri"/>
                <w:b/>
                <w:color w:val="0070C0"/>
              </w:rPr>
              <w:t>Wartość brutto</w:t>
            </w:r>
          </w:p>
        </w:tc>
      </w:tr>
      <w:tr w:rsidR="00D35F89" w:rsidRPr="00D35F89" w14:paraId="24F3A58A" w14:textId="77777777" w:rsidTr="00C135AE">
        <w:tc>
          <w:tcPr>
            <w:tcW w:w="839" w:type="dxa"/>
          </w:tcPr>
          <w:p w14:paraId="34D26B63"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w:t>
            </w:r>
          </w:p>
        </w:tc>
        <w:tc>
          <w:tcPr>
            <w:tcW w:w="1932" w:type="dxa"/>
          </w:tcPr>
          <w:p w14:paraId="076E752F" w14:textId="77777777" w:rsidR="00D35F89" w:rsidRPr="00D35F89" w:rsidRDefault="00D35F89" w:rsidP="00D35F89">
            <w:pPr>
              <w:rPr>
                <w:rFonts w:ascii="Calibri" w:eastAsia="Calibri" w:hAnsi="Calibri" w:cs="Calibri"/>
                <w:color w:val="227ACB"/>
              </w:rPr>
            </w:pPr>
            <w:r w:rsidRPr="00D35F89">
              <w:rPr>
                <w:rFonts w:ascii="Calibri" w:eastAsia="Calibri" w:hAnsi="Calibri" w:cs="Calibri"/>
                <w:color w:val="227ACB"/>
              </w:rPr>
              <w:t xml:space="preserve">Ochrona przeciwsłoneczna </w:t>
            </w:r>
          </w:p>
          <w:p w14:paraId="339232BD" w14:textId="2B5AE840"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227ACB"/>
              </w:rPr>
              <w:t xml:space="preserve">wg </w:t>
            </w:r>
            <w:r w:rsidR="00C65414">
              <w:rPr>
                <w:rFonts w:ascii="Calibri" w:eastAsia="Calibri" w:hAnsi="Calibri" w:cs="Calibri"/>
                <w:color w:val="227ACB"/>
              </w:rPr>
              <w:t>ZO</w:t>
            </w:r>
          </w:p>
        </w:tc>
        <w:tc>
          <w:tcPr>
            <w:tcW w:w="1652" w:type="dxa"/>
          </w:tcPr>
          <w:p w14:paraId="0AB14C03"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1 </w:t>
            </w:r>
            <w:proofErr w:type="spellStart"/>
            <w:r w:rsidRPr="00D35F89">
              <w:rPr>
                <w:rFonts w:ascii="Calibri" w:eastAsia="Calibri" w:hAnsi="Calibri" w:cs="Calibri"/>
                <w:color w:val="0070C0"/>
              </w:rPr>
              <w:t>szt</w:t>
            </w:r>
            <w:proofErr w:type="spellEnd"/>
          </w:p>
        </w:tc>
        <w:tc>
          <w:tcPr>
            <w:tcW w:w="1588" w:type="dxa"/>
          </w:tcPr>
          <w:p w14:paraId="4EBDD047" w14:textId="77777777" w:rsidR="00D35F89" w:rsidRPr="00D35F89" w:rsidRDefault="00D35F89" w:rsidP="00D35F89">
            <w:pPr>
              <w:spacing w:after="120" w:line="360" w:lineRule="auto"/>
              <w:jc w:val="both"/>
              <w:rPr>
                <w:rFonts w:ascii="Calibri" w:eastAsia="Calibri" w:hAnsi="Calibri" w:cs="Calibri"/>
                <w:color w:val="0070C0"/>
              </w:rPr>
            </w:pPr>
          </w:p>
        </w:tc>
        <w:tc>
          <w:tcPr>
            <w:tcW w:w="1525" w:type="dxa"/>
          </w:tcPr>
          <w:p w14:paraId="62EC0EAE" w14:textId="77777777" w:rsidR="00D35F89" w:rsidRPr="00D35F89" w:rsidRDefault="00D35F89" w:rsidP="00D35F89">
            <w:pPr>
              <w:spacing w:after="120" w:line="360" w:lineRule="auto"/>
              <w:jc w:val="both"/>
              <w:rPr>
                <w:rFonts w:ascii="Calibri" w:eastAsia="Calibri" w:hAnsi="Calibri" w:cs="Calibri"/>
                <w:color w:val="0070C0"/>
              </w:rPr>
            </w:pPr>
          </w:p>
        </w:tc>
        <w:tc>
          <w:tcPr>
            <w:tcW w:w="1525" w:type="dxa"/>
          </w:tcPr>
          <w:p w14:paraId="14FC0FB7" w14:textId="77777777" w:rsidR="00D35F89" w:rsidRPr="00D35F89" w:rsidRDefault="00D35F89" w:rsidP="00D35F89">
            <w:pPr>
              <w:spacing w:after="120" w:line="360" w:lineRule="auto"/>
              <w:jc w:val="both"/>
              <w:rPr>
                <w:rFonts w:ascii="Calibri" w:eastAsia="Calibri" w:hAnsi="Calibri" w:cs="Calibri"/>
                <w:color w:val="0070C0"/>
              </w:rPr>
            </w:pPr>
          </w:p>
        </w:tc>
      </w:tr>
      <w:tr w:rsidR="00D35F89" w:rsidRPr="00D35F89" w14:paraId="7AF45B6E" w14:textId="77777777" w:rsidTr="00C135AE">
        <w:tc>
          <w:tcPr>
            <w:tcW w:w="839" w:type="dxa"/>
          </w:tcPr>
          <w:p w14:paraId="3222729B"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lastRenderedPageBreak/>
              <w:t>2</w:t>
            </w:r>
          </w:p>
        </w:tc>
        <w:tc>
          <w:tcPr>
            <w:tcW w:w="1932" w:type="dxa"/>
          </w:tcPr>
          <w:p w14:paraId="6E93651E" w14:textId="05E83912"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Zestaw do terapii integracji sensorycznej wg </w:t>
            </w:r>
            <w:r w:rsidR="00C65414">
              <w:rPr>
                <w:rFonts w:ascii="Calibri" w:eastAsia="Calibri" w:hAnsi="Calibri" w:cs="Calibri"/>
                <w:color w:val="0070C0"/>
              </w:rPr>
              <w:t>ZO</w:t>
            </w:r>
          </w:p>
        </w:tc>
        <w:tc>
          <w:tcPr>
            <w:tcW w:w="1652" w:type="dxa"/>
          </w:tcPr>
          <w:p w14:paraId="279B34AC"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1 </w:t>
            </w:r>
            <w:proofErr w:type="spellStart"/>
            <w:r w:rsidRPr="00D35F89">
              <w:rPr>
                <w:rFonts w:ascii="Calibri" w:eastAsia="Calibri" w:hAnsi="Calibri" w:cs="Calibri"/>
                <w:color w:val="0070C0"/>
              </w:rPr>
              <w:t>szt</w:t>
            </w:r>
            <w:proofErr w:type="spellEnd"/>
          </w:p>
        </w:tc>
        <w:tc>
          <w:tcPr>
            <w:tcW w:w="1588" w:type="dxa"/>
          </w:tcPr>
          <w:p w14:paraId="08407F3B"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2D5DBE9F"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0066987B"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0E712669" w14:textId="77777777" w:rsidTr="00C135AE">
        <w:tc>
          <w:tcPr>
            <w:tcW w:w="839" w:type="dxa"/>
          </w:tcPr>
          <w:p w14:paraId="0B64865F"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3</w:t>
            </w:r>
          </w:p>
        </w:tc>
        <w:tc>
          <w:tcPr>
            <w:tcW w:w="1932" w:type="dxa"/>
          </w:tcPr>
          <w:p w14:paraId="2A83B2AB" w14:textId="0BA27499"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Ścianka wspinaczkowa wg </w:t>
            </w:r>
            <w:r w:rsidR="00C65414">
              <w:rPr>
                <w:rFonts w:ascii="Calibri" w:eastAsia="Calibri" w:hAnsi="Calibri" w:cs="Calibri"/>
                <w:color w:val="0070C0"/>
              </w:rPr>
              <w:t>ZO</w:t>
            </w:r>
          </w:p>
        </w:tc>
        <w:tc>
          <w:tcPr>
            <w:tcW w:w="1652" w:type="dxa"/>
          </w:tcPr>
          <w:p w14:paraId="196A20E4"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2 </w:t>
            </w:r>
            <w:proofErr w:type="spellStart"/>
            <w:r w:rsidRPr="00D35F89">
              <w:rPr>
                <w:rFonts w:ascii="Calibri" w:eastAsia="Calibri" w:hAnsi="Calibri" w:cs="Calibri"/>
                <w:color w:val="0070C0"/>
              </w:rPr>
              <w:t>szt</w:t>
            </w:r>
            <w:proofErr w:type="spellEnd"/>
          </w:p>
        </w:tc>
        <w:tc>
          <w:tcPr>
            <w:tcW w:w="1588" w:type="dxa"/>
          </w:tcPr>
          <w:p w14:paraId="177C8B58"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1FFA7182"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65E14717"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0FCDA1E7" w14:textId="77777777" w:rsidTr="00C135AE">
        <w:tc>
          <w:tcPr>
            <w:tcW w:w="839" w:type="dxa"/>
          </w:tcPr>
          <w:p w14:paraId="25DB3096"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4</w:t>
            </w:r>
          </w:p>
        </w:tc>
        <w:tc>
          <w:tcPr>
            <w:tcW w:w="1932" w:type="dxa"/>
          </w:tcPr>
          <w:p w14:paraId="64E3A4EF" w14:textId="24883948"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227ACB"/>
              </w:rPr>
              <w:t xml:space="preserve">Maszyna kolorów </w:t>
            </w:r>
            <w:r w:rsidRPr="00D35F89">
              <w:rPr>
                <w:rFonts w:ascii="Calibri" w:eastAsia="Calibri" w:hAnsi="Calibri" w:cs="Calibri"/>
                <w:color w:val="0070C0"/>
              </w:rPr>
              <w:t xml:space="preserve">wg </w:t>
            </w:r>
            <w:r w:rsidR="00C65414">
              <w:rPr>
                <w:rFonts w:ascii="Calibri" w:eastAsia="Calibri" w:hAnsi="Calibri" w:cs="Calibri"/>
                <w:color w:val="0070C0"/>
              </w:rPr>
              <w:t>ZO</w:t>
            </w:r>
          </w:p>
        </w:tc>
        <w:tc>
          <w:tcPr>
            <w:tcW w:w="1652" w:type="dxa"/>
          </w:tcPr>
          <w:p w14:paraId="0C3B58BE"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2 </w:t>
            </w:r>
            <w:proofErr w:type="spellStart"/>
            <w:r w:rsidRPr="00D35F89">
              <w:rPr>
                <w:rFonts w:ascii="Calibri" w:eastAsia="Calibri" w:hAnsi="Calibri" w:cs="Calibri"/>
                <w:color w:val="0070C0"/>
              </w:rPr>
              <w:t>szt</w:t>
            </w:r>
            <w:proofErr w:type="spellEnd"/>
          </w:p>
        </w:tc>
        <w:tc>
          <w:tcPr>
            <w:tcW w:w="1588" w:type="dxa"/>
          </w:tcPr>
          <w:p w14:paraId="5BC8246C"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282A344E"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76254B7B"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7C412A7B" w14:textId="77777777" w:rsidTr="00C135AE">
        <w:tc>
          <w:tcPr>
            <w:tcW w:w="839" w:type="dxa"/>
          </w:tcPr>
          <w:p w14:paraId="5EC8C3E7"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5</w:t>
            </w:r>
          </w:p>
        </w:tc>
        <w:tc>
          <w:tcPr>
            <w:tcW w:w="1932" w:type="dxa"/>
          </w:tcPr>
          <w:p w14:paraId="57105C78" w14:textId="205CDD97" w:rsidR="00D35F89" w:rsidRPr="00D35F89" w:rsidRDefault="00D35F89"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Farby wg </w:t>
            </w:r>
            <w:r w:rsidR="00C65414">
              <w:rPr>
                <w:rFonts w:ascii="Calibri" w:eastAsia="Calibri" w:hAnsi="Calibri" w:cs="Calibri"/>
                <w:color w:val="227ACB"/>
              </w:rPr>
              <w:t>ZO</w:t>
            </w:r>
          </w:p>
        </w:tc>
        <w:tc>
          <w:tcPr>
            <w:tcW w:w="1652" w:type="dxa"/>
          </w:tcPr>
          <w:p w14:paraId="29B8427C" w14:textId="14EEE41E"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5 </w:t>
            </w:r>
            <w:r w:rsidR="00C65414">
              <w:rPr>
                <w:rFonts w:ascii="Calibri" w:eastAsia="Calibri" w:hAnsi="Calibri" w:cs="Calibri"/>
                <w:color w:val="0070C0"/>
              </w:rPr>
              <w:t xml:space="preserve">zest. </w:t>
            </w:r>
          </w:p>
        </w:tc>
        <w:tc>
          <w:tcPr>
            <w:tcW w:w="1588" w:type="dxa"/>
          </w:tcPr>
          <w:p w14:paraId="1CDB4F30"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2479AA7F"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6A8E9D9B"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03CD5F35" w14:textId="77777777" w:rsidTr="00C135AE">
        <w:tc>
          <w:tcPr>
            <w:tcW w:w="839" w:type="dxa"/>
          </w:tcPr>
          <w:p w14:paraId="6B07B574"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6</w:t>
            </w:r>
          </w:p>
        </w:tc>
        <w:tc>
          <w:tcPr>
            <w:tcW w:w="1932" w:type="dxa"/>
          </w:tcPr>
          <w:p w14:paraId="21C91E40" w14:textId="55A9FBCB" w:rsidR="00D35F89" w:rsidRPr="00D35F89" w:rsidRDefault="00D35F89"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Magiczne kredki wg </w:t>
            </w:r>
            <w:r w:rsidR="00C65414">
              <w:rPr>
                <w:rFonts w:ascii="Calibri" w:eastAsia="Calibri" w:hAnsi="Calibri" w:cs="Calibri"/>
                <w:color w:val="227ACB"/>
              </w:rPr>
              <w:t>ZO</w:t>
            </w:r>
          </w:p>
        </w:tc>
        <w:tc>
          <w:tcPr>
            <w:tcW w:w="1652" w:type="dxa"/>
          </w:tcPr>
          <w:p w14:paraId="3B9A4183" w14:textId="451F7DC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10 </w:t>
            </w:r>
            <w:r w:rsidR="00C65414">
              <w:rPr>
                <w:rFonts w:ascii="Calibri" w:eastAsia="Calibri" w:hAnsi="Calibri" w:cs="Calibri"/>
                <w:color w:val="0070C0"/>
              </w:rPr>
              <w:t>zest.</w:t>
            </w:r>
          </w:p>
        </w:tc>
        <w:tc>
          <w:tcPr>
            <w:tcW w:w="1588" w:type="dxa"/>
          </w:tcPr>
          <w:p w14:paraId="27D00446"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7240C86B"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3A55ACA7"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65F975AD" w14:textId="77777777" w:rsidTr="00C135AE">
        <w:tc>
          <w:tcPr>
            <w:tcW w:w="839" w:type="dxa"/>
          </w:tcPr>
          <w:p w14:paraId="78CA343D"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7</w:t>
            </w:r>
          </w:p>
        </w:tc>
        <w:tc>
          <w:tcPr>
            <w:tcW w:w="1932" w:type="dxa"/>
          </w:tcPr>
          <w:p w14:paraId="00430D03" w14:textId="21F21A9A" w:rsidR="00D35F89" w:rsidRPr="00D35F89" w:rsidRDefault="00D35F89"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Kreatywne sznurki wg </w:t>
            </w:r>
            <w:r w:rsidR="00C65414">
              <w:rPr>
                <w:rFonts w:ascii="Calibri" w:eastAsia="Calibri" w:hAnsi="Calibri" w:cs="Calibri"/>
                <w:color w:val="227ACB"/>
              </w:rPr>
              <w:t>ZO</w:t>
            </w:r>
          </w:p>
        </w:tc>
        <w:tc>
          <w:tcPr>
            <w:tcW w:w="1652" w:type="dxa"/>
          </w:tcPr>
          <w:p w14:paraId="2756E184" w14:textId="0AF5F6AA"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5 </w:t>
            </w:r>
            <w:r w:rsidR="00C65414">
              <w:rPr>
                <w:rFonts w:ascii="Calibri" w:eastAsia="Calibri" w:hAnsi="Calibri" w:cs="Calibri"/>
                <w:color w:val="0070C0"/>
              </w:rPr>
              <w:t>zest.</w:t>
            </w:r>
          </w:p>
        </w:tc>
        <w:tc>
          <w:tcPr>
            <w:tcW w:w="1588" w:type="dxa"/>
          </w:tcPr>
          <w:p w14:paraId="4B164BFC"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316DF244"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61F3EDDF"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3FD3F3E9" w14:textId="77777777" w:rsidTr="00C135AE">
        <w:tc>
          <w:tcPr>
            <w:tcW w:w="839" w:type="dxa"/>
          </w:tcPr>
          <w:p w14:paraId="2E245CBE"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8</w:t>
            </w:r>
          </w:p>
        </w:tc>
        <w:tc>
          <w:tcPr>
            <w:tcW w:w="1932" w:type="dxa"/>
          </w:tcPr>
          <w:p w14:paraId="4406B845" w14:textId="1C7D378C" w:rsidR="00D35F89" w:rsidRPr="002F3890" w:rsidRDefault="00D35F89"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Papier br</w:t>
            </w:r>
            <w:r w:rsidR="00A226EB" w:rsidRPr="002F3890">
              <w:rPr>
                <w:rFonts w:ascii="Calibri" w:eastAsia="Calibri" w:hAnsi="Calibri" w:cs="Calibri"/>
                <w:color w:val="227ACB"/>
              </w:rPr>
              <w:t>y</w:t>
            </w:r>
            <w:r w:rsidRPr="002F3890">
              <w:rPr>
                <w:rFonts w:ascii="Calibri" w:eastAsia="Calibri" w:hAnsi="Calibri" w:cs="Calibri"/>
                <w:color w:val="227ACB"/>
              </w:rPr>
              <w:t xml:space="preserve">stol biały wg </w:t>
            </w:r>
            <w:r w:rsidR="00C65414" w:rsidRPr="002F3890">
              <w:rPr>
                <w:rFonts w:ascii="Calibri" w:eastAsia="Calibri" w:hAnsi="Calibri" w:cs="Calibri"/>
                <w:color w:val="227ACB"/>
              </w:rPr>
              <w:t>ZO</w:t>
            </w:r>
          </w:p>
        </w:tc>
        <w:tc>
          <w:tcPr>
            <w:tcW w:w="1652" w:type="dxa"/>
          </w:tcPr>
          <w:p w14:paraId="50D80156" w14:textId="50D176EB" w:rsidR="00D35F89" w:rsidRPr="002F3890" w:rsidRDefault="00D35F89"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14 </w:t>
            </w:r>
            <w:r w:rsidR="00C65414" w:rsidRPr="002F3890">
              <w:rPr>
                <w:rFonts w:ascii="Calibri" w:eastAsia="Calibri" w:hAnsi="Calibri" w:cs="Calibri"/>
                <w:color w:val="0070C0"/>
              </w:rPr>
              <w:t>zest.</w:t>
            </w:r>
          </w:p>
        </w:tc>
        <w:tc>
          <w:tcPr>
            <w:tcW w:w="1588" w:type="dxa"/>
          </w:tcPr>
          <w:p w14:paraId="09B82B05"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79570C12"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1B7703A8"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7FC42CC2" w14:textId="77777777" w:rsidTr="00C135AE">
        <w:tc>
          <w:tcPr>
            <w:tcW w:w="839" w:type="dxa"/>
          </w:tcPr>
          <w:p w14:paraId="41410E1B"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9</w:t>
            </w:r>
          </w:p>
        </w:tc>
        <w:tc>
          <w:tcPr>
            <w:tcW w:w="1932" w:type="dxa"/>
          </w:tcPr>
          <w:p w14:paraId="77C70130" w14:textId="5FC97FCC" w:rsidR="00D35F89" w:rsidRPr="002F3890" w:rsidRDefault="00D35F89"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 xml:space="preserve">Pędzle wg </w:t>
            </w:r>
            <w:r w:rsidR="00C65414" w:rsidRPr="002F3890">
              <w:rPr>
                <w:rFonts w:ascii="Calibri" w:eastAsia="Calibri" w:hAnsi="Calibri" w:cs="Calibri"/>
                <w:color w:val="227ACB"/>
              </w:rPr>
              <w:t>ZO</w:t>
            </w:r>
          </w:p>
        </w:tc>
        <w:tc>
          <w:tcPr>
            <w:tcW w:w="1652" w:type="dxa"/>
          </w:tcPr>
          <w:p w14:paraId="28859768" w14:textId="7D99DB0D" w:rsidR="00D35F89" w:rsidRPr="002F3890" w:rsidRDefault="00D35F89"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5 </w:t>
            </w:r>
            <w:r w:rsidR="00C65414" w:rsidRPr="002F3890">
              <w:rPr>
                <w:rFonts w:ascii="Calibri" w:eastAsia="Calibri" w:hAnsi="Calibri" w:cs="Calibri"/>
                <w:color w:val="0070C0"/>
              </w:rPr>
              <w:t>zest.</w:t>
            </w:r>
          </w:p>
        </w:tc>
        <w:tc>
          <w:tcPr>
            <w:tcW w:w="1588" w:type="dxa"/>
          </w:tcPr>
          <w:p w14:paraId="280E4C1F"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478B04D9"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3B45CC87"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2B260A15" w14:textId="77777777" w:rsidTr="00C135AE">
        <w:tc>
          <w:tcPr>
            <w:tcW w:w="839" w:type="dxa"/>
          </w:tcPr>
          <w:p w14:paraId="23F606E3"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10</w:t>
            </w:r>
          </w:p>
        </w:tc>
        <w:tc>
          <w:tcPr>
            <w:tcW w:w="1932" w:type="dxa"/>
          </w:tcPr>
          <w:p w14:paraId="30730869" w14:textId="7E632DF6" w:rsidR="00D35F89" w:rsidRPr="002F3890" w:rsidRDefault="00D35F89"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 xml:space="preserve">Kreatywne nożyczki wg </w:t>
            </w:r>
            <w:r w:rsidR="00C65414" w:rsidRPr="002F3890">
              <w:rPr>
                <w:rFonts w:ascii="Calibri" w:eastAsia="Calibri" w:hAnsi="Calibri" w:cs="Calibri"/>
                <w:color w:val="227ACB"/>
              </w:rPr>
              <w:t>ZO</w:t>
            </w:r>
          </w:p>
        </w:tc>
        <w:tc>
          <w:tcPr>
            <w:tcW w:w="1652" w:type="dxa"/>
          </w:tcPr>
          <w:p w14:paraId="481664BC" w14:textId="18490DA7" w:rsidR="00D35F89" w:rsidRPr="002F3890" w:rsidRDefault="00D35F89"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10 </w:t>
            </w:r>
            <w:r w:rsidR="00C65414" w:rsidRPr="002F3890">
              <w:rPr>
                <w:rFonts w:ascii="Calibri" w:eastAsia="Calibri" w:hAnsi="Calibri" w:cs="Calibri"/>
                <w:color w:val="0070C0"/>
              </w:rPr>
              <w:t>zest.</w:t>
            </w:r>
          </w:p>
        </w:tc>
        <w:tc>
          <w:tcPr>
            <w:tcW w:w="1588" w:type="dxa"/>
          </w:tcPr>
          <w:p w14:paraId="1E2349CE"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4AD31E94"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2048FD31"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6FC390B9" w14:textId="77777777" w:rsidTr="00C135AE">
        <w:tc>
          <w:tcPr>
            <w:tcW w:w="839" w:type="dxa"/>
          </w:tcPr>
          <w:p w14:paraId="6D5D93D4"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11</w:t>
            </w:r>
          </w:p>
        </w:tc>
        <w:tc>
          <w:tcPr>
            <w:tcW w:w="1932" w:type="dxa"/>
          </w:tcPr>
          <w:p w14:paraId="39FD21CE" w14:textId="77CEF547" w:rsidR="00D35F89" w:rsidRPr="002F3890" w:rsidRDefault="00D35F89" w:rsidP="00D35F89">
            <w:pPr>
              <w:spacing w:after="120" w:line="360" w:lineRule="auto"/>
              <w:jc w:val="both"/>
              <w:rPr>
                <w:rFonts w:ascii="Calibri" w:eastAsia="Calibri" w:hAnsi="Calibri" w:cs="Calibri"/>
                <w:color w:val="227ACB"/>
              </w:rPr>
            </w:pPr>
            <w:r w:rsidRPr="002F3890">
              <w:rPr>
                <w:rFonts w:ascii="Calibri" w:eastAsia="Calibri" w:hAnsi="Calibri" w:cs="Calibri"/>
                <w:color w:val="227ACB"/>
              </w:rPr>
              <w:t xml:space="preserve">Koła arkusze do malowania wg </w:t>
            </w:r>
            <w:r w:rsidR="00C65414" w:rsidRPr="002F3890">
              <w:rPr>
                <w:rFonts w:ascii="Calibri" w:eastAsia="Calibri" w:hAnsi="Calibri" w:cs="Calibri"/>
                <w:color w:val="227ACB"/>
              </w:rPr>
              <w:t>ZO</w:t>
            </w:r>
          </w:p>
        </w:tc>
        <w:tc>
          <w:tcPr>
            <w:tcW w:w="1652" w:type="dxa"/>
          </w:tcPr>
          <w:p w14:paraId="3F06A3FE" w14:textId="2D347CA2" w:rsidR="00D35F89" w:rsidRPr="002F3890" w:rsidRDefault="00D35F89" w:rsidP="00D35F89">
            <w:pPr>
              <w:spacing w:after="120" w:line="360" w:lineRule="auto"/>
              <w:jc w:val="both"/>
              <w:rPr>
                <w:rFonts w:ascii="Calibri" w:eastAsia="Calibri" w:hAnsi="Calibri" w:cs="Calibri"/>
                <w:color w:val="0070C0"/>
              </w:rPr>
            </w:pPr>
            <w:r w:rsidRPr="002F3890">
              <w:rPr>
                <w:rFonts w:ascii="Calibri" w:eastAsia="Calibri" w:hAnsi="Calibri" w:cs="Calibri"/>
                <w:color w:val="0070C0"/>
              </w:rPr>
              <w:t xml:space="preserve">10 </w:t>
            </w:r>
            <w:r w:rsidR="00A226EB" w:rsidRPr="002F3890">
              <w:rPr>
                <w:rFonts w:ascii="Calibri" w:eastAsia="Calibri" w:hAnsi="Calibri" w:cs="Calibri"/>
                <w:color w:val="0070C0"/>
              </w:rPr>
              <w:t>szt</w:t>
            </w:r>
            <w:r w:rsidR="00C65414" w:rsidRPr="002F3890">
              <w:rPr>
                <w:rFonts w:ascii="Calibri" w:eastAsia="Calibri" w:hAnsi="Calibri" w:cs="Calibri"/>
                <w:color w:val="0070C0"/>
              </w:rPr>
              <w:t>.</w:t>
            </w:r>
          </w:p>
        </w:tc>
        <w:tc>
          <w:tcPr>
            <w:tcW w:w="1588" w:type="dxa"/>
          </w:tcPr>
          <w:p w14:paraId="7CCE1E09"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0A634C83"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1E7B0034"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22A5B814" w14:textId="77777777" w:rsidTr="00C135AE">
        <w:tc>
          <w:tcPr>
            <w:tcW w:w="839" w:type="dxa"/>
          </w:tcPr>
          <w:p w14:paraId="3C93EE23"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12</w:t>
            </w:r>
          </w:p>
        </w:tc>
        <w:tc>
          <w:tcPr>
            <w:tcW w:w="1932" w:type="dxa"/>
          </w:tcPr>
          <w:p w14:paraId="122381F8" w14:textId="620B2457" w:rsidR="00D35F89" w:rsidRPr="00D35F89" w:rsidRDefault="00D35F89" w:rsidP="00D35F89">
            <w:pPr>
              <w:spacing w:after="120" w:line="360" w:lineRule="auto"/>
              <w:jc w:val="both"/>
              <w:rPr>
                <w:rFonts w:ascii="Calibri" w:eastAsia="Calibri" w:hAnsi="Calibri" w:cs="Calibri"/>
                <w:color w:val="227ACB"/>
              </w:rPr>
            </w:pPr>
            <w:r w:rsidRPr="00D35F89">
              <w:rPr>
                <w:rFonts w:ascii="Calibri" w:eastAsia="Calibri" w:hAnsi="Calibri" w:cs="Calibri"/>
                <w:color w:val="227ACB"/>
              </w:rPr>
              <w:t xml:space="preserve">Kredki zestaw stolikowy wg </w:t>
            </w:r>
            <w:r w:rsidR="00C65414">
              <w:rPr>
                <w:rFonts w:ascii="Calibri" w:eastAsia="Calibri" w:hAnsi="Calibri" w:cs="Calibri"/>
                <w:color w:val="227ACB"/>
              </w:rPr>
              <w:t>ZO</w:t>
            </w:r>
          </w:p>
        </w:tc>
        <w:tc>
          <w:tcPr>
            <w:tcW w:w="1652" w:type="dxa"/>
          </w:tcPr>
          <w:p w14:paraId="773DC4FB" w14:textId="74B87CE3"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 xml:space="preserve">5 </w:t>
            </w:r>
            <w:r w:rsidR="00C65414">
              <w:rPr>
                <w:rFonts w:ascii="Calibri" w:eastAsia="Calibri" w:hAnsi="Calibri" w:cs="Calibri"/>
                <w:color w:val="0070C0"/>
              </w:rPr>
              <w:t>zest.</w:t>
            </w:r>
          </w:p>
        </w:tc>
        <w:tc>
          <w:tcPr>
            <w:tcW w:w="1588" w:type="dxa"/>
          </w:tcPr>
          <w:p w14:paraId="17BAD2BD"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75335261" w14:textId="77777777" w:rsidR="00D35F89" w:rsidRPr="00D35F89" w:rsidRDefault="00D35F89" w:rsidP="00D35F89">
            <w:pPr>
              <w:spacing w:after="120" w:line="360" w:lineRule="auto"/>
              <w:jc w:val="both"/>
              <w:rPr>
                <w:rFonts w:ascii="Calibri" w:eastAsia="Calibri" w:hAnsi="Calibri" w:cs="Calibri"/>
                <w:color w:val="0070C0"/>
                <w:highlight w:val="yellow"/>
              </w:rPr>
            </w:pPr>
          </w:p>
        </w:tc>
        <w:tc>
          <w:tcPr>
            <w:tcW w:w="1525" w:type="dxa"/>
          </w:tcPr>
          <w:p w14:paraId="4CEC5C82" w14:textId="77777777" w:rsidR="00D35F89" w:rsidRPr="00D35F89" w:rsidRDefault="00D35F89" w:rsidP="00D35F89">
            <w:pPr>
              <w:spacing w:after="120" w:line="360" w:lineRule="auto"/>
              <w:jc w:val="both"/>
              <w:rPr>
                <w:rFonts w:ascii="Calibri" w:eastAsia="Calibri" w:hAnsi="Calibri" w:cs="Calibri"/>
                <w:color w:val="0070C0"/>
                <w:highlight w:val="yellow"/>
              </w:rPr>
            </w:pPr>
          </w:p>
        </w:tc>
      </w:tr>
      <w:tr w:rsidR="00D35F89" w:rsidRPr="00D35F89" w14:paraId="4536D0F8" w14:textId="77777777" w:rsidTr="00C135AE">
        <w:tc>
          <w:tcPr>
            <w:tcW w:w="4423" w:type="dxa"/>
            <w:gridSpan w:val="3"/>
          </w:tcPr>
          <w:p w14:paraId="4A938A5E" w14:textId="77777777" w:rsidR="00D35F89" w:rsidRPr="00D35F89" w:rsidRDefault="00D35F89" w:rsidP="00D35F89">
            <w:pPr>
              <w:spacing w:after="120" w:line="360" w:lineRule="auto"/>
              <w:jc w:val="both"/>
              <w:rPr>
                <w:rFonts w:ascii="Calibri" w:eastAsia="Calibri" w:hAnsi="Calibri" w:cs="Calibri"/>
                <w:color w:val="0070C0"/>
              </w:rPr>
            </w:pPr>
            <w:r w:rsidRPr="00D35F89">
              <w:rPr>
                <w:rFonts w:ascii="Calibri" w:eastAsia="Calibri" w:hAnsi="Calibri" w:cs="Calibri"/>
                <w:color w:val="0070C0"/>
              </w:rPr>
              <w:t>RAZEM</w:t>
            </w:r>
          </w:p>
        </w:tc>
        <w:tc>
          <w:tcPr>
            <w:tcW w:w="1588" w:type="dxa"/>
          </w:tcPr>
          <w:p w14:paraId="19300D58" w14:textId="77777777" w:rsidR="00D35F89" w:rsidRPr="00D35F89" w:rsidRDefault="00D35F89" w:rsidP="00D35F89">
            <w:pPr>
              <w:spacing w:after="120" w:line="360" w:lineRule="auto"/>
              <w:jc w:val="both"/>
              <w:rPr>
                <w:rFonts w:ascii="Calibri" w:eastAsia="Calibri" w:hAnsi="Calibri" w:cs="Calibri"/>
                <w:color w:val="0070C0"/>
              </w:rPr>
            </w:pPr>
          </w:p>
        </w:tc>
        <w:tc>
          <w:tcPr>
            <w:tcW w:w="1525" w:type="dxa"/>
          </w:tcPr>
          <w:p w14:paraId="637CB099" w14:textId="77777777" w:rsidR="00D35F89" w:rsidRPr="00D35F89" w:rsidRDefault="00D35F89" w:rsidP="00D35F89">
            <w:pPr>
              <w:spacing w:after="120" w:line="360" w:lineRule="auto"/>
              <w:jc w:val="both"/>
              <w:rPr>
                <w:rFonts w:ascii="Calibri" w:eastAsia="Calibri" w:hAnsi="Calibri" w:cs="Calibri"/>
                <w:color w:val="0070C0"/>
              </w:rPr>
            </w:pPr>
          </w:p>
        </w:tc>
        <w:tc>
          <w:tcPr>
            <w:tcW w:w="1525" w:type="dxa"/>
          </w:tcPr>
          <w:p w14:paraId="418FD04C" w14:textId="77777777" w:rsidR="00D35F89" w:rsidRPr="00D35F89" w:rsidRDefault="00D35F89" w:rsidP="00D35F89">
            <w:pPr>
              <w:spacing w:after="120" w:line="360" w:lineRule="auto"/>
              <w:jc w:val="both"/>
              <w:rPr>
                <w:rFonts w:ascii="Calibri" w:eastAsia="Calibri" w:hAnsi="Calibri" w:cs="Calibri"/>
                <w:color w:val="0070C0"/>
              </w:rPr>
            </w:pPr>
          </w:p>
        </w:tc>
      </w:tr>
    </w:tbl>
    <w:p w14:paraId="62FBA05E" w14:textId="77777777" w:rsidR="00D35F89" w:rsidRPr="00D35F89" w:rsidRDefault="00D35F89" w:rsidP="00D35F89">
      <w:pPr>
        <w:spacing w:after="120" w:line="360" w:lineRule="auto"/>
        <w:jc w:val="both"/>
        <w:rPr>
          <w:rFonts w:ascii="Calibri" w:eastAsia="Calibri" w:hAnsi="Calibri" w:cs="Calibri"/>
          <w:b/>
        </w:rPr>
      </w:pPr>
    </w:p>
    <w:p w14:paraId="6A443407" w14:textId="77777777" w:rsidR="00D35F89" w:rsidRPr="00D35F89" w:rsidRDefault="00D35F89" w:rsidP="00D35F89">
      <w:pPr>
        <w:spacing w:after="120" w:line="276" w:lineRule="auto"/>
        <w:ind w:left="170"/>
        <w:jc w:val="both"/>
        <w:rPr>
          <w:rFonts w:ascii="Calibri" w:eastAsia="Calibri" w:hAnsi="Calibri" w:cs="Calibri"/>
        </w:rPr>
      </w:pPr>
      <w:r w:rsidRPr="00D35F89">
        <w:rPr>
          <w:rFonts w:ascii="Calibri" w:eastAsia="Calibri" w:hAnsi="Calibri" w:cs="Calibri"/>
        </w:rPr>
        <w:t xml:space="preserve">Wynagrodzenie obejmuje wszystkie koszty związane z wykonaniem przedmiotu zamówienia, w tym te, o których mowa  w  specyfikacji zamówienia, w najszerszym zakresie . </w:t>
      </w:r>
    </w:p>
    <w:p w14:paraId="558CD060" w14:textId="6A859E9E" w:rsidR="00D35F89" w:rsidRPr="00D35F89" w:rsidRDefault="00D35F89" w:rsidP="00D35F89">
      <w:pPr>
        <w:numPr>
          <w:ilvl w:val="0"/>
          <w:numId w:val="18"/>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b/>
          <w:lang w:eastAsia="pl-PL"/>
        </w:rPr>
        <w:lastRenderedPageBreak/>
        <w:t>Termin wykonania zamówienia:</w:t>
      </w:r>
      <w:r w:rsidRPr="00D35F89">
        <w:rPr>
          <w:rFonts w:ascii="Calibri" w:eastAsia="Times New Roman" w:hAnsi="Calibri" w:cs="Calibri"/>
          <w:bCs/>
          <w:lang w:eastAsia="pl-PL"/>
        </w:rPr>
        <w:t xml:space="preserve"> </w:t>
      </w:r>
      <w:r w:rsidRPr="00D35F89">
        <w:rPr>
          <w:rFonts w:ascii="Calibri" w:eastAsia="Times New Roman" w:hAnsi="Calibri" w:cs="Calibri"/>
          <w:b/>
          <w:bCs/>
          <w:lang w:eastAsia="pl-PL"/>
        </w:rPr>
        <w:t xml:space="preserve">do </w:t>
      </w:r>
      <w:r w:rsidR="00E224B4">
        <w:rPr>
          <w:rFonts w:ascii="Calibri" w:eastAsia="Times New Roman" w:hAnsi="Calibri" w:cs="Calibri"/>
          <w:b/>
          <w:bCs/>
          <w:lang w:eastAsia="pl-PL"/>
        </w:rPr>
        <w:t>20</w:t>
      </w:r>
      <w:r w:rsidR="00CF3A2D">
        <w:rPr>
          <w:rFonts w:ascii="Calibri" w:eastAsia="Times New Roman" w:hAnsi="Calibri" w:cs="Calibri"/>
          <w:b/>
          <w:bCs/>
          <w:lang w:eastAsia="pl-PL"/>
        </w:rPr>
        <w:t xml:space="preserve"> dni </w:t>
      </w:r>
      <w:r w:rsidRPr="00D35F89">
        <w:rPr>
          <w:rFonts w:ascii="Calibri" w:eastAsia="Times New Roman" w:hAnsi="Calibri" w:cs="Calibri"/>
          <w:b/>
          <w:bCs/>
          <w:lang w:eastAsia="pl-PL"/>
        </w:rPr>
        <w:t>od podpisania umowy .</w:t>
      </w:r>
    </w:p>
    <w:p w14:paraId="1622D8EE" w14:textId="77777777" w:rsidR="00D35F89" w:rsidRPr="00D35F89" w:rsidRDefault="00D35F89" w:rsidP="00D35F89">
      <w:pPr>
        <w:suppressAutoHyphens/>
        <w:spacing w:after="0" w:line="240" w:lineRule="auto"/>
        <w:ind w:left="360"/>
        <w:contextualSpacing/>
        <w:jc w:val="both"/>
        <w:rPr>
          <w:rFonts w:ascii="Calibri" w:eastAsia="Times New Roman" w:hAnsi="Calibri" w:cs="Calibri"/>
          <w:b/>
          <w:lang w:eastAsia="zh-CN"/>
        </w:rPr>
      </w:pPr>
    </w:p>
    <w:p w14:paraId="150E13EF" w14:textId="77777777" w:rsidR="00D35F89" w:rsidRPr="00D35F89" w:rsidRDefault="00D35F89" w:rsidP="00D35F89">
      <w:pPr>
        <w:numPr>
          <w:ilvl w:val="0"/>
          <w:numId w:val="18"/>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color w:val="000000"/>
          <w:lang w:eastAsia="zh-CN"/>
        </w:rPr>
        <w:t xml:space="preserve">Podwykonawcom zamierzamy powierzyć wykonanie następujących części zamówienia (o ile wiadomo podać firmy podwykonawców)* </w:t>
      </w:r>
      <w:r w:rsidRPr="00D35F89">
        <w:rPr>
          <w:rFonts w:ascii="Calibri" w:eastAsia="Times New Roman" w:hAnsi="Calibri" w:cs="Calibri"/>
          <w:b/>
          <w:bCs/>
          <w:color w:val="000000"/>
          <w:lang w:eastAsia="zh-CN"/>
        </w:rPr>
        <w:t>…………………………………………………………………</w:t>
      </w:r>
    </w:p>
    <w:p w14:paraId="581F666E" w14:textId="77777777" w:rsidR="00D35F89" w:rsidRPr="00D35F89" w:rsidRDefault="00D35F89" w:rsidP="00D35F89">
      <w:pPr>
        <w:numPr>
          <w:ilvl w:val="0"/>
          <w:numId w:val="18"/>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b/>
          <w:color w:val="000000"/>
          <w:lang w:eastAsia="pl-PL"/>
        </w:rPr>
        <w:t>Oświadczam(y</w:t>
      </w:r>
      <w:r w:rsidRPr="00D35F89">
        <w:rPr>
          <w:rFonts w:ascii="Calibri" w:eastAsia="Times New Roman" w:hAnsi="Calibri" w:cs="Calibri"/>
          <w:color w:val="000000"/>
          <w:lang w:eastAsia="pl-PL"/>
        </w:rPr>
        <w:t xml:space="preserve">), że: </w:t>
      </w:r>
    </w:p>
    <w:p w14:paraId="47A9630D" w14:textId="77777777" w:rsidR="00D35F89" w:rsidRPr="00D35F89" w:rsidRDefault="00D35F89" w:rsidP="00D35F89">
      <w:pPr>
        <w:numPr>
          <w:ilvl w:val="1"/>
          <w:numId w:val="18"/>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color w:val="000000"/>
          <w:lang w:eastAsia="zh-CN"/>
        </w:rPr>
        <w:t>Posiadamy wystarczającą wiedzę o warunkach realizacji zamówienia oraz że zdobyliśmy wszelkie informacje niezbędne do przygotowania oferty oraz zawarcia umowy i wykonania zamówienia.</w:t>
      </w:r>
    </w:p>
    <w:p w14:paraId="4849C270" w14:textId="7EC76FFC" w:rsidR="00D35F89" w:rsidRPr="00D35F89" w:rsidRDefault="00D35F89" w:rsidP="00D35F89">
      <w:pPr>
        <w:numPr>
          <w:ilvl w:val="1"/>
          <w:numId w:val="18"/>
        </w:numPr>
        <w:suppressAutoHyphens/>
        <w:spacing w:after="0" w:line="240" w:lineRule="auto"/>
        <w:contextualSpacing/>
        <w:jc w:val="both"/>
        <w:rPr>
          <w:rFonts w:ascii="Calibri" w:eastAsia="Times New Roman" w:hAnsi="Calibri" w:cs="Calibri"/>
          <w:b/>
          <w:lang w:eastAsia="zh-CN"/>
        </w:rPr>
      </w:pPr>
      <w:r w:rsidRPr="00D35F89">
        <w:rPr>
          <w:rFonts w:ascii="Calibri" w:eastAsia="Times New Roman" w:hAnsi="Calibri" w:cs="Calibri"/>
          <w:color w:val="000000"/>
          <w:lang w:eastAsia="zh-CN"/>
        </w:rPr>
        <w:t xml:space="preserve">Cena ofertowa uwzględnia wszelkie koszty, okoliczności i ryzyka niezbędne do wykonania przedmiotu zamówienia dla osiągnięcia zamierzonego efektu rzeczowego, o których mowa w </w:t>
      </w:r>
      <w:r w:rsidR="00C65414">
        <w:rPr>
          <w:rFonts w:ascii="Calibri" w:eastAsia="Times New Roman" w:hAnsi="Calibri" w:cs="Calibri"/>
          <w:color w:val="000000"/>
          <w:lang w:eastAsia="zh-CN"/>
        </w:rPr>
        <w:t>ZO.</w:t>
      </w:r>
    </w:p>
    <w:p w14:paraId="4903F9CF" w14:textId="77777777" w:rsidR="00D35F89" w:rsidRPr="00D35F89" w:rsidRDefault="00D35F89" w:rsidP="00D35F89">
      <w:pPr>
        <w:suppressAutoHyphens/>
        <w:overflowPunct w:val="0"/>
        <w:autoSpaceDE w:val="0"/>
        <w:autoSpaceDN w:val="0"/>
        <w:adjustRightInd w:val="0"/>
        <w:spacing w:after="0" w:line="240" w:lineRule="auto"/>
        <w:ind w:left="426"/>
        <w:jc w:val="both"/>
        <w:rPr>
          <w:rFonts w:ascii="Calibri" w:eastAsia="Times New Roman" w:hAnsi="Calibri" w:cs="Calibri"/>
          <w:i/>
          <w:lang w:eastAsia="pl-PL"/>
        </w:rPr>
      </w:pPr>
    </w:p>
    <w:p w14:paraId="38934368" w14:textId="77777777" w:rsidR="00D35F89" w:rsidRPr="00D35F89" w:rsidRDefault="00D35F89" w:rsidP="00D35F89">
      <w:pPr>
        <w:numPr>
          <w:ilvl w:val="0"/>
          <w:numId w:val="18"/>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Zapoznaliśmy się ze specyfikacją warunków zamówienia i nie wnosimy do niej zastrzeżeń oraz zdobyliśmy konieczne informacje potrzebne do właściwego wykonania zamówienia.</w:t>
      </w:r>
    </w:p>
    <w:p w14:paraId="048DB205" w14:textId="40B64EC5" w:rsidR="00D35F89" w:rsidRPr="00D35F89" w:rsidRDefault="00D35F89" w:rsidP="00D35F89">
      <w:pPr>
        <w:numPr>
          <w:ilvl w:val="0"/>
          <w:numId w:val="18"/>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Zawarty w ZO projekt umowy został przez nas zaakceptowany i zobowiązujemy się w przypadku wybrania naszej oferty do zawarcia umowy na wyżej wymienionych warunkach w miejscu i terminie wyznaczonym przez Zamawiającego.</w:t>
      </w:r>
    </w:p>
    <w:p w14:paraId="4AF316FF" w14:textId="5A57C095" w:rsidR="00D35F89" w:rsidRPr="00D35F89" w:rsidRDefault="00D35F89" w:rsidP="00D35F89">
      <w:pPr>
        <w:numPr>
          <w:ilvl w:val="0"/>
          <w:numId w:val="18"/>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 xml:space="preserve">Oświadczamy, że uważamy się za związanych niniejszą ofertą na czas wskazany </w:t>
      </w:r>
      <w:r>
        <w:rPr>
          <w:rFonts w:ascii="Calibri" w:eastAsia="Times New Roman" w:hAnsi="Calibri" w:cs="Calibri"/>
          <w:color w:val="000000"/>
          <w:lang w:eastAsia="zh-CN"/>
        </w:rPr>
        <w:t>w ZO</w:t>
      </w:r>
    </w:p>
    <w:p w14:paraId="6AC622C7" w14:textId="13D7B490" w:rsidR="00D35F89" w:rsidRPr="00D35F89" w:rsidRDefault="00D35F89" w:rsidP="00D35F89">
      <w:pPr>
        <w:numPr>
          <w:ilvl w:val="0"/>
          <w:numId w:val="18"/>
        </w:numPr>
        <w:spacing w:after="120" w:line="240" w:lineRule="auto"/>
        <w:jc w:val="both"/>
        <w:rPr>
          <w:rFonts w:ascii="Calibri" w:eastAsia="Times New Roman" w:hAnsi="Calibri" w:cs="Calibri"/>
          <w:color w:val="000000"/>
          <w:lang w:eastAsia="zh-CN"/>
        </w:rPr>
      </w:pPr>
      <w:r w:rsidRPr="00D35F89">
        <w:rPr>
          <w:rFonts w:ascii="Calibri" w:eastAsia="Times New Roman" w:hAnsi="Calibri" w:cs="Calibri"/>
          <w:color w:val="000000"/>
          <w:lang w:eastAsia="zh-CN"/>
        </w:rPr>
        <w:t xml:space="preserve">Oświadczamy, że spełniamy wszystkie warunki określone w </w:t>
      </w:r>
      <w:r>
        <w:rPr>
          <w:rFonts w:ascii="Calibri" w:eastAsia="Times New Roman" w:hAnsi="Calibri" w:cs="Calibri"/>
          <w:color w:val="000000"/>
          <w:lang w:eastAsia="zh-CN"/>
        </w:rPr>
        <w:t>ZO</w:t>
      </w:r>
      <w:r w:rsidRPr="00D35F89">
        <w:rPr>
          <w:rFonts w:ascii="Calibri" w:eastAsia="Times New Roman" w:hAnsi="Calibri" w:cs="Calibri"/>
          <w:color w:val="000000"/>
          <w:lang w:eastAsia="zh-CN"/>
        </w:rPr>
        <w:t xml:space="preserve"> oraz złożyliśmy wszystkie wymagane dokumenty potwierdzające spełnianie tych warunków.</w:t>
      </w:r>
    </w:p>
    <w:p w14:paraId="21D217CD" w14:textId="77777777" w:rsidR="00D35F89" w:rsidRPr="00D35F89" w:rsidRDefault="00D35F89" w:rsidP="00D35F89">
      <w:pPr>
        <w:numPr>
          <w:ilvl w:val="0"/>
          <w:numId w:val="18"/>
        </w:numPr>
        <w:suppressAutoHyphens/>
        <w:spacing w:after="120" w:line="240" w:lineRule="auto"/>
        <w:jc w:val="both"/>
        <w:rPr>
          <w:rFonts w:ascii="Calibri" w:eastAsia="Times New Roman" w:hAnsi="Calibri" w:cs="Calibri"/>
          <w:sz w:val="24"/>
          <w:szCs w:val="24"/>
          <w:lang w:eastAsia="zh-CN"/>
        </w:rPr>
      </w:pPr>
      <w:r w:rsidRPr="00D35F89">
        <w:rPr>
          <w:rFonts w:ascii="Calibri" w:eastAsia="Times New Roman" w:hAnsi="Calibri" w:cs="Calibri"/>
          <w:sz w:val="24"/>
          <w:szCs w:val="24"/>
          <w:lang w:eastAsia="zh-CN"/>
        </w:rPr>
        <w:t>Warunki i termin zapłaty  - zgodnie z projektem umowy .</w:t>
      </w:r>
    </w:p>
    <w:p w14:paraId="13E7D364" w14:textId="77777777" w:rsidR="00D35F89" w:rsidRPr="00D35F89" w:rsidRDefault="00D35F89" w:rsidP="00D35F89">
      <w:pPr>
        <w:numPr>
          <w:ilvl w:val="0"/>
          <w:numId w:val="18"/>
        </w:numPr>
        <w:spacing w:after="120" w:line="240" w:lineRule="auto"/>
        <w:jc w:val="both"/>
        <w:rPr>
          <w:rFonts w:ascii="Calibri" w:eastAsia="Times New Roman" w:hAnsi="Calibri" w:cs="Calibri"/>
          <w:sz w:val="24"/>
          <w:szCs w:val="24"/>
          <w:lang w:eastAsia="zh-CN"/>
        </w:rPr>
      </w:pPr>
      <w:r w:rsidRPr="00D35F89">
        <w:rPr>
          <w:rFonts w:ascii="Calibri" w:eastAsia="Times New Roman" w:hAnsi="Calibri" w:cs="Calibri"/>
          <w:sz w:val="24"/>
          <w:szCs w:val="24"/>
          <w:lang w:eastAsia="zh-CN"/>
        </w:rPr>
        <w:t>Oferta:</w:t>
      </w:r>
    </w:p>
    <w:p w14:paraId="3FA5547B" w14:textId="77777777" w:rsidR="00D35F89" w:rsidRPr="00D35F89" w:rsidRDefault="00D35F89" w:rsidP="00D35F89">
      <w:pPr>
        <w:spacing w:before="120" w:after="120" w:line="240" w:lineRule="auto"/>
        <w:ind w:left="709" w:hanging="349"/>
        <w:jc w:val="both"/>
        <w:rPr>
          <w:rFonts w:ascii="Calibri" w:eastAsia="Times New Roman" w:hAnsi="Calibri" w:cs="Calibri"/>
          <w:bCs/>
          <w:lang w:eastAsia="pl-PL"/>
        </w:rPr>
      </w:pPr>
      <w:r w:rsidRPr="00D35F89">
        <w:rPr>
          <w:rFonts w:ascii="Calibri" w:eastAsia="Times New Roman" w:hAnsi="Calibri" w:cs="Calibri"/>
          <w:shd w:val="clear" w:color="auto" w:fill="FFFFFF"/>
          <w:lang w:eastAsia="pl-PL"/>
        </w:rPr>
        <w:fldChar w:fldCharType="begin">
          <w:ffData>
            <w:name w:val=""/>
            <w:enabled/>
            <w:calcOnExit w:val="0"/>
            <w:checkBox>
              <w:sizeAuto/>
              <w:default w:val="0"/>
            </w:checkBox>
          </w:ffData>
        </w:fldChar>
      </w:r>
      <w:r w:rsidRPr="00D35F89">
        <w:rPr>
          <w:rFonts w:ascii="Calibri" w:eastAsia="Times New Roman" w:hAnsi="Calibri" w:cs="Calibri"/>
          <w:shd w:val="clear" w:color="auto" w:fill="FFFFFF"/>
          <w:lang w:eastAsia="pl-PL"/>
        </w:rPr>
        <w:instrText xml:space="preserve"> FORMCHECKBOX </w:instrText>
      </w:r>
      <w:r w:rsidR="00E224B4">
        <w:rPr>
          <w:rFonts w:ascii="Calibri" w:eastAsia="Times New Roman" w:hAnsi="Calibri" w:cs="Calibri"/>
          <w:shd w:val="clear" w:color="auto" w:fill="FFFFFF"/>
          <w:lang w:eastAsia="pl-PL"/>
        </w:rPr>
      </w:r>
      <w:r w:rsidR="00E224B4">
        <w:rPr>
          <w:rFonts w:ascii="Calibri" w:eastAsia="Times New Roman" w:hAnsi="Calibri" w:cs="Calibri"/>
          <w:shd w:val="clear" w:color="auto" w:fill="FFFFFF"/>
          <w:lang w:eastAsia="pl-PL"/>
        </w:rPr>
        <w:fldChar w:fldCharType="separate"/>
      </w:r>
      <w:r w:rsidRPr="00D35F89">
        <w:rPr>
          <w:rFonts w:ascii="Calibri" w:eastAsia="Times New Roman" w:hAnsi="Calibri" w:cs="Calibri"/>
          <w:shd w:val="clear" w:color="auto" w:fill="FFFFFF"/>
          <w:lang w:eastAsia="pl-PL"/>
        </w:rPr>
        <w:fldChar w:fldCharType="end"/>
      </w:r>
      <w:r w:rsidRPr="00D35F89">
        <w:rPr>
          <w:rFonts w:ascii="Calibri" w:eastAsia="Times New Roman" w:hAnsi="Calibri" w:cs="Calibri"/>
          <w:shd w:val="clear" w:color="auto" w:fill="FFFFFF"/>
          <w:lang w:eastAsia="pl-PL"/>
        </w:rPr>
        <w:t xml:space="preserve"> </w:t>
      </w:r>
      <w:r w:rsidRPr="00D35F89">
        <w:rPr>
          <w:rFonts w:ascii="Calibri" w:eastAsia="Times New Roman" w:hAnsi="Calibri" w:cs="Calibri"/>
          <w:b/>
          <w:lang w:eastAsia="pl-PL"/>
        </w:rPr>
        <w:t>nie zawiera</w:t>
      </w:r>
      <w:r w:rsidRPr="00D35F89">
        <w:rPr>
          <w:rFonts w:ascii="Calibri" w:eastAsia="Times New Roman" w:hAnsi="Calibri" w:cs="Calibri"/>
          <w:bCs/>
          <w:lang w:eastAsia="pl-PL"/>
        </w:rPr>
        <w:t xml:space="preserve"> informacji stanowiących tajemnicę przedsiębiorstwa, </w:t>
      </w:r>
      <w:r w:rsidRPr="00D35F89">
        <w:rPr>
          <w:rFonts w:ascii="Calibri" w:eastAsia="Times New Roman" w:hAnsi="Calibri" w:cs="Calibri"/>
          <w:lang w:eastAsia="pl-PL"/>
        </w:rPr>
        <w:t xml:space="preserve">w rozumieniu przepisów o zwalczaniu nieuczciwej konkurencji </w:t>
      </w:r>
    </w:p>
    <w:p w14:paraId="44A6D284" w14:textId="77777777" w:rsidR="00D35F89" w:rsidRPr="00D35F89" w:rsidRDefault="00D35F89" w:rsidP="00D35F89">
      <w:pPr>
        <w:spacing w:before="120" w:after="120" w:line="240" w:lineRule="auto"/>
        <w:ind w:left="709" w:hanging="352"/>
        <w:jc w:val="both"/>
        <w:rPr>
          <w:rFonts w:ascii="Calibri" w:eastAsia="Times New Roman" w:hAnsi="Calibri" w:cs="Calibri"/>
          <w:bCs/>
          <w:lang w:eastAsia="pl-PL"/>
        </w:rPr>
      </w:pPr>
      <w:r w:rsidRPr="00D35F89">
        <w:rPr>
          <w:rFonts w:ascii="Calibri" w:eastAsia="Times New Roman" w:hAnsi="Calibri" w:cs="Calibri"/>
          <w:shd w:val="clear" w:color="auto" w:fill="FFFFFF"/>
          <w:lang w:eastAsia="pl-PL"/>
        </w:rPr>
        <w:fldChar w:fldCharType="begin">
          <w:ffData>
            <w:name w:val=""/>
            <w:enabled/>
            <w:calcOnExit w:val="0"/>
            <w:checkBox>
              <w:sizeAuto/>
              <w:default w:val="0"/>
            </w:checkBox>
          </w:ffData>
        </w:fldChar>
      </w:r>
      <w:r w:rsidRPr="00D35F89">
        <w:rPr>
          <w:rFonts w:ascii="Calibri" w:eastAsia="Times New Roman" w:hAnsi="Calibri" w:cs="Calibri"/>
          <w:shd w:val="clear" w:color="auto" w:fill="FFFFFF"/>
          <w:lang w:eastAsia="pl-PL"/>
        </w:rPr>
        <w:instrText xml:space="preserve"> FORMCHECKBOX </w:instrText>
      </w:r>
      <w:r w:rsidR="00E224B4">
        <w:rPr>
          <w:rFonts w:ascii="Calibri" w:eastAsia="Times New Roman" w:hAnsi="Calibri" w:cs="Calibri"/>
          <w:shd w:val="clear" w:color="auto" w:fill="FFFFFF"/>
          <w:lang w:eastAsia="pl-PL"/>
        </w:rPr>
      </w:r>
      <w:r w:rsidR="00E224B4">
        <w:rPr>
          <w:rFonts w:ascii="Calibri" w:eastAsia="Times New Roman" w:hAnsi="Calibri" w:cs="Calibri"/>
          <w:shd w:val="clear" w:color="auto" w:fill="FFFFFF"/>
          <w:lang w:eastAsia="pl-PL"/>
        </w:rPr>
        <w:fldChar w:fldCharType="separate"/>
      </w:r>
      <w:r w:rsidRPr="00D35F89">
        <w:rPr>
          <w:rFonts w:ascii="Calibri" w:eastAsia="Times New Roman" w:hAnsi="Calibri" w:cs="Calibri"/>
          <w:shd w:val="clear" w:color="auto" w:fill="FFFFFF"/>
          <w:lang w:eastAsia="pl-PL"/>
        </w:rPr>
        <w:fldChar w:fldCharType="end"/>
      </w:r>
      <w:r w:rsidRPr="00D35F89">
        <w:rPr>
          <w:rFonts w:ascii="Calibri" w:eastAsia="Times New Roman" w:hAnsi="Calibri" w:cs="Calibri"/>
          <w:shd w:val="clear" w:color="auto" w:fill="FFFFFF"/>
          <w:lang w:eastAsia="pl-PL"/>
        </w:rPr>
        <w:t xml:space="preserve"> </w:t>
      </w:r>
      <w:r w:rsidRPr="00D35F89">
        <w:rPr>
          <w:rFonts w:ascii="Calibri" w:eastAsia="Times New Roman" w:hAnsi="Calibri" w:cs="Calibri"/>
          <w:b/>
          <w:lang w:eastAsia="pl-PL"/>
        </w:rPr>
        <w:t>zawiera</w:t>
      </w:r>
      <w:r w:rsidRPr="00D35F89">
        <w:rPr>
          <w:rFonts w:ascii="Calibri" w:eastAsia="Times New Roman" w:hAnsi="Calibri" w:cs="Calibri"/>
          <w:bCs/>
          <w:lang w:eastAsia="pl-PL"/>
        </w:rPr>
        <w:t xml:space="preserve"> informacje stanowiące tajemnicę przedsiębiorstwa </w:t>
      </w:r>
      <w:r w:rsidRPr="00D35F89">
        <w:rPr>
          <w:rFonts w:ascii="Calibri" w:eastAsia="Times New Roman" w:hAnsi="Calibri" w:cs="Calibri"/>
          <w:lang w:eastAsia="pl-PL"/>
        </w:rPr>
        <w:t>w rozumieniu przepisów o zwalczaniu nieuczciwej konkurencji.</w:t>
      </w:r>
      <w:r w:rsidRPr="00D35F89">
        <w:rPr>
          <w:rFonts w:ascii="Calibri" w:eastAsia="Times New Roman" w:hAnsi="Calibri" w:cs="Calibri"/>
          <w:bCs/>
          <w:lang w:eastAsia="pl-PL"/>
        </w:rPr>
        <w:t xml:space="preserve"> </w:t>
      </w:r>
    </w:p>
    <w:p w14:paraId="4EE6F801" w14:textId="77777777" w:rsidR="00D35F89" w:rsidRPr="00D35F89" w:rsidRDefault="00D35F89" w:rsidP="00D35F89">
      <w:pPr>
        <w:spacing w:after="0" w:line="240" w:lineRule="auto"/>
        <w:ind w:left="357"/>
        <w:jc w:val="both"/>
        <w:rPr>
          <w:rFonts w:ascii="Calibri" w:eastAsia="Times New Roman" w:hAnsi="Calibri" w:cs="Calibri"/>
          <w:bCs/>
          <w:i/>
          <w:sz w:val="20"/>
          <w:szCs w:val="20"/>
          <w:lang w:eastAsia="pl-PL"/>
        </w:rPr>
      </w:pPr>
      <w:r w:rsidRPr="00D35F89">
        <w:rPr>
          <w:rFonts w:ascii="Calibri" w:eastAsia="Times New Roman" w:hAnsi="Calibri" w:cs="Calibri"/>
          <w:b/>
          <w:i/>
          <w:sz w:val="20"/>
          <w:szCs w:val="20"/>
          <w:lang w:eastAsia="ar-SA"/>
        </w:rPr>
        <w:t xml:space="preserve">Zaznaczyć właściwe pole </w:t>
      </w:r>
      <w:r w:rsidRPr="00D35F89">
        <w:rPr>
          <w:rFonts w:ascii="Calibri" w:eastAsia="Times New Roman" w:hAnsi="Calibri" w:cs="Calibri"/>
          <w:i/>
          <w:sz w:val="20"/>
          <w:szCs w:val="20"/>
          <w:lang w:eastAsia="ar-SA"/>
        </w:rPr>
        <w:t xml:space="preserve">znakiem </w:t>
      </w:r>
      <w:r w:rsidRPr="00D35F89">
        <w:rPr>
          <w:rFonts w:ascii="Calibri" w:eastAsia="Times New Roman" w:hAnsi="Calibri" w:cs="Calibri"/>
          <w:sz w:val="24"/>
          <w:szCs w:val="24"/>
          <w:shd w:val="clear" w:color="auto" w:fill="FFFFFF"/>
          <w:lang w:eastAsia="pl-PL"/>
        </w:rPr>
        <w:fldChar w:fldCharType="begin">
          <w:ffData>
            <w:name w:val=""/>
            <w:enabled/>
            <w:calcOnExit w:val="0"/>
            <w:checkBox>
              <w:sizeAuto/>
              <w:default w:val="1"/>
            </w:checkBox>
          </w:ffData>
        </w:fldChar>
      </w:r>
      <w:r w:rsidRPr="00D35F89">
        <w:rPr>
          <w:rFonts w:ascii="Calibri" w:eastAsia="Times New Roman" w:hAnsi="Calibri" w:cs="Calibri"/>
          <w:sz w:val="24"/>
          <w:szCs w:val="24"/>
          <w:shd w:val="clear" w:color="auto" w:fill="FFFFFF"/>
          <w:lang w:eastAsia="pl-PL"/>
        </w:rPr>
        <w:instrText xml:space="preserve"> FORMCHECKBOX </w:instrText>
      </w:r>
      <w:r w:rsidR="00E224B4">
        <w:rPr>
          <w:rFonts w:ascii="Calibri" w:eastAsia="Times New Roman" w:hAnsi="Calibri" w:cs="Calibri"/>
          <w:sz w:val="24"/>
          <w:szCs w:val="24"/>
          <w:shd w:val="clear" w:color="auto" w:fill="FFFFFF"/>
          <w:lang w:eastAsia="pl-PL"/>
        </w:rPr>
      </w:r>
      <w:r w:rsidR="00E224B4">
        <w:rPr>
          <w:rFonts w:ascii="Calibri" w:eastAsia="Times New Roman" w:hAnsi="Calibri" w:cs="Calibri"/>
          <w:sz w:val="24"/>
          <w:szCs w:val="24"/>
          <w:shd w:val="clear" w:color="auto" w:fill="FFFFFF"/>
          <w:lang w:eastAsia="pl-PL"/>
        </w:rPr>
        <w:fldChar w:fldCharType="separate"/>
      </w:r>
      <w:r w:rsidRPr="00D35F89">
        <w:rPr>
          <w:rFonts w:ascii="Calibri" w:eastAsia="Times New Roman" w:hAnsi="Calibri" w:cs="Calibri"/>
          <w:sz w:val="24"/>
          <w:szCs w:val="24"/>
          <w:shd w:val="clear" w:color="auto" w:fill="FFFFFF"/>
          <w:lang w:eastAsia="pl-PL"/>
        </w:rPr>
        <w:fldChar w:fldCharType="end"/>
      </w:r>
      <w:r w:rsidRPr="00D35F89">
        <w:rPr>
          <w:rFonts w:ascii="Calibri" w:eastAsia="Times New Roman" w:hAnsi="Calibri" w:cs="Calibri"/>
          <w:i/>
          <w:sz w:val="20"/>
          <w:szCs w:val="20"/>
          <w:lang w:eastAsia="ar-SA"/>
        </w:rPr>
        <w:t xml:space="preserve"> </w:t>
      </w:r>
      <w:r w:rsidRPr="00D35F89">
        <w:rPr>
          <w:rFonts w:ascii="Calibri" w:eastAsia="Times New Roman" w:hAnsi="Calibri" w:cs="Calibri"/>
          <w:i/>
          <w:color w:val="000000"/>
          <w:sz w:val="20"/>
          <w:szCs w:val="20"/>
          <w:lang w:eastAsia="pl-PL"/>
        </w:rPr>
        <w:t xml:space="preserve">(brak zaznaczenia będzie oznaczał, że </w:t>
      </w:r>
      <w:r w:rsidRPr="00D35F89">
        <w:rPr>
          <w:rFonts w:ascii="Calibri" w:eastAsia="Times New Roman" w:hAnsi="Calibri" w:cs="Calibri"/>
          <w:i/>
          <w:sz w:val="20"/>
          <w:szCs w:val="20"/>
          <w:lang w:eastAsia="ar-SA"/>
        </w:rPr>
        <w:t>Wykonawca nie dołącza do oferty  informacji stanowiących tajemnicę przedsiębiorstwa.)</w:t>
      </w:r>
    </w:p>
    <w:p w14:paraId="0DC52757" w14:textId="77777777" w:rsidR="00D35F89" w:rsidRPr="00D35F89" w:rsidRDefault="00D35F89" w:rsidP="00D35F89">
      <w:pPr>
        <w:spacing w:before="240" w:after="0" w:line="240" w:lineRule="auto"/>
        <w:jc w:val="center"/>
        <w:rPr>
          <w:rFonts w:ascii="Calibri" w:eastAsia="Times New Roman" w:hAnsi="Calibri" w:cs="Calibri"/>
          <w:bCs/>
          <w:sz w:val="24"/>
          <w:szCs w:val="24"/>
          <w:lang w:eastAsia="pl-PL"/>
        </w:rPr>
      </w:pPr>
      <w:r w:rsidRPr="00D35F89">
        <w:rPr>
          <w:rFonts w:ascii="Calibri" w:eastAsia="Times New Roman" w:hAnsi="Calibri" w:cs="Calibri"/>
          <w:bCs/>
          <w:sz w:val="24"/>
          <w:szCs w:val="24"/>
          <w:lang w:eastAsia="pl-PL"/>
        </w:rPr>
        <w:t>Uzasadnienie:</w:t>
      </w:r>
    </w:p>
    <w:p w14:paraId="5F82FA70" w14:textId="77777777" w:rsidR="00D35F89" w:rsidRPr="00D35F89" w:rsidRDefault="00D35F89" w:rsidP="00D35F89">
      <w:pPr>
        <w:spacing w:after="0" w:line="240" w:lineRule="auto"/>
        <w:ind w:left="357"/>
        <w:jc w:val="center"/>
        <w:rPr>
          <w:rFonts w:ascii="Calibri" w:eastAsia="Times New Roman" w:hAnsi="Calibri" w:cs="Calibri"/>
          <w:bCs/>
          <w:sz w:val="24"/>
          <w:szCs w:val="24"/>
          <w:lang w:eastAsia="pl-PL"/>
        </w:rPr>
      </w:pPr>
      <w:r w:rsidRPr="00D35F89">
        <w:rPr>
          <w:rFonts w:ascii="Calibri" w:eastAsia="Times New Roman" w:hAnsi="Calibri" w:cs="Calibri"/>
          <w:bCs/>
          <w:i/>
          <w:iCs/>
          <w:sz w:val="20"/>
          <w:szCs w:val="20"/>
          <w:lang w:eastAsia="pl-PL"/>
        </w:rPr>
        <w:t>(należy wskazać zakres informacji zastrzeżonych jako tajemnica przedsiębiorstwa i wykazać, ze zastrzeżone informacje stanowią tajemnicę przedsiębiorstwa, w przypadku zaznaczenia drugiego pola):</w:t>
      </w:r>
      <w:r w:rsidRPr="00D35F89">
        <w:rPr>
          <w:rFonts w:ascii="Calibri" w:eastAsia="Times New Roman" w:hAnsi="Calibri" w:cs="Calibri"/>
          <w:bCs/>
          <w:sz w:val="24"/>
          <w:szCs w:val="24"/>
          <w:lang w:eastAsia="pl-PL"/>
        </w:rPr>
        <w:t xml:space="preserve"> </w:t>
      </w:r>
    </w:p>
    <w:p w14:paraId="3ECE7F9E" w14:textId="77777777" w:rsidR="00D35F89" w:rsidRPr="00D35F89" w:rsidRDefault="00D35F89" w:rsidP="00D35F89">
      <w:pPr>
        <w:spacing w:after="0" w:line="240" w:lineRule="auto"/>
        <w:ind w:left="357"/>
        <w:jc w:val="both"/>
        <w:rPr>
          <w:rFonts w:ascii="Calibri" w:eastAsia="Times New Roman" w:hAnsi="Calibri" w:cs="Calibri"/>
          <w:bCs/>
          <w:sz w:val="24"/>
          <w:szCs w:val="24"/>
          <w:lang w:eastAsia="pl-PL"/>
        </w:rPr>
      </w:pPr>
      <w:r w:rsidRPr="00D35F89">
        <w:rPr>
          <w:rFonts w:ascii="Calibri" w:eastAsia="Times New Roman" w:hAnsi="Calibri" w:cs="Calibri"/>
          <w:bCs/>
          <w:sz w:val="24"/>
          <w:szCs w:val="24"/>
          <w:lang w:eastAsia="pl-PL"/>
        </w:rPr>
        <w:t>………………………………………………………………………………………………………………………………………………………………………………………………………………………………………………………………………………………………………………………………………………………………………………………………………………………………………………………………………………………………………………………………………………………………………………………………………………………………………………………………………………………………</w:t>
      </w:r>
    </w:p>
    <w:p w14:paraId="13029D94" w14:textId="77777777" w:rsidR="00D35F89" w:rsidRPr="00D35F89" w:rsidRDefault="00D35F89" w:rsidP="00D35F89">
      <w:pPr>
        <w:spacing w:after="0" w:line="240" w:lineRule="auto"/>
        <w:ind w:left="357"/>
        <w:jc w:val="center"/>
        <w:rPr>
          <w:rFonts w:ascii="Calibri" w:eastAsia="Times New Roman" w:hAnsi="Calibri" w:cs="Calibri"/>
          <w:bCs/>
          <w:i/>
          <w:sz w:val="20"/>
          <w:szCs w:val="20"/>
          <w:lang w:eastAsia="pl-PL"/>
        </w:rPr>
      </w:pPr>
      <w:r w:rsidRPr="00D35F89">
        <w:rPr>
          <w:rFonts w:ascii="Calibri" w:eastAsia="Times New Roman" w:hAnsi="Calibri" w:cs="Calibri"/>
          <w:bCs/>
          <w:i/>
          <w:sz w:val="20"/>
          <w:szCs w:val="20"/>
          <w:lang w:eastAsia="pl-PL"/>
        </w:rPr>
        <w:t>Uzasadnienie można złożyć na osobnym podpisanym dokumencie.</w:t>
      </w:r>
    </w:p>
    <w:p w14:paraId="6663EDB0"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lang w:eastAsia="zh-CN"/>
        </w:rPr>
      </w:pPr>
    </w:p>
    <w:p w14:paraId="22A25840" w14:textId="77777777" w:rsidR="00D35F89" w:rsidRPr="00D35F89" w:rsidRDefault="00D35F89" w:rsidP="00D35F89">
      <w:pPr>
        <w:numPr>
          <w:ilvl w:val="0"/>
          <w:numId w:val="18"/>
        </w:numPr>
        <w:spacing w:after="120" w:line="240" w:lineRule="auto"/>
        <w:jc w:val="both"/>
        <w:rPr>
          <w:rFonts w:ascii="Calibri" w:eastAsia="Times New Roman" w:hAnsi="Calibri" w:cs="Calibri"/>
          <w:sz w:val="24"/>
          <w:szCs w:val="24"/>
          <w:lang w:eastAsia="zh-CN"/>
        </w:rPr>
      </w:pPr>
      <w:r w:rsidRPr="00D35F89">
        <w:rPr>
          <w:rFonts w:ascii="Calibri" w:eastAsia="Times New Roman" w:hAnsi="Calibri" w:cs="Calibri"/>
          <w:lang w:eastAsia="zh-CN"/>
        </w:rPr>
        <w:t xml:space="preserve">Oświadczamy, że upoważnienie osób reprezentujących Wykonawcę w niniejszym postępowaniu (podpisujących ofertę, oświadczenia) wynika z dokumentu rejestrowego/ewidencyjnego (np. KRS </w:t>
      </w:r>
      <w:r w:rsidRPr="00D35F89">
        <w:rPr>
          <w:rFonts w:ascii="Calibri" w:eastAsia="Times New Roman" w:hAnsi="Calibri" w:cs="Calibri"/>
          <w:lang w:eastAsia="zh-CN"/>
        </w:rPr>
        <w:lastRenderedPageBreak/>
        <w:t>lub CEDIG) bądź z załączonego do niniejszego formularza oferty pełnomocnictwa udzielonego przez osoby odpowiednio upoważnione</w:t>
      </w:r>
      <w:r w:rsidRPr="00D35F89">
        <w:rPr>
          <w:rFonts w:ascii="Calibri" w:eastAsia="Times New Roman" w:hAnsi="Calibri" w:cs="Calibri"/>
          <w:sz w:val="24"/>
          <w:szCs w:val="24"/>
          <w:lang w:eastAsia="zh-CN"/>
        </w:rPr>
        <w:t>.</w:t>
      </w:r>
    </w:p>
    <w:p w14:paraId="49204486"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b/>
          <w:sz w:val="24"/>
          <w:szCs w:val="24"/>
          <w:lang w:eastAsia="zh-CN"/>
        </w:rPr>
      </w:pPr>
      <w:r w:rsidRPr="00D35F89">
        <w:rPr>
          <w:rFonts w:ascii="Calibri" w:eastAsia="Times New Roman" w:hAnsi="Calibri" w:cs="Calibri"/>
          <w:b/>
          <w:sz w:val="24"/>
          <w:szCs w:val="24"/>
          <w:lang w:eastAsia="zh-CN"/>
        </w:rPr>
        <w:t>Osoba upoważniona do reprezentacji Wykonawcy i podpisująca ofertę, oświadczenia:</w:t>
      </w:r>
    </w:p>
    <w:p w14:paraId="75F1A823"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i/>
          <w:sz w:val="20"/>
          <w:szCs w:val="20"/>
          <w:lang w:eastAsia="zh-CN"/>
        </w:rPr>
      </w:pPr>
      <w:r w:rsidRPr="00D35F89">
        <w:rPr>
          <w:rFonts w:ascii="Calibri" w:eastAsia="Times New Roman" w:hAnsi="Calibri" w:cs="Calibri"/>
          <w:sz w:val="24"/>
          <w:szCs w:val="24"/>
          <w:lang w:eastAsia="zh-CN"/>
        </w:rPr>
        <w:t>…………………………………………………………….</w:t>
      </w:r>
      <w:r w:rsidRPr="00D35F89">
        <w:rPr>
          <w:rFonts w:ascii="Calibri" w:eastAsia="Times New Roman" w:hAnsi="Calibri" w:cs="Calibri"/>
          <w:sz w:val="24"/>
          <w:szCs w:val="24"/>
          <w:lang w:eastAsia="zh-CN"/>
        </w:rPr>
        <w:br/>
      </w:r>
      <w:r w:rsidRPr="00D35F89">
        <w:rPr>
          <w:rFonts w:ascii="Calibri" w:eastAsia="Times New Roman" w:hAnsi="Calibri" w:cs="Calibri"/>
          <w:i/>
          <w:sz w:val="20"/>
          <w:szCs w:val="20"/>
          <w:lang w:eastAsia="zh-CN"/>
        </w:rPr>
        <w:t>(imię i nazwisko Wykonawcy)</w:t>
      </w:r>
    </w:p>
    <w:p w14:paraId="52CC304A"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i/>
          <w:sz w:val="20"/>
          <w:szCs w:val="20"/>
          <w:lang w:eastAsia="zh-CN"/>
        </w:rPr>
      </w:pPr>
      <w:r w:rsidRPr="00D35F89">
        <w:rPr>
          <w:rFonts w:ascii="Calibri" w:eastAsia="Times New Roman" w:hAnsi="Calibri" w:cs="Calibri"/>
          <w:sz w:val="24"/>
          <w:szCs w:val="24"/>
          <w:lang w:eastAsia="zh-CN"/>
        </w:rPr>
        <w:t>…………………………………………………………….</w:t>
      </w:r>
      <w:r w:rsidRPr="00D35F89">
        <w:rPr>
          <w:rFonts w:ascii="Calibri" w:eastAsia="Times New Roman" w:hAnsi="Calibri" w:cs="Calibri"/>
          <w:sz w:val="24"/>
          <w:szCs w:val="24"/>
          <w:lang w:eastAsia="zh-CN"/>
        </w:rPr>
        <w:br/>
      </w:r>
      <w:r w:rsidRPr="00D35F89">
        <w:rPr>
          <w:rFonts w:ascii="Calibri" w:eastAsia="Times New Roman" w:hAnsi="Calibri" w:cs="Calibri"/>
          <w:i/>
          <w:sz w:val="20"/>
          <w:szCs w:val="20"/>
          <w:lang w:eastAsia="zh-CN"/>
        </w:rPr>
        <w:t>(podstawa upoważnienia do reprezentowania)</w:t>
      </w:r>
    </w:p>
    <w:p w14:paraId="7E655E2C" w14:textId="77777777" w:rsidR="00D35F89" w:rsidRPr="00D35F89" w:rsidRDefault="00D35F89" w:rsidP="00D35F89">
      <w:pPr>
        <w:spacing w:before="120" w:after="240" w:line="240" w:lineRule="auto"/>
        <w:ind w:left="357"/>
        <w:jc w:val="both"/>
        <w:rPr>
          <w:rFonts w:ascii="Calibri" w:eastAsia="Calibri" w:hAnsi="Calibri" w:cs="Calibri"/>
          <w:color w:val="000000"/>
        </w:rPr>
      </w:pPr>
      <w:r w:rsidRPr="00D35F89">
        <w:rPr>
          <w:rFonts w:ascii="Calibri" w:eastAsia="Calibri" w:hAnsi="Calibri" w:cs="Calibri"/>
          <w:color w:val="000000"/>
        </w:rPr>
        <w:t xml:space="preserve">Wskazuje/my że aktualny dokument potwierdzający umocowanie do reprezentacji Wykonawcy Zamawiający może pobrać za pomocą bezpłatnych baz dostępnych pod adresem: </w:t>
      </w:r>
    </w:p>
    <w:p w14:paraId="11DAAF47"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E224B4">
        <w:rPr>
          <w:rFonts w:ascii="Calibri" w:eastAsia="Calibri" w:hAnsi="Calibri" w:cs="Calibri"/>
          <w:color w:val="000000"/>
        </w:rPr>
      </w:r>
      <w:r w:rsidR="00E224B4">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w:t>
      </w:r>
      <w:hyperlink r:id="rId26" w:history="1">
        <w:r w:rsidRPr="00D35F89">
          <w:rPr>
            <w:rFonts w:ascii="Calibri" w:eastAsia="Calibri" w:hAnsi="Calibri" w:cs="Calibri"/>
            <w:color w:val="000000"/>
            <w:u w:val="single"/>
          </w:rPr>
          <w:t>https://prod.ceidg.gov.pl/CEIDG/CEIDG.Public.UI/Search.aspx</w:t>
        </w:r>
      </w:hyperlink>
      <w:r w:rsidRPr="00D35F89">
        <w:rPr>
          <w:rFonts w:ascii="Calibri" w:eastAsia="Calibri" w:hAnsi="Calibri" w:cs="Calibri"/>
          <w:color w:val="000000"/>
        </w:rPr>
        <w:t xml:space="preserve"> </w:t>
      </w:r>
    </w:p>
    <w:p w14:paraId="0D8302D9" w14:textId="77777777" w:rsidR="00D35F89" w:rsidRPr="00D35F89" w:rsidRDefault="00D35F89" w:rsidP="00D35F89">
      <w:pPr>
        <w:spacing w:after="200" w:line="276" w:lineRule="auto"/>
        <w:ind w:left="360"/>
        <w:jc w:val="both"/>
        <w:rPr>
          <w:rFonts w:ascii="Calibri" w:eastAsia="Calibri" w:hAnsi="Calibri" w:cs="Calibri"/>
          <w:color w:val="000000"/>
        </w:rPr>
      </w:pPr>
    </w:p>
    <w:p w14:paraId="76110051"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E224B4">
        <w:rPr>
          <w:rFonts w:ascii="Calibri" w:eastAsia="Calibri" w:hAnsi="Calibri" w:cs="Calibri"/>
          <w:color w:val="000000"/>
        </w:rPr>
      </w:r>
      <w:r w:rsidR="00E224B4">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w:t>
      </w:r>
      <w:hyperlink r:id="rId27" w:history="1">
        <w:r w:rsidRPr="00D35F89">
          <w:rPr>
            <w:rFonts w:ascii="Calibri" w:eastAsia="Calibri" w:hAnsi="Calibri" w:cs="Calibri"/>
            <w:color w:val="000000"/>
            <w:u w:val="single"/>
          </w:rPr>
          <w:t>https://ekrs.ms.gov.pl/web/wyszukiwarka-krs/strona-glowna/</w:t>
        </w:r>
      </w:hyperlink>
      <w:r w:rsidRPr="00D35F89">
        <w:rPr>
          <w:rFonts w:ascii="Calibri" w:eastAsia="Calibri" w:hAnsi="Calibri" w:cs="Calibri"/>
          <w:color w:val="000000"/>
        </w:rPr>
        <w:t xml:space="preserve"> </w:t>
      </w:r>
    </w:p>
    <w:p w14:paraId="05461A31" w14:textId="77777777" w:rsidR="00D35F89" w:rsidRPr="00D35F89" w:rsidRDefault="00D35F89" w:rsidP="00D35F89">
      <w:pPr>
        <w:spacing w:after="200" w:line="276" w:lineRule="auto"/>
        <w:ind w:left="360"/>
        <w:jc w:val="both"/>
        <w:rPr>
          <w:rFonts w:ascii="Calibri" w:eastAsia="Calibri" w:hAnsi="Calibri" w:cs="Calibri"/>
          <w:color w:val="000000"/>
        </w:rPr>
      </w:pPr>
    </w:p>
    <w:p w14:paraId="6D677987"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E224B4">
        <w:rPr>
          <w:rFonts w:ascii="Calibri" w:eastAsia="Calibri" w:hAnsi="Calibri" w:cs="Calibri"/>
          <w:color w:val="000000"/>
        </w:rPr>
      </w:r>
      <w:r w:rsidR="00E224B4">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inny właściwy rejestr…………………….**……………………………………**</w:t>
      </w:r>
    </w:p>
    <w:p w14:paraId="35AE24EF" w14:textId="77777777" w:rsidR="00D35F89" w:rsidRPr="00D35F89" w:rsidRDefault="00D35F89" w:rsidP="00D35F89">
      <w:pPr>
        <w:spacing w:after="200" w:line="276" w:lineRule="auto"/>
        <w:ind w:left="360"/>
        <w:jc w:val="center"/>
        <w:rPr>
          <w:rFonts w:ascii="Calibri" w:eastAsia="Calibri" w:hAnsi="Calibri" w:cs="Calibri"/>
          <w:color w:val="000000"/>
          <w:sz w:val="16"/>
          <w:szCs w:val="16"/>
        </w:rPr>
      </w:pPr>
      <w:r w:rsidRPr="00D35F89">
        <w:rPr>
          <w:rFonts w:ascii="Calibri" w:eastAsia="Calibri" w:hAnsi="Calibri" w:cs="Calibri"/>
          <w:color w:val="000000"/>
          <w:sz w:val="16"/>
          <w:szCs w:val="16"/>
        </w:rPr>
        <w:t xml:space="preserve">                             (wpisać nazwę bazy )                            (wpisać adres internetowy)</w:t>
      </w:r>
    </w:p>
    <w:p w14:paraId="74CBA615" w14:textId="77777777" w:rsidR="00D35F89" w:rsidRPr="00D35F89" w:rsidRDefault="00D35F89" w:rsidP="00D35F89">
      <w:pPr>
        <w:spacing w:after="200" w:line="276" w:lineRule="auto"/>
        <w:ind w:left="360"/>
        <w:jc w:val="both"/>
        <w:rPr>
          <w:rFonts w:ascii="Calibri" w:eastAsia="Calibri" w:hAnsi="Calibri" w:cs="Calibri"/>
          <w:color w:val="000000"/>
        </w:rPr>
      </w:pPr>
      <w:r w:rsidRPr="00D35F89">
        <w:rPr>
          <w:rFonts w:ascii="Calibri" w:eastAsia="Calibri" w:hAnsi="Calibri" w:cs="Calibri"/>
          <w:color w:val="000000"/>
        </w:rPr>
        <w:fldChar w:fldCharType="begin">
          <w:ffData>
            <w:name w:val=""/>
            <w:enabled/>
            <w:calcOnExit w:val="0"/>
            <w:checkBox>
              <w:sizeAuto/>
              <w:default w:val="0"/>
            </w:checkBox>
          </w:ffData>
        </w:fldChar>
      </w:r>
      <w:r w:rsidRPr="00D35F89">
        <w:rPr>
          <w:rFonts w:ascii="Calibri" w:eastAsia="Calibri" w:hAnsi="Calibri" w:cs="Calibri"/>
          <w:color w:val="000000"/>
        </w:rPr>
        <w:instrText xml:space="preserve"> FORMCHECKBOX </w:instrText>
      </w:r>
      <w:r w:rsidR="00E224B4">
        <w:rPr>
          <w:rFonts w:ascii="Calibri" w:eastAsia="Calibri" w:hAnsi="Calibri" w:cs="Calibri"/>
          <w:color w:val="000000"/>
        </w:rPr>
      </w:r>
      <w:r w:rsidR="00E224B4">
        <w:rPr>
          <w:rFonts w:ascii="Calibri" w:eastAsia="Calibri" w:hAnsi="Calibri" w:cs="Calibri"/>
          <w:color w:val="000000"/>
        </w:rPr>
        <w:fldChar w:fldCharType="separate"/>
      </w:r>
      <w:r w:rsidRPr="00D35F89">
        <w:rPr>
          <w:rFonts w:ascii="Calibri" w:eastAsia="Calibri" w:hAnsi="Calibri" w:cs="Calibri"/>
          <w:color w:val="000000"/>
        </w:rPr>
        <w:fldChar w:fldCharType="end"/>
      </w:r>
      <w:r w:rsidRPr="00D35F89">
        <w:rPr>
          <w:rFonts w:ascii="Calibri" w:eastAsia="Calibri" w:hAnsi="Calibri" w:cs="Calibri"/>
          <w:color w:val="000000"/>
        </w:rPr>
        <w:t xml:space="preserve"> brak możliwości pobrania on-line</w:t>
      </w:r>
    </w:p>
    <w:p w14:paraId="43AF7BD9" w14:textId="77777777" w:rsidR="00D35F89" w:rsidRPr="00D35F89" w:rsidRDefault="00D35F89" w:rsidP="00D35F89">
      <w:pPr>
        <w:spacing w:after="200" w:line="276" w:lineRule="auto"/>
        <w:ind w:left="360"/>
        <w:jc w:val="both"/>
        <w:rPr>
          <w:rFonts w:ascii="Calibri" w:eastAsia="Calibri" w:hAnsi="Calibri" w:cs="Calibri"/>
          <w:color w:val="000000"/>
        </w:rPr>
      </w:pPr>
    </w:p>
    <w:p w14:paraId="3E2F165D" w14:textId="77777777" w:rsidR="00D35F89" w:rsidRPr="00D35F89" w:rsidRDefault="00D35F89" w:rsidP="00D35F89">
      <w:pPr>
        <w:spacing w:after="120" w:line="240" w:lineRule="auto"/>
        <w:ind w:left="360"/>
        <w:jc w:val="both"/>
        <w:rPr>
          <w:rFonts w:ascii="Calibri" w:eastAsia="Times New Roman" w:hAnsi="Calibri" w:cs="Calibri"/>
          <w:i/>
          <w:sz w:val="24"/>
          <w:szCs w:val="24"/>
          <w:lang w:eastAsia="ar-SA"/>
        </w:rPr>
      </w:pPr>
      <w:r w:rsidRPr="00D35F89">
        <w:rPr>
          <w:rFonts w:ascii="Calibri" w:eastAsia="Times New Roman" w:hAnsi="Calibri" w:cs="Calibri"/>
          <w:b/>
          <w:i/>
          <w:sz w:val="20"/>
          <w:szCs w:val="20"/>
          <w:lang w:eastAsia="ar-SA"/>
        </w:rPr>
        <w:t xml:space="preserve">Zaznaczyć właściwe pole </w:t>
      </w:r>
      <w:r w:rsidRPr="00D35F89">
        <w:rPr>
          <w:rFonts w:ascii="Calibri" w:eastAsia="Times New Roman" w:hAnsi="Calibri" w:cs="Calibri"/>
          <w:i/>
          <w:sz w:val="20"/>
          <w:szCs w:val="20"/>
          <w:lang w:eastAsia="ar-SA"/>
        </w:rPr>
        <w:t>znakiem</w:t>
      </w:r>
      <w:r w:rsidRPr="00D35F89">
        <w:rPr>
          <w:rFonts w:ascii="Calibri" w:eastAsia="Times New Roman" w:hAnsi="Calibri" w:cs="Calibri"/>
          <w:i/>
          <w:sz w:val="24"/>
          <w:szCs w:val="24"/>
          <w:lang w:eastAsia="ar-SA"/>
        </w:rPr>
        <w:t xml:space="preserve"> </w:t>
      </w:r>
      <w:r w:rsidRPr="00D35F89">
        <w:rPr>
          <w:rFonts w:ascii="Calibri" w:eastAsia="Times New Roman" w:hAnsi="Calibri" w:cs="Calibri"/>
          <w:sz w:val="24"/>
          <w:szCs w:val="24"/>
          <w:shd w:val="clear" w:color="auto" w:fill="FFFFFF"/>
          <w:lang w:eastAsia="pl-PL"/>
        </w:rPr>
        <w:fldChar w:fldCharType="begin">
          <w:ffData>
            <w:name w:val=""/>
            <w:enabled/>
            <w:calcOnExit w:val="0"/>
            <w:checkBox>
              <w:sizeAuto/>
              <w:default w:val="1"/>
            </w:checkBox>
          </w:ffData>
        </w:fldChar>
      </w:r>
      <w:r w:rsidRPr="00D35F89">
        <w:rPr>
          <w:rFonts w:ascii="Calibri" w:eastAsia="Times New Roman" w:hAnsi="Calibri" w:cs="Calibri"/>
          <w:sz w:val="24"/>
          <w:szCs w:val="24"/>
          <w:shd w:val="clear" w:color="auto" w:fill="FFFFFF"/>
          <w:lang w:eastAsia="pl-PL"/>
        </w:rPr>
        <w:instrText xml:space="preserve"> FORMCHECKBOX </w:instrText>
      </w:r>
      <w:r w:rsidR="00E224B4">
        <w:rPr>
          <w:rFonts w:ascii="Calibri" w:eastAsia="Times New Roman" w:hAnsi="Calibri" w:cs="Calibri"/>
          <w:sz w:val="24"/>
          <w:szCs w:val="24"/>
          <w:shd w:val="clear" w:color="auto" w:fill="FFFFFF"/>
          <w:lang w:eastAsia="pl-PL"/>
        </w:rPr>
      </w:r>
      <w:r w:rsidR="00E224B4">
        <w:rPr>
          <w:rFonts w:ascii="Calibri" w:eastAsia="Times New Roman" w:hAnsi="Calibri" w:cs="Calibri"/>
          <w:sz w:val="24"/>
          <w:szCs w:val="24"/>
          <w:shd w:val="clear" w:color="auto" w:fill="FFFFFF"/>
          <w:lang w:eastAsia="pl-PL"/>
        </w:rPr>
        <w:fldChar w:fldCharType="separate"/>
      </w:r>
      <w:r w:rsidRPr="00D35F89">
        <w:rPr>
          <w:rFonts w:ascii="Calibri" w:eastAsia="Times New Roman" w:hAnsi="Calibri" w:cs="Calibri"/>
          <w:sz w:val="24"/>
          <w:szCs w:val="24"/>
          <w:shd w:val="clear" w:color="auto" w:fill="FFFFFF"/>
          <w:lang w:eastAsia="pl-PL"/>
        </w:rPr>
        <w:fldChar w:fldCharType="end"/>
      </w:r>
      <w:r w:rsidRPr="00D35F89">
        <w:rPr>
          <w:rFonts w:ascii="Calibri" w:eastAsia="Times New Roman" w:hAnsi="Calibri" w:cs="Calibri"/>
          <w:i/>
          <w:sz w:val="24"/>
          <w:szCs w:val="24"/>
          <w:lang w:eastAsia="ar-SA"/>
        </w:rPr>
        <w:t xml:space="preserve">. </w:t>
      </w:r>
    </w:p>
    <w:p w14:paraId="6D1A403C" w14:textId="77777777" w:rsidR="00D35F89" w:rsidRPr="00D35F89" w:rsidRDefault="00D35F89" w:rsidP="00D35F89">
      <w:pPr>
        <w:numPr>
          <w:ilvl w:val="0"/>
          <w:numId w:val="18"/>
        </w:numPr>
        <w:spacing w:after="120" w:line="240" w:lineRule="auto"/>
        <w:jc w:val="both"/>
        <w:rPr>
          <w:rFonts w:ascii="Calibri" w:eastAsia="Times New Roman" w:hAnsi="Calibri" w:cs="Calibri"/>
          <w:lang w:eastAsia="zh-CN"/>
        </w:rPr>
      </w:pPr>
      <w:r w:rsidRPr="00D35F89">
        <w:rPr>
          <w:rFonts w:ascii="Calibri" w:eastAsia="Times New Roman" w:hAnsi="Calibri" w:cs="Calibri"/>
          <w:lang w:eastAsia="zh-CN"/>
        </w:rPr>
        <w:t>Wszelką korespondencję w sprawie niniejszego postępowania należy kierować na adres:</w:t>
      </w:r>
    </w:p>
    <w:p w14:paraId="231F377C"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lang w:eastAsia="zh-CN"/>
        </w:rPr>
      </w:pPr>
      <w:r w:rsidRPr="00D35F89">
        <w:rPr>
          <w:rFonts w:ascii="Calibri" w:eastAsia="Times New Roman" w:hAnsi="Calibri" w:cs="Calibri"/>
          <w:lang w:eastAsia="zh-CN"/>
        </w:rPr>
        <w:t>…………………………………………………………………………………………………...</w:t>
      </w:r>
    </w:p>
    <w:p w14:paraId="7FA042EB" w14:textId="77777777" w:rsidR="00D35F89" w:rsidRPr="00D35F89" w:rsidRDefault="00D35F89" w:rsidP="00D35F89">
      <w:pPr>
        <w:numPr>
          <w:ilvl w:val="0"/>
          <w:numId w:val="18"/>
        </w:numPr>
        <w:spacing w:after="120" w:line="240" w:lineRule="auto"/>
        <w:jc w:val="both"/>
        <w:rPr>
          <w:rFonts w:ascii="Calibri" w:eastAsia="Times New Roman" w:hAnsi="Calibri" w:cs="Calibri"/>
          <w:lang w:eastAsia="zh-CN"/>
        </w:rPr>
      </w:pPr>
      <w:r w:rsidRPr="00D35F89">
        <w:rPr>
          <w:rFonts w:ascii="Calibri" w:eastAsia="Times New Roman" w:hAnsi="Calibri" w:cs="Calibri"/>
          <w:lang w:eastAsia="zh-CN"/>
        </w:rPr>
        <w:t>Osobą uprawnioną do kontaktów z Zamawiającym będzie:</w:t>
      </w:r>
    </w:p>
    <w:p w14:paraId="42343E63"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lang w:eastAsia="zh-CN"/>
        </w:rPr>
      </w:pPr>
      <w:r w:rsidRPr="00D35F89">
        <w:rPr>
          <w:rFonts w:ascii="Calibri" w:eastAsia="Times New Roman" w:hAnsi="Calibri" w:cs="Calibri"/>
          <w:lang w:eastAsia="zh-CN"/>
        </w:rPr>
        <w:t>Imię i nazwisko: ………………………………………………………………………………...</w:t>
      </w:r>
    </w:p>
    <w:p w14:paraId="694A301B"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lang w:eastAsia="zh-CN"/>
        </w:rPr>
      </w:pPr>
      <w:r w:rsidRPr="00D35F89">
        <w:rPr>
          <w:rFonts w:ascii="Calibri" w:eastAsia="Times New Roman" w:hAnsi="Calibri" w:cs="Calibri"/>
          <w:lang w:eastAsia="zh-CN"/>
        </w:rPr>
        <w:t>Tel: ……………………………………………. E-mail: ………………………………………</w:t>
      </w:r>
    </w:p>
    <w:p w14:paraId="5E247B56" w14:textId="77777777" w:rsidR="00D35F89" w:rsidRPr="00D35F89" w:rsidRDefault="00D35F89" w:rsidP="00D35F89">
      <w:pPr>
        <w:numPr>
          <w:ilvl w:val="0"/>
          <w:numId w:val="18"/>
        </w:numPr>
        <w:spacing w:after="120" w:line="240" w:lineRule="auto"/>
        <w:jc w:val="both"/>
        <w:rPr>
          <w:rFonts w:ascii="Calibri" w:eastAsia="Times New Roman" w:hAnsi="Calibri" w:cs="Calibri"/>
          <w:lang w:eastAsia="zh-CN"/>
        </w:rPr>
      </w:pPr>
      <w:r w:rsidRPr="00D35F89">
        <w:rPr>
          <w:rFonts w:ascii="Calibri" w:eastAsia="Times New Roman" w:hAnsi="Calibri" w:cs="Calibri"/>
          <w:lang w:eastAsia="zh-CN"/>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Pr="00D35F89">
        <w:rPr>
          <w:rFonts w:ascii="Calibri" w:eastAsia="Times New Roman" w:hAnsi="Calibri" w:cs="Calibri"/>
          <w:vertAlign w:val="superscript"/>
          <w:lang w:eastAsia="zh-CN"/>
        </w:rPr>
        <w:footnoteReference w:id="3"/>
      </w:r>
      <w:r w:rsidRPr="00D35F89">
        <w:rPr>
          <w:rFonts w:ascii="Calibri" w:eastAsia="Times New Roman" w:hAnsi="Calibri" w:cs="Calibri"/>
          <w:lang w:eastAsia="zh-CN"/>
        </w:rPr>
        <w:t>.**</w:t>
      </w:r>
    </w:p>
    <w:p w14:paraId="389C71ED"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i/>
          <w:lang w:eastAsia="zh-CN"/>
        </w:rPr>
      </w:pPr>
      <w:r w:rsidRPr="00D35F89">
        <w:rPr>
          <w:rFonts w:ascii="Calibri" w:eastAsia="Times New Roman" w:hAnsi="Calibri" w:cs="Calibri"/>
          <w:i/>
          <w:lang w:eastAsia="zh-CN"/>
        </w:rPr>
        <w:t xml:space="preserve">**W przypadku, gdy Wykonawca nie przekazuje danych osobowych innych niż bezpośrednio jego </w:t>
      </w:r>
      <w:r w:rsidRPr="00D35F89">
        <w:rPr>
          <w:rFonts w:ascii="Calibri" w:eastAsia="Times New Roman" w:hAnsi="Calibri" w:cs="Calibri"/>
          <w:i/>
          <w:lang w:eastAsia="zh-CN"/>
        </w:rPr>
        <w:lastRenderedPageBreak/>
        <w:t>dotyczących lub zachodzi wyłączenie stosowania obowiązku informacyjnego, stosownie do art. 13 ust. 4 lub art. 14 ust. 5 RODO treści oświadczenia Wykonawca nie składa (usunięcie treści oświadczenia np. przez jego wykreślenie).</w:t>
      </w:r>
    </w:p>
    <w:p w14:paraId="64CB6936"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u w:val="single"/>
          <w:lang w:eastAsia="zh-CN"/>
        </w:rPr>
      </w:pPr>
    </w:p>
    <w:p w14:paraId="6A902DD5"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u w:val="single"/>
          <w:lang w:eastAsia="zh-CN"/>
        </w:rPr>
      </w:pPr>
    </w:p>
    <w:p w14:paraId="383B2FD4" w14:textId="77777777" w:rsidR="00D35F89" w:rsidRPr="00D35F89" w:rsidRDefault="00D35F89" w:rsidP="00D35F89">
      <w:pPr>
        <w:widowControl w:val="0"/>
        <w:suppressAutoHyphens/>
        <w:autoSpaceDE w:val="0"/>
        <w:spacing w:after="120" w:line="276" w:lineRule="auto"/>
        <w:jc w:val="both"/>
        <w:rPr>
          <w:rFonts w:ascii="Calibri" w:eastAsia="Times New Roman" w:hAnsi="Calibri" w:cs="Calibri"/>
          <w:sz w:val="24"/>
          <w:szCs w:val="24"/>
          <w:u w:val="single"/>
          <w:lang w:eastAsia="zh-CN"/>
        </w:rPr>
      </w:pPr>
      <w:r w:rsidRPr="00D35F89">
        <w:rPr>
          <w:rFonts w:ascii="Calibri" w:eastAsia="Times New Roman" w:hAnsi="Calibri" w:cs="Calibri"/>
          <w:sz w:val="24"/>
          <w:szCs w:val="24"/>
          <w:u w:val="single"/>
          <w:lang w:eastAsia="zh-CN"/>
        </w:rPr>
        <w:t>WYKAZ ZAŁĄCZNIKÓW:</w:t>
      </w:r>
    </w:p>
    <w:p w14:paraId="51A69DA0" w14:textId="77777777" w:rsidR="00D35F89" w:rsidRPr="00D35F89" w:rsidRDefault="00D35F89" w:rsidP="00D35F89">
      <w:pPr>
        <w:widowControl w:val="0"/>
        <w:numPr>
          <w:ilvl w:val="0"/>
          <w:numId w:val="30"/>
        </w:numPr>
        <w:suppressAutoHyphens/>
        <w:autoSpaceDN w:val="0"/>
        <w:spacing w:after="120" w:line="276" w:lineRule="auto"/>
        <w:ind w:left="360"/>
        <w:jc w:val="both"/>
        <w:textAlignment w:val="baseline"/>
        <w:rPr>
          <w:rFonts w:ascii="Calibri" w:eastAsia="Times New Roman" w:hAnsi="Calibri" w:cs="Calibri"/>
          <w:sz w:val="24"/>
          <w:szCs w:val="24"/>
          <w:lang w:eastAsia="zh-CN"/>
        </w:rPr>
      </w:pPr>
      <w:r w:rsidRPr="00D35F89">
        <w:rPr>
          <w:rFonts w:ascii="Calibri" w:eastAsia="Times New Roman" w:hAnsi="Calibri" w:cs="Calibri"/>
          <w:sz w:val="24"/>
          <w:szCs w:val="24"/>
          <w:lang w:eastAsia="zh-CN"/>
        </w:rPr>
        <w:t>……………………………………………………………………………………………….</w:t>
      </w:r>
    </w:p>
    <w:p w14:paraId="7FF9D325" w14:textId="77777777" w:rsidR="00D35F89" w:rsidRPr="00D35F89" w:rsidRDefault="00D35F89" w:rsidP="00D35F89">
      <w:pPr>
        <w:widowControl w:val="0"/>
        <w:numPr>
          <w:ilvl w:val="0"/>
          <w:numId w:val="29"/>
        </w:numPr>
        <w:suppressAutoHyphens/>
        <w:autoSpaceDN w:val="0"/>
        <w:spacing w:after="120" w:line="276" w:lineRule="auto"/>
        <w:ind w:left="360"/>
        <w:jc w:val="both"/>
        <w:textAlignment w:val="baseline"/>
        <w:rPr>
          <w:rFonts w:ascii="Times New Roman" w:eastAsia="Times New Roman" w:hAnsi="Times New Roman" w:cs="Times New Roman"/>
          <w:sz w:val="24"/>
          <w:szCs w:val="24"/>
          <w:lang w:eastAsia="zh-CN"/>
        </w:rPr>
      </w:pPr>
      <w:r w:rsidRPr="00D35F89">
        <w:rPr>
          <w:rFonts w:ascii="Calibri" w:eastAsia="Times New Roman" w:hAnsi="Calibri" w:cs="Calibri"/>
          <w:sz w:val="24"/>
          <w:szCs w:val="24"/>
          <w:lang w:eastAsia="zh-CN"/>
        </w:rPr>
        <w:t>……………………………………………………………………………………………….</w:t>
      </w:r>
    </w:p>
    <w:p w14:paraId="2E263258" w14:textId="77777777" w:rsidR="00D35F89" w:rsidRPr="00D35F89" w:rsidRDefault="00D35F89" w:rsidP="00D35F89">
      <w:pPr>
        <w:widowControl w:val="0"/>
        <w:suppressAutoHyphens/>
        <w:autoSpaceDE w:val="0"/>
        <w:spacing w:after="120" w:line="276" w:lineRule="auto"/>
        <w:jc w:val="both"/>
        <w:rPr>
          <w:rFonts w:ascii="Times New Roman" w:eastAsia="Times New Roman" w:hAnsi="Times New Roman" w:cs="Times New Roman"/>
          <w:sz w:val="24"/>
          <w:szCs w:val="24"/>
          <w:lang w:eastAsia="zh-CN"/>
        </w:rPr>
      </w:pPr>
    </w:p>
    <w:tbl>
      <w:tblPr>
        <w:tblW w:w="0" w:type="auto"/>
        <w:tblInd w:w="108" w:type="dxa"/>
        <w:tblLook w:val="04A0" w:firstRow="1" w:lastRow="0" w:firstColumn="1" w:lastColumn="0" w:noHBand="0" w:noVBand="1"/>
      </w:tblPr>
      <w:tblGrid>
        <w:gridCol w:w="4426"/>
        <w:gridCol w:w="4536"/>
      </w:tblGrid>
      <w:tr w:rsidR="00D35F89" w:rsidRPr="00D35F89" w14:paraId="6F9149E6" w14:textId="77777777" w:rsidTr="00C135AE">
        <w:trPr>
          <w:trHeight w:val="74"/>
        </w:trPr>
        <w:tc>
          <w:tcPr>
            <w:tcW w:w="4427" w:type="dxa"/>
            <w:shd w:val="clear" w:color="auto" w:fill="auto"/>
          </w:tcPr>
          <w:p w14:paraId="5C30BF5F" w14:textId="77777777" w:rsidR="00D35F89" w:rsidRDefault="00D35F89"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8FFC90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AE0216F"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4A64E571"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222D2F2D"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167FE0B5"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14897167"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092631BA"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71F7D94D"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724B757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6D54536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B067012"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0766C57E"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4EB2A3B9"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4BCBF6C7"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6F417E84"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06631138"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68A0A8F4"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6CAA0277"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58A88C51"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2908F044" w14:textId="77777777" w:rsidR="00221ABC"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p w14:paraId="0A663636" w14:textId="551BDD63" w:rsidR="00221ABC" w:rsidRPr="00D35F89" w:rsidRDefault="00221ABC" w:rsidP="00D35F89">
            <w:pPr>
              <w:tabs>
                <w:tab w:val="left" w:pos="567"/>
              </w:tabs>
              <w:autoSpaceDE w:val="0"/>
              <w:autoSpaceDN w:val="0"/>
              <w:spacing w:after="120" w:line="276" w:lineRule="auto"/>
              <w:jc w:val="center"/>
              <w:rPr>
                <w:rFonts w:ascii="Times New Roman" w:eastAsia="Calibri" w:hAnsi="Times New Roman" w:cs="Times New Roman"/>
                <w:b/>
                <w:bCs/>
                <w:color w:val="000000"/>
                <w:sz w:val="20"/>
                <w:szCs w:val="20"/>
              </w:rPr>
            </w:pPr>
          </w:p>
        </w:tc>
        <w:tc>
          <w:tcPr>
            <w:tcW w:w="4537" w:type="dxa"/>
            <w:shd w:val="clear" w:color="auto" w:fill="auto"/>
          </w:tcPr>
          <w:p w14:paraId="0E3A59BC" w14:textId="54CDBAD5" w:rsidR="00D35F89" w:rsidRPr="00D35F89" w:rsidRDefault="00D35F89" w:rsidP="00D35F89">
            <w:pPr>
              <w:autoSpaceDE w:val="0"/>
              <w:autoSpaceDN w:val="0"/>
              <w:adjustRightInd w:val="0"/>
              <w:spacing w:after="200" w:line="276" w:lineRule="auto"/>
              <w:jc w:val="center"/>
              <w:rPr>
                <w:rFonts w:ascii="Calibri" w:eastAsia="Calibri" w:hAnsi="Calibri" w:cs="Times New Roman"/>
                <w:sz w:val="20"/>
                <w:szCs w:val="20"/>
              </w:rPr>
            </w:pPr>
          </w:p>
        </w:tc>
      </w:tr>
    </w:tbl>
    <w:p w14:paraId="1ACA519E" w14:textId="77777777" w:rsidR="002E7F0C" w:rsidRPr="00E52955" w:rsidRDefault="002E7F0C" w:rsidP="002E7F0C">
      <w:pPr>
        <w:spacing w:line="276" w:lineRule="auto"/>
        <w:jc w:val="right"/>
        <w:rPr>
          <w:rFonts w:ascii="Tahoma" w:eastAsia="Calibri" w:hAnsi="Tahoma" w:cs="Tahoma"/>
          <w:u w:val="single"/>
        </w:rPr>
      </w:pPr>
      <w:r>
        <w:rPr>
          <w:rFonts w:ascii="Tahoma" w:eastAsia="Calibri" w:hAnsi="Tahoma" w:cs="Tahoma"/>
          <w:u w:val="single"/>
        </w:rPr>
        <w:lastRenderedPageBreak/>
        <w:t>Załącznik 2</w:t>
      </w:r>
    </w:p>
    <w:p w14:paraId="5EA9EACC" w14:textId="77777777" w:rsidR="002E7F0C" w:rsidRDefault="002E7F0C" w:rsidP="002E7F0C">
      <w:pPr>
        <w:spacing w:line="276" w:lineRule="auto"/>
        <w:rPr>
          <w:rFonts w:ascii="Tahoma" w:eastAsia="Calibri" w:hAnsi="Tahoma" w:cs="Tahoma"/>
          <w:i/>
        </w:rPr>
      </w:pPr>
    </w:p>
    <w:p w14:paraId="37A16A21" w14:textId="77777777" w:rsidR="00820671" w:rsidRPr="00D9586F" w:rsidRDefault="00820671" w:rsidP="0082067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6713B8B" w14:textId="77777777" w:rsidR="00820671" w:rsidRPr="00D9586F" w:rsidRDefault="00820671" w:rsidP="00820671">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654F3F01"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2C30EF45" w14:textId="77777777" w:rsidR="00820671"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6C57EA34"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03C0B951"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Oświadczenie Wykonawcy</w:t>
      </w:r>
    </w:p>
    <w:p w14:paraId="3B87B16E" w14:textId="77777777" w:rsidR="00820671" w:rsidRPr="000B619C" w:rsidRDefault="00820671" w:rsidP="00820671">
      <w:pPr>
        <w:autoSpaceDE w:val="0"/>
        <w:autoSpaceDN w:val="0"/>
        <w:adjustRightInd w:val="0"/>
        <w:spacing w:after="0" w:line="240" w:lineRule="auto"/>
        <w:jc w:val="center"/>
        <w:rPr>
          <w:rFonts w:ascii="Tahoma" w:hAnsi="Tahoma" w:cs="Tahoma"/>
          <w:b/>
          <w:bCs/>
          <w:color w:val="000000"/>
          <w:sz w:val="20"/>
          <w:szCs w:val="20"/>
        </w:rPr>
      </w:pPr>
    </w:p>
    <w:p w14:paraId="5FAE9E14" w14:textId="77777777" w:rsidR="00820671" w:rsidRPr="000B619C" w:rsidRDefault="00820671" w:rsidP="00820671">
      <w:pPr>
        <w:autoSpaceDE w:val="0"/>
        <w:autoSpaceDN w:val="0"/>
        <w:adjustRightInd w:val="0"/>
        <w:spacing w:after="0" w:line="240" w:lineRule="auto"/>
        <w:jc w:val="center"/>
        <w:rPr>
          <w:rFonts w:ascii="Tahoma" w:hAnsi="Tahoma" w:cs="Tahoma"/>
          <w:color w:val="000000"/>
          <w:sz w:val="20"/>
          <w:szCs w:val="20"/>
        </w:rPr>
      </w:pPr>
      <w:r w:rsidRPr="000B619C">
        <w:rPr>
          <w:rFonts w:ascii="Tahoma" w:hAnsi="Tahoma" w:cs="Tahoma"/>
          <w:b/>
          <w:bCs/>
          <w:color w:val="000000"/>
          <w:sz w:val="20"/>
          <w:szCs w:val="20"/>
        </w:rPr>
        <w:t>DOTYCZĄCE PODSTAW WYKLUCZENIA Z POSTĘPOWANIA, SPEŁNIENIA WARUNKÓW UDZIAŁU W POSTĘPOWANIU</w:t>
      </w:r>
    </w:p>
    <w:p w14:paraId="48F34C4B" w14:textId="77777777" w:rsidR="00820671" w:rsidRPr="000B619C" w:rsidRDefault="00820671" w:rsidP="00820671">
      <w:pPr>
        <w:autoSpaceDE w:val="0"/>
        <w:autoSpaceDN w:val="0"/>
        <w:adjustRightInd w:val="0"/>
        <w:spacing w:after="0" w:line="240" w:lineRule="auto"/>
        <w:rPr>
          <w:rFonts w:ascii="Tahoma" w:hAnsi="Tahoma" w:cs="Tahoma"/>
          <w:color w:val="000000"/>
          <w:sz w:val="20"/>
          <w:szCs w:val="20"/>
        </w:rPr>
      </w:pPr>
    </w:p>
    <w:p w14:paraId="38C2A9B8"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Wykonawca:</w:t>
      </w:r>
    </w:p>
    <w:p w14:paraId="1EF5D4D5" w14:textId="77777777" w:rsidR="00820671" w:rsidRPr="000B619C" w:rsidRDefault="00820671" w:rsidP="00820671">
      <w:pPr>
        <w:spacing w:line="271" w:lineRule="auto"/>
        <w:jc w:val="both"/>
        <w:rPr>
          <w:rFonts w:ascii="Tahoma" w:hAnsi="Tahoma" w:cs="Tahoma"/>
          <w:sz w:val="20"/>
          <w:szCs w:val="20"/>
        </w:rPr>
      </w:pPr>
    </w:p>
    <w:p w14:paraId="57F2B2D0"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14C2C1B0" w14:textId="77777777" w:rsidR="00820671" w:rsidRPr="000B619C" w:rsidRDefault="00820671" w:rsidP="00820671">
      <w:pPr>
        <w:spacing w:line="271" w:lineRule="auto"/>
        <w:jc w:val="center"/>
        <w:rPr>
          <w:rFonts w:ascii="Tahoma" w:hAnsi="Tahoma" w:cs="Tahoma"/>
          <w:i/>
          <w:sz w:val="16"/>
          <w:szCs w:val="16"/>
        </w:rPr>
      </w:pPr>
      <w:r w:rsidRPr="000B619C">
        <w:rPr>
          <w:rFonts w:ascii="Tahoma" w:hAnsi="Tahoma" w:cs="Tahoma"/>
          <w:i/>
          <w:sz w:val="16"/>
          <w:szCs w:val="16"/>
        </w:rPr>
        <w:t>(wpisać pełną nazwę/firmę, adres)</w:t>
      </w:r>
    </w:p>
    <w:p w14:paraId="0E8D348A" w14:textId="77777777" w:rsidR="00820671" w:rsidRPr="000B619C" w:rsidRDefault="00820671" w:rsidP="00820671">
      <w:pPr>
        <w:spacing w:line="271" w:lineRule="auto"/>
        <w:jc w:val="both"/>
        <w:rPr>
          <w:rFonts w:ascii="Tahoma" w:hAnsi="Tahoma" w:cs="Tahoma"/>
          <w:b/>
          <w:sz w:val="20"/>
          <w:szCs w:val="20"/>
        </w:rPr>
      </w:pPr>
    </w:p>
    <w:p w14:paraId="5A253D11" w14:textId="77777777" w:rsidR="00820671" w:rsidRPr="000B619C" w:rsidRDefault="00820671" w:rsidP="00820671">
      <w:pPr>
        <w:spacing w:line="271" w:lineRule="auto"/>
        <w:jc w:val="both"/>
        <w:rPr>
          <w:rFonts w:ascii="Tahoma" w:hAnsi="Tahoma" w:cs="Tahoma"/>
          <w:b/>
          <w:sz w:val="20"/>
          <w:szCs w:val="20"/>
        </w:rPr>
      </w:pPr>
      <w:r w:rsidRPr="000B619C">
        <w:rPr>
          <w:rFonts w:ascii="Tahoma" w:hAnsi="Tahoma" w:cs="Tahoma"/>
          <w:b/>
          <w:sz w:val="20"/>
          <w:szCs w:val="20"/>
        </w:rPr>
        <w:t>reprezentowany przez:</w:t>
      </w:r>
    </w:p>
    <w:p w14:paraId="61A492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018538D4"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6EE1C087" w14:textId="77777777" w:rsidR="00820671" w:rsidRPr="000B619C" w:rsidRDefault="00820671" w:rsidP="00820671">
      <w:pPr>
        <w:tabs>
          <w:tab w:val="center" w:pos="4536"/>
          <w:tab w:val="left" w:pos="7551"/>
        </w:tabs>
        <w:spacing w:line="271" w:lineRule="auto"/>
        <w:rPr>
          <w:rFonts w:ascii="Tahoma" w:hAnsi="Tahoma" w:cs="Tahoma"/>
          <w:i/>
          <w:sz w:val="16"/>
          <w:szCs w:val="16"/>
        </w:rPr>
      </w:pPr>
      <w:r w:rsidRPr="000B619C">
        <w:rPr>
          <w:rFonts w:ascii="Tahoma" w:hAnsi="Tahoma" w:cs="Tahoma"/>
          <w:i/>
          <w:sz w:val="16"/>
          <w:szCs w:val="16"/>
        </w:rPr>
        <w:tab/>
        <w:t>(wpisać imię, nazwisko)</w:t>
      </w:r>
      <w:r w:rsidRPr="000B619C">
        <w:rPr>
          <w:rFonts w:ascii="Tahoma" w:hAnsi="Tahoma" w:cs="Tahoma"/>
          <w:i/>
          <w:sz w:val="16"/>
          <w:szCs w:val="16"/>
        </w:rPr>
        <w:tab/>
      </w:r>
    </w:p>
    <w:p w14:paraId="65A3FEFE" w14:textId="77777777" w:rsidR="00820671" w:rsidRPr="000B619C" w:rsidRDefault="00820671" w:rsidP="00820671">
      <w:pPr>
        <w:spacing w:line="271" w:lineRule="auto"/>
        <w:jc w:val="both"/>
        <w:rPr>
          <w:rFonts w:ascii="Tahoma" w:hAnsi="Tahoma" w:cs="Tahoma"/>
          <w:sz w:val="20"/>
          <w:szCs w:val="20"/>
        </w:rPr>
      </w:pPr>
    </w:p>
    <w:p w14:paraId="72834100" w14:textId="77777777" w:rsidR="00C65414" w:rsidRPr="00C65414" w:rsidRDefault="00820671" w:rsidP="00C65414">
      <w:pPr>
        <w:pStyle w:val="Tekstpodstawowy"/>
        <w:spacing w:line="360" w:lineRule="auto"/>
        <w:rPr>
          <w:rFonts w:ascii="Tahoma" w:hAnsi="Tahoma" w:cs="Tahoma"/>
          <w:b/>
          <w:bCs/>
          <w:i/>
          <w:iCs/>
          <w:sz w:val="20"/>
        </w:rPr>
      </w:pPr>
      <w:r w:rsidRPr="000B619C">
        <w:rPr>
          <w:rFonts w:ascii="Tahoma" w:hAnsi="Tahoma" w:cs="Tahoma"/>
          <w:sz w:val="20"/>
        </w:rPr>
        <w:t>Składając ofertę w postępowaniu o udzielenie zamówienia publicznego, na zadanie pn.</w:t>
      </w:r>
      <w:r w:rsidRPr="000B619C">
        <w:rPr>
          <w:rFonts w:ascii="Tahoma" w:hAnsi="Tahoma" w:cs="Tahoma"/>
          <w:b/>
          <w:i/>
          <w:iCs/>
          <w:sz w:val="20"/>
        </w:rPr>
        <w:t xml:space="preserve"> </w:t>
      </w:r>
      <w:r w:rsidR="00C65414" w:rsidRPr="00C65414">
        <w:rPr>
          <w:rFonts w:ascii="Tahoma" w:hAnsi="Tahoma" w:cs="Tahoma"/>
          <w:b/>
          <w:bCs/>
          <w:i/>
          <w:iCs/>
          <w:sz w:val="20"/>
        </w:rPr>
        <w:t>Zakup i dostawa wyposażenia w ramach projektu nr FEPK.07.11-IP.01-0045/23 „Lubenia Dzieciom - utworzenie nowych miejsc wychowania przedszkolnego na terenie Gminy Lubenia”- Zadanie 2. Utworzenie nowych zajęć dodatkowych w OWP.</w:t>
      </w:r>
    </w:p>
    <w:p w14:paraId="64186306" w14:textId="48E77513" w:rsidR="00557E4A" w:rsidRPr="00557E4A" w:rsidRDefault="00557E4A" w:rsidP="00557E4A">
      <w:pPr>
        <w:pStyle w:val="Tekstpodstawowy"/>
        <w:spacing w:line="360" w:lineRule="auto"/>
        <w:rPr>
          <w:rFonts w:ascii="Tahoma" w:hAnsi="Tahoma" w:cs="Tahoma"/>
          <w:b/>
          <w:i/>
          <w:iCs/>
          <w:sz w:val="20"/>
        </w:rPr>
      </w:pPr>
    </w:p>
    <w:p w14:paraId="5F7A36B4" w14:textId="0C24352B" w:rsidR="00820671" w:rsidRPr="000B619C" w:rsidRDefault="00820671" w:rsidP="00820671">
      <w:pPr>
        <w:pStyle w:val="Tekstpodstawowy"/>
        <w:spacing w:line="360" w:lineRule="auto"/>
        <w:rPr>
          <w:rFonts w:ascii="Tahoma" w:hAnsi="Tahoma" w:cs="Tahoma"/>
          <w:b/>
          <w:sz w:val="20"/>
        </w:rPr>
      </w:pPr>
      <w:r w:rsidRPr="000B619C">
        <w:rPr>
          <w:rFonts w:ascii="Tahoma" w:hAnsi="Tahoma" w:cs="Tahoma"/>
          <w:sz w:val="20"/>
        </w:rPr>
        <w:t>oświadczam, co następuje:</w:t>
      </w:r>
    </w:p>
    <w:p w14:paraId="6E918ED3" w14:textId="77777777" w:rsidR="00820671" w:rsidRDefault="00820671" w:rsidP="00820671">
      <w:pPr>
        <w:spacing w:line="271" w:lineRule="auto"/>
        <w:jc w:val="both"/>
        <w:rPr>
          <w:rFonts w:ascii="Tahoma" w:hAnsi="Tahoma" w:cs="Tahoma"/>
          <w:sz w:val="20"/>
          <w:szCs w:val="20"/>
        </w:rPr>
      </w:pPr>
    </w:p>
    <w:p w14:paraId="61212305" w14:textId="77777777" w:rsidR="00820671" w:rsidRDefault="00820671" w:rsidP="00820671">
      <w:pPr>
        <w:spacing w:line="271" w:lineRule="auto"/>
        <w:jc w:val="both"/>
        <w:rPr>
          <w:rFonts w:ascii="Tahoma" w:hAnsi="Tahoma" w:cs="Tahoma"/>
          <w:sz w:val="20"/>
          <w:szCs w:val="20"/>
        </w:rPr>
      </w:pPr>
    </w:p>
    <w:p w14:paraId="4F496616" w14:textId="77777777" w:rsidR="00820671" w:rsidRDefault="00820671" w:rsidP="00820671">
      <w:pPr>
        <w:spacing w:line="271" w:lineRule="auto"/>
        <w:jc w:val="both"/>
        <w:rPr>
          <w:rFonts w:ascii="Tahoma" w:hAnsi="Tahoma" w:cs="Tahoma"/>
          <w:sz w:val="20"/>
          <w:szCs w:val="20"/>
        </w:rPr>
      </w:pPr>
    </w:p>
    <w:p w14:paraId="4DDE29B7" w14:textId="77777777" w:rsidR="00820671" w:rsidRDefault="00820671" w:rsidP="00820671">
      <w:pPr>
        <w:spacing w:line="271" w:lineRule="auto"/>
        <w:jc w:val="both"/>
        <w:rPr>
          <w:rFonts w:ascii="Tahoma" w:hAnsi="Tahoma" w:cs="Tahoma"/>
          <w:sz w:val="20"/>
          <w:szCs w:val="20"/>
        </w:rPr>
      </w:pPr>
    </w:p>
    <w:p w14:paraId="5EF33582" w14:textId="77777777" w:rsidR="00820671" w:rsidRDefault="00820671" w:rsidP="00820671">
      <w:pPr>
        <w:spacing w:line="271" w:lineRule="auto"/>
        <w:jc w:val="both"/>
        <w:rPr>
          <w:rFonts w:ascii="Tahoma" w:hAnsi="Tahoma" w:cs="Tahoma"/>
          <w:sz w:val="20"/>
          <w:szCs w:val="20"/>
        </w:rPr>
      </w:pPr>
    </w:p>
    <w:p w14:paraId="3358A8E0" w14:textId="77777777" w:rsidR="00820671" w:rsidRDefault="00820671" w:rsidP="00820671">
      <w:pPr>
        <w:spacing w:line="271" w:lineRule="auto"/>
        <w:jc w:val="both"/>
        <w:rPr>
          <w:rFonts w:ascii="Tahoma" w:hAnsi="Tahoma" w:cs="Tahoma"/>
          <w:sz w:val="20"/>
          <w:szCs w:val="20"/>
        </w:rPr>
      </w:pPr>
    </w:p>
    <w:p w14:paraId="6B535B62" w14:textId="77777777" w:rsidR="00820671" w:rsidRPr="000B619C" w:rsidRDefault="00820671" w:rsidP="00820671">
      <w:pPr>
        <w:spacing w:line="271" w:lineRule="auto"/>
        <w:jc w:val="both"/>
        <w:rPr>
          <w:rFonts w:ascii="Tahoma" w:hAnsi="Tahoma" w:cs="Tahoma"/>
          <w:sz w:val="20"/>
          <w:szCs w:val="20"/>
        </w:rPr>
      </w:pPr>
    </w:p>
    <w:p w14:paraId="77E5BFC6" w14:textId="77777777" w:rsidR="00820671" w:rsidRPr="000B619C" w:rsidRDefault="00820671" w:rsidP="00820671">
      <w:pPr>
        <w:shd w:val="clear" w:color="auto" w:fill="F2F2F2" w:themeFill="background1" w:themeFillShade="F2"/>
        <w:spacing w:line="271" w:lineRule="auto"/>
        <w:jc w:val="center"/>
        <w:rPr>
          <w:rFonts w:ascii="Tahoma" w:hAnsi="Tahoma" w:cs="Tahoma"/>
          <w:b/>
          <w:sz w:val="20"/>
          <w:szCs w:val="20"/>
        </w:rPr>
      </w:pPr>
      <w:r w:rsidRPr="000B619C">
        <w:rPr>
          <w:rFonts w:ascii="Tahoma" w:hAnsi="Tahoma" w:cs="Tahoma"/>
          <w:b/>
          <w:sz w:val="20"/>
          <w:szCs w:val="20"/>
        </w:rPr>
        <w:t>OŚWIADCZENIA DOTYCZĄCE WYKONAWCY:</w:t>
      </w:r>
    </w:p>
    <w:p w14:paraId="43FB14D4" w14:textId="77777777" w:rsidR="00820671" w:rsidRPr="000B619C" w:rsidRDefault="00820671" w:rsidP="00820671">
      <w:pPr>
        <w:shd w:val="clear" w:color="auto" w:fill="FFFFFF" w:themeFill="background1"/>
        <w:spacing w:line="271" w:lineRule="auto"/>
        <w:rPr>
          <w:rFonts w:ascii="Tahoma" w:hAnsi="Tahoma" w:cs="Tahoma"/>
          <w:sz w:val="20"/>
          <w:szCs w:val="20"/>
        </w:rPr>
      </w:pPr>
    </w:p>
    <w:p w14:paraId="43AE97B4" w14:textId="77777777" w:rsidR="00820671" w:rsidRPr="000B619C" w:rsidRDefault="00820671" w:rsidP="00820671">
      <w:pPr>
        <w:spacing w:line="360" w:lineRule="auto"/>
        <w:jc w:val="both"/>
        <w:rPr>
          <w:rFonts w:ascii="Tahoma" w:hAnsi="Tahoma" w:cs="Tahoma"/>
          <w:sz w:val="20"/>
          <w:szCs w:val="20"/>
        </w:rPr>
      </w:pPr>
    </w:p>
    <w:p w14:paraId="2DEFFF82" w14:textId="77777777" w:rsidR="00820671" w:rsidRPr="000B619C" w:rsidRDefault="00820671" w:rsidP="00820671">
      <w:pPr>
        <w:pStyle w:val="Akapitzlist"/>
        <w:spacing w:line="360" w:lineRule="auto"/>
        <w:ind w:left="360"/>
        <w:jc w:val="both"/>
        <w:rPr>
          <w:rFonts w:ascii="Tahoma" w:hAnsi="Tahoma" w:cs="Tahoma"/>
          <w:sz w:val="20"/>
        </w:rPr>
      </w:pPr>
    </w:p>
    <w:p w14:paraId="6B29DE5D" w14:textId="77777777" w:rsidR="00820671" w:rsidRPr="000B619C" w:rsidRDefault="00820671" w:rsidP="00557E4A">
      <w:pPr>
        <w:numPr>
          <w:ilvl w:val="0"/>
          <w:numId w:val="2"/>
        </w:numPr>
        <w:spacing w:after="0" w:line="360" w:lineRule="auto"/>
        <w:ind w:left="360"/>
        <w:jc w:val="both"/>
        <w:rPr>
          <w:rFonts w:ascii="Tahoma" w:hAnsi="Tahoma" w:cs="Tahoma"/>
          <w:sz w:val="20"/>
          <w:szCs w:val="20"/>
        </w:rPr>
      </w:pPr>
      <w:r w:rsidRPr="000B619C">
        <w:rPr>
          <w:rFonts w:ascii="Tahoma" w:hAnsi="Tahoma" w:cs="Tahoma"/>
          <w:sz w:val="20"/>
          <w:szCs w:val="20"/>
        </w:rPr>
        <w:t xml:space="preserve">Oświadczam, że nie zachodzą w stosunku do mnie przesłanki wykluczenia </w:t>
      </w:r>
      <w:r w:rsidRPr="000B619C">
        <w:rPr>
          <w:rFonts w:ascii="Tahoma" w:hAnsi="Tahoma" w:cs="Tahoma"/>
          <w:sz w:val="20"/>
          <w:szCs w:val="20"/>
        </w:rPr>
        <w:br/>
        <w:t>z postępowania na podstawie art. 7 ust. 1 ustawy z dnia 13 kwietnia 2022 r.</w:t>
      </w:r>
      <w:r w:rsidRPr="000B619C">
        <w:rPr>
          <w:rFonts w:ascii="Tahoma" w:hAnsi="Tahoma" w:cs="Tahoma"/>
          <w:i/>
          <w:iCs/>
          <w:sz w:val="20"/>
          <w:szCs w:val="20"/>
        </w:rPr>
        <w:t xml:space="preserve"> </w:t>
      </w:r>
      <w:r w:rsidRPr="000B619C">
        <w:rPr>
          <w:rFonts w:ascii="Tahoma" w:hAnsi="Tahoma" w:cs="Tahoma"/>
          <w:i/>
          <w:iCs/>
          <w:sz w:val="20"/>
          <w:szCs w:val="20"/>
        </w:rPr>
        <w:br/>
      </w:r>
      <w:r w:rsidRPr="000B619C">
        <w:rPr>
          <w:rFonts w:ascii="Tahoma" w:hAnsi="Tahoma" w:cs="Tahoma"/>
          <w:i/>
          <w:iCs/>
          <w:color w:val="222222"/>
          <w:sz w:val="20"/>
          <w:szCs w:val="20"/>
        </w:rPr>
        <w:t xml:space="preserve">o szczególnych rozwiązaniach w zakresie przeciwdziałania wspieraniu agresji na Ukrainę oraz służących ochronie bezpieczeństwa narodowego </w:t>
      </w:r>
      <w:r w:rsidRPr="000B619C">
        <w:rPr>
          <w:rFonts w:ascii="Tahoma" w:hAnsi="Tahoma" w:cs="Tahoma"/>
          <w:iCs/>
          <w:color w:val="222222"/>
          <w:sz w:val="20"/>
          <w:szCs w:val="20"/>
        </w:rPr>
        <w:t>(Dz. U. poz. 835)*.</w:t>
      </w:r>
    </w:p>
    <w:p w14:paraId="40448235" w14:textId="77777777" w:rsidR="00820671" w:rsidRPr="000B619C" w:rsidRDefault="00820671" w:rsidP="00820671">
      <w:pPr>
        <w:pStyle w:val="Akapitzlist"/>
        <w:ind w:left="360"/>
        <w:jc w:val="both"/>
        <w:rPr>
          <w:rFonts w:ascii="Tahoma" w:hAnsi="Tahoma" w:cs="Tahoma"/>
          <w:color w:val="222222"/>
          <w:sz w:val="20"/>
        </w:rPr>
      </w:pPr>
    </w:p>
    <w:p w14:paraId="1F43FECD" w14:textId="77777777" w:rsidR="00820671" w:rsidRPr="000B619C" w:rsidRDefault="00820671" w:rsidP="00820671">
      <w:pPr>
        <w:spacing w:line="360" w:lineRule="auto"/>
        <w:jc w:val="both"/>
        <w:rPr>
          <w:rFonts w:ascii="Tahoma" w:hAnsi="Tahoma" w:cs="Tahoma"/>
          <w:sz w:val="20"/>
          <w:szCs w:val="20"/>
        </w:rPr>
      </w:pPr>
    </w:p>
    <w:p w14:paraId="0E92C642" w14:textId="77777777" w:rsidR="00820671" w:rsidRPr="000B619C" w:rsidRDefault="00820671" w:rsidP="00557E4A">
      <w:pPr>
        <w:pStyle w:val="Akapitzlist"/>
        <w:numPr>
          <w:ilvl w:val="0"/>
          <w:numId w:val="2"/>
        </w:numPr>
        <w:spacing w:after="0" w:line="360" w:lineRule="auto"/>
        <w:ind w:left="360"/>
        <w:jc w:val="both"/>
        <w:rPr>
          <w:rFonts w:ascii="Tahoma" w:hAnsi="Tahoma" w:cs="Tahoma"/>
          <w:sz w:val="20"/>
        </w:rPr>
      </w:pPr>
      <w:r w:rsidRPr="000B619C">
        <w:rPr>
          <w:rFonts w:ascii="Tahoma" w:hAnsi="Tahoma" w:cs="Tahoma"/>
          <w:sz w:val="20"/>
        </w:rPr>
        <w:t>Oświadczam, że spełniam warunki udziału w postępowaniu określone</w:t>
      </w:r>
      <w:r w:rsidR="00A25F73">
        <w:rPr>
          <w:rFonts w:ascii="Tahoma" w:hAnsi="Tahoma" w:cs="Tahoma"/>
          <w:sz w:val="20"/>
        </w:rPr>
        <w:t xml:space="preserve"> przez Zamawiającego w ZO</w:t>
      </w:r>
      <w:r w:rsidRPr="000B619C">
        <w:rPr>
          <w:rFonts w:ascii="Tahoma" w:hAnsi="Tahoma" w:cs="Tahoma"/>
          <w:sz w:val="20"/>
        </w:rPr>
        <w:t xml:space="preserve">. </w:t>
      </w:r>
    </w:p>
    <w:p w14:paraId="2FCC85E7" w14:textId="77777777" w:rsidR="00820671" w:rsidRPr="000B619C" w:rsidRDefault="00820671" w:rsidP="00820671">
      <w:pPr>
        <w:pStyle w:val="Akapitzlist"/>
        <w:spacing w:line="360" w:lineRule="auto"/>
        <w:ind w:left="360"/>
        <w:jc w:val="both"/>
        <w:rPr>
          <w:rFonts w:ascii="Tahoma" w:hAnsi="Tahoma" w:cs="Tahoma"/>
          <w:sz w:val="20"/>
        </w:rPr>
      </w:pPr>
    </w:p>
    <w:p w14:paraId="5439C409" w14:textId="77777777" w:rsidR="00820671" w:rsidRPr="000B619C" w:rsidRDefault="00820671" w:rsidP="00820671">
      <w:pPr>
        <w:shd w:val="clear" w:color="auto" w:fill="F2F2F2" w:themeFill="background1" w:themeFillShade="F2"/>
        <w:spacing w:line="271" w:lineRule="auto"/>
        <w:jc w:val="both"/>
        <w:rPr>
          <w:rFonts w:ascii="Tahoma" w:hAnsi="Tahoma" w:cs="Tahoma"/>
          <w:b/>
          <w:sz w:val="20"/>
          <w:szCs w:val="20"/>
        </w:rPr>
      </w:pPr>
      <w:r w:rsidRPr="000B619C">
        <w:rPr>
          <w:rFonts w:ascii="Tahoma" w:hAnsi="Tahoma" w:cs="Tahoma"/>
          <w:b/>
          <w:sz w:val="20"/>
          <w:szCs w:val="20"/>
        </w:rPr>
        <w:t>OŚWIADCZENIE DOTYCZĄCE PODWYKONAWCY NIEBĘDĄCEGO PODMIOTEM, NA KTÓREGO ZASOBY POWOŁUJE SIĘ WYKONAWCA</w:t>
      </w:r>
    </w:p>
    <w:p w14:paraId="4722744C" w14:textId="77777777" w:rsidR="00820671" w:rsidRPr="000B619C" w:rsidRDefault="00820671" w:rsidP="00820671">
      <w:pPr>
        <w:spacing w:line="271" w:lineRule="auto"/>
        <w:jc w:val="both"/>
        <w:rPr>
          <w:rFonts w:ascii="Tahoma" w:hAnsi="Tahoma" w:cs="Tahoma"/>
          <w:b/>
          <w:sz w:val="20"/>
          <w:szCs w:val="20"/>
        </w:rPr>
      </w:pPr>
    </w:p>
    <w:p w14:paraId="0FD4581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Oświadczam, że następujący/e podmiot/y, będący/e podwykonawcą/</w:t>
      </w:r>
      <w:proofErr w:type="spellStart"/>
      <w:r w:rsidRPr="000B619C">
        <w:rPr>
          <w:rFonts w:ascii="Tahoma" w:hAnsi="Tahoma" w:cs="Tahoma"/>
          <w:sz w:val="20"/>
          <w:szCs w:val="20"/>
        </w:rPr>
        <w:t>ami</w:t>
      </w:r>
      <w:proofErr w:type="spellEnd"/>
      <w:r w:rsidRPr="000B619C">
        <w:rPr>
          <w:rFonts w:ascii="Tahoma" w:hAnsi="Tahoma" w:cs="Tahoma"/>
          <w:sz w:val="20"/>
          <w:szCs w:val="20"/>
        </w:rPr>
        <w:t xml:space="preserve">: </w:t>
      </w:r>
    </w:p>
    <w:p w14:paraId="6043FA9D"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242D6"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w:t>
      </w:r>
    </w:p>
    <w:p w14:paraId="2AFAD181" w14:textId="77777777" w:rsidR="00820671" w:rsidRPr="000B619C" w:rsidRDefault="00820671" w:rsidP="00820671">
      <w:pPr>
        <w:spacing w:line="271" w:lineRule="auto"/>
        <w:jc w:val="center"/>
        <w:rPr>
          <w:rFonts w:ascii="Tahoma" w:hAnsi="Tahoma" w:cs="Tahoma"/>
          <w:sz w:val="20"/>
          <w:szCs w:val="20"/>
        </w:rPr>
      </w:pPr>
      <w:r w:rsidRPr="000B619C">
        <w:rPr>
          <w:rFonts w:ascii="Tahoma" w:hAnsi="Tahoma" w:cs="Tahoma"/>
          <w:i/>
          <w:sz w:val="20"/>
          <w:szCs w:val="20"/>
        </w:rPr>
        <w:t>(podać pełną nazwę/firmę, adres, a także w zależności od podmiotu: NIP/PESEL, KRS/</w:t>
      </w:r>
      <w:proofErr w:type="spellStart"/>
      <w:r w:rsidRPr="000B619C">
        <w:rPr>
          <w:rFonts w:ascii="Tahoma" w:hAnsi="Tahoma" w:cs="Tahoma"/>
          <w:i/>
          <w:sz w:val="20"/>
          <w:szCs w:val="20"/>
        </w:rPr>
        <w:t>CEiDG</w:t>
      </w:r>
      <w:proofErr w:type="spellEnd"/>
      <w:r w:rsidRPr="000B619C">
        <w:rPr>
          <w:rFonts w:ascii="Tahoma" w:hAnsi="Tahoma" w:cs="Tahoma"/>
          <w:i/>
          <w:sz w:val="20"/>
          <w:szCs w:val="20"/>
        </w:rPr>
        <w:t>)</w:t>
      </w:r>
      <w:r w:rsidRPr="000B619C">
        <w:rPr>
          <w:rFonts w:ascii="Tahoma" w:hAnsi="Tahoma" w:cs="Tahoma"/>
          <w:sz w:val="20"/>
          <w:szCs w:val="20"/>
        </w:rPr>
        <w:t>,</w:t>
      </w:r>
    </w:p>
    <w:p w14:paraId="7343F975" w14:textId="77777777" w:rsidR="00820671" w:rsidRPr="000B619C" w:rsidRDefault="00820671" w:rsidP="00820671">
      <w:pPr>
        <w:spacing w:line="271" w:lineRule="auto"/>
        <w:jc w:val="both"/>
        <w:rPr>
          <w:rFonts w:ascii="Tahoma" w:hAnsi="Tahoma" w:cs="Tahoma"/>
          <w:sz w:val="20"/>
          <w:szCs w:val="20"/>
        </w:rPr>
      </w:pPr>
    </w:p>
    <w:p w14:paraId="11C5F52B"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t>nie podlega/ą wykluczeniu z postępowania o udzielenie zamówienia.</w:t>
      </w:r>
    </w:p>
    <w:p w14:paraId="725B293E" w14:textId="77777777" w:rsidR="00820671" w:rsidRPr="000B619C" w:rsidRDefault="00820671" w:rsidP="00820671">
      <w:pPr>
        <w:spacing w:line="271" w:lineRule="auto"/>
        <w:jc w:val="both"/>
        <w:rPr>
          <w:rFonts w:ascii="Tahoma" w:hAnsi="Tahoma" w:cs="Tahoma"/>
          <w:sz w:val="20"/>
          <w:szCs w:val="20"/>
        </w:rPr>
      </w:pPr>
    </w:p>
    <w:p w14:paraId="2E4A1953" w14:textId="77777777" w:rsidR="00820671" w:rsidRPr="000B619C" w:rsidRDefault="00820671" w:rsidP="00820671">
      <w:pPr>
        <w:shd w:val="clear" w:color="auto" w:fill="F2F2F2" w:themeFill="background1" w:themeFillShade="F2"/>
        <w:spacing w:line="271" w:lineRule="auto"/>
        <w:rPr>
          <w:rFonts w:ascii="Tahoma" w:hAnsi="Tahoma" w:cs="Tahoma"/>
          <w:b/>
          <w:sz w:val="20"/>
          <w:szCs w:val="20"/>
        </w:rPr>
      </w:pPr>
      <w:r w:rsidRPr="000B619C">
        <w:rPr>
          <w:rFonts w:ascii="Tahoma" w:hAnsi="Tahoma" w:cs="Tahoma"/>
          <w:b/>
          <w:sz w:val="20"/>
          <w:szCs w:val="20"/>
        </w:rPr>
        <w:t>OŚWIADCZENIE DOTYCZĄCE PODANYCH INFORMACJI:</w:t>
      </w:r>
    </w:p>
    <w:p w14:paraId="6BBA4AE9" w14:textId="77777777" w:rsidR="00820671" w:rsidRPr="000B619C" w:rsidRDefault="00820671" w:rsidP="00820671">
      <w:pPr>
        <w:spacing w:line="271" w:lineRule="auto"/>
        <w:rPr>
          <w:rFonts w:ascii="Tahoma" w:hAnsi="Tahoma" w:cs="Tahoma"/>
          <w:sz w:val="20"/>
          <w:szCs w:val="20"/>
        </w:rPr>
      </w:pPr>
    </w:p>
    <w:p w14:paraId="64D8AA9A" w14:textId="77777777" w:rsidR="00820671" w:rsidRPr="000B619C" w:rsidRDefault="00820671" w:rsidP="00820671">
      <w:pPr>
        <w:spacing w:line="271" w:lineRule="auto"/>
        <w:jc w:val="both"/>
        <w:rPr>
          <w:rFonts w:ascii="Tahoma" w:hAnsi="Tahoma" w:cs="Tahoma"/>
          <w:sz w:val="20"/>
          <w:szCs w:val="20"/>
        </w:rPr>
      </w:pPr>
      <w:r w:rsidRPr="000B619C">
        <w:rPr>
          <w:rFonts w:ascii="Tahoma" w:hAnsi="Tahoma" w:cs="Tahoma"/>
          <w:sz w:val="20"/>
          <w:szCs w:val="20"/>
        </w:rPr>
        <w:lastRenderedPageBreak/>
        <w:t xml:space="preserve">Oświadczam, że wszystkie informacje podane w powyższych oświadczeniach są aktualne </w:t>
      </w:r>
      <w:r w:rsidRPr="000B619C">
        <w:rPr>
          <w:rFonts w:ascii="Tahoma" w:hAnsi="Tahoma" w:cs="Tahoma"/>
          <w:sz w:val="20"/>
          <w:szCs w:val="20"/>
        </w:rPr>
        <w:br/>
        <w:t>i zgodne z prawdą oraz zostały przedstawione z pełną świadomością konsekwencji wprowadzenia Zamawiającego w błąd przy przedstawianiu informacji.</w:t>
      </w:r>
    </w:p>
    <w:p w14:paraId="6715CDC1" w14:textId="77777777" w:rsidR="00820671" w:rsidRPr="000B619C" w:rsidRDefault="00820671" w:rsidP="00820671">
      <w:pPr>
        <w:spacing w:line="271" w:lineRule="auto"/>
        <w:rPr>
          <w:rFonts w:ascii="Tahoma" w:hAnsi="Tahoma" w:cs="Tahoma"/>
          <w:sz w:val="20"/>
          <w:szCs w:val="20"/>
        </w:rPr>
      </w:pPr>
    </w:p>
    <w:p w14:paraId="1407F8F8" w14:textId="77777777" w:rsidR="00820671" w:rsidRPr="000B619C" w:rsidRDefault="00820671" w:rsidP="00820671">
      <w:pPr>
        <w:spacing w:line="271" w:lineRule="auto"/>
        <w:rPr>
          <w:rFonts w:ascii="Tahoma" w:hAnsi="Tahoma" w:cs="Tahoma"/>
          <w:sz w:val="20"/>
          <w:szCs w:val="20"/>
        </w:rPr>
      </w:pPr>
    </w:p>
    <w:p w14:paraId="10E6FFFD"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*Zgodnie z treścią art. 7 ust. 1 ustawy z dnia 13 kwietnia 2022 r. </w:t>
      </w:r>
      <w:r w:rsidRPr="000B619C">
        <w:rPr>
          <w:rFonts w:ascii="Tahoma" w:hAnsi="Tahoma" w:cs="Tahoma"/>
          <w:i/>
          <w:iCs/>
          <w:color w:val="222222"/>
          <w:sz w:val="16"/>
          <w:szCs w:val="16"/>
        </w:rPr>
        <w:t xml:space="preserve">o szczególnych rozwiązaniach w zakresie przeciwdziałania wspieraniu agresji na Ukrainę oraz służących ochronie bezpieczeństwa narodowego, zwanej dalej „ustawą”, </w:t>
      </w:r>
      <w:r w:rsidRPr="000B619C">
        <w:rPr>
          <w:rFonts w:ascii="Tahoma" w:hAnsi="Tahoma" w:cs="Tahoma"/>
          <w:color w:val="222222"/>
          <w:sz w:val="16"/>
          <w:szCs w:val="16"/>
        </w:rPr>
        <w:t xml:space="preserve">z postępowania o udzielenie zamówienia publicznego lub konkursu prowadzonego na podstawie ustawy </w:t>
      </w:r>
      <w:proofErr w:type="spellStart"/>
      <w:r w:rsidRPr="000B619C">
        <w:rPr>
          <w:rFonts w:ascii="Tahoma" w:hAnsi="Tahoma" w:cs="Tahoma"/>
          <w:color w:val="222222"/>
          <w:sz w:val="16"/>
          <w:szCs w:val="16"/>
        </w:rPr>
        <w:t>Pzp</w:t>
      </w:r>
      <w:proofErr w:type="spellEnd"/>
      <w:r w:rsidRPr="000B619C">
        <w:rPr>
          <w:rFonts w:ascii="Tahoma" w:hAnsi="Tahoma" w:cs="Tahoma"/>
          <w:color w:val="222222"/>
          <w:sz w:val="16"/>
          <w:szCs w:val="16"/>
        </w:rPr>
        <w:t xml:space="preserve"> wyklucza się:</w:t>
      </w:r>
    </w:p>
    <w:p w14:paraId="08F741BD" w14:textId="77777777" w:rsidR="00820671" w:rsidRPr="000B619C" w:rsidRDefault="00820671" w:rsidP="00820671">
      <w:pPr>
        <w:ind w:right="141"/>
        <w:jc w:val="both"/>
        <w:rPr>
          <w:rFonts w:ascii="Tahoma" w:hAnsi="Tahoma" w:cs="Tahoma"/>
          <w:color w:val="222222"/>
          <w:sz w:val="16"/>
          <w:szCs w:val="16"/>
        </w:rPr>
      </w:pPr>
      <w:r w:rsidRPr="000B619C">
        <w:rPr>
          <w:rFonts w:ascii="Tahoma" w:hAnsi="Tahoma" w:cs="Tahoma"/>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A1A550" w14:textId="77777777" w:rsidR="00820671" w:rsidRPr="000B619C" w:rsidRDefault="00820671" w:rsidP="00820671">
      <w:pPr>
        <w:jc w:val="both"/>
        <w:rPr>
          <w:rFonts w:ascii="Tahoma" w:hAnsi="Tahoma" w:cs="Tahoma"/>
          <w:color w:val="222222"/>
          <w:sz w:val="16"/>
          <w:szCs w:val="16"/>
        </w:rPr>
      </w:pPr>
      <w:r w:rsidRPr="000B619C">
        <w:rPr>
          <w:rFonts w:ascii="Tahoma" w:hAnsi="Tahoma" w:cs="Tahoma"/>
          <w:color w:val="222222"/>
          <w:sz w:val="16"/>
          <w:szCs w:val="16"/>
        </w:rPr>
        <w:t xml:space="preserve">2) Wykonawcę oraz uczestnika konkursu, którego beneficjentem rzeczywistym w rozumieniu ustawy z dnia 1 marca 2018 r. o przeciwdziałaniu praniu pieniędzy oraz finansowaniu terroryzmu jest osoba wymieniona </w:t>
      </w:r>
      <w:r w:rsidRPr="000B619C">
        <w:rPr>
          <w:rFonts w:ascii="Tahoma" w:hAnsi="Tahoma" w:cs="Tahoma"/>
          <w:color w:val="222222"/>
          <w:sz w:val="16"/>
          <w:szCs w:val="16"/>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4FA3A3" w14:textId="77777777" w:rsidR="00820671" w:rsidRPr="000B619C" w:rsidRDefault="00820671" w:rsidP="00820671">
      <w:pPr>
        <w:jc w:val="both"/>
        <w:rPr>
          <w:rFonts w:ascii="Tahoma" w:hAnsi="Tahoma" w:cs="Tahoma"/>
          <w:sz w:val="20"/>
          <w:szCs w:val="20"/>
        </w:rPr>
      </w:pPr>
      <w:r w:rsidRPr="000B619C">
        <w:rPr>
          <w:rFonts w:ascii="Tahoma" w:hAnsi="Tahoma" w:cs="Tahoma"/>
          <w:color w:val="222222"/>
          <w:sz w:val="16"/>
          <w:szCs w:val="16"/>
        </w:rPr>
        <w:t xml:space="preserve">3) Wykonawcę oraz uczestnika konkursu, którego jednostką dominującą w rozumieniu art. 3  ust. 1 pkt 37 ustawy z dnia 29 września 1994 r. o rachunkowości, jest podmiot wymieniony w wykazach określonych </w:t>
      </w:r>
      <w:r w:rsidRPr="000B619C">
        <w:rPr>
          <w:rFonts w:ascii="Tahoma" w:hAnsi="Tahoma" w:cs="Tahoma"/>
          <w:color w:val="222222"/>
          <w:sz w:val="16"/>
          <w:szCs w:val="16"/>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0B619C">
        <w:rPr>
          <w:rFonts w:ascii="Tahoma" w:hAnsi="Tahoma" w:cs="Tahoma"/>
          <w:color w:val="222222"/>
          <w:sz w:val="20"/>
          <w:szCs w:val="20"/>
        </w:rPr>
        <w:t>.</w:t>
      </w:r>
    </w:p>
    <w:p w14:paraId="1E457930" w14:textId="77777777" w:rsidR="00820671" w:rsidRPr="000B619C" w:rsidRDefault="00820671" w:rsidP="00820671">
      <w:pPr>
        <w:spacing w:line="360" w:lineRule="auto"/>
        <w:jc w:val="both"/>
        <w:rPr>
          <w:rFonts w:ascii="Tahoma" w:hAnsi="Tahoma" w:cs="Tahoma"/>
          <w:sz w:val="20"/>
          <w:szCs w:val="20"/>
        </w:rPr>
      </w:pPr>
    </w:p>
    <w:p w14:paraId="6A46D929" w14:textId="77777777" w:rsidR="00820671" w:rsidRPr="000B619C" w:rsidRDefault="00820671" w:rsidP="00820671">
      <w:pPr>
        <w:autoSpaceDE w:val="0"/>
        <w:autoSpaceDN w:val="0"/>
        <w:adjustRightInd w:val="0"/>
        <w:spacing w:after="0" w:line="240" w:lineRule="auto"/>
        <w:jc w:val="both"/>
        <w:rPr>
          <w:rFonts w:ascii="Tahoma" w:hAnsi="Tahoma" w:cs="Tahoma"/>
          <w:color w:val="000000"/>
          <w:sz w:val="20"/>
          <w:szCs w:val="20"/>
        </w:rPr>
      </w:pPr>
      <w:r w:rsidRPr="000B619C">
        <w:rPr>
          <w:rFonts w:ascii="Tahoma" w:hAnsi="Tahoma" w:cs="Tahoma"/>
          <w:color w:val="000000"/>
          <w:sz w:val="20"/>
          <w:szCs w:val="20"/>
        </w:rPr>
        <w:t xml:space="preserve">Miejscowość………………………… </w:t>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r>
      <w:r w:rsidRPr="000B619C">
        <w:rPr>
          <w:rFonts w:ascii="Tahoma" w:hAnsi="Tahoma" w:cs="Tahoma"/>
          <w:color w:val="000000"/>
          <w:sz w:val="20"/>
          <w:szCs w:val="20"/>
        </w:rPr>
        <w:tab/>
        <w:t xml:space="preserve">Podpis……………………. </w:t>
      </w:r>
    </w:p>
    <w:p w14:paraId="3B05F8F9" w14:textId="77777777" w:rsidR="00820671" w:rsidRPr="000B619C" w:rsidRDefault="00820671" w:rsidP="00820671">
      <w:pPr>
        <w:spacing w:line="271" w:lineRule="auto"/>
        <w:rPr>
          <w:rFonts w:ascii="Tahoma" w:hAnsi="Tahoma" w:cs="Tahoma"/>
          <w:sz w:val="20"/>
          <w:szCs w:val="20"/>
        </w:rPr>
      </w:pPr>
    </w:p>
    <w:p w14:paraId="6F2D44B1" w14:textId="77777777" w:rsidR="00820671" w:rsidRPr="000B619C" w:rsidRDefault="00820671" w:rsidP="00820671">
      <w:pPr>
        <w:spacing w:line="271" w:lineRule="auto"/>
        <w:rPr>
          <w:rFonts w:ascii="Tahoma" w:hAnsi="Tahoma" w:cs="Tahoma"/>
          <w:sz w:val="20"/>
          <w:szCs w:val="20"/>
        </w:rPr>
      </w:pPr>
      <w:r w:rsidRPr="000B619C">
        <w:rPr>
          <w:rFonts w:ascii="Tahoma" w:hAnsi="Tahoma" w:cs="Tahoma"/>
          <w:b/>
          <w:iCs/>
          <w:color w:val="000000"/>
          <w:sz w:val="20"/>
          <w:szCs w:val="20"/>
        </w:rPr>
        <w:t>Dokument winien być opatrzony przez osobę lub osoby uprawnione do reprezentowania firmy kwalifikowanym podpisem elektronicznym, podpisem zaufanych lub podpisem osobistym i przekazany Zamawiającemu</w:t>
      </w:r>
    </w:p>
    <w:p w14:paraId="36B12B25" w14:textId="77777777" w:rsidR="00820671" w:rsidRDefault="00820671" w:rsidP="00820671">
      <w:pPr>
        <w:spacing w:line="271" w:lineRule="auto"/>
        <w:rPr>
          <w:rFonts w:ascii="Arial" w:hAnsi="Arial" w:cs="Arial"/>
        </w:rPr>
      </w:pPr>
    </w:p>
    <w:p w14:paraId="45D0F332" w14:textId="77777777" w:rsidR="00820671" w:rsidRPr="00227D64" w:rsidRDefault="00820671" w:rsidP="00820671">
      <w:pPr>
        <w:spacing w:line="271" w:lineRule="auto"/>
        <w:jc w:val="both"/>
        <w:rPr>
          <w:rFonts w:ascii="Arial" w:hAnsi="Arial" w:cs="Arial"/>
          <w:b/>
          <w:i/>
        </w:rPr>
      </w:pPr>
      <w:r>
        <w:rPr>
          <w:rFonts w:ascii="Arial" w:hAnsi="Arial" w:cs="Arial"/>
          <w:b/>
          <w:i/>
        </w:rPr>
        <w:t>Uwaga</w:t>
      </w:r>
      <w:r w:rsidRPr="00143A31">
        <w:rPr>
          <w:rFonts w:ascii="Arial" w:hAnsi="Arial" w:cs="Arial"/>
          <w:b/>
          <w:i/>
        </w:rPr>
        <w:t>: Oświadczenia, które nie mają zastosowania do danego Wykonawcy należy przekreślić.</w:t>
      </w:r>
    </w:p>
    <w:p w14:paraId="7C0EAD50"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5A1BC255" w14:textId="77777777" w:rsidR="00820671" w:rsidRDefault="00820671" w:rsidP="00820671">
      <w:pPr>
        <w:autoSpaceDE w:val="0"/>
        <w:autoSpaceDN w:val="0"/>
        <w:adjustRightInd w:val="0"/>
        <w:spacing w:after="0" w:line="240" w:lineRule="auto"/>
        <w:jc w:val="both"/>
        <w:rPr>
          <w:rFonts w:ascii="Tahoma" w:hAnsi="Tahoma" w:cs="Tahoma"/>
          <w:color w:val="000000"/>
          <w:sz w:val="20"/>
          <w:szCs w:val="20"/>
        </w:rPr>
      </w:pPr>
    </w:p>
    <w:p w14:paraId="75FB22D9"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14:paraId="3E74D538" w14:textId="77777777" w:rsidR="002E7F0C" w:rsidRPr="001F4C82" w:rsidRDefault="002E7F0C" w:rsidP="002E7F0C">
      <w:pPr>
        <w:spacing w:line="276"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23249EE3" w14:textId="77777777" w:rsidR="002E7F0C" w:rsidRDefault="002E7F0C" w:rsidP="002E7F0C">
      <w:pPr>
        <w:spacing w:line="276" w:lineRule="auto"/>
        <w:ind w:left="4956"/>
        <w:jc w:val="both"/>
        <w:rPr>
          <w:rFonts w:ascii="Arial" w:hAnsi="Arial" w:cs="Arial"/>
          <w:i/>
          <w:sz w:val="16"/>
          <w:szCs w:val="16"/>
        </w:rPr>
        <w:sectPr w:rsidR="002E7F0C" w:rsidSect="000C7B64">
          <w:headerReference w:type="default" r:id="rId28"/>
          <w:pgSz w:w="11906" w:h="16838"/>
          <w:pgMar w:top="1418" w:right="1418" w:bottom="1418" w:left="1418" w:header="709" w:footer="709" w:gutter="0"/>
          <w:cols w:space="708"/>
          <w:docGrid w:linePitch="360"/>
        </w:sectPr>
      </w:pPr>
      <w:r>
        <w:rPr>
          <w:rFonts w:ascii="Arial" w:hAnsi="Arial" w:cs="Arial"/>
          <w:i/>
          <w:sz w:val="16"/>
          <w:szCs w:val="16"/>
        </w:rPr>
        <w:t>(podpis i pieczęć osoby upoważnionej do składania oświadczeń woli w imieniu Wykonawcy</w:t>
      </w:r>
    </w:p>
    <w:p w14:paraId="4EF02043" w14:textId="77777777" w:rsidR="002E7F0C" w:rsidRPr="00655D71" w:rsidRDefault="002E7F0C" w:rsidP="002A650D">
      <w:pPr>
        <w:spacing w:line="276" w:lineRule="auto"/>
        <w:jc w:val="both"/>
        <w:rPr>
          <w:rFonts w:ascii="Tahoma" w:eastAsia="Calibri" w:hAnsi="Tahoma" w:cs="Tahoma"/>
          <w:i/>
        </w:rPr>
      </w:pPr>
      <w:r>
        <w:rPr>
          <w:rFonts w:ascii="Arial" w:hAnsi="Arial" w:cs="Arial"/>
          <w:i/>
          <w:sz w:val="16"/>
          <w:szCs w:val="16"/>
        </w:rPr>
        <w:t>)</w:t>
      </w:r>
      <w:r w:rsidRPr="00190D6E">
        <w:rPr>
          <w:rFonts w:ascii="Arial" w:hAnsi="Arial" w:cs="Arial"/>
          <w:i/>
          <w:sz w:val="16"/>
          <w:szCs w:val="16"/>
        </w:rPr>
        <w:t>)</w:t>
      </w:r>
    </w:p>
    <w:p w14:paraId="6D129436" w14:textId="77777777" w:rsidR="002E7F0C" w:rsidRPr="00655D71" w:rsidRDefault="002E7F0C" w:rsidP="002E7F0C">
      <w:pPr>
        <w:spacing w:line="276" w:lineRule="auto"/>
        <w:jc w:val="both"/>
        <w:rPr>
          <w:rFonts w:ascii="Tahoma" w:eastAsia="Calibri" w:hAnsi="Tahoma" w:cs="Tahoma"/>
          <w:i/>
        </w:rPr>
        <w:sectPr w:rsidR="002E7F0C" w:rsidRPr="00655D71" w:rsidSect="00A5223A">
          <w:type w:val="continuous"/>
          <w:pgSz w:w="11906" w:h="16838"/>
          <w:pgMar w:top="1418" w:right="1418" w:bottom="1418" w:left="1418" w:header="709" w:footer="709" w:gutter="0"/>
          <w:cols w:space="708"/>
          <w:docGrid w:linePitch="360"/>
        </w:sectPr>
      </w:pPr>
    </w:p>
    <w:p w14:paraId="7CCCCEB4" w14:textId="77777777" w:rsidR="002E7F0C" w:rsidRDefault="002E7F0C" w:rsidP="002E7F0C">
      <w:pPr>
        <w:spacing w:line="276" w:lineRule="auto"/>
        <w:rPr>
          <w:sz w:val="24"/>
        </w:rPr>
      </w:pPr>
    </w:p>
    <w:p w14:paraId="5822CF97" w14:textId="77777777" w:rsidR="002E7F0C" w:rsidRPr="00807EB1" w:rsidRDefault="002E7F0C" w:rsidP="002E7F0C">
      <w:pPr>
        <w:spacing w:line="276" w:lineRule="auto"/>
        <w:jc w:val="right"/>
        <w:rPr>
          <w:rFonts w:ascii="Tahoma" w:hAnsi="Tahoma" w:cs="Tahoma"/>
          <w:bCs/>
        </w:rPr>
      </w:pPr>
      <w:r w:rsidRPr="00807EB1">
        <w:rPr>
          <w:rFonts w:ascii="Tahoma" w:hAnsi="Tahoma" w:cs="Tahoma"/>
          <w:bCs/>
        </w:rPr>
        <w:t>Zał.</w:t>
      </w:r>
      <w:r>
        <w:rPr>
          <w:rFonts w:ascii="Tahoma" w:hAnsi="Tahoma" w:cs="Tahoma"/>
          <w:bCs/>
        </w:rPr>
        <w:t>3</w:t>
      </w:r>
    </w:p>
    <w:p w14:paraId="4A82CBF7" w14:textId="77777777" w:rsidR="002E7F0C" w:rsidRDefault="002E7F0C" w:rsidP="002E7F0C">
      <w:pPr>
        <w:spacing w:line="276" w:lineRule="auto"/>
        <w:jc w:val="center"/>
        <w:rPr>
          <w:rFonts w:ascii="Tahoma" w:hAnsi="Tahoma" w:cs="Tahoma"/>
          <w:sz w:val="20"/>
          <w:szCs w:val="20"/>
        </w:rPr>
      </w:pPr>
      <w:r>
        <w:rPr>
          <w:rFonts w:ascii="Tahoma" w:hAnsi="Tahoma" w:cs="Tahoma"/>
          <w:b/>
          <w:bCs/>
        </w:rPr>
        <w:t>Wykaz części zamówienia, które zostaną powierzone podwykonawcom - wzór</w:t>
      </w:r>
    </w:p>
    <w:p w14:paraId="16D7A317" w14:textId="77777777" w:rsidR="002E7F0C" w:rsidRPr="00965233" w:rsidRDefault="002E7F0C" w:rsidP="002E7F0C">
      <w:pPr>
        <w:widowControl w:val="0"/>
        <w:spacing w:line="276" w:lineRule="auto"/>
        <w:jc w:val="center"/>
        <w:rPr>
          <w:rFonts w:ascii="Tahoma" w:eastAsia="Arial Unicode MS" w:hAnsi="Tahoma" w:cs="Tahoma"/>
          <w:b/>
          <w:kern w:val="1"/>
          <w:sz w:val="20"/>
          <w:szCs w:val="20"/>
        </w:rPr>
      </w:pPr>
    </w:p>
    <w:p w14:paraId="69987375" w14:textId="77777777" w:rsidR="002E7F0C" w:rsidRPr="00965233" w:rsidRDefault="002E7F0C" w:rsidP="002E7F0C">
      <w:pPr>
        <w:spacing w:line="276" w:lineRule="auto"/>
        <w:ind w:right="5472"/>
        <w:jc w:val="both"/>
        <w:rPr>
          <w:rFonts w:ascii="Tahoma" w:eastAsia="Calibri" w:hAnsi="Tahoma" w:cs="Tahoma"/>
          <w:sz w:val="20"/>
          <w:szCs w:val="20"/>
        </w:rPr>
      </w:pPr>
    </w:p>
    <w:p w14:paraId="189241FF"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w:t>
      </w:r>
    </w:p>
    <w:p w14:paraId="3DFA9C18" w14:textId="77777777" w:rsidR="002E7F0C" w:rsidRPr="00965233" w:rsidRDefault="002E7F0C" w:rsidP="002E7F0C">
      <w:pPr>
        <w:spacing w:line="276" w:lineRule="auto"/>
        <w:ind w:right="5472"/>
        <w:jc w:val="both"/>
        <w:rPr>
          <w:rFonts w:ascii="Tahoma" w:eastAsia="Calibri" w:hAnsi="Tahoma" w:cs="Tahoma"/>
          <w:sz w:val="20"/>
          <w:szCs w:val="20"/>
        </w:rPr>
      </w:pPr>
      <w:r w:rsidRPr="00965233">
        <w:rPr>
          <w:rFonts w:ascii="Tahoma" w:eastAsia="Calibri" w:hAnsi="Tahoma" w:cs="Tahoma"/>
          <w:sz w:val="20"/>
          <w:szCs w:val="20"/>
        </w:rPr>
        <w:t>pieczęć adresowa Wykonawcy</w:t>
      </w:r>
    </w:p>
    <w:p w14:paraId="524310FF" w14:textId="77777777" w:rsidR="002E7F0C" w:rsidRPr="00965233" w:rsidRDefault="002E7F0C" w:rsidP="002E7F0C">
      <w:pPr>
        <w:spacing w:line="276" w:lineRule="auto"/>
        <w:jc w:val="both"/>
        <w:rPr>
          <w:rFonts w:ascii="Tahoma" w:eastAsia="Calibri" w:hAnsi="Tahoma" w:cs="Tahoma"/>
          <w:sz w:val="20"/>
          <w:szCs w:val="20"/>
        </w:rPr>
      </w:pPr>
    </w:p>
    <w:p w14:paraId="71EFDD07" w14:textId="77777777" w:rsidR="002E7F0C" w:rsidRPr="00965233" w:rsidRDefault="002E7F0C" w:rsidP="002E7F0C">
      <w:pPr>
        <w:spacing w:line="276" w:lineRule="auto"/>
        <w:jc w:val="center"/>
        <w:rPr>
          <w:rFonts w:ascii="Tahoma" w:eastAsia="Calibri" w:hAnsi="Tahoma" w:cs="Tahoma"/>
          <w:b/>
          <w:sz w:val="20"/>
          <w:szCs w:val="20"/>
        </w:rPr>
      </w:pPr>
      <w:r w:rsidRPr="00965233">
        <w:rPr>
          <w:rFonts w:ascii="Tahoma" w:eastAsia="Calibri" w:hAnsi="Tahoma" w:cs="Tahoma"/>
          <w:b/>
          <w:sz w:val="20"/>
          <w:szCs w:val="20"/>
        </w:rPr>
        <w:t>INFORMACJA O PODWYKONAWCACH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615"/>
        <w:gridCol w:w="3897"/>
      </w:tblGrid>
      <w:tr w:rsidR="002E7F0C" w:rsidRPr="00965233" w14:paraId="33D4F57A" w14:textId="77777777" w:rsidTr="00573114">
        <w:trPr>
          <w:trHeight w:val="49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9FF3FF2"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Lp.</w:t>
            </w:r>
          </w:p>
        </w:tc>
        <w:tc>
          <w:tcPr>
            <w:tcW w:w="4615" w:type="dxa"/>
            <w:vMerge w:val="restart"/>
            <w:tcBorders>
              <w:top w:val="single" w:sz="4" w:space="0" w:color="auto"/>
              <w:left w:val="single" w:sz="4" w:space="0" w:color="auto"/>
              <w:bottom w:val="single" w:sz="4" w:space="0" w:color="auto"/>
              <w:right w:val="single" w:sz="4" w:space="0" w:color="auto"/>
            </w:tcBorders>
            <w:vAlign w:val="center"/>
          </w:tcPr>
          <w:p w14:paraId="7044D7B1"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Nazwa podwykonawcy i adres</w:t>
            </w:r>
          </w:p>
        </w:tc>
        <w:tc>
          <w:tcPr>
            <w:tcW w:w="3897" w:type="dxa"/>
            <w:vMerge w:val="restart"/>
            <w:tcBorders>
              <w:top w:val="single" w:sz="4" w:space="0" w:color="auto"/>
              <w:left w:val="single" w:sz="4" w:space="0" w:color="auto"/>
              <w:bottom w:val="single" w:sz="4" w:space="0" w:color="auto"/>
              <w:right w:val="single" w:sz="4" w:space="0" w:color="auto"/>
            </w:tcBorders>
            <w:vAlign w:val="center"/>
          </w:tcPr>
          <w:p w14:paraId="1C1384A9" w14:textId="77777777" w:rsidR="002E7F0C" w:rsidRPr="00965233" w:rsidRDefault="002E7F0C" w:rsidP="00573114">
            <w:pPr>
              <w:spacing w:line="276" w:lineRule="auto"/>
              <w:jc w:val="center"/>
              <w:rPr>
                <w:rFonts w:ascii="Tahoma" w:eastAsia="Calibri" w:hAnsi="Tahoma" w:cs="Tahoma"/>
                <w:sz w:val="20"/>
                <w:szCs w:val="20"/>
              </w:rPr>
            </w:pPr>
            <w:r w:rsidRPr="00965233">
              <w:rPr>
                <w:rFonts w:ascii="Tahoma" w:eastAsia="Calibri" w:hAnsi="Tahoma" w:cs="Tahoma"/>
                <w:sz w:val="20"/>
                <w:szCs w:val="20"/>
              </w:rPr>
              <w:t>Zakres realizowanych robót</w:t>
            </w:r>
          </w:p>
        </w:tc>
      </w:tr>
      <w:tr w:rsidR="002E7F0C" w:rsidRPr="00965233" w14:paraId="78484530" w14:textId="77777777" w:rsidTr="00573114">
        <w:trPr>
          <w:trHeight w:val="832"/>
        </w:trPr>
        <w:tc>
          <w:tcPr>
            <w:tcW w:w="0" w:type="auto"/>
            <w:vMerge/>
            <w:tcBorders>
              <w:top w:val="single" w:sz="4" w:space="0" w:color="auto"/>
              <w:left w:val="single" w:sz="4" w:space="0" w:color="auto"/>
              <w:bottom w:val="single" w:sz="4" w:space="0" w:color="auto"/>
              <w:right w:val="single" w:sz="4" w:space="0" w:color="auto"/>
            </w:tcBorders>
            <w:vAlign w:val="center"/>
          </w:tcPr>
          <w:p w14:paraId="0BDA1800" w14:textId="77777777" w:rsidR="002E7F0C" w:rsidRPr="00965233" w:rsidRDefault="002E7F0C" w:rsidP="00573114">
            <w:pPr>
              <w:spacing w:line="276" w:lineRule="auto"/>
              <w:jc w:val="both"/>
              <w:rPr>
                <w:rFonts w:ascii="Tahoma" w:eastAsia="Calibri" w:hAnsi="Tahoma" w:cs="Tahoma"/>
                <w:sz w:val="20"/>
                <w:szCs w:val="20"/>
              </w:rPr>
            </w:pPr>
          </w:p>
        </w:tc>
        <w:tc>
          <w:tcPr>
            <w:tcW w:w="4615" w:type="dxa"/>
            <w:vMerge/>
            <w:tcBorders>
              <w:top w:val="single" w:sz="4" w:space="0" w:color="auto"/>
              <w:left w:val="single" w:sz="4" w:space="0" w:color="auto"/>
              <w:bottom w:val="single" w:sz="4" w:space="0" w:color="auto"/>
              <w:right w:val="single" w:sz="4" w:space="0" w:color="auto"/>
            </w:tcBorders>
            <w:vAlign w:val="center"/>
          </w:tcPr>
          <w:p w14:paraId="48D760D6" w14:textId="77777777" w:rsidR="002E7F0C" w:rsidRPr="00965233" w:rsidRDefault="002E7F0C" w:rsidP="00573114">
            <w:pPr>
              <w:spacing w:line="276" w:lineRule="auto"/>
              <w:jc w:val="both"/>
              <w:rPr>
                <w:rFonts w:ascii="Tahoma" w:eastAsia="Calibri" w:hAnsi="Tahoma" w:cs="Tahoma"/>
                <w:sz w:val="20"/>
                <w:szCs w:val="20"/>
              </w:rPr>
            </w:pPr>
          </w:p>
        </w:tc>
        <w:tc>
          <w:tcPr>
            <w:tcW w:w="3897" w:type="dxa"/>
            <w:vMerge/>
            <w:tcBorders>
              <w:top w:val="single" w:sz="4" w:space="0" w:color="auto"/>
              <w:left w:val="single" w:sz="4" w:space="0" w:color="auto"/>
              <w:bottom w:val="single" w:sz="4" w:space="0" w:color="auto"/>
              <w:right w:val="single" w:sz="4" w:space="0" w:color="auto"/>
            </w:tcBorders>
            <w:vAlign w:val="center"/>
          </w:tcPr>
          <w:p w14:paraId="09AACB5C"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59BE501"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07932832"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1</w:t>
            </w:r>
          </w:p>
        </w:tc>
        <w:tc>
          <w:tcPr>
            <w:tcW w:w="4615" w:type="dxa"/>
            <w:tcBorders>
              <w:top w:val="single" w:sz="4" w:space="0" w:color="auto"/>
              <w:left w:val="single" w:sz="4" w:space="0" w:color="auto"/>
              <w:bottom w:val="single" w:sz="4" w:space="0" w:color="auto"/>
              <w:right w:val="single" w:sz="4" w:space="0" w:color="auto"/>
            </w:tcBorders>
          </w:tcPr>
          <w:p w14:paraId="3379AD0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DF0AFFA"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6242F2E"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78AD59B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2</w:t>
            </w:r>
          </w:p>
        </w:tc>
        <w:tc>
          <w:tcPr>
            <w:tcW w:w="4615" w:type="dxa"/>
            <w:tcBorders>
              <w:top w:val="single" w:sz="4" w:space="0" w:color="auto"/>
              <w:left w:val="single" w:sz="4" w:space="0" w:color="auto"/>
              <w:bottom w:val="single" w:sz="4" w:space="0" w:color="auto"/>
              <w:right w:val="single" w:sz="4" w:space="0" w:color="auto"/>
            </w:tcBorders>
          </w:tcPr>
          <w:p w14:paraId="2D588399"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37BD59A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77215EDD"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6532F2AB"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3</w:t>
            </w:r>
          </w:p>
        </w:tc>
        <w:tc>
          <w:tcPr>
            <w:tcW w:w="4615" w:type="dxa"/>
            <w:tcBorders>
              <w:top w:val="single" w:sz="4" w:space="0" w:color="auto"/>
              <w:left w:val="single" w:sz="4" w:space="0" w:color="auto"/>
              <w:bottom w:val="single" w:sz="4" w:space="0" w:color="auto"/>
              <w:right w:val="single" w:sz="4" w:space="0" w:color="auto"/>
            </w:tcBorders>
          </w:tcPr>
          <w:p w14:paraId="6E9466CE"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4E38E120" w14:textId="77777777" w:rsidR="002E7F0C" w:rsidRPr="00965233" w:rsidRDefault="002E7F0C" w:rsidP="00573114">
            <w:pPr>
              <w:spacing w:line="276" w:lineRule="auto"/>
              <w:jc w:val="both"/>
              <w:rPr>
                <w:rFonts w:ascii="Tahoma" w:eastAsia="Calibri" w:hAnsi="Tahoma" w:cs="Tahoma"/>
                <w:sz w:val="20"/>
                <w:szCs w:val="20"/>
              </w:rPr>
            </w:pPr>
          </w:p>
        </w:tc>
      </w:tr>
      <w:tr w:rsidR="002E7F0C" w:rsidRPr="00965233" w14:paraId="21F804EC" w14:textId="77777777" w:rsidTr="00573114">
        <w:trPr>
          <w:trHeight w:val="908"/>
        </w:trPr>
        <w:tc>
          <w:tcPr>
            <w:tcW w:w="0" w:type="auto"/>
            <w:tcBorders>
              <w:top w:val="single" w:sz="4" w:space="0" w:color="auto"/>
              <w:left w:val="single" w:sz="4" w:space="0" w:color="auto"/>
              <w:bottom w:val="single" w:sz="4" w:space="0" w:color="auto"/>
              <w:right w:val="single" w:sz="4" w:space="0" w:color="auto"/>
            </w:tcBorders>
            <w:vAlign w:val="center"/>
          </w:tcPr>
          <w:p w14:paraId="5641471C" w14:textId="77777777" w:rsidR="002E7F0C" w:rsidRPr="00965233" w:rsidRDefault="002E7F0C" w:rsidP="00573114">
            <w:pPr>
              <w:spacing w:line="276" w:lineRule="auto"/>
              <w:jc w:val="both"/>
              <w:rPr>
                <w:rFonts w:ascii="Tahoma" w:eastAsia="Calibri" w:hAnsi="Tahoma" w:cs="Tahoma"/>
                <w:sz w:val="20"/>
                <w:szCs w:val="20"/>
              </w:rPr>
            </w:pPr>
            <w:r w:rsidRPr="00965233">
              <w:rPr>
                <w:rFonts w:ascii="Tahoma" w:eastAsia="Calibri" w:hAnsi="Tahoma" w:cs="Tahoma"/>
                <w:sz w:val="20"/>
                <w:szCs w:val="20"/>
              </w:rPr>
              <w:t>Etc.</w:t>
            </w:r>
          </w:p>
        </w:tc>
        <w:tc>
          <w:tcPr>
            <w:tcW w:w="4615" w:type="dxa"/>
            <w:tcBorders>
              <w:top w:val="single" w:sz="4" w:space="0" w:color="auto"/>
              <w:left w:val="single" w:sz="4" w:space="0" w:color="auto"/>
              <w:bottom w:val="single" w:sz="4" w:space="0" w:color="auto"/>
              <w:right w:val="single" w:sz="4" w:space="0" w:color="auto"/>
            </w:tcBorders>
          </w:tcPr>
          <w:p w14:paraId="2151DCB5" w14:textId="77777777" w:rsidR="002E7F0C" w:rsidRPr="00965233" w:rsidRDefault="002E7F0C" w:rsidP="00573114">
            <w:pPr>
              <w:spacing w:line="276" w:lineRule="auto"/>
              <w:jc w:val="both"/>
              <w:rPr>
                <w:rFonts w:ascii="Tahoma" w:eastAsia="Calibri" w:hAnsi="Tahoma" w:cs="Tahoma"/>
                <w:sz w:val="20"/>
                <w:szCs w:val="20"/>
              </w:rPr>
            </w:pPr>
          </w:p>
        </w:tc>
        <w:tc>
          <w:tcPr>
            <w:tcW w:w="3897" w:type="dxa"/>
            <w:tcBorders>
              <w:top w:val="single" w:sz="4" w:space="0" w:color="auto"/>
              <w:left w:val="single" w:sz="4" w:space="0" w:color="auto"/>
              <w:bottom w:val="single" w:sz="4" w:space="0" w:color="auto"/>
              <w:right w:val="single" w:sz="4" w:space="0" w:color="auto"/>
            </w:tcBorders>
          </w:tcPr>
          <w:p w14:paraId="5C8CD5EE" w14:textId="77777777" w:rsidR="002E7F0C" w:rsidRPr="00965233" w:rsidRDefault="002E7F0C" w:rsidP="00573114">
            <w:pPr>
              <w:spacing w:line="276" w:lineRule="auto"/>
              <w:jc w:val="both"/>
              <w:rPr>
                <w:rFonts w:ascii="Tahoma" w:eastAsia="Calibri" w:hAnsi="Tahoma" w:cs="Tahoma"/>
                <w:sz w:val="20"/>
                <w:szCs w:val="20"/>
              </w:rPr>
            </w:pPr>
          </w:p>
        </w:tc>
      </w:tr>
    </w:tbl>
    <w:p w14:paraId="42E19612" w14:textId="77777777" w:rsidR="002E7F0C" w:rsidRPr="00965233" w:rsidRDefault="002E7F0C" w:rsidP="002E7F0C">
      <w:pPr>
        <w:spacing w:line="276" w:lineRule="auto"/>
        <w:jc w:val="both"/>
        <w:rPr>
          <w:rFonts w:ascii="Tahoma" w:eastAsia="Calibri" w:hAnsi="Tahoma" w:cs="Tahoma"/>
          <w:sz w:val="20"/>
          <w:szCs w:val="20"/>
        </w:rPr>
      </w:pPr>
    </w:p>
    <w:p w14:paraId="6346FD30" w14:textId="77777777" w:rsidR="002E7F0C" w:rsidRPr="00965233" w:rsidRDefault="002E7F0C" w:rsidP="002E7F0C">
      <w:pPr>
        <w:spacing w:line="276" w:lineRule="auto"/>
        <w:jc w:val="both"/>
        <w:rPr>
          <w:rFonts w:ascii="Tahoma" w:eastAsia="Calibri" w:hAnsi="Tahoma" w:cs="Tahoma"/>
          <w:sz w:val="20"/>
          <w:szCs w:val="20"/>
        </w:rPr>
      </w:pPr>
    </w:p>
    <w:p w14:paraId="356C13AC" w14:textId="77777777" w:rsidR="002E7F0C" w:rsidRPr="00965233" w:rsidRDefault="002E7F0C" w:rsidP="002E7F0C">
      <w:pPr>
        <w:autoSpaceDE w:val="0"/>
        <w:autoSpaceDN w:val="0"/>
        <w:spacing w:line="276" w:lineRule="auto"/>
        <w:jc w:val="both"/>
        <w:rPr>
          <w:rFonts w:ascii="Tahoma" w:hAnsi="Tahoma" w:cs="Tahoma"/>
          <w:kern w:val="22"/>
          <w:sz w:val="20"/>
          <w:szCs w:val="20"/>
          <w:lang w:eastAsia="pl-PL"/>
        </w:rPr>
      </w:pPr>
      <w:r w:rsidRPr="00965233">
        <w:rPr>
          <w:rFonts w:ascii="Tahoma" w:hAnsi="Tahoma" w:cs="Tahoma"/>
          <w:kern w:val="22"/>
          <w:sz w:val="20"/>
          <w:szCs w:val="20"/>
          <w:lang w:eastAsia="pl-PL"/>
        </w:rPr>
        <w:t>……………………, dn. ………………</w:t>
      </w:r>
    </w:p>
    <w:p w14:paraId="0E3B8348" w14:textId="77777777" w:rsidR="002E7F0C" w:rsidRPr="00965233" w:rsidRDefault="002E7F0C" w:rsidP="002E7F0C">
      <w:pPr>
        <w:autoSpaceDE w:val="0"/>
        <w:autoSpaceDN w:val="0"/>
        <w:spacing w:line="276" w:lineRule="auto"/>
        <w:ind w:left="3969"/>
        <w:jc w:val="both"/>
        <w:rPr>
          <w:rFonts w:ascii="Tahoma" w:hAnsi="Tahoma" w:cs="Tahoma"/>
          <w:kern w:val="22"/>
          <w:sz w:val="20"/>
          <w:szCs w:val="20"/>
          <w:lang w:eastAsia="pl-PL"/>
        </w:rPr>
      </w:pPr>
    </w:p>
    <w:p w14:paraId="1C2813CF" w14:textId="77777777" w:rsidR="002E7F0C" w:rsidRPr="00965233" w:rsidRDefault="002E7F0C" w:rsidP="002E7F0C">
      <w:pPr>
        <w:autoSpaceDE w:val="0"/>
        <w:autoSpaceDN w:val="0"/>
        <w:spacing w:line="276" w:lineRule="auto"/>
        <w:ind w:left="3969"/>
        <w:jc w:val="center"/>
        <w:rPr>
          <w:rFonts w:ascii="Tahoma" w:hAnsi="Tahoma" w:cs="Tahoma"/>
          <w:kern w:val="22"/>
          <w:sz w:val="20"/>
          <w:szCs w:val="20"/>
          <w:lang w:eastAsia="pl-PL"/>
        </w:rPr>
      </w:pPr>
      <w:r w:rsidRPr="00965233">
        <w:rPr>
          <w:rFonts w:ascii="Tahoma" w:hAnsi="Tahoma" w:cs="Tahoma"/>
          <w:kern w:val="22"/>
          <w:sz w:val="20"/>
          <w:szCs w:val="20"/>
          <w:lang w:eastAsia="pl-PL"/>
        </w:rPr>
        <w:t>…………………..……………………………………….</w:t>
      </w:r>
    </w:p>
    <w:p w14:paraId="488CBDF2" w14:textId="77777777" w:rsidR="002E7F0C" w:rsidRPr="00965233" w:rsidRDefault="002E7F0C" w:rsidP="002E7F0C">
      <w:pPr>
        <w:autoSpaceDE w:val="0"/>
        <w:autoSpaceDN w:val="0"/>
        <w:spacing w:line="276" w:lineRule="auto"/>
        <w:ind w:left="3969"/>
        <w:jc w:val="center"/>
        <w:rPr>
          <w:rFonts w:ascii="Tahoma" w:hAnsi="Tahoma" w:cs="Tahoma"/>
          <w:kern w:val="22"/>
          <w:sz w:val="16"/>
          <w:szCs w:val="16"/>
          <w:lang w:eastAsia="pl-PL"/>
        </w:rPr>
      </w:pPr>
      <w:r w:rsidRPr="00965233">
        <w:rPr>
          <w:rFonts w:ascii="Tahoma" w:hAnsi="Tahoma" w:cs="Tahoma"/>
          <w:kern w:val="22"/>
          <w:sz w:val="16"/>
          <w:szCs w:val="16"/>
          <w:lang w:eastAsia="pl-PL"/>
        </w:rPr>
        <w:t>(Pieczęć i podpis osoby lub osób uprawnionych do</w:t>
      </w:r>
    </w:p>
    <w:p w14:paraId="5A5FCD45" w14:textId="77777777" w:rsidR="002E7F0C" w:rsidRDefault="002E7F0C" w:rsidP="002E7F0C">
      <w:pPr>
        <w:autoSpaceDE w:val="0"/>
        <w:autoSpaceDN w:val="0"/>
        <w:spacing w:line="276" w:lineRule="auto"/>
        <w:ind w:left="3969"/>
        <w:jc w:val="center"/>
        <w:rPr>
          <w:rFonts w:ascii="Tahoma" w:hAnsi="Tahoma" w:cs="Tahoma"/>
          <w:kern w:val="22"/>
          <w:sz w:val="16"/>
          <w:szCs w:val="16"/>
          <w:lang w:eastAsia="pl-PL"/>
        </w:rPr>
        <w:sectPr w:rsidR="002E7F0C" w:rsidSect="00A5223A">
          <w:pgSz w:w="11906" w:h="16838"/>
          <w:pgMar w:top="1418" w:right="1418" w:bottom="1418" w:left="1418" w:header="709" w:footer="709" w:gutter="0"/>
          <w:pgNumType w:start="1"/>
          <w:cols w:space="708"/>
          <w:docGrid w:linePitch="360"/>
        </w:sectPr>
      </w:pPr>
      <w:r w:rsidRPr="00965233">
        <w:rPr>
          <w:rFonts w:ascii="Tahoma" w:hAnsi="Tahoma" w:cs="Tahoma"/>
          <w:kern w:val="22"/>
          <w:sz w:val="16"/>
          <w:szCs w:val="16"/>
          <w:lang w:eastAsia="pl-PL"/>
        </w:rPr>
        <w:t>reprezentowania Wykonawcy)</w:t>
      </w:r>
    </w:p>
    <w:p w14:paraId="581AA476" w14:textId="77777777" w:rsidR="00221ABC" w:rsidRPr="00221ABC" w:rsidRDefault="00AE6DFA" w:rsidP="00221ABC">
      <w:pPr>
        <w:rPr>
          <w:rFonts w:ascii="Tahoma" w:eastAsia="Times New Roman" w:hAnsi="Tahoma" w:cs="Tahoma"/>
          <w:lang w:eastAsia="pl-PL"/>
        </w:rPr>
      </w:pPr>
      <w:r>
        <w:rPr>
          <w:rFonts w:ascii="Tahoma" w:hAnsi="Tahoma" w:cs="Tahoma"/>
          <w:bCs/>
        </w:rPr>
        <w:lastRenderedPageBreak/>
        <w:t xml:space="preserv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p>
    <w:p w14:paraId="112425DA" w14:textId="05BA5C72" w:rsidR="00221ABC" w:rsidRPr="00221ABC" w:rsidRDefault="00221ABC" w:rsidP="00221ABC">
      <w:pPr>
        <w:spacing w:line="360" w:lineRule="auto"/>
        <w:contextualSpacing/>
        <w:jc w:val="right"/>
        <w:rPr>
          <w:rFonts w:ascii="Calibri" w:eastAsia="Times New Roman" w:hAnsi="Calibri" w:cs="Calibri"/>
          <w:color w:val="000000"/>
          <w:lang w:eastAsia="pl-PL"/>
        </w:rPr>
      </w:pPr>
      <w:r w:rsidRPr="00221ABC">
        <w:rPr>
          <w:rFonts w:ascii="Calibri" w:eastAsia="Times New Roman" w:hAnsi="Calibri" w:cs="Calibri"/>
          <w:color w:val="000000"/>
          <w:lang w:eastAsia="pl-PL"/>
        </w:rPr>
        <w:t xml:space="preserve">Załącznik nr </w:t>
      </w:r>
      <w:r>
        <w:rPr>
          <w:rFonts w:ascii="Calibri" w:eastAsia="Times New Roman" w:hAnsi="Calibri" w:cs="Calibri"/>
          <w:color w:val="000000"/>
          <w:lang w:eastAsia="pl-PL"/>
        </w:rPr>
        <w:t>4 do ZO</w:t>
      </w:r>
    </w:p>
    <w:p w14:paraId="32CCCDA6" w14:textId="7E5976E4" w:rsidR="00221ABC" w:rsidRPr="00221ABC" w:rsidRDefault="00221ABC" w:rsidP="00221ABC">
      <w:pPr>
        <w:spacing w:after="120" w:line="240" w:lineRule="auto"/>
        <w:jc w:val="center"/>
        <w:rPr>
          <w:rFonts w:ascii="Tahoma" w:eastAsia="Calibri" w:hAnsi="Tahoma" w:cs="Tahoma"/>
          <w:b/>
          <w:sz w:val="28"/>
          <w:szCs w:val="28"/>
        </w:rPr>
      </w:pPr>
      <w:r w:rsidRPr="00221ABC">
        <w:rPr>
          <w:rFonts w:ascii="Tahoma" w:eastAsia="Calibri" w:hAnsi="Tahoma" w:cs="Tahoma"/>
          <w:b/>
          <w:sz w:val="28"/>
          <w:szCs w:val="28"/>
        </w:rPr>
        <w:t xml:space="preserve">UMOWA NR </w:t>
      </w:r>
      <w:r>
        <w:rPr>
          <w:rFonts w:ascii="Tahoma" w:eastAsia="Calibri" w:hAnsi="Tahoma" w:cs="Tahoma"/>
          <w:b/>
          <w:sz w:val="28"/>
          <w:szCs w:val="28"/>
        </w:rPr>
        <w:t>_____</w:t>
      </w:r>
    </w:p>
    <w:p w14:paraId="75FA2EA5" w14:textId="77777777" w:rsidR="00221ABC" w:rsidRPr="00221ABC" w:rsidRDefault="00221ABC" w:rsidP="00221ABC">
      <w:pPr>
        <w:spacing w:after="120" w:line="276" w:lineRule="auto"/>
        <w:jc w:val="both"/>
        <w:rPr>
          <w:rFonts w:ascii="Tahoma" w:eastAsia="Calibri" w:hAnsi="Tahoma" w:cs="Tahoma"/>
          <w:sz w:val="20"/>
          <w:szCs w:val="20"/>
        </w:rPr>
      </w:pPr>
    </w:p>
    <w:p w14:paraId="19DC6BE0"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sz w:val="20"/>
          <w:szCs w:val="20"/>
        </w:rPr>
        <w:t>w dniu ……………….2024 roku w Urzędzie Gminy Lubenia, pomiędzy:</w:t>
      </w:r>
    </w:p>
    <w:p w14:paraId="382334A3" w14:textId="77777777" w:rsidR="00221ABC" w:rsidRPr="00221ABC" w:rsidRDefault="00221ABC" w:rsidP="00221ABC">
      <w:pPr>
        <w:spacing w:after="120" w:line="276" w:lineRule="auto"/>
        <w:jc w:val="both"/>
        <w:rPr>
          <w:rFonts w:ascii="Tahoma" w:eastAsia="Calibri" w:hAnsi="Tahoma" w:cs="Tahoma"/>
          <w:sz w:val="20"/>
          <w:szCs w:val="20"/>
        </w:rPr>
      </w:pPr>
    </w:p>
    <w:p w14:paraId="39A716E6"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b/>
          <w:bCs/>
          <w:sz w:val="20"/>
          <w:szCs w:val="20"/>
        </w:rPr>
        <w:t>Gminą Lubenia …………………………………</w:t>
      </w:r>
    </w:p>
    <w:p w14:paraId="5A264C8C"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sz w:val="20"/>
          <w:szCs w:val="20"/>
        </w:rPr>
        <w:t xml:space="preserve">zwanym dalej w tekście umowy </w:t>
      </w:r>
      <w:r w:rsidRPr="00221ABC">
        <w:rPr>
          <w:rFonts w:ascii="Tahoma" w:eastAsia="Calibri" w:hAnsi="Tahoma" w:cs="Tahoma"/>
          <w:b/>
          <w:bCs/>
          <w:sz w:val="20"/>
          <w:szCs w:val="20"/>
        </w:rPr>
        <w:t xml:space="preserve">„Zamawiającym”, </w:t>
      </w:r>
      <w:r w:rsidRPr="00221ABC">
        <w:rPr>
          <w:rFonts w:ascii="Tahoma" w:eastAsia="Calibri" w:hAnsi="Tahoma" w:cs="Tahoma"/>
          <w:sz w:val="20"/>
          <w:szCs w:val="20"/>
        </w:rPr>
        <w:t>reprezentowanym przez:</w:t>
      </w:r>
    </w:p>
    <w:p w14:paraId="0A536C48" w14:textId="77777777" w:rsidR="00221ABC" w:rsidRPr="00221ABC" w:rsidRDefault="00221ABC" w:rsidP="00221ABC">
      <w:pPr>
        <w:spacing w:after="120" w:line="276" w:lineRule="auto"/>
        <w:jc w:val="both"/>
        <w:rPr>
          <w:rFonts w:ascii="Tahoma" w:eastAsia="Calibri" w:hAnsi="Tahoma" w:cs="Tahoma"/>
          <w:sz w:val="20"/>
          <w:szCs w:val="20"/>
        </w:rPr>
      </w:pPr>
    </w:p>
    <w:p w14:paraId="3D6DBC54" w14:textId="77777777" w:rsidR="00221ABC" w:rsidRPr="00221ABC" w:rsidRDefault="00221ABC" w:rsidP="00221ABC">
      <w:pPr>
        <w:tabs>
          <w:tab w:val="num" w:pos="340"/>
          <w:tab w:val="left" w:pos="1800"/>
        </w:tabs>
        <w:suppressAutoHyphens/>
        <w:spacing w:after="120" w:line="276" w:lineRule="auto"/>
        <w:jc w:val="both"/>
        <w:rPr>
          <w:rFonts w:ascii="Tahoma" w:eastAsia="Calibri" w:hAnsi="Tahoma" w:cs="Tahoma"/>
          <w:sz w:val="20"/>
          <w:szCs w:val="20"/>
        </w:rPr>
      </w:pPr>
      <w:r w:rsidRPr="00221ABC">
        <w:rPr>
          <w:rFonts w:ascii="Tahoma" w:eastAsia="Tahoma" w:hAnsi="Tahoma" w:cs="Tahoma"/>
          <w:sz w:val="20"/>
          <w:szCs w:val="20"/>
        </w:rPr>
        <w:t>…………………………………</w:t>
      </w:r>
      <w:r w:rsidRPr="00221ABC">
        <w:rPr>
          <w:rFonts w:ascii="Tahoma" w:eastAsia="Calibri" w:hAnsi="Tahoma" w:cs="Tahoma"/>
          <w:sz w:val="20"/>
          <w:szCs w:val="20"/>
        </w:rPr>
        <w:t xml:space="preserve">.. - </w:t>
      </w:r>
    </w:p>
    <w:p w14:paraId="35DEC8DE"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b/>
          <w:sz w:val="20"/>
          <w:szCs w:val="20"/>
        </w:rPr>
        <w:t>a</w:t>
      </w:r>
    </w:p>
    <w:p w14:paraId="3ECCCB22" w14:textId="77777777" w:rsidR="00221ABC" w:rsidRPr="00221ABC" w:rsidRDefault="00221ABC" w:rsidP="00221ABC">
      <w:pPr>
        <w:spacing w:after="120" w:line="276" w:lineRule="auto"/>
        <w:jc w:val="both"/>
        <w:rPr>
          <w:rFonts w:ascii="Tahoma" w:eastAsia="Tahoma" w:hAnsi="Tahoma" w:cs="Tahoma"/>
          <w:sz w:val="20"/>
          <w:szCs w:val="20"/>
        </w:rPr>
      </w:pPr>
      <w:r w:rsidRPr="00221ABC">
        <w:rPr>
          <w:rFonts w:ascii="Tahoma" w:eastAsia="Tahoma" w:hAnsi="Tahoma" w:cs="Tahoma"/>
          <w:sz w:val="20"/>
          <w:szCs w:val="20"/>
        </w:rPr>
        <w:t>………………………………</w:t>
      </w:r>
      <w:r w:rsidRPr="00221ABC">
        <w:rPr>
          <w:rFonts w:ascii="Tahoma" w:eastAsia="Calibri" w:hAnsi="Tahoma" w:cs="Tahoma"/>
          <w:sz w:val="20"/>
          <w:szCs w:val="20"/>
        </w:rPr>
        <w:t>.........................................................................</w:t>
      </w:r>
    </w:p>
    <w:p w14:paraId="5199B310"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Tahoma" w:hAnsi="Tahoma" w:cs="Tahoma"/>
          <w:sz w:val="20"/>
          <w:szCs w:val="20"/>
        </w:rPr>
        <w:t>…………………………………………………………</w:t>
      </w:r>
      <w:r w:rsidRPr="00221ABC">
        <w:rPr>
          <w:rFonts w:ascii="Tahoma" w:eastAsia="Calibri" w:hAnsi="Tahoma" w:cs="Tahoma"/>
          <w:sz w:val="20"/>
          <w:szCs w:val="20"/>
        </w:rPr>
        <w:t>..............................................</w:t>
      </w:r>
    </w:p>
    <w:p w14:paraId="1077533E" w14:textId="77777777" w:rsidR="00221ABC" w:rsidRPr="00221ABC" w:rsidRDefault="00221ABC" w:rsidP="00221ABC">
      <w:pPr>
        <w:spacing w:after="120" w:line="276" w:lineRule="auto"/>
        <w:jc w:val="both"/>
        <w:rPr>
          <w:rFonts w:ascii="Tahoma" w:eastAsia="Calibri" w:hAnsi="Tahoma" w:cs="Tahoma"/>
          <w:sz w:val="20"/>
          <w:szCs w:val="20"/>
        </w:rPr>
      </w:pPr>
      <w:r w:rsidRPr="00221ABC">
        <w:rPr>
          <w:rFonts w:ascii="Tahoma" w:eastAsia="Calibri" w:hAnsi="Tahoma" w:cs="Tahoma"/>
          <w:sz w:val="20"/>
          <w:szCs w:val="20"/>
        </w:rPr>
        <w:t xml:space="preserve">zwanym dalej w tekście umowy </w:t>
      </w:r>
      <w:r w:rsidRPr="00221ABC">
        <w:rPr>
          <w:rFonts w:ascii="Tahoma" w:eastAsia="Calibri" w:hAnsi="Tahoma" w:cs="Tahoma"/>
          <w:b/>
          <w:bCs/>
          <w:sz w:val="20"/>
          <w:szCs w:val="20"/>
        </w:rPr>
        <w:t>„Wykonawcą”</w:t>
      </w:r>
      <w:r w:rsidRPr="00221ABC">
        <w:rPr>
          <w:rFonts w:ascii="Tahoma" w:eastAsia="Calibri" w:hAnsi="Tahoma" w:cs="Tahoma"/>
          <w:sz w:val="20"/>
          <w:szCs w:val="20"/>
        </w:rPr>
        <w:t xml:space="preserve"> reprezentowanym przez:</w:t>
      </w:r>
    </w:p>
    <w:p w14:paraId="4CC1309D" w14:textId="77777777" w:rsidR="00221ABC" w:rsidRPr="00221ABC" w:rsidRDefault="00221ABC" w:rsidP="00221ABC">
      <w:pPr>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1. …………………………</w:t>
      </w:r>
    </w:p>
    <w:p w14:paraId="2A72CEA1" w14:textId="77777777" w:rsidR="00221ABC" w:rsidRPr="00221ABC" w:rsidRDefault="00221ABC" w:rsidP="00221ABC">
      <w:pPr>
        <w:spacing w:after="120" w:line="276" w:lineRule="auto"/>
        <w:ind w:left="360"/>
        <w:jc w:val="both"/>
        <w:rPr>
          <w:rFonts w:ascii="Tahoma" w:eastAsia="Calibri" w:hAnsi="Tahoma" w:cs="Tahoma"/>
          <w:sz w:val="20"/>
          <w:szCs w:val="20"/>
          <w:lang w:eastAsia="ar-SA"/>
        </w:rPr>
      </w:pPr>
    </w:p>
    <w:p w14:paraId="116DB6EE" w14:textId="35F6F68C" w:rsidR="00221ABC" w:rsidRPr="00221ABC" w:rsidRDefault="00221ABC" w:rsidP="00221ABC">
      <w:pPr>
        <w:spacing w:after="120" w:line="276" w:lineRule="auto"/>
        <w:jc w:val="both"/>
        <w:rPr>
          <w:rFonts w:ascii="Calibri" w:eastAsia="Calibri" w:hAnsi="Calibri" w:cs="Calibri"/>
          <w:b/>
          <w:bCs/>
          <w:color w:val="76923C"/>
        </w:rPr>
      </w:pPr>
      <w:r w:rsidRPr="00221ABC">
        <w:rPr>
          <w:rFonts w:ascii="Calibri" w:eastAsia="Calibri" w:hAnsi="Calibri" w:cs="Calibri"/>
        </w:rPr>
        <w:t xml:space="preserve">Wykonawca został wybrany w wyniku postępowania </w:t>
      </w:r>
      <w:r>
        <w:rPr>
          <w:rFonts w:ascii="Calibri" w:eastAsia="Calibri" w:hAnsi="Calibri" w:cs="Calibri"/>
        </w:rPr>
        <w:t>o udzielenie zamówienia publicznego na podstawie zaproszenia do złożenia oferty z dnia………,</w:t>
      </w:r>
      <w:r w:rsidRPr="00221ABC">
        <w:rPr>
          <w:rFonts w:ascii="Calibri" w:eastAsia="Calibri" w:hAnsi="Calibri" w:cs="Calibri"/>
        </w:rPr>
        <w:t xml:space="preserve"> którego przedmiotem jest: </w:t>
      </w:r>
      <w:bookmarkStart w:id="3" w:name="_Hlk161649947"/>
      <w:r w:rsidRPr="00221ABC">
        <w:rPr>
          <w:rFonts w:ascii="Calibri" w:eastAsia="Calibri" w:hAnsi="Calibri" w:cs="Calibri"/>
          <w:b/>
          <w:bCs/>
          <w:color w:val="76923C"/>
        </w:rPr>
        <w:t>Zakup i dostawa wyposażenia w ramach projektu nr FEPK.07.11-IP.01-0045/23 „Lubenia Dzieciom - utworzenie nowych miejsc wychowania przedszkolnego na terenie Gminy Lubenia”-</w:t>
      </w:r>
      <w:r w:rsidR="007A383E">
        <w:rPr>
          <w:rFonts w:ascii="Calibri" w:eastAsia="Calibri" w:hAnsi="Calibri" w:cs="Calibri"/>
          <w:b/>
          <w:bCs/>
          <w:color w:val="76923C"/>
        </w:rPr>
        <w:t xml:space="preserve"> Z</w:t>
      </w:r>
      <w:r w:rsidRPr="00221ABC">
        <w:rPr>
          <w:rFonts w:ascii="Calibri" w:eastAsia="Calibri" w:hAnsi="Calibri" w:cs="Calibri"/>
          <w:b/>
          <w:bCs/>
          <w:color w:val="76923C"/>
        </w:rPr>
        <w:t>adanie 2</w:t>
      </w:r>
      <w:r w:rsidR="007A383E">
        <w:rPr>
          <w:rFonts w:ascii="Calibri" w:eastAsia="Calibri" w:hAnsi="Calibri" w:cs="Calibri"/>
          <w:b/>
          <w:bCs/>
          <w:color w:val="76923C"/>
        </w:rPr>
        <w:t xml:space="preserve">. </w:t>
      </w:r>
      <w:r w:rsidR="007A383E" w:rsidRPr="007A383E">
        <w:rPr>
          <w:rFonts w:ascii="Calibri" w:eastAsia="Calibri" w:hAnsi="Calibri" w:cs="Calibri"/>
          <w:b/>
          <w:bCs/>
          <w:color w:val="76923C"/>
        </w:rPr>
        <w:t>Utworzenie nowych zajęć dodatkowych w OWP</w:t>
      </w:r>
      <w:r w:rsidR="00C65414">
        <w:rPr>
          <w:rFonts w:ascii="Calibri" w:eastAsia="Calibri" w:hAnsi="Calibri" w:cs="Calibri"/>
          <w:b/>
          <w:bCs/>
          <w:color w:val="76923C"/>
        </w:rPr>
        <w:t>.</w:t>
      </w:r>
    </w:p>
    <w:bookmarkEnd w:id="3"/>
    <w:p w14:paraId="3F41B881" w14:textId="4ECEA663" w:rsidR="00221ABC" w:rsidRPr="00221ABC" w:rsidRDefault="00221ABC" w:rsidP="00221ABC">
      <w:pPr>
        <w:spacing w:after="120" w:line="276" w:lineRule="auto"/>
        <w:jc w:val="both"/>
        <w:rPr>
          <w:rFonts w:ascii="Calibri" w:eastAsia="Calibri" w:hAnsi="Calibri" w:cs="Calibri"/>
          <w:bCs/>
        </w:rPr>
      </w:pPr>
      <w:r>
        <w:rPr>
          <w:rFonts w:ascii="Calibri" w:eastAsia="Calibri" w:hAnsi="Calibri" w:cs="Calibri"/>
          <w:bCs/>
        </w:rPr>
        <w:t>Zadanie jest</w:t>
      </w:r>
      <w:r w:rsidRPr="00221ABC">
        <w:rPr>
          <w:rFonts w:ascii="Calibri" w:eastAsia="Calibri" w:hAnsi="Calibri" w:cs="Calibri"/>
          <w:bCs/>
        </w:rPr>
        <w:t xml:space="preserve"> finansowane w ramach Programu Regionalnego Fundusze Europejskie dla Podkarpacia 2021-2027 PRIORYTET 7 FEPK.07 Kapitał ludzki gotowy do zmian, DZIAŁANIE 07.11 Edukacja przedszkolna w ramach konkursu nr FEPK.07.11-IP.01-001/23.  Zakres interwencji: Wsparcie na rzecz wczesnej edukacji i opieki nad dzieckiem (z wyłączeniem infrastruktury). Nr wniosku : FEPK.07.11-IP.01-0045/23.</w:t>
      </w:r>
    </w:p>
    <w:p w14:paraId="574FFD2F" w14:textId="77777777" w:rsidR="00221ABC" w:rsidRPr="00221ABC" w:rsidRDefault="00221ABC" w:rsidP="00221ABC">
      <w:pPr>
        <w:spacing w:after="120" w:line="276" w:lineRule="auto"/>
        <w:jc w:val="both"/>
        <w:rPr>
          <w:rFonts w:ascii="Tahoma" w:eastAsia="Calibri" w:hAnsi="Tahoma" w:cs="Tahoma"/>
          <w:sz w:val="20"/>
          <w:szCs w:val="20"/>
          <w:lang w:eastAsia="ar-SA"/>
        </w:rPr>
      </w:pPr>
    </w:p>
    <w:p w14:paraId="32B0E97D" w14:textId="77777777" w:rsidR="00221ABC" w:rsidRPr="00221ABC" w:rsidRDefault="00221ABC" w:rsidP="00221ABC">
      <w:pPr>
        <w:spacing w:after="120" w:line="276" w:lineRule="auto"/>
        <w:jc w:val="both"/>
        <w:rPr>
          <w:rFonts w:ascii="Tahoma" w:eastAsia="Calibri" w:hAnsi="Tahoma" w:cs="Tahoma"/>
          <w:sz w:val="20"/>
          <w:szCs w:val="20"/>
          <w:lang w:eastAsia="ar-SA"/>
        </w:rPr>
      </w:pPr>
    </w:p>
    <w:p w14:paraId="47FA2C16" w14:textId="3B776B3F" w:rsidR="00221ABC" w:rsidRPr="00221ABC" w:rsidRDefault="00F1296B" w:rsidP="00221ABC">
      <w:pPr>
        <w:spacing w:after="120" w:line="276" w:lineRule="auto"/>
        <w:ind w:left="360"/>
        <w:jc w:val="center"/>
        <w:rPr>
          <w:rFonts w:ascii="Tahoma" w:eastAsia="Calibri" w:hAnsi="Tahoma" w:cs="Tahoma"/>
          <w:b/>
          <w:sz w:val="20"/>
          <w:szCs w:val="20"/>
          <w:lang w:eastAsia="ar-SA"/>
        </w:rPr>
      </w:pP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br/>
      </w:r>
      <w:r>
        <w:rPr>
          <w:rFonts w:ascii="Tahoma" w:eastAsia="Calibri" w:hAnsi="Tahoma" w:cs="Tahoma"/>
          <w:b/>
          <w:sz w:val="20"/>
          <w:szCs w:val="20"/>
          <w:lang w:eastAsia="ar-SA"/>
        </w:rPr>
        <w:lastRenderedPageBreak/>
        <w:br/>
      </w:r>
      <w:r w:rsidR="00221ABC" w:rsidRPr="00221ABC">
        <w:rPr>
          <w:rFonts w:ascii="Tahoma" w:eastAsia="Calibri" w:hAnsi="Tahoma" w:cs="Tahoma"/>
          <w:b/>
          <w:sz w:val="20"/>
          <w:szCs w:val="20"/>
          <w:lang w:eastAsia="ar-SA"/>
        </w:rPr>
        <w:t>§1</w:t>
      </w:r>
    </w:p>
    <w:p w14:paraId="637A335D" w14:textId="77777777" w:rsidR="00221ABC" w:rsidRPr="00221ABC" w:rsidRDefault="00221ABC" w:rsidP="00221ABC">
      <w:pPr>
        <w:spacing w:after="120" w:line="276" w:lineRule="auto"/>
        <w:ind w:left="360"/>
        <w:jc w:val="center"/>
        <w:rPr>
          <w:rFonts w:ascii="Tahoma" w:eastAsia="Calibri" w:hAnsi="Tahoma" w:cs="Tahoma"/>
          <w:b/>
          <w:sz w:val="20"/>
          <w:szCs w:val="20"/>
          <w:lang w:eastAsia="ar-SA"/>
        </w:rPr>
      </w:pPr>
    </w:p>
    <w:p w14:paraId="62115BC9" w14:textId="34FAA4CD" w:rsidR="00221ABC" w:rsidRPr="00221ABC" w:rsidRDefault="00221ABC" w:rsidP="00221ABC">
      <w:pPr>
        <w:numPr>
          <w:ilvl w:val="0"/>
          <w:numId w:val="36"/>
        </w:numPr>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Zamawiający zleca</w:t>
      </w:r>
      <w:r w:rsidR="00CF3A2D">
        <w:rPr>
          <w:rFonts w:ascii="Tahoma" w:eastAsia="Calibri" w:hAnsi="Tahoma" w:cs="Tahoma"/>
          <w:sz w:val="20"/>
          <w:szCs w:val="20"/>
          <w:lang w:eastAsia="ar-SA"/>
        </w:rPr>
        <w:t>,</w:t>
      </w:r>
      <w:r w:rsidRPr="00221ABC">
        <w:rPr>
          <w:rFonts w:ascii="Tahoma" w:eastAsia="Calibri" w:hAnsi="Tahoma" w:cs="Tahoma"/>
          <w:sz w:val="20"/>
          <w:szCs w:val="20"/>
          <w:lang w:eastAsia="ar-SA"/>
        </w:rPr>
        <w:t xml:space="preserve"> a Wykonawca przyjmuje do wykonania zadanie p.n.: </w:t>
      </w:r>
    </w:p>
    <w:p w14:paraId="4EFB2887" w14:textId="77777777" w:rsidR="00221ABC" w:rsidRPr="00221ABC" w:rsidRDefault="00221ABC" w:rsidP="00221ABC">
      <w:pPr>
        <w:spacing w:after="120" w:line="276" w:lineRule="auto"/>
        <w:jc w:val="both"/>
        <w:rPr>
          <w:rFonts w:ascii="Tahoma" w:eastAsia="Calibri" w:hAnsi="Tahoma" w:cs="Tahoma"/>
          <w:b/>
          <w:sz w:val="20"/>
          <w:szCs w:val="20"/>
          <w:lang w:eastAsia="ar-SA"/>
        </w:rPr>
      </w:pPr>
    </w:p>
    <w:p w14:paraId="433E3900" w14:textId="19E6BD80" w:rsidR="00221ABC" w:rsidRPr="00253241" w:rsidRDefault="00221ABC" w:rsidP="00221ABC">
      <w:pPr>
        <w:tabs>
          <w:tab w:val="left" w:pos="1440"/>
        </w:tabs>
        <w:spacing w:after="120" w:line="276" w:lineRule="auto"/>
        <w:jc w:val="center"/>
        <w:rPr>
          <w:rFonts w:ascii="Tahoma" w:eastAsia="Calibri" w:hAnsi="Tahoma" w:cs="Tahoma"/>
          <w:b/>
          <w:bCs/>
          <w:i/>
          <w:strike/>
          <w:color w:val="538135"/>
          <w:lang w:eastAsia="pl-PL"/>
        </w:rPr>
      </w:pPr>
      <w:r w:rsidRPr="00221ABC">
        <w:rPr>
          <w:rFonts w:ascii="Tahoma" w:eastAsia="Calibri" w:hAnsi="Tahoma" w:cs="Tahoma"/>
          <w:b/>
          <w:bCs/>
          <w:i/>
          <w:color w:val="538135"/>
          <w:lang w:eastAsia="pl-PL"/>
        </w:rPr>
        <w:t>Zakup i dostawa wyposażenia w ramach projektu nr FEPK.07.11-IP.01-0045/23 „Lubenia Dzieciom - utworzenie nowych miejsc wychowania przedszkolnego na terenie Gminy Lubenia</w:t>
      </w:r>
      <w:r w:rsidRPr="00C65414">
        <w:rPr>
          <w:rFonts w:ascii="Tahoma" w:eastAsia="Calibri" w:hAnsi="Tahoma" w:cs="Tahoma"/>
          <w:b/>
          <w:bCs/>
          <w:i/>
          <w:color w:val="538135"/>
          <w:lang w:eastAsia="pl-PL"/>
        </w:rPr>
        <w:t>”-</w:t>
      </w:r>
      <w:r w:rsidR="00253241" w:rsidRPr="00C65414">
        <w:rPr>
          <w:rFonts w:ascii="Tahoma" w:eastAsia="Calibri" w:hAnsi="Tahoma" w:cs="Tahoma"/>
          <w:b/>
          <w:bCs/>
          <w:i/>
          <w:color w:val="538135"/>
          <w:lang w:eastAsia="pl-PL"/>
        </w:rPr>
        <w:t xml:space="preserve"> Z</w:t>
      </w:r>
      <w:r w:rsidRPr="00C65414">
        <w:rPr>
          <w:rFonts w:ascii="Tahoma" w:eastAsia="Calibri" w:hAnsi="Tahoma" w:cs="Tahoma"/>
          <w:b/>
          <w:bCs/>
          <w:i/>
          <w:color w:val="538135"/>
          <w:lang w:eastAsia="pl-PL"/>
        </w:rPr>
        <w:t>adanie 2</w:t>
      </w:r>
      <w:r w:rsidR="00253241" w:rsidRPr="00C65414">
        <w:rPr>
          <w:rFonts w:ascii="Tahoma" w:eastAsia="Calibri" w:hAnsi="Tahoma" w:cs="Tahoma"/>
          <w:b/>
          <w:bCs/>
          <w:i/>
          <w:color w:val="538135"/>
          <w:lang w:eastAsia="pl-PL"/>
        </w:rPr>
        <w:t xml:space="preserve">. </w:t>
      </w:r>
      <w:r w:rsidRPr="00C65414">
        <w:rPr>
          <w:rFonts w:ascii="Tahoma" w:eastAsia="Calibri" w:hAnsi="Tahoma" w:cs="Tahoma"/>
          <w:b/>
          <w:bCs/>
          <w:i/>
          <w:color w:val="538135"/>
          <w:lang w:eastAsia="pl-PL"/>
        </w:rPr>
        <w:t xml:space="preserve"> </w:t>
      </w:r>
      <w:r w:rsidR="00253241" w:rsidRPr="00C65414">
        <w:rPr>
          <w:rFonts w:ascii="Tahoma" w:eastAsia="Calibri" w:hAnsi="Tahoma" w:cs="Tahoma"/>
          <w:b/>
          <w:bCs/>
          <w:i/>
          <w:color w:val="538135"/>
          <w:lang w:eastAsia="pl-PL"/>
        </w:rPr>
        <w:t>Utworzenie nowych zajęć dodatkowych w</w:t>
      </w:r>
      <w:r w:rsidR="00C65414" w:rsidRPr="00C65414">
        <w:rPr>
          <w:rFonts w:ascii="Tahoma" w:eastAsia="Calibri" w:hAnsi="Tahoma" w:cs="Tahoma"/>
          <w:b/>
          <w:bCs/>
          <w:i/>
          <w:color w:val="538135"/>
          <w:lang w:eastAsia="pl-PL"/>
        </w:rPr>
        <w:t xml:space="preserve"> OWP</w:t>
      </w:r>
    </w:p>
    <w:p w14:paraId="6EDE0A30" w14:textId="77777777" w:rsidR="00221ABC" w:rsidRPr="00221ABC" w:rsidRDefault="00221ABC" w:rsidP="00221ABC">
      <w:pPr>
        <w:tabs>
          <w:tab w:val="left" w:pos="1440"/>
        </w:tabs>
        <w:spacing w:after="120" w:line="276" w:lineRule="auto"/>
        <w:jc w:val="center"/>
        <w:rPr>
          <w:rFonts w:ascii="Tahoma" w:eastAsia="Calibri" w:hAnsi="Tahoma" w:cs="Tahoma"/>
          <w:b/>
          <w:sz w:val="20"/>
          <w:szCs w:val="20"/>
          <w:lang w:eastAsia="ar-SA"/>
        </w:rPr>
      </w:pPr>
    </w:p>
    <w:p w14:paraId="5D5CD039" w14:textId="689C6174" w:rsidR="00221ABC" w:rsidRPr="00221ABC" w:rsidRDefault="00221ABC" w:rsidP="00CF3A2D">
      <w:pPr>
        <w:numPr>
          <w:ilvl w:val="0"/>
          <w:numId w:val="36"/>
        </w:numPr>
        <w:tabs>
          <w:tab w:val="clear" w:pos="360"/>
        </w:tabs>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 xml:space="preserve">Zakres zamówienia </w:t>
      </w:r>
      <w:r w:rsidRPr="00CF3A2D">
        <w:rPr>
          <w:rFonts w:ascii="Tahoma" w:eastAsia="Calibri" w:hAnsi="Tahoma" w:cs="Tahoma"/>
          <w:sz w:val="20"/>
          <w:szCs w:val="20"/>
          <w:lang w:eastAsia="ar-SA"/>
        </w:rPr>
        <w:t>został określony w zaproszeniu do złożenia oferty, które stanowi załącznik nr 1 do niniejszej umowy</w:t>
      </w:r>
      <w:r w:rsidRPr="00221ABC">
        <w:rPr>
          <w:rFonts w:ascii="Tahoma" w:eastAsia="Calibri" w:hAnsi="Tahoma" w:cs="Tahoma"/>
          <w:sz w:val="20"/>
          <w:szCs w:val="20"/>
          <w:lang w:eastAsia="ar-SA"/>
        </w:rPr>
        <w:t xml:space="preserve">. </w:t>
      </w:r>
    </w:p>
    <w:p w14:paraId="4CACF8AB" w14:textId="77777777" w:rsidR="00221ABC" w:rsidRPr="00221ABC" w:rsidRDefault="00221ABC" w:rsidP="00CF3A2D">
      <w:pPr>
        <w:numPr>
          <w:ilvl w:val="0"/>
          <w:numId w:val="36"/>
        </w:numPr>
        <w:tabs>
          <w:tab w:val="clear" w:pos="360"/>
        </w:tabs>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Wykonawca zapewni Zamawiającemu kompleksową obsługę, przy zachowaniu najwyższej staranności, z zachowaniem przepisów prawa i obowiązujących norm technicznych oraz fachowości we wszystkich czynnościach związanych z doradztwem, dostawą, instalacją i serwisem.</w:t>
      </w:r>
    </w:p>
    <w:p w14:paraId="22CC896C" w14:textId="77777777" w:rsidR="00221ABC" w:rsidRPr="00221ABC" w:rsidRDefault="00221ABC" w:rsidP="00CF3A2D">
      <w:pPr>
        <w:numPr>
          <w:ilvl w:val="0"/>
          <w:numId w:val="36"/>
        </w:numPr>
        <w:tabs>
          <w:tab w:val="clear" w:pos="360"/>
        </w:tabs>
        <w:suppressAutoHyphens/>
        <w:spacing w:after="120" w:line="276" w:lineRule="auto"/>
        <w:jc w:val="both"/>
        <w:rPr>
          <w:rFonts w:ascii="Tahoma" w:eastAsia="Calibri" w:hAnsi="Tahoma" w:cs="Tahoma"/>
          <w:sz w:val="20"/>
          <w:szCs w:val="20"/>
          <w:lang w:eastAsia="ar-SA"/>
        </w:rPr>
      </w:pPr>
      <w:r w:rsidRPr="00221ABC">
        <w:rPr>
          <w:rFonts w:ascii="Tahoma" w:eastAsia="Calibri" w:hAnsi="Tahoma" w:cs="Tahoma"/>
          <w:sz w:val="20"/>
          <w:szCs w:val="20"/>
          <w:lang w:eastAsia="ar-SA"/>
        </w:rPr>
        <w:t>Dostarczony przedmiot umowy musi być fabrycznie nowy, nieużywany, sprawny i nie może być przedmiotem praw ani zobowiązań osób trzecich, musi pochodzić z oficjalnych kanałów dystrybucji.</w:t>
      </w:r>
    </w:p>
    <w:p w14:paraId="1BC0AAC9" w14:textId="77777777" w:rsidR="00221ABC" w:rsidRPr="00221ABC" w:rsidRDefault="00221ABC" w:rsidP="00221ABC">
      <w:pPr>
        <w:spacing w:after="120" w:line="276" w:lineRule="auto"/>
        <w:ind w:left="720"/>
        <w:jc w:val="both"/>
        <w:rPr>
          <w:rFonts w:ascii="Tahoma" w:eastAsia="Times New Roman" w:hAnsi="Tahoma" w:cs="Tahoma"/>
          <w:b/>
          <w:color w:val="000000"/>
          <w:sz w:val="20"/>
          <w:szCs w:val="20"/>
          <w:lang w:eastAsia="ar-SA"/>
        </w:rPr>
      </w:pPr>
    </w:p>
    <w:p w14:paraId="49649D7D"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sym w:font="Times New Roman" w:char="00A7"/>
      </w:r>
      <w:r w:rsidRPr="00221ABC">
        <w:rPr>
          <w:rFonts w:ascii="Tahoma" w:eastAsia="Times New Roman" w:hAnsi="Tahoma" w:cs="Tahoma"/>
          <w:b/>
          <w:color w:val="000000"/>
          <w:sz w:val="20"/>
          <w:szCs w:val="20"/>
          <w:lang w:eastAsia="ar-SA"/>
        </w:rPr>
        <w:t xml:space="preserve"> 2  </w:t>
      </w:r>
    </w:p>
    <w:p w14:paraId="33FA8E4A"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Termin wykonania umowy</w:t>
      </w:r>
    </w:p>
    <w:p w14:paraId="2E318A78"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p>
    <w:p w14:paraId="3D99F26A" w14:textId="0DAE5AB1" w:rsidR="00221ABC" w:rsidRPr="00221ABC" w:rsidRDefault="00221ABC" w:rsidP="00221ABC">
      <w:pPr>
        <w:numPr>
          <w:ilvl w:val="0"/>
          <w:numId w:val="44"/>
        </w:numPr>
        <w:tabs>
          <w:tab w:val="left" w:pos="284"/>
        </w:tabs>
        <w:suppressAutoHyphens/>
        <w:spacing w:after="120" w:line="276" w:lineRule="auto"/>
        <w:ind w:left="360"/>
        <w:jc w:val="both"/>
        <w:rPr>
          <w:rFonts w:ascii="Tahoma" w:eastAsia="Times New Roman" w:hAnsi="Tahoma" w:cs="Tahoma"/>
          <w:bCs/>
          <w:sz w:val="20"/>
          <w:szCs w:val="20"/>
          <w:lang w:eastAsia="ar-SA"/>
        </w:rPr>
      </w:pPr>
      <w:r w:rsidRPr="00221ABC">
        <w:rPr>
          <w:rFonts w:ascii="Tahoma" w:eastAsia="Times New Roman" w:hAnsi="Tahoma" w:cs="Tahoma"/>
          <w:bCs/>
          <w:sz w:val="20"/>
          <w:szCs w:val="20"/>
          <w:lang w:eastAsia="ar-SA"/>
        </w:rPr>
        <w:t xml:space="preserve">Wykonawca zrealizuje dostawę przedmiotu Umowy </w:t>
      </w:r>
      <w:r w:rsidRPr="00221ABC">
        <w:rPr>
          <w:rFonts w:ascii="Tahoma" w:eastAsia="Calibri" w:hAnsi="Tahoma" w:cs="Tahoma"/>
          <w:bCs/>
          <w:sz w:val="20"/>
          <w:szCs w:val="20"/>
        </w:rPr>
        <w:t xml:space="preserve">w </w:t>
      </w:r>
      <w:r w:rsidR="00CF3A2D">
        <w:rPr>
          <w:rFonts w:ascii="Tahoma" w:eastAsia="Calibri" w:hAnsi="Tahoma" w:cs="Tahoma"/>
          <w:bCs/>
          <w:sz w:val="20"/>
          <w:szCs w:val="20"/>
        </w:rPr>
        <w:t xml:space="preserve">do </w:t>
      </w:r>
      <w:r w:rsidR="00E224B4">
        <w:rPr>
          <w:rFonts w:ascii="Tahoma" w:eastAsia="Calibri" w:hAnsi="Tahoma" w:cs="Tahoma"/>
          <w:bCs/>
          <w:sz w:val="20"/>
          <w:szCs w:val="20"/>
        </w:rPr>
        <w:t>20</w:t>
      </w:r>
      <w:r w:rsidR="00CF3A2D">
        <w:rPr>
          <w:rFonts w:ascii="Tahoma" w:eastAsia="Calibri" w:hAnsi="Tahoma" w:cs="Tahoma"/>
          <w:bCs/>
          <w:sz w:val="20"/>
          <w:szCs w:val="20"/>
        </w:rPr>
        <w:t xml:space="preserve"> dni daty</w:t>
      </w:r>
      <w:r w:rsidRPr="00221ABC">
        <w:rPr>
          <w:rFonts w:ascii="Tahoma" w:eastAsia="Calibri" w:hAnsi="Tahoma" w:cs="Tahoma"/>
          <w:bCs/>
          <w:sz w:val="20"/>
          <w:szCs w:val="20"/>
        </w:rPr>
        <w:t xml:space="preserve"> od podpisania umowy</w:t>
      </w:r>
      <w:r w:rsidRPr="00221ABC">
        <w:rPr>
          <w:rFonts w:ascii="Tahoma" w:eastAsia="Times New Roman" w:hAnsi="Tahoma" w:cs="Tahoma"/>
          <w:bCs/>
          <w:sz w:val="20"/>
          <w:szCs w:val="20"/>
          <w:lang w:eastAsia="ar-SA"/>
        </w:rPr>
        <w:t xml:space="preserve">. </w:t>
      </w:r>
    </w:p>
    <w:p w14:paraId="55F597A9" w14:textId="77777777" w:rsidR="00221ABC" w:rsidRPr="00221ABC" w:rsidRDefault="00221ABC" w:rsidP="00221ABC">
      <w:pPr>
        <w:numPr>
          <w:ilvl w:val="0"/>
          <w:numId w:val="44"/>
        </w:numPr>
        <w:tabs>
          <w:tab w:val="left" w:pos="284"/>
        </w:tabs>
        <w:suppressAutoHyphens/>
        <w:spacing w:after="120" w:line="276" w:lineRule="auto"/>
        <w:ind w:left="360"/>
        <w:jc w:val="both"/>
        <w:rPr>
          <w:rFonts w:ascii="Tahoma" w:eastAsia="Times New Roman" w:hAnsi="Tahoma" w:cs="Tahoma"/>
          <w:bCs/>
          <w:color w:val="000000"/>
          <w:sz w:val="20"/>
          <w:szCs w:val="20"/>
          <w:lang w:eastAsia="ar-SA"/>
        </w:rPr>
      </w:pPr>
      <w:r w:rsidRPr="00221ABC">
        <w:rPr>
          <w:rFonts w:ascii="Tahoma" w:eastAsia="Times New Roman" w:hAnsi="Tahoma" w:cs="Tahoma"/>
          <w:bCs/>
          <w:color w:val="000000"/>
          <w:sz w:val="20"/>
          <w:szCs w:val="20"/>
          <w:lang w:eastAsia="ar-SA"/>
        </w:rPr>
        <w:t>Wykonawca zgłosi Zamawiającemu gotowość do realizacji dostawy w drodze wiadomości e-mail przesłanej co najmniej z 3 dniowym wyprzedzeniem. Strony uzgodnią wówczas konkretny dzień dostawy.</w:t>
      </w:r>
    </w:p>
    <w:p w14:paraId="49C80F5A" w14:textId="77777777" w:rsidR="00221ABC" w:rsidRPr="00221ABC" w:rsidRDefault="00221ABC" w:rsidP="00221ABC">
      <w:pPr>
        <w:numPr>
          <w:ilvl w:val="0"/>
          <w:numId w:val="44"/>
        </w:numPr>
        <w:tabs>
          <w:tab w:val="left" w:pos="284"/>
        </w:tabs>
        <w:suppressAutoHyphens/>
        <w:spacing w:after="120" w:line="276" w:lineRule="auto"/>
        <w:ind w:left="360"/>
        <w:jc w:val="both"/>
        <w:rPr>
          <w:rFonts w:ascii="Tahoma" w:eastAsia="Times New Roman" w:hAnsi="Tahoma" w:cs="Tahoma"/>
          <w:bCs/>
          <w:color w:val="000000"/>
          <w:sz w:val="20"/>
          <w:szCs w:val="20"/>
          <w:lang w:eastAsia="ar-SA"/>
        </w:rPr>
      </w:pPr>
      <w:r w:rsidRPr="00221ABC">
        <w:rPr>
          <w:rFonts w:ascii="Tahoma" w:eastAsia="Times New Roman" w:hAnsi="Tahoma" w:cs="Tahoma"/>
          <w:bCs/>
          <w:color w:val="000000"/>
          <w:sz w:val="20"/>
          <w:szCs w:val="20"/>
          <w:lang w:eastAsia="ar-SA"/>
        </w:rPr>
        <w:t>Ze względu na tryb pracy Zamawiającego dostawa, w tym instalacja sprzętu może odbywać się jedynie w godzinach pracy Zamawiającego tj. 8:00-15:00.</w:t>
      </w:r>
    </w:p>
    <w:p w14:paraId="1B01CB2F" w14:textId="77777777" w:rsidR="00221ABC" w:rsidRPr="00221ABC" w:rsidRDefault="00221ABC" w:rsidP="00221ABC">
      <w:pPr>
        <w:spacing w:after="120" w:line="276" w:lineRule="auto"/>
        <w:ind w:left="720"/>
        <w:jc w:val="both"/>
        <w:rPr>
          <w:rFonts w:ascii="Tahoma" w:eastAsia="Times New Roman" w:hAnsi="Tahoma" w:cs="Tahoma"/>
          <w:b/>
          <w:color w:val="000000"/>
          <w:sz w:val="20"/>
          <w:szCs w:val="20"/>
          <w:lang w:eastAsia="ar-SA"/>
        </w:rPr>
      </w:pPr>
    </w:p>
    <w:p w14:paraId="2EDC9B99"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3</w:t>
      </w:r>
    </w:p>
    <w:p w14:paraId="604A0808"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Sposób realizacji umowy</w:t>
      </w:r>
    </w:p>
    <w:p w14:paraId="132317BD" w14:textId="77777777" w:rsidR="00221ABC" w:rsidRPr="00221ABC" w:rsidRDefault="00221ABC" w:rsidP="00221ABC">
      <w:pPr>
        <w:numPr>
          <w:ilvl w:val="0"/>
          <w:numId w:val="38"/>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 xml:space="preserve">Wykonawca dostarczy i zainstaluje wyposażenie w siedzibie Szkoły Podstawowej w Lubeni, </w:t>
      </w:r>
      <w:r w:rsidRPr="00221ABC">
        <w:rPr>
          <w:rFonts w:ascii="Tahoma" w:eastAsia="Times New Roman" w:hAnsi="Tahoma" w:cs="Tahoma"/>
          <w:color w:val="000000"/>
          <w:sz w:val="20"/>
          <w:szCs w:val="20"/>
          <w:lang w:eastAsia="ar-SA"/>
        </w:rPr>
        <w:br/>
        <w:t>36-042 Lubenia 100 we wskazanych przez Zamawiającego miejscach.</w:t>
      </w:r>
    </w:p>
    <w:p w14:paraId="445278AA" w14:textId="77777777" w:rsidR="00221ABC" w:rsidRPr="00221ABC" w:rsidRDefault="00221ABC" w:rsidP="00221ABC">
      <w:pPr>
        <w:numPr>
          <w:ilvl w:val="0"/>
          <w:numId w:val="38"/>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Wraz z dostawą wyposażenia Wykonawca przekaże Zamawiającemu przed podpisaniem protokołu wszelkie dokumenty gwarancyjne, opisy techniczne, instrukcje obsługi /wytyczne dotyczące obsługi w języku polskim, a także udzieli wszelkich niezbędnych licencji na korzystanie z oprogramowania, zgodnie z jego przeznaczeniem.</w:t>
      </w:r>
    </w:p>
    <w:p w14:paraId="2AEBE4C8" w14:textId="77777777" w:rsidR="00221ABC" w:rsidRPr="00221ABC" w:rsidRDefault="00221ABC" w:rsidP="00221ABC">
      <w:pPr>
        <w:numPr>
          <w:ilvl w:val="0"/>
          <w:numId w:val="38"/>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lastRenderedPageBreak/>
        <w:t>Potwierdzeniem odbioru przedmiotu umowy przez Zamawiającego będzie podpisany Protokół odbioru bez zastrzeżeń bezpośrednio po dokonaniu dostawy i w przypadku sprzętu, którego dotyczy - instalacji we wskazanych miejscach.</w:t>
      </w:r>
    </w:p>
    <w:p w14:paraId="36B48A06" w14:textId="77777777" w:rsidR="00221ABC" w:rsidRPr="00221ABC" w:rsidRDefault="00221ABC" w:rsidP="00221ABC">
      <w:pPr>
        <w:numPr>
          <w:ilvl w:val="0"/>
          <w:numId w:val="38"/>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Dostawa nastąpi na koszt i ryzyko Wykonawcy.</w:t>
      </w:r>
    </w:p>
    <w:p w14:paraId="471FD8F4" w14:textId="77777777" w:rsidR="00221ABC" w:rsidRPr="00221ABC" w:rsidRDefault="00221ABC" w:rsidP="00221ABC">
      <w:pPr>
        <w:numPr>
          <w:ilvl w:val="0"/>
          <w:numId w:val="38"/>
        </w:numPr>
        <w:suppressAutoHyphens/>
        <w:spacing w:after="120" w:line="276" w:lineRule="auto"/>
        <w:ind w:left="284" w:hanging="284"/>
        <w:jc w:val="both"/>
        <w:rPr>
          <w:rFonts w:ascii="Tahoma" w:eastAsia="Times New Roman" w:hAnsi="Tahoma" w:cs="Tahoma"/>
          <w:b/>
          <w:color w:val="000000"/>
          <w:sz w:val="20"/>
          <w:szCs w:val="20"/>
          <w:lang w:eastAsia="ar-SA"/>
        </w:rPr>
      </w:pPr>
      <w:r w:rsidRPr="00221ABC">
        <w:rPr>
          <w:rFonts w:ascii="Tahoma" w:eastAsia="Times New Roman" w:hAnsi="Tahoma" w:cs="Tahoma"/>
          <w:color w:val="000000"/>
          <w:sz w:val="20"/>
          <w:szCs w:val="20"/>
          <w:lang w:eastAsia="ar-SA"/>
        </w:rPr>
        <w:t>Przejście na Zamawiającego ryzyka związanego z wyposażeniem następuje z chwilą podpisania przez  strony protokołu odbioru, o którym mowa w ust. 3 powyżej.</w:t>
      </w:r>
    </w:p>
    <w:p w14:paraId="2BD2DB23" w14:textId="77777777" w:rsidR="00221ABC" w:rsidRPr="00221ABC" w:rsidRDefault="00221ABC" w:rsidP="00221ABC">
      <w:pPr>
        <w:numPr>
          <w:ilvl w:val="0"/>
          <w:numId w:val="38"/>
        </w:numPr>
        <w:suppressAutoHyphens/>
        <w:spacing w:after="120" w:line="276" w:lineRule="auto"/>
        <w:ind w:left="284" w:hanging="284"/>
        <w:jc w:val="both"/>
        <w:rPr>
          <w:rFonts w:ascii="Tahoma" w:eastAsia="Times New Roman" w:hAnsi="Tahoma" w:cs="Tahoma"/>
          <w:b/>
          <w:color w:val="000000"/>
          <w:sz w:val="20"/>
          <w:szCs w:val="20"/>
          <w:lang w:eastAsia="ar-SA"/>
        </w:rPr>
      </w:pPr>
      <w:r w:rsidRPr="00221ABC">
        <w:rPr>
          <w:rFonts w:ascii="Tahoma" w:eastAsia="Times New Roman" w:hAnsi="Tahoma" w:cs="Tahoma"/>
          <w:color w:val="000000"/>
          <w:sz w:val="20"/>
          <w:szCs w:val="20"/>
          <w:lang w:eastAsia="ar-SA"/>
        </w:rPr>
        <w:t>Jeżeli w trakcie odbioru stwierdzona zostanie wada przedmiotu Umowy, Zamawiający może odmówić odbioru, a Wykonawca zobowiązany będzie – w zależności od wyboru Zamawiającego – do wymiany wadliwego przedmiotu Umowy na wolny od wad bądź usunięcia wady w drodze naprawy, w terminie uzgodnionym przez Strony, nie dłuższym jednak niż 7 dni od dnia zgłoszenia wad. W przypadku stwierdzenia braków ilościowych Wykonawca zobowiązany jest do ich uzupełnienia w terminie uzgodnionym przez strony, nie dłuższym niż 7 dni. Strony sporządzą odpowiednie adnotacje w protokole. Przez wadę rozumie się w szczególności jakąkolwiek niezgodność z opisem przedmiotu zamówienia.</w:t>
      </w:r>
    </w:p>
    <w:p w14:paraId="532DA707"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196DA52A"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4</w:t>
      </w:r>
    </w:p>
    <w:p w14:paraId="1E660C22"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Wynagrodzenie i warunki płatności</w:t>
      </w:r>
    </w:p>
    <w:p w14:paraId="4BEC3FF4" w14:textId="77777777" w:rsidR="00221ABC" w:rsidRPr="00221ABC" w:rsidRDefault="00221ABC" w:rsidP="00221ABC">
      <w:pPr>
        <w:numPr>
          <w:ilvl w:val="0"/>
          <w:numId w:val="35"/>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Zamawiający zapłaci Wykonawcy za wykonanie przedmiotu Umowy:</w:t>
      </w:r>
    </w:p>
    <w:p w14:paraId="415E580B" w14:textId="77777777" w:rsidR="00221ABC" w:rsidRPr="00221ABC" w:rsidRDefault="00221ABC" w:rsidP="00221ABC">
      <w:pPr>
        <w:spacing w:after="120" w:line="276" w:lineRule="auto"/>
        <w:ind w:left="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łączną cenę   ................................  brutto (słownie: …………………… 00/100), w tym wartość podatku od towarów i usług VAT wynosi …………………….. zł (słownie: …………………………….. 00/100).</w:t>
      </w:r>
    </w:p>
    <w:p w14:paraId="5B64871E" w14:textId="4C936DD0" w:rsidR="00221ABC" w:rsidRPr="00221ABC" w:rsidRDefault="00221ABC" w:rsidP="00221ABC">
      <w:pPr>
        <w:numPr>
          <w:ilvl w:val="0"/>
          <w:numId w:val="35"/>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Wynagrodzenie opisane w ust. 1 powyżej stanowi całkowite i maksymalne wynagrodzenie należne Wykonawcy za realizację </w:t>
      </w:r>
      <w:r w:rsidR="00CF3A2D">
        <w:rPr>
          <w:rFonts w:ascii="Tahoma" w:eastAsia="Times New Roman" w:hAnsi="Tahoma" w:cs="Tahoma"/>
          <w:color w:val="000000"/>
          <w:sz w:val="20"/>
          <w:szCs w:val="20"/>
          <w:lang w:eastAsia="ar-SA"/>
        </w:rPr>
        <w:t xml:space="preserve">dostaw i </w:t>
      </w:r>
      <w:r w:rsidRPr="00221ABC">
        <w:rPr>
          <w:rFonts w:ascii="Tahoma" w:eastAsia="Times New Roman" w:hAnsi="Tahoma" w:cs="Tahoma"/>
          <w:color w:val="000000"/>
          <w:sz w:val="20"/>
          <w:szCs w:val="20"/>
          <w:lang w:eastAsia="ar-SA"/>
        </w:rPr>
        <w:t xml:space="preserve">usług objętych przedmiotem niniejszej Umowy i wyczerpuje całkowicie w tym zakresie zobowiązania Zamawiającego względem Wykonawcy z tytułu świadczenia </w:t>
      </w:r>
      <w:r w:rsidR="00CF3A2D">
        <w:rPr>
          <w:rFonts w:ascii="Tahoma" w:eastAsia="Times New Roman" w:hAnsi="Tahoma" w:cs="Tahoma"/>
          <w:color w:val="000000"/>
          <w:sz w:val="20"/>
          <w:szCs w:val="20"/>
          <w:lang w:eastAsia="ar-SA"/>
        </w:rPr>
        <w:t xml:space="preserve">dostaw i </w:t>
      </w:r>
      <w:r w:rsidRPr="00221ABC">
        <w:rPr>
          <w:rFonts w:ascii="Tahoma" w:eastAsia="Times New Roman" w:hAnsi="Tahoma" w:cs="Tahoma"/>
          <w:color w:val="000000"/>
          <w:sz w:val="20"/>
          <w:szCs w:val="20"/>
          <w:lang w:eastAsia="ar-SA"/>
        </w:rPr>
        <w:t>usług objętych niniejszą Umową</w:t>
      </w:r>
      <w:r>
        <w:rPr>
          <w:rFonts w:ascii="Tahoma" w:eastAsia="Times New Roman" w:hAnsi="Tahoma" w:cs="Tahoma"/>
          <w:color w:val="000000"/>
          <w:sz w:val="20"/>
          <w:szCs w:val="20"/>
          <w:lang w:eastAsia="ar-SA"/>
        </w:rPr>
        <w:t xml:space="preserve"> – zgodnie z ofertą Wykonawcy stanowiącej załącznik nr 2 do niniejszej umowy.</w:t>
      </w:r>
    </w:p>
    <w:p w14:paraId="3AA08408" w14:textId="77777777" w:rsidR="00221ABC" w:rsidRPr="00221ABC" w:rsidRDefault="00221ABC" w:rsidP="00221ABC">
      <w:pPr>
        <w:numPr>
          <w:ilvl w:val="0"/>
          <w:numId w:val="35"/>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W terminie 14 dni od dnia podpisania protokołu odbioru bez zastrzeżeń, Wykonawca wystawi Zamawiającemu fakturę VAT na:</w:t>
      </w:r>
    </w:p>
    <w:p w14:paraId="3AF60398" w14:textId="77777777" w:rsidR="00221ABC" w:rsidRPr="00221ABC" w:rsidRDefault="00221ABC" w:rsidP="00221ABC">
      <w:pPr>
        <w:spacing w:after="120" w:line="276" w:lineRule="auto"/>
        <w:ind w:left="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 xml:space="preserve">NABYWCA: </w:t>
      </w:r>
      <w:r w:rsidRPr="00221ABC">
        <w:rPr>
          <w:rFonts w:ascii="Tahoma" w:eastAsia="Times New Roman" w:hAnsi="Tahoma" w:cs="Tahoma"/>
          <w:b/>
          <w:bCs/>
          <w:color w:val="000000"/>
          <w:sz w:val="20"/>
          <w:szCs w:val="20"/>
          <w:lang w:eastAsia="ar-SA"/>
        </w:rPr>
        <w:t>Gmina Lubenia, 36-042 Lubenia 131, NIP: 813 32 99 930</w:t>
      </w:r>
    </w:p>
    <w:p w14:paraId="0AF4AC26" w14:textId="77777777" w:rsidR="00221ABC" w:rsidRPr="00221ABC" w:rsidRDefault="00221ABC" w:rsidP="00221ABC">
      <w:pPr>
        <w:spacing w:after="120" w:line="276" w:lineRule="auto"/>
        <w:ind w:left="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ODBIORCA: </w:t>
      </w:r>
      <w:r w:rsidRPr="00221ABC">
        <w:rPr>
          <w:rFonts w:ascii="Tahoma" w:eastAsia="Times New Roman" w:hAnsi="Tahoma" w:cs="Tahoma"/>
          <w:b/>
          <w:bCs/>
          <w:color w:val="000000"/>
          <w:sz w:val="20"/>
          <w:szCs w:val="20"/>
          <w:lang w:eastAsia="ar-SA"/>
        </w:rPr>
        <w:t>Szkoła Podstawowa w Lubeni ,  36-042 Lubenia 100 , NIP 813 32 99 930</w:t>
      </w:r>
    </w:p>
    <w:p w14:paraId="677CDDAF" w14:textId="77777777" w:rsidR="00221ABC" w:rsidRPr="00221ABC" w:rsidRDefault="00221ABC" w:rsidP="00221ABC">
      <w:pPr>
        <w:numPr>
          <w:ilvl w:val="0"/>
          <w:numId w:val="35"/>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Zapłata wynagrodzenia zostanie dokonana przelewem na rachunek bankowy Wykonawcy wskazany na fakturze.</w:t>
      </w:r>
    </w:p>
    <w:p w14:paraId="3C515F09" w14:textId="77777777" w:rsidR="00221ABC" w:rsidRPr="00221ABC" w:rsidRDefault="00221ABC" w:rsidP="00221ABC">
      <w:pPr>
        <w:numPr>
          <w:ilvl w:val="0"/>
          <w:numId w:val="35"/>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Wynagrodzenie płatne będzie w </w:t>
      </w:r>
      <w:r w:rsidRPr="00221ABC">
        <w:rPr>
          <w:rFonts w:ascii="Tahoma" w:eastAsia="Calibri" w:hAnsi="Tahoma" w:cs="Tahoma"/>
          <w:color w:val="000000"/>
          <w:sz w:val="20"/>
          <w:szCs w:val="20"/>
        </w:rPr>
        <w:t xml:space="preserve"> terminie 14  dni od zrealizowania dostawy podpisania protokołu odbioru bez zastrzeżeń. </w:t>
      </w:r>
    </w:p>
    <w:p w14:paraId="18B7BBA8" w14:textId="77777777" w:rsidR="00221ABC" w:rsidRPr="00221ABC" w:rsidRDefault="00221ABC" w:rsidP="00221ABC">
      <w:pPr>
        <w:numPr>
          <w:ilvl w:val="0"/>
          <w:numId w:val="35"/>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Za dzień zapłaty uważa się datę obciążenia rachunku bankowego Zamawiającego</w:t>
      </w:r>
      <w:r w:rsidRPr="00221ABC">
        <w:rPr>
          <w:rFonts w:ascii="Tahoma" w:eastAsia="Times New Roman" w:hAnsi="Tahoma" w:cs="Tahoma"/>
          <w:bCs/>
          <w:color w:val="000000"/>
          <w:sz w:val="20"/>
          <w:szCs w:val="20"/>
          <w:lang w:eastAsia="ar-SA"/>
        </w:rPr>
        <w:t>.</w:t>
      </w:r>
    </w:p>
    <w:p w14:paraId="5BA6D846" w14:textId="77777777" w:rsidR="00221ABC" w:rsidRPr="00221ABC" w:rsidRDefault="00221ABC" w:rsidP="00221ABC">
      <w:pPr>
        <w:numPr>
          <w:ilvl w:val="0"/>
          <w:numId w:val="35"/>
        </w:numPr>
        <w:suppressAutoHyphens/>
        <w:spacing w:after="120" w:line="276" w:lineRule="auto"/>
        <w:ind w:left="284" w:hanging="284"/>
        <w:jc w:val="both"/>
        <w:rPr>
          <w:rFonts w:ascii="Tahoma" w:eastAsia="Times New Roman" w:hAnsi="Tahoma" w:cs="Tahoma"/>
          <w:bCs/>
          <w:color w:val="000000"/>
          <w:sz w:val="20"/>
          <w:szCs w:val="20"/>
          <w:lang w:eastAsia="ar-SA"/>
        </w:rPr>
      </w:pPr>
      <w:r w:rsidRPr="00221ABC">
        <w:rPr>
          <w:rFonts w:ascii="Tahoma" w:eastAsia="Times New Roman" w:hAnsi="Tahoma" w:cs="Tahoma"/>
          <w:color w:val="000000"/>
          <w:sz w:val="20"/>
          <w:szCs w:val="20"/>
          <w:lang w:eastAsia="ar-SA"/>
        </w:rPr>
        <w:t xml:space="preserve">Zamawiający może potrącić należności wynikające z faktury VAT za realizację przedmiotu Umowy o należności z tytułu ewentualnych kar umownych. </w:t>
      </w:r>
    </w:p>
    <w:p w14:paraId="2AC3D0C5"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352CD927"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5</w:t>
      </w:r>
    </w:p>
    <w:p w14:paraId="149380DE"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lastRenderedPageBreak/>
        <w:t>Warunki gwarancji</w:t>
      </w:r>
    </w:p>
    <w:p w14:paraId="79C37400" w14:textId="77777777"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Na dostarczony sprzęt Wykonawca udzieli gwarancji wynoszącej 24 miesięcy   od dnia podpisania protokołu odbioru bez zastrzeżeń oraz zapewni w okresie gwarancji bezpłatny serwis gwarancyjny.</w:t>
      </w:r>
    </w:p>
    <w:p w14:paraId="5A461C69" w14:textId="77777777"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Serwis gwarancyjny ma być świadczony w miejscu użytkowania sprzętu z możliwością naprawy w serwisie Wykonawcy, jeżeli naprawa u użytkownika okaże się niemożliwa. </w:t>
      </w:r>
    </w:p>
    <w:p w14:paraId="4EBCBE16" w14:textId="77777777"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Naprawa lub wymiana urządzeń bądź też ich części, na nowe i oryginalne, będzie zgodna z metodyką i zaleceniami producenta. </w:t>
      </w:r>
    </w:p>
    <w:p w14:paraId="39D538F2" w14:textId="77777777"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W przypadku ujawnienia wad sprzętu w okresie gwarancji i rękojmi Zamawiający dokona zgłoszenia gwarancyjnego w drodze telefonicznej lub mailowo, od poniedziałku do piątku w godz. ……………………….</w:t>
      </w:r>
    </w:p>
    <w:p w14:paraId="43F6656B" w14:textId="77777777" w:rsidR="00221ABC" w:rsidRPr="00221ABC" w:rsidRDefault="00221ABC" w:rsidP="00221ABC">
      <w:pPr>
        <w:spacing w:after="120" w:line="276" w:lineRule="auto"/>
        <w:ind w:left="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Dane kontaktowe do zgłoszenia: tel. …………………e-mail: …………….</w:t>
      </w:r>
    </w:p>
    <w:p w14:paraId="5E9D9AFA" w14:textId="3F96C08F"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Wykonawca oświadcza, że przystąpi do usunięcia zgłoszonych wad w terminie </w:t>
      </w:r>
      <w:r w:rsidR="00F1296B">
        <w:rPr>
          <w:rFonts w:ascii="Tahoma" w:eastAsia="Times New Roman" w:hAnsi="Tahoma" w:cs="Tahoma"/>
          <w:color w:val="000000"/>
          <w:sz w:val="20"/>
          <w:szCs w:val="20"/>
          <w:lang w:eastAsia="pl-PL"/>
        </w:rPr>
        <w:t>7 dni od</w:t>
      </w:r>
      <w:r w:rsidRPr="00221ABC">
        <w:rPr>
          <w:rFonts w:ascii="Tahoma" w:eastAsia="Times New Roman" w:hAnsi="Tahoma" w:cs="Tahoma"/>
          <w:color w:val="000000"/>
          <w:sz w:val="20"/>
          <w:szCs w:val="20"/>
          <w:lang w:eastAsia="pl-PL"/>
        </w:rPr>
        <w:t xml:space="preserve"> momentu otrzymania od  Zamawiającego zgłoszenia (czas reakcji serwisowej). </w:t>
      </w:r>
    </w:p>
    <w:p w14:paraId="5F4F523E" w14:textId="77777777"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Czas naprawy lub wymiany nie może być dłuższy niż 7 dni od momentu przystąpienia do usuwania zgłoszonych wad.</w:t>
      </w:r>
    </w:p>
    <w:p w14:paraId="0113042C" w14:textId="77777777"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W</w:t>
      </w:r>
      <w:r w:rsidRPr="00221ABC">
        <w:rPr>
          <w:rFonts w:ascii="Tahoma" w:eastAsia="Times New Roman" w:hAnsi="Tahoma" w:cs="Tahoma"/>
          <w:bCs/>
          <w:color w:val="000000"/>
          <w:sz w:val="20"/>
          <w:szCs w:val="20"/>
          <w:lang w:eastAsia="pl-PL"/>
        </w:rPr>
        <w:t xml:space="preserve"> przypadku niemożliwości dotrzymania terminu naprawy, o którym mowa w ust. 6 powyżej, Wykonawca zobowiązany jest zapewnić, celem dokonania dłuższej naprawy i na czas tej naprawy, sprzęt zastępczy o parametrach nie gorszych niż sprzęt, który uległ awarii.</w:t>
      </w:r>
      <w:r w:rsidRPr="00221ABC">
        <w:rPr>
          <w:rFonts w:ascii="Tahoma" w:eastAsia="Times New Roman" w:hAnsi="Tahoma" w:cs="Tahoma"/>
          <w:color w:val="000000"/>
          <w:sz w:val="20"/>
          <w:szCs w:val="20"/>
          <w:lang w:eastAsia="pl-PL"/>
        </w:rPr>
        <w:t xml:space="preserve"> Również w przypadku, gdy usunięcie awarii lub uszkodzenia będzie usuwane poza siedzibą Zamawiającego, Wykonawca zobowiązuje się dostarczyć, zainstalować i uruchomić w tym czasie sprzęt zastępczy o równoważnych cechach użytkowych.</w:t>
      </w:r>
    </w:p>
    <w:p w14:paraId="5193B1D3" w14:textId="77777777"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bCs/>
          <w:color w:val="000000"/>
          <w:sz w:val="20"/>
          <w:szCs w:val="20"/>
          <w:lang w:eastAsia="pl-PL"/>
        </w:rPr>
        <w:t xml:space="preserve">Okres gwarancji sprzętu ulega przedłużeniu o czas jego niesprawności, tj. realizacji usunięcia usterki, awarii </w:t>
      </w:r>
      <w:r w:rsidRPr="00221ABC">
        <w:rPr>
          <w:rFonts w:ascii="Tahoma" w:eastAsia="Times New Roman" w:hAnsi="Tahoma" w:cs="Tahoma"/>
          <w:color w:val="000000"/>
          <w:sz w:val="20"/>
          <w:szCs w:val="20"/>
          <w:lang w:eastAsia="pl-PL"/>
        </w:rPr>
        <w:t>(naprawy lub wymiany wadliwego podzespołu, lub urządzenia).</w:t>
      </w:r>
    </w:p>
    <w:p w14:paraId="2A19BB14" w14:textId="77777777"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Odpowiedzialność z tytułu gwarancji jakości obejmuje wady powstałe w urządzeniach, pod warunkiem, że wady te ujawnią się w okresie gwarancji.</w:t>
      </w:r>
    </w:p>
    <w:p w14:paraId="382AC1E3" w14:textId="77777777" w:rsidR="00221ABC" w:rsidRPr="00221ABC" w:rsidRDefault="00221ABC" w:rsidP="00221ABC">
      <w:pPr>
        <w:numPr>
          <w:ilvl w:val="0"/>
          <w:numId w:val="39"/>
        </w:numPr>
        <w:suppressAutoHyphens/>
        <w:spacing w:after="120" w:line="276" w:lineRule="auto"/>
        <w:ind w:left="284" w:hanging="28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W przypadku nie wywiązania się Wykonawcy w określonych terminach z naprawy gwarancyjnej lub dostarczenia sprzętu zastępczego Zamawiający jest uprawniony wykonać ww. usługę na własny koszt i obciążyć pełnymi jej kosztami Wykonawcę.</w:t>
      </w:r>
    </w:p>
    <w:p w14:paraId="5B5CF037"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17784427"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§6</w:t>
      </w:r>
    </w:p>
    <w:p w14:paraId="7BDB3B4B"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Kary umowne i możliwość odstąpienia</w:t>
      </w:r>
    </w:p>
    <w:p w14:paraId="247EB61E" w14:textId="77777777" w:rsidR="00221ABC" w:rsidRPr="00221ABC" w:rsidRDefault="00221ABC" w:rsidP="00221ABC">
      <w:pPr>
        <w:numPr>
          <w:ilvl w:val="0"/>
          <w:numId w:val="40"/>
        </w:numPr>
        <w:suppressAutoHyphens/>
        <w:spacing w:after="120" w:line="276" w:lineRule="auto"/>
        <w:ind w:left="284" w:hanging="284"/>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Zamawiający może naliczyć następujące kary umowne:</w:t>
      </w:r>
    </w:p>
    <w:p w14:paraId="2C1D58C5" w14:textId="77777777" w:rsidR="00221ABC" w:rsidRPr="00221ABC" w:rsidRDefault="00221ABC" w:rsidP="00221ABC">
      <w:pPr>
        <w:numPr>
          <w:ilvl w:val="0"/>
          <w:numId w:val="41"/>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 zwłokę w dostawie przedmiotu umowy w wysokości 100,00 zł za każdy rozpoczęty dzień zwłoki licząc od następnego dnia po terminie, w którym miała być dokonana dostawa, maksymalnie 50% wartości zamówienia.</w:t>
      </w:r>
    </w:p>
    <w:p w14:paraId="7CE3360F" w14:textId="77777777" w:rsidR="00221ABC" w:rsidRPr="00221ABC" w:rsidRDefault="00221ABC" w:rsidP="00221ABC">
      <w:pPr>
        <w:numPr>
          <w:ilvl w:val="0"/>
          <w:numId w:val="41"/>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 zwłokę w usunięciu wad, o których mowa w §3 ust. 6 Umowy w wysokości 100,00 zł za każdy rozpoczęty dzień zwłoki licząc od następnego dnia po terminie, w którym miała być dokonana naprawa/wymiana, maksymalnie 50% wartości zamówienia.</w:t>
      </w:r>
    </w:p>
    <w:p w14:paraId="339DDC01" w14:textId="77777777" w:rsidR="00221ABC" w:rsidRPr="00221ABC" w:rsidRDefault="00221ABC" w:rsidP="00221ABC">
      <w:pPr>
        <w:numPr>
          <w:ilvl w:val="0"/>
          <w:numId w:val="41"/>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lastRenderedPageBreak/>
        <w:t>za zwłokę w wykonaniu zobowiązań gwarancyjnych w stosunku do terminów, o których mowa §5 ust. 6 Umowy w wysokości 100.00 zł za każdy rozpoczęty dzień opóźnienia licząc od następnego dnia po terminie, w którym miała być dokonana naprawa/wymiana, maksymalnie 50% wartości zamówienia.</w:t>
      </w:r>
    </w:p>
    <w:p w14:paraId="4A0DE442" w14:textId="77777777" w:rsidR="00221ABC" w:rsidRPr="00221ABC" w:rsidRDefault="00221ABC" w:rsidP="00221ABC">
      <w:pPr>
        <w:numPr>
          <w:ilvl w:val="0"/>
          <w:numId w:val="41"/>
        </w:numPr>
        <w:suppressAutoHyphens/>
        <w:spacing w:after="120" w:line="276" w:lineRule="auto"/>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 tytułu odstąpienia od umowy z przyczyn leżących po stronie Wykonawcy w wysokości 1 000 zł.</w:t>
      </w:r>
    </w:p>
    <w:p w14:paraId="11FAA646" w14:textId="77777777" w:rsidR="00221ABC" w:rsidRPr="00221ABC" w:rsidRDefault="00221ABC" w:rsidP="00221ABC">
      <w:pPr>
        <w:numPr>
          <w:ilvl w:val="0"/>
          <w:numId w:val="40"/>
        </w:numPr>
        <w:suppressAutoHyphens/>
        <w:spacing w:after="120" w:line="276" w:lineRule="auto"/>
        <w:ind w:left="426" w:hanging="426"/>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Zastrzeżenie kary umownej nie wyłącza możliwości dochodzenia odszkodowania uzupełniającego, przekraczającego wysokość kar umownych do wysokości rzeczywiście poniesionej szkody.</w:t>
      </w:r>
    </w:p>
    <w:p w14:paraId="57C98D4A" w14:textId="77777777" w:rsidR="00221ABC" w:rsidRPr="00221ABC" w:rsidRDefault="00221ABC" w:rsidP="00221ABC">
      <w:pPr>
        <w:numPr>
          <w:ilvl w:val="0"/>
          <w:numId w:val="40"/>
        </w:numPr>
        <w:suppressAutoHyphens/>
        <w:spacing w:after="120" w:line="276" w:lineRule="auto"/>
        <w:ind w:left="426" w:hanging="426"/>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Wykonawca może żądać zapłaty odsetek ustawowych, z tytułu zwłoki w zapłacie za fakturę.</w:t>
      </w:r>
    </w:p>
    <w:p w14:paraId="6A3E431F" w14:textId="77777777" w:rsidR="00221ABC" w:rsidRPr="00221ABC" w:rsidRDefault="00221ABC" w:rsidP="00221ABC">
      <w:pPr>
        <w:numPr>
          <w:ilvl w:val="0"/>
          <w:numId w:val="40"/>
        </w:numPr>
        <w:suppressAutoHyphens/>
        <w:spacing w:after="120" w:line="276" w:lineRule="auto"/>
        <w:ind w:left="426" w:hanging="426"/>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pl-PL"/>
        </w:rPr>
        <w:t xml:space="preserve">Zamawiający zastrzega sobie prawo odstąpienia od całości lub części niezrealizowanej umowy, w przypadku nienależytego wykonania umowy ze skutkiem natychmiastowym w terminie 30 dni od powzięcia wiadomości o tych okolicznościach, w szczególności następujących przypadkach: </w:t>
      </w:r>
    </w:p>
    <w:p w14:paraId="71A1E409" w14:textId="68555D60" w:rsidR="00221ABC" w:rsidRPr="00221ABC" w:rsidRDefault="00221ABC" w:rsidP="00221ABC">
      <w:pPr>
        <w:numPr>
          <w:ilvl w:val="1"/>
          <w:numId w:val="40"/>
        </w:numPr>
        <w:tabs>
          <w:tab w:val="num" w:pos="709"/>
        </w:tabs>
        <w:suppressAutoHyphens/>
        <w:spacing w:after="120" w:line="276" w:lineRule="auto"/>
        <w:ind w:hanging="101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niezrealizowania dostawy w terminie wskazanym w §2</w:t>
      </w:r>
      <w:r w:rsidR="003B58B6">
        <w:rPr>
          <w:rFonts w:ascii="Tahoma" w:eastAsia="Times New Roman" w:hAnsi="Tahoma" w:cs="Tahoma"/>
          <w:color w:val="000000"/>
          <w:sz w:val="20"/>
          <w:szCs w:val="20"/>
          <w:lang w:eastAsia="pl-PL"/>
        </w:rPr>
        <w:t xml:space="preserve"> – po wezwaniu wykonawcy do spełnienia świadczenia i wyznaczeniu terminu dodatkowego</w:t>
      </w:r>
      <w:r w:rsidRPr="00221ABC">
        <w:rPr>
          <w:rFonts w:ascii="Tahoma" w:eastAsia="Times New Roman" w:hAnsi="Tahoma" w:cs="Tahoma"/>
          <w:color w:val="000000"/>
          <w:sz w:val="20"/>
          <w:szCs w:val="20"/>
          <w:lang w:eastAsia="pl-PL"/>
        </w:rPr>
        <w:t xml:space="preserve">, </w:t>
      </w:r>
    </w:p>
    <w:p w14:paraId="6AB61D0F" w14:textId="77777777" w:rsidR="00221ABC" w:rsidRPr="00221ABC" w:rsidRDefault="00221ABC" w:rsidP="00221ABC">
      <w:pPr>
        <w:numPr>
          <w:ilvl w:val="1"/>
          <w:numId w:val="40"/>
        </w:numPr>
        <w:tabs>
          <w:tab w:val="num" w:pos="709"/>
        </w:tabs>
        <w:suppressAutoHyphens/>
        <w:spacing w:after="120" w:line="276" w:lineRule="auto"/>
        <w:ind w:hanging="101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ujawnienia sprzętu niebędącego fabrycznie nowym, </w:t>
      </w:r>
    </w:p>
    <w:p w14:paraId="6785C8F3" w14:textId="77777777" w:rsidR="00221ABC" w:rsidRPr="00221ABC" w:rsidRDefault="00221ABC" w:rsidP="00221ABC">
      <w:pPr>
        <w:numPr>
          <w:ilvl w:val="1"/>
          <w:numId w:val="40"/>
        </w:numPr>
        <w:tabs>
          <w:tab w:val="num" w:pos="709"/>
        </w:tabs>
        <w:suppressAutoHyphens/>
        <w:spacing w:after="120" w:line="276" w:lineRule="auto"/>
        <w:ind w:hanging="1014"/>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ujawnienia w dostarczonym sprzęcie lub oprogramowaniu wad fizycznych lub prawnych.</w:t>
      </w:r>
    </w:p>
    <w:p w14:paraId="127AFFD3" w14:textId="77777777" w:rsidR="00221ABC" w:rsidRPr="00221ABC" w:rsidRDefault="00221ABC" w:rsidP="00221ABC">
      <w:pPr>
        <w:spacing w:after="120" w:line="276" w:lineRule="auto"/>
        <w:jc w:val="both"/>
        <w:rPr>
          <w:rFonts w:ascii="Tahoma" w:eastAsia="Times New Roman" w:hAnsi="Tahoma" w:cs="Tahoma"/>
          <w:color w:val="000000"/>
          <w:sz w:val="20"/>
          <w:szCs w:val="20"/>
          <w:lang w:eastAsia="ar-SA"/>
        </w:rPr>
      </w:pPr>
    </w:p>
    <w:p w14:paraId="13B50A90"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§7</w:t>
      </w:r>
    </w:p>
    <w:p w14:paraId="2362DFAD"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t>Postanowienia końcowe</w:t>
      </w:r>
    </w:p>
    <w:p w14:paraId="232BAD84" w14:textId="77777777" w:rsidR="00221ABC" w:rsidRPr="00221ABC" w:rsidRDefault="00221ABC" w:rsidP="00221ABC">
      <w:pPr>
        <w:numPr>
          <w:ilvl w:val="0"/>
          <w:numId w:val="42"/>
        </w:numPr>
        <w:suppressAutoHyphens/>
        <w:spacing w:after="120" w:line="276" w:lineRule="auto"/>
        <w:ind w:left="360"/>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Strony poinformują się wzajemnie o zmianie adresu lub siedziby. W przeciwnym razie pisma dostarczone pod adres wskazany w niniejszej umowie uważane będą za doręczone. </w:t>
      </w:r>
    </w:p>
    <w:p w14:paraId="5DAC673C" w14:textId="77777777" w:rsidR="00221ABC" w:rsidRPr="00221ABC" w:rsidRDefault="00221ABC" w:rsidP="00221ABC">
      <w:pPr>
        <w:numPr>
          <w:ilvl w:val="0"/>
          <w:numId w:val="42"/>
        </w:numPr>
        <w:suppressAutoHyphens/>
        <w:spacing w:after="120" w:line="276" w:lineRule="auto"/>
        <w:ind w:left="360"/>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Strony uzgadniają, że osobami uprawnionymi do uzgodnień i koordynacji związanych z wykonaniem niniejszej Umowy są:</w:t>
      </w:r>
    </w:p>
    <w:p w14:paraId="3A01512C" w14:textId="4CD4911A" w:rsidR="00221ABC" w:rsidRPr="00221ABC" w:rsidRDefault="00221ABC" w:rsidP="00221ABC">
      <w:pPr>
        <w:numPr>
          <w:ilvl w:val="0"/>
          <w:numId w:val="43"/>
        </w:numPr>
        <w:suppressAutoHyphens/>
        <w:spacing w:after="120" w:line="276" w:lineRule="auto"/>
        <w:ind w:left="720"/>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ze strony Zamawiającego: </w:t>
      </w:r>
      <w:r w:rsidRPr="00C65414">
        <w:rPr>
          <w:rFonts w:ascii="Tahoma" w:eastAsia="Times New Roman" w:hAnsi="Tahoma" w:cs="Tahoma"/>
          <w:color w:val="000000"/>
          <w:sz w:val="20"/>
          <w:szCs w:val="20"/>
          <w:lang w:eastAsia="pl-PL"/>
        </w:rPr>
        <w:t>Dyrektor SP Lubenia , tel.17 87 10 0</w:t>
      </w:r>
      <w:r w:rsidR="00C65414" w:rsidRPr="00C65414">
        <w:rPr>
          <w:rFonts w:ascii="Tahoma" w:eastAsia="Times New Roman" w:hAnsi="Tahoma" w:cs="Tahoma"/>
          <w:color w:val="000000"/>
          <w:sz w:val="20"/>
          <w:szCs w:val="20"/>
          <w:lang w:eastAsia="pl-PL"/>
        </w:rPr>
        <w:t>07</w:t>
      </w:r>
      <w:r w:rsidRPr="00221ABC">
        <w:rPr>
          <w:rFonts w:ascii="Tahoma" w:eastAsia="Times New Roman" w:hAnsi="Tahoma" w:cs="Tahoma"/>
          <w:color w:val="000000"/>
          <w:sz w:val="20"/>
          <w:szCs w:val="20"/>
          <w:lang w:eastAsia="pl-PL"/>
        </w:rPr>
        <w:t xml:space="preserve"> </w:t>
      </w:r>
    </w:p>
    <w:p w14:paraId="5F93DFCC" w14:textId="77777777" w:rsidR="00221ABC" w:rsidRPr="00221ABC" w:rsidRDefault="00221ABC" w:rsidP="00221ABC">
      <w:pPr>
        <w:numPr>
          <w:ilvl w:val="0"/>
          <w:numId w:val="43"/>
        </w:numPr>
        <w:suppressAutoHyphens/>
        <w:spacing w:after="120" w:line="276" w:lineRule="auto"/>
        <w:ind w:left="720"/>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ze strony Wykonawcy: …………………………… tel. ……., e-mail: ………</w:t>
      </w:r>
    </w:p>
    <w:p w14:paraId="46FD74A5" w14:textId="77777777" w:rsidR="00221ABC" w:rsidRPr="00221ABC" w:rsidRDefault="00221ABC" w:rsidP="00221ABC">
      <w:pPr>
        <w:spacing w:after="120" w:line="276" w:lineRule="auto"/>
        <w:ind w:left="348"/>
        <w:jc w:val="both"/>
        <w:rPr>
          <w:rFonts w:ascii="Tahoma" w:eastAsia="Times New Roman" w:hAnsi="Tahoma" w:cs="Tahoma"/>
          <w:color w:val="000000"/>
          <w:sz w:val="20"/>
          <w:szCs w:val="20"/>
          <w:lang w:eastAsia="pl-PL"/>
        </w:rPr>
      </w:pPr>
      <w:r w:rsidRPr="00221ABC">
        <w:rPr>
          <w:rFonts w:ascii="Tahoma" w:eastAsia="Times New Roman" w:hAnsi="Tahoma" w:cs="Tahoma"/>
          <w:color w:val="000000"/>
          <w:sz w:val="20"/>
          <w:szCs w:val="20"/>
          <w:lang w:eastAsia="pl-PL"/>
        </w:rPr>
        <w:t xml:space="preserve">Zmiany osób wskazanych, danych kontaktowych, telefonów, Strony mogą dokonywać na podstawie pisemnego powiadomienia z 7dniowym wyprzedzeniem. </w:t>
      </w:r>
    </w:p>
    <w:p w14:paraId="0470A820" w14:textId="77777777" w:rsidR="00221ABC" w:rsidRPr="00221ABC" w:rsidRDefault="00221ABC" w:rsidP="00221ABC">
      <w:pPr>
        <w:numPr>
          <w:ilvl w:val="0"/>
          <w:numId w:val="42"/>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Wszelkie zmiany lub uzupełnienia umowy wymagają formy pisemnej pod rygorem nieważności.</w:t>
      </w:r>
    </w:p>
    <w:p w14:paraId="70EE805B" w14:textId="77777777" w:rsidR="00221ABC" w:rsidRPr="00221ABC" w:rsidRDefault="00221ABC" w:rsidP="00221ABC">
      <w:pPr>
        <w:numPr>
          <w:ilvl w:val="0"/>
          <w:numId w:val="42"/>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Załączniki stanowią integralną część umowy.</w:t>
      </w:r>
    </w:p>
    <w:p w14:paraId="08BF0DC3" w14:textId="77777777" w:rsidR="00221ABC" w:rsidRPr="00221ABC" w:rsidRDefault="00221ABC" w:rsidP="00221ABC">
      <w:pPr>
        <w:numPr>
          <w:ilvl w:val="0"/>
          <w:numId w:val="42"/>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 sprawach nie uregulowanych umową mają zastosowanie przepisy Kodeksu Cywilnego.</w:t>
      </w:r>
    </w:p>
    <w:p w14:paraId="247F9821" w14:textId="77777777" w:rsidR="00221ABC" w:rsidRPr="00221ABC" w:rsidRDefault="00221ABC" w:rsidP="00221ABC">
      <w:pPr>
        <w:numPr>
          <w:ilvl w:val="0"/>
          <w:numId w:val="42"/>
        </w:numPr>
        <w:suppressAutoHyphens/>
        <w:spacing w:after="120" w:line="276" w:lineRule="auto"/>
        <w:ind w:left="360"/>
        <w:jc w:val="both"/>
        <w:rPr>
          <w:rFonts w:ascii="Tahoma" w:eastAsia="Times New Roman" w:hAnsi="Tahoma" w:cs="Tahoma"/>
          <w:color w:val="000000"/>
          <w:sz w:val="20"/>
          <w:szCs w:val="20"/>
          <w:lang w:eastAsia="ar-SA"/>
        </w:rPr>
      </w:pPr>
      <w:r w:rsidRPr="00221ABC">
        <w:rPr>
          <w:rFonts w:ascii="Tahoma" w:eastAsia="Times New Roman" w:hAnsi="Tahoma" w:cs="Tahoma"/>
          <w:color w:val="000000"/>
          <w:sz w:val="20"/>
          <w:szCs w:val="20"/>
          <w:lang w:eastAsia="ar-SA"/>
        </w:rPr>
        <w:t>Wszelkie spory wynikające z niniejszej umowy rozpatrywać będzie właściwy rzeczowo sąd cywilny dla siedziby Zamawiającego.</w:t>
      </w:r>
    </w:p>
    <w:p w14:paraId="4DFBFCDC" w14:textId="2AA9EF01" w:rsidR="00221ABC" w:rsidRPr="00F1296B" w:rsidRDefault="00221ABC" w:rsidP="00221ABC">
      <w:pPr>
        <w:numPr>
          <w:ilvl w:val="0"/>
          <w:numId w:val="42"/>
        </w:numPr>
        <w:suppressAutoHyphens/>
        <w:spacing w:after="120" w:line="276" w:lineRule="auto"/>
        <w:ind w:left="360"/>
        <w:jc w:val="both"/>
        <w:rPr>
          <w:rFonts w:ascii="Tahoma" w:eastAsia="Times New Roman" w:hAnsi="Tahoma" w:cs="Tahoma"/>
          <w:b/>
          <w:color w:val="000000"/>
          <w:sz w:val="20"/>
          <w:szCs w:val="20"/>
          <w:lang w:eastAsia="ar-SA"/>
        </w:rPr>
      </w:pPr>
      <w:r w:rsidRPr="00221ABC">
        <w:rPr>
          <w:rFonts w:ascii="Tahoma" w:eastAsia="Times New Roman" w:hAnsi="Tahoma" w:cs="Tahoma"/>
          <w:color w:val="000000"/>
          <w:sz w:val="20"/>
          <w:szCs w:val="20"/>
          <w:lang w:eastAsia="ar-SA"/>
        </w:rPr>
        <w:t>Umowa zostaje sporządzona w dwóch jednobrzmiących egzemplarzach, po jednym dla każdej ze stron.</w:t>
      </w:r>
    </w:p>
    <w:p w14:paraId="5442BD19" w14:textId="28B6836D" w:rsidR="00F1296B" w:rsidRPr="00F1296B" w:rsidRDefault="00F1296B" w:rsidP="00221ABC">
      <w:pPr>
        <w:numPr>
          <w:ilvl w:val="0"/>
          <w:numId w:val="42"/>
        </w:numPr>
        <w:suppressAutoHyphens/>
        <w:spacing w:after="120" w:line="276" w:lineRule="auto"/>
        <w:ind w:left="360"/>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t>Załączniki stanowiące integralną część umowy:</w:t>
      </w:r>
    </w:p>
    <w:p w14:paraId="7CDCB75F" w14:textId="1B96F844" w:rsidR="00F1296B" w:rsidRPr="00F1296B" w:rsidRDefault="00F1296B" w:rsidP="00F1296B">
      <w:pPr>
        <w:pStyle w:val="Akapitzlist"/>
        <w:numPr>
          <w:ilvl w:val="0"/>
          <w:numId w:val="45"/>
        </w:numPr>
        <w:suppressAutoHyphens/>
        <w:spacing w:after="120" w:line="276" w:lineRule="auto"/>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t>Zaproszenie ofertowe</w:t>
      </w:r>
    </w:p>
    <w:p w14:paraId="09BF0207" w14:textId="3BD6FB9B" w:rsidR="00F1296B" w:rsidRPr="00F1296B" w:rsidRDefault="00F1296B" w:rsidP="00F1296B">
      <w:pPr>
        <w:pStyle w:val="Akapitzlist"/>
        <w:numPr>
          <w:ilvl w:val="0"/>
          <w:numId w:val="45"/>
        </w:numPr>
        <w:suppressAutoHyphens/>
        <w:spacing w:after="120" w:line="276" w:lineRule="auto"/>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lastRenderedPageBreak/>
        <w:t>Oferta Wykonawcy</w:t>
      </w:r>
    </w:p>
    <w:p w14:paraId="417F48B1" w14:textId="25A96B10" w:rsidR="00F1296B" w:rsidRPr="00F1296B" w:rsidRDefault="00F1296B" w:rsidP="00F1296B">
      <w:pPr>
        <w:pStyle w:val="Akapitzlist"/>
        <w:numPr>
          <w:ilvl w:val="0"/>
          <w:numId w:val="45"/>
        </w:numPr>
        <w:suppressAutoHyphens/>
        <w:spacing w:after="120" w:line="276" w:lineRule="auto"/>
        <w:jc w:val="both"/>
        <w:rPr>
          <w:rFonts w:ascii="Tahoma" w:eastAsia="Times New Roman" w:hAnsi="Tahoma" w:cs="Tahoma"/>
          <w:color w:val="000000"/>
          <w:sz w:val="20"/>
          <w:szCs w:val="20"/>
          <w:lang w:eastAsia="ar-SA"/>
        </w:rPr>
      </w:pPr>
      <w:r w:rsidRPr="00F1296B">
        <w:rPr>
          <w:rFonts w:ascii="Tahoma" w:eastAsia="Times New Roman" w:hAnsi="Tahoma" w:cs="Tahoma"/>
          <w:color w:val="000000"/>
          <w:sz w:val="20"/>
          <w:szCs w:val="20"/>
          <w:lang w:eastAsia="ar-SA"/>
        </w:rPr>
        <w:t>Klauzula RODO</w:t>
      </w:r>
    </w:p>
    <w:p w14:paraId="572059B7" w14:textId="77777777" w:rsidR="00221ABC" w:rsidRPr="00221ABC" w:rsidRDefault="00221ABC" w:rsidP="00221ABC">
      <w:pPr>
        <w:spacing w:after="120" w:line="276" w:lineRule="auto"/>
        <w:ind w:left="720"/>
        <w:jc w:val="both"/>
        <w:rPr>
          <w:rFonts w:ascii="Tahoma" w:eastAsia="Times New Roman" w:hAnsi="Tahoma" w:cs="Tahoma"/>
          <w:b/>
          <w:color w:val="000000"/>
          <w:sz w:val="20"/>
          <w:szCs w:val="20"/>
          <w:lang w:eastAsia="ar-SA"/>
        </w:rPr>
      </w:pPr>
    </w:p>
    <w:p w14:paraId="0F1E9A80"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 xml:space="preserve"> ZAMAWIAJĄCY</w:t>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r>
      <w:r w:rsidRPr="00221ABC">
        <w:rPr>
          <w:rFonts w:ascii="Tahoma" w:eastAsia="Times New Roman" w:hAnsi="Tahoma" w:cs="Tahoma"/>
          <w:b/>
          <w:color w:val="000000"/>
          <w:sz w:val="20"/>
          <w:szCs w:val="20"/>
          <w:lang w:eastAsia="ar-SA"/>
        </w:rPr>
        <w:tab/>
        <w:t>WYKONAWCA</w:t>
      </w:r>
    </w:p>
    <w:p w14:paraId="2419CBE3"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0CAF7D76" w14:textId="77777777" w:rsidR="00221ABC" w:rsidRPr="00221ABC" w:rsidRDefault="00221ABC" w:rsidP="00221ABC">
      <w:pPr>
        <w:spacing w:after="120" w:line="276" w:lineRule="auto"/>
        <w:jc w:val="center"/>
        <w:rPr>
          <w:rFonts w:ascii="Tahoma" w:eastAsia="Times New Roman" w:hAnsi="Tahoma" w:cs="Tahoma"/>
          <w:b/>
          <w:color w:val="000000"/>
          <w:sz w:val="20"/>
          <w:szCs w:val="20"/>
          <w:lang w:eastAsia="ar-SA"/>
        </w:rPr>
      </w:pPr>
      <w:r w:rsidRPr="00221ABC">
        <w:rPr>
          <w:rFonts w:ascii="Tahoma" w:eastAsia="Times New Roman" w:hAnsi="Tahoma" w:cs="Tahoma"/>
          <w:b/>
          <w:color w:val="000000"/>
          <w:sz w:val="20"/>
          <w:szCs w:val="20"/>
          <w:lang w:eastAsia="ar-SA"/>
        </w:rPr>
        <w:t>KONTRASYGNATA SKARBNIKA GMINY</w:t>
      </w:r>
    </w:p>
    <w:p w14:paraId="436CE1F9" w14:textId="77777777" w:rsidR="00221ABC" w:rsidRPr="00221ABC" w:rsidRDefault="00221ABC" w:rsidP="00221ABC">
      <w:pPr>
        <w:spacing w:after="120" w:line="276" w:lineRule="auto"/>
        <w:jc w:val="both"/>
        <w:rPr>
          <w:rFonts w:ascii="Tahoma" w:eastAsia="Times New Roman" w:hAnsi="Tahoma" w:cs="Tahoma"/>
          <w:b/>
          <w:color w:val="000000"/>
          <w:sz w:val="20"/>
          <w:szCs w:val="20"/>
          <w:lang w:eastAsia="ar-SA"/>
        </w:rPr>
      </w:pPr>
    </w:p>
    <w:p w14:paraId="4325D996" w14:textId="7087AF1F" w:rsidR="00221ABC" w:rsidRPr="00221ABC" w:rsidRDefault="00221ABC" w:rsidP="00221ABC">
      <w:pPr>
        <w:spacing w:after="120" w:line="276" w:lineRule="auto"/>
        <w:jc w:val="right"/>
        <w:rPr>
          <w:rFonts w:ascii="Tahoma" w:eastAsia="Calibri" w:hAnsi="Tahoma" w:cs="Tahoma"/>
          <w:sz w:val="20"/>
          <w:szCs w:val="20"/>
        </w:rPr>
      </w:pPr>
      <w:r>
        <w:rPr>
          <w:rFonts w:ascii="Tahoma" w:eastAsia="Calibri" w:hAnsi="Tahoma" w:cs="Tahoma"/>
          <w:bCs/>
          <w:sz w:val="20"/>
          <w:szCs w:val="20"/>
        </w:rPr>
        <w:t>Z</w:t>
      </w:r>
      <w:r w:rsidRPr="00221ABC">
        <w:rPr>
          <w:rFonts w:ascii="Tahoma" w:eastAsia="Calibri" w:hAnsi="Tahoma" w:cs="Tahoma"/>
          <w:bCs/>
          <w:sz w:val="20"/>
          <w:szCs w:val="20"/>
        </w:rPr>
        <w:t>ałącznik</w:t>
      </w:r>
      <w:r w:rsidR="00F1296B">
        <w:rPr>
          <w:rFonts w:ascii="Tahoma" w:eastAsia="Calibri" w:hAnsi="Tahoma" w:cs="Tahoma"/>
          <w:bCs/>
          <w:sz w:val="20"/>
          <w:szCs w:val="20"/>
        </w:rPr>
        <w:t xml:space="preserve"> 3</w:t>
      </w:r>
      <w:r w:rsidRPr="00221ABC">
        <w:rPr>
          <w:rFonts w:ascii="Tahoma" w:eastAsia="Calibri" w:hAnsi="Tahoma" w:cs="Tahoma"/>
          <w:bCs/>
          <w:sz w:val="20"/>
          <w:szCs w:val="20"/>
        </w:rPr>
        <w:t xml:space="preserve"> do umowy </w:t>
      </w:r>
    </w:p>
    <w:p w14:paraId="1E1917F3" w14:textId="77777777" w:rsidR="00221ABC" w:rsidRPr="00221ABC" w:rsidRDefault="00221ABC" w:rsidP="00221ABC">
      <w:pPr>
        <w:spacing w:after="120" w:line="276" w:lineRule="auto"/>
        <w:jc w:val="center"/>
        <w:rPr>
          <w:rFonts w:ascii="Tahoma" w:eastAsia="Calibri" w:hAnsi="Tahoma" w:cs="Tahoma"/>
          <w:b/>
          <w:color w:val="000000"/>
          <w:sz w:val="20"/>
          <w:szCs w:val="20"/>
          <w:u w:val="single"/>
        </w:rPr>
      </w:pPr>
      <w:r w:rsidRPr="00221ABC">
        <w:rPr>
          <w:rFonts w:ascii="Tahoma" w:eastAsia="Calibri" w:hAnsi="Tahoma" w:cs="Tahoma"/>
          <w:b/>
          <w:color w:val="000000"/>
          <w:sz w:val="20"/>
          <w:szCs w:val="20"/>
          <w:u w:val="single"/>
        </w:rPr>
        <w:t>Klauzula informacyjna o przetwarzaniu danych osobowych - Zamówienie publiczne, do którego nie stosuje się przepisów ustawy Prawo zamówień publicznych</w:t>
      </w:r>
    </w:p>
    <w:p w14:paraId="43B8918E" w14:textId="77777777" w:rsidR="00221ABC" w:rsidRPr="00221ABC" w:rsidRDefault="00221ABC" w:rsidP="00221ABC">
      <w:pPr>
        <w:spacing w:after="120" w:line="276" w:lineRule="auto"/>
        <w:jc w:val="center"/>
        <w:rPr>
          <w:rFonts w:ascii="Tahoma" w:eastAsia="Calibri" w:hAnsi="Tahoma" w:cs="Tahoma"/>
          <w:b/>
          <w:color w:val="000000"/>
          <w:sz w:val="20"/>
          <w:szCs w:val="20"/>
          <w:u w:val="single"/>
        </w:rPr>
      </w:pPr>
    </w:p>
    <w:p w14:paraId="1AB4CAFB"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14:paraId="24DBC338"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1. Administrator danych osobowych </w:t>
      </w:r>
    </w:p>
    <w:p w14:paraId="1DDD127D"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Administratorem Pani / Pana danych jest Gmina Lubenia działająca przez Szkołę Podstawową w Straszydlu (dalej: Administrator). </w:t>
      </w:r>
    </w:p>
    <w:p w14:paraId="451B0267" w14:textId="77777777" w:rsidR="00221ABC" w:rsidRPr="00221ABC" w:rsidRDefault="00221ABC" w:rsidP="00221ABC">
      <w:pPr>
        <w:numPr>
          <w:ilvl w:val="0"/>
          <w:numId w:val="11"/>
        </w:numPr>
        <w:autoSpaceDE w:val="0"/>
        <w:autoSpaceDN w:val="0"/>
        <w:adjustRightInd w:val="0"/>
        <w:spacing w:after="120" w:line="276" w:lineRule="auto"/>
        <w:jc w:val="both"/>
        <w:rPr>
          <w:rFonts w:ascii="Tahoma" w:eastAsia="Calibri" w:hAnsi="Tahoma" w:cs="Tahoma"/>
          <w:i/>
          <w:color w:val="000000"/>
          <w:sz w:val="20"/>
          <w:szCs w:val="20"/>
        </w:rPr>
      </w:pPr>
      <w:r w:rsidRPr="00221ABC">
        <w:rPr>
          <w:rFonts w:ascii="Tahoma" w:eastAsia="Calibri" w:hAnsi="Tahoma" w:cs="Tahoma"/>
          <w:color w:val="000000"/>
          <w:sz w:val="20"/>
          <w:szCs w:val="20"/>
        </w:rPr>
        <w:t xml:space="preserve">b. Z Administratorem można kontaktować się listownie na adres: administratorem Pani/Pana danych osobowych jest </w:t>
      </w:r>
      <w:r w:rsidRPr="00221ABC">
        <w:rPr>
          <w:rFonts w:ascii="Tahoma" w:eastAsia="Calibri" w:hAnsi="Tahoma" w:cs="Tahoma"/>
          <w:i/>
          <w:color w:val="000000"/>
          <w:sz w:val="20"/>
          <w:szCs w:val="20"/>
        </w:rPr>
        <w:t>Gmina Lubenia, 36-042 Lubenia 131;</w:t>
      </w:r>
    </w:p>
    <w:p w14:paraId="3837FDB7" w14:textId="77777777" w:rsidR="00221ABC" w:rsidRPr="00221ABC" w:rsidRDefault="00221ABC" w:rsidP="00221ABC">
      <w:pPr>
        <w:numPr>
          <w:ilvl w:val="0"/>
          <w:numId w:val="12"/>
        </w:numPr>
        <w:autoSpaceDE w:val="0"/>
        <w:autoSpaceDN w:val="0"/>
        <w:adjustRightInd w:val="0"/>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inspektorem ochrony danych osobowych w </w:t>
      </w:r>
      <w:r w:rsidRPr="00221ABC">
        <w:rPr>
          <w:rFonts w:ascii="Tahoma" w:eastAsia="Calibri" w:hAnsi="Tahoma" w:cs="Tahoma"/>
          <w:i/>
          <w:color w:val="000000"/>
          <w:sz w:val="20"/>
          <w:szCs w:val="20"/>
        </w:rPr>
        <w:t xml:space="preserve">Gminie Lubenia </w:t>
      </w:r>
      <w:r w:rsidRPr="00221ABC">
        <w:rPr>
          <w:rFonts w:ascii="Tahoma" w:eastAsia="Calibri" w:hAnsi="Tahoma" w:cs="Tahoma"/>
          <w:color w:val="000000"/>
          <w:sz w:val="20"/>
          <w:szCs w:val="20"/>
        </w:rPr>
        <w:t xml:space="preserve"> jest Pani/Pani :</w:t>
      </w:r>
    </w:p>
    <w:p w14:paraId="570D1638" w14:textId="77777777" w:rsidR="00221ABC" w:rsidRPr="00221ABC" w:rsidRDefault="00221ABC" w:rsidP="00221ABC">
      <w:pPr>
        <w:autoSpaceDE w:val="0"/>
        <w:autoSpaceDN w:val="0"/>
        <w:adjustRightInd w:val="0"/>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Imię i Nazwisko: Danel Panek</w:t>
      </w:r>
    </w:p>
    <w:p w14:paraId="2C1A39C9" w14:textId="77777777" w:rsidR="00221ABC" w:rsidRPr="00221ABC" w:rsidRDefault="00221ABC" w:rsidP="00221ABC">
      <w:pPr>
        <w:autoSpaceDE w:val="0"/>
        <w:autoSpaceDN w:val="0"/>
        <w:adjustRightInd w:val="0"/>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telefon kontaktowy: 791 790 718</w:t>
      </w:r>
    </w:p>
    <w:p w14:paraId="0527ACE3" w14:textId="77777777" w:rsidR="00221ABC" w:rsidRPr="00221ABC" w:rsidRDefault="00221ABC" w:rsidP="00221ABC">
      <w:pPr>
        <w:autoSpaceDE w:val="0"/>
        <w:autoSpaceDN w:val="0"/>
        <w:adjustRightInd w:val="0"/>
        <w:spacing w:after="120" w:line="276" w:lineRule="auto"/>
        <w:jc w:val="both"/>
        <w:rPr>
          <w:rFonts w:ascii="Tahoma" w:eastAsia="Calibri" w:hAnsi="Tahoma" w:cs="Tahoma"/>
          <w:color w:val="000000"/>
          <w:sz w:val="20"/>
          <w:szCs w:val="20"/>
          <w:lang w:val="en-US"/>
        </w:rPr>
      </w:pPr>
      <w:proofErr w:type="spellStart"/>
      <w:r w:rsidRPr="00221ABC">
        <w:rPr>
          <w:rFonts w:ascii="Tahoma" w:eastAsia="Calibri" w:hAnsi="Tahoma" w:cs="Tahoma"/>
          <w:color w:val="000000"/>
          <w:sz w:val="20"/>
          <w:szCs w:val="20"/>
          <w:lang w:val="en-US"/>
        </w:rPr>
        <w:t>adres</w:t>
      </w:r>
      <w:proofErr w:type="spellEnd"/>
      <w:r w:rsidRPr="00221ABC">
        <w:rPr>
          <w:rFonts w:ascii="Tahoma" w:eastAsia="Calibri" w:hAnsi="Tahoma" w:cs="Tahoma"/>
          <w:color w:val="000000"/>
          <w:sz w:val="20"/>
          <w:szCs w:val="20"/>
          <w:lang w:val="en-US"/>
        </w:rPr>
        <w:t xml:space="preserve"> e-mail: </w:t>
      </w:r>
      <w:hyperlink r:id="rId29" w:history="1">
        <w:r w:rsidRPr="00221ABC">
          <w:rPr>
            <w:rFonts w:ascii="Tahoma" w:eastAsia="Calibri" w:hAnsi="Tahoma" w:cs="Tahoma"/>
            <w:color w:val="0000FF"/>
            <w:sz w:val="20"/>
            <w:u w:val="single"/>
            <w:lang w:val="en-US"/>
          </w:rPr>
          <w:t>biuro@mpls.com.pl</w:t>
        </w:r>
      </w:hyperlink>
      <w:r w:rsidRPr="00221ABC">
        <w:rPr>
          <w:rFonts w:ascii="Tahoma" w:eastAsia="Calibri" w:hAnsi="Tahoma" w:cs="Tahoma"/>
          <w:b/>
          <w:i/>
          <w:color w:val="000000"/>
          <w:sz w:val="20"/>
          <w:szCs w:val="20"/>
          <w:vertAlign w:val="superscript"/>
          <w:lang w:val="en-US"/>
        </w:rPr>
        <w:t>*</w:t>
      </w:r>
      <w:r w:rsidRPr="00221ABC">
        <w:rPr>
          <w:rFonts w:ascii="Tahoma" w:eastAsia="Calibri" w:hAnsi="Tahoma" w:cs="Tahoma"/>
          <w:color w:val="000000"/>
          <w:sz w:val="20"/>
          <w:szCs w:val="20"/>
          <w:lang w:val="en-US"/>
        </w:rPr>
        <w:t>;</w:t>
      </w:r>
    </w:p>
    <w:p w14:paraId="5E20444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2. Inspektor Ochrony Danych </w:t>
      </w:r>
    </w:p>
    <w:p w14:paraId="16E81A08"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Administrator powołał Inspektora Ochrony Danych (dalej: IOD). </w:t>
      </w:r>
    </w:p>
    <w:p w14:paraId="613B6E42"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b. Z IOD można kontaktować się we wszystkich sprawach dotyczących przetwarzania danych osobowych oraz korzystania z praw związanych z przetwarzaniem danych pisząc e-mail na adres: m.lorenc@tcuw.torun.pl lub pisząc na adres siedziby Administratora. </w:t>
      </w:r>
    </w:p>
    <w:p w14:paraId="4001D383"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3. Cel i podstawa prawna przetwarzania danych osobowych </w:t>
      </w:r>
    </w:p>
    <w:p w14:paraId="211C13E5"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Pana/i dane osobowe będą przetwarzane na podstawie art. 6 ust.1 lit c RODO w celu związanym z procedurą przeprowadzenia postępowania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Gminy jako jednostki sektora finansów publicznych, określony w przepisach ustawy z dnia 27 sierpnia 2009 r. o finansach publicznych.</w:t>
      </w:r>
    </w:p>
    <w:p w14:paraId="4D3400B9"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lastRenderedPageBreak/>
        <w:t xml:space="preserve">4. Okres przechowywania danych </w:t>
      </w:r>
    </w:p>
    <w:p w14:paraId="5F0C8C73"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a. Pani/Pana dane osobowe będą przechowywane przez okres 4 lat od dnia zakończenia procedury oraz przez cały czas obowiązywania umowy zawartej w wyniku rozstrzygnięcia procedury.</w:t>
      </w:r>
    </w:p>
    <w:p w14:paraId="7F751069"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b. Dane osobowe zebrane na podstawie Pani / Pana zgody będą przechowywane do momentu wycofania tej zgody lub do momentu realizacji celu określonego w zgodzie. </w:t>
      </w:r>
    </w:p>
    <w:p w14:paraId="490376EB"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c. Okres przetwarzania może być przedłużony w granicach prawa w przypadku, gdy przetwarzanie danych osobowych niezbędne jest do dochodzenia lub obrony przed roszczeniami. </w:t>
      </w:r>
    </w:p>
    <w:p w14:paraId="24F5E911"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5. Informacja o wymogu podania danych </w:t>
      </w:r>
    </w:p>
    <w:p w14:paraId="08FB06E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14:paraId="2144513D"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6. Prawa osób, których dane dotyczą </w:t>
      </w:r>
    </w:p>
    <w:p w14:paraId="54ED6707"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Z zastrzeżeniem sytuacji określonych w przepisach prawa Pani / Panu przysługują następujące uprawnienia: </w:t>
      </w:r>
    </w:p>
    <w:p w14:paraId="32965787"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Prawo dostępu do treści swoich danych oraz otrzymania ich kopii. </w:t>
      </w:r>
    </w:p>
    <w:p w14:paraId="4CA8A3AB"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b. Prawo do sprostowania (poprawienia) swoich danych. </w:t>
      </w:r>
    </w:p>
    <w:p w14:paraId="7C9BB7DA"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c. Prawo do usunięcia danych osobowych, w sytuacji, gdy przetwarzanie danych nie następuje w celu wywiązania się z obowiązku wynikającego z przepisu prawa lub w ramach sprawowania władzy publicznej. </w:t>
      </w:r>
    </w:p>
    <w:p w14:paraId="7CE91323"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d. Prawo do ograniczenia przetwarzania danych (przy czym przepisy odrębne mogą wyłączyć możliwość skorzystania z tego prawa). </w:t>
      </w:r>
    </w:p>
    <w:p w14:paraId="14902A1E"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e. Prawo do wniesienia skargi do Prezesa Urzędu Ochrony Danych Osobowych, ul. Stawki 2, 00-193 Warszawa (w przypadku podejrzenia, że przetwarzanie narusza przepisy prawa dotyczącego ochrony danych osobowych). </w:t>
      </w:r>
    </w:p>
    <w:p w14:paraId="79AC72DF"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7. Obowiązki Oferentów w związku z przekazaniem danych osobowych </w:t>
      </w:r>
    </w:p>
    <w:p w14:paraId="67BFDB22"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W przypadku udostępnienia Administratorowi przez Oferenta danych osobowych swojego personelu niezależnie od podstawy dysponowania, pełnomocników, członków organów, prokurentów, wspólników, kontrahentów, współpracowników, osób do kontaktu, Administrator zobowiązuje Oferenta do poinformowania osób, których dane zostały przekazane o fakcie i zakresie przekazania danych, o danych kontaktowych do Administratora oraz zasadach przetwarzania danych wskazanych w niniejszej informacji. </w:t>
      </w:r>
    </w:p>
    <w:p w14:paraId="4646869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8. Odbiorcy danych </w:t>
      </w:r>
    </w:p>
    <w:p w14:paraId="1AA5FD2A"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Dane osobowe mogą zostać przekazane zewnętrznym podmiotom:</w:t>
      </w:r>
    </w:p>
    <w:p w14:paraId="6CEDF179"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a. Dane Oferenta pozyskane w związku z postępowaniem o udzielenie zamówienia publicznego przekazywane będą wszystkim zainteresowanym podmiotom i osobom, gdyż co do zasady postępowanie o udzielenie zamówienia publicznego jest jawne. </w:t>
      </w:r>
    </w:p>
    <w:p w14:paraId="7F559827"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lastRenderedPageBreak/>
        <w:t xml:space="preserve">b. Instytucje i organy uprawnione do uzyskania danych na podstawie obowiązujących przepisów prawa, np. organy kontrolujące Administratora, Krajowa Izba Odwoławcza. </w:t>
      </w:r>
    </w:p>
    <w:p w14:paraId="11BB114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c. Podmioty zewnętrzne wspierające Administratora, np. podmiot świadczący usługę poczty elektronicznej (wszystkie podmioty biorą udział w procesie przetwarzania danych osobowych na podstawie upoważnienia lub zawartych umów powierzenia przetwarzania danych z Administratorem i zapewniają odpowiedni poziom ochrony danych osobowych). </w:t>
      </w:r>
    </w:p>
    <w:p w14:paraId="50925CB5"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 xml:space="preserve">9. Dane osobowe nie będą przekazywane poza Europejski Obszar Gospodarczy ani do organizacji międzynarodowych. </w:t>
      </w:r>
    </w:p>
    <w:p w14:paraId="19FB6106" w14:textId="77777777" w:rsidR="00221ABC" w:rsidRPr="00221ABC" w:rsidRDefault="00221ABC" w:rsidP="00221ABC">
      <w:pPr>
        <w:spacing w:after="120" w:line="276" w:lineRule="auto"/>
        <w:jc w:val="both"/>
        <w:rPr>
          <w:rFonts w:ascii="Tahoma" w:eastAsia="Calibri" w:hAnsi="Tahoma" w:cs="Tahoma"/>
          <w:color w:val="000000"/>
          <w:sz w:val="20"/>
          <w:szCs w:val="20"/>
        </w:rPr>
      </w:pPr>
      <w:r w:rsidRPr="00221ABC">
        <w:rPr>
          <w:rFonts w:ascii="Tahoma" w:eastAsia="Calibri" w:hAnsi="Tahoma" w:cs="Tahoma"/>
          <w:color w:val="000000"/>
          <w:sz w:val="20"/>
          <w:szCs w:val="20"/>
        </w:rPr>
        <w:t>10. Dane osobowe nie będą przetwarzane w sposób zautomatyzowany, w tym nie będą przedmiotem profilowania.</w:t>
      </w:r>
    </w:p>
    <w:p w14:paraId="0B91875A" w14:textId="33B594CF" w:rsidR="00821878" w:rsidRPr="00786651" w:rsidRDefault="00821878" w:rsidP="00221ABC">
      <w:pPr>
        <w:widowControl w:val="0"/>
        <w:suppressAutoHyphens/>
        <w:autoSpaceDE w:val="0"/>
        <w:spacing w:after="0" w:line="240" w:lineRule="auto"/>
        <w:jc w:val="right"/>
      </w:pPr>
    </w:p>
    <w:sectPr w:rsidR="00821878" w:rsidRPr="00786651" w:rsidSect="00E12C77">
      <w:headerReference w:type="default" r:id="rId30"/>
      <w:pgSz w:w="11906" w:h="16838"/>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A51A6B" w16cex:dateUtc="2024-07-12T11:36:00Z"/>
  <w16cex:commentExtensible w16cex:durableId="55293F8C" w16cex:dateUtc="2024-07-16T10:34:00Z"/>
  <w16cex:commentExtensible w16cex:durableId="5C0E076E" w16cex:dateUtc="2024-07-16T10:37:00Z"/>
  <w16cex:commentExtensible w16cex:durableId="40F6FCE8" w16cex:dateUtc="2024-07-12T11:32:00Z"/>
  <w16cex:commentExtensible w16cex:durableId="638289E4" w16cex:dateUtc="2024-07-16T07:59:00Z"/>
  <w16cex:commentExtensible w16cex:durableId="5A5C7B4B" w16cex:dateUtc="2024-07-16T08: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53440" w14:textId="77777777" w:rsidR="007070F8" w:rsidRDefault="007070F8" w:rsidP="00632ED4">
      <w:pPr>
        <w:spacing w:after="0" w:line="240" w:lineRule="auto"/>
      </w:pPr>
      <w:r>
        <w:separator/>
      </w:r>
    </w:p>
  </w:endnote>
  <w:endnote w:type="continuationSeparator" w:id="0">
    <w:p w14:paraId="0C72C59F" w14:textId="77777777" w:rsidR="007070F8" w:rsidRDefault="007070F8" w:rsidP="0063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BoldMT">
    <w:charset w:val="EE"/>
    <w:family w:val="swiss"/>
    <w:pitch w:val="default"/>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18"/>
        <w:szCs w:val="18"/>
      </w:rPr>
      <w:id w:val="-999264079"/>
      <w:docPartObj>
        <w:docPartGallery w:val="Page Numbers (Bottom of Page)"/>
        <w:docPartUnique/>
      </w:docPartObj>
    </w:sdtPr>
    <w:sdtEndPr/>
    <w:sdtContent>
      <w:p w14:paraId="51217CAB" w14:textId="77777777" w:rsidR="00C135AE" w:rsidRPr="00BC5B02" w:rsidRDefault="00C135AE">
        <w:pPr>
          <w:pStyle w:val="Stopka"/>
          <w:jc w:val="right"/>
          <w:rPr>
            <w:rFonts w:asciiTheme="majorHAnsi" w:eastAsiaTheme="majorEastAsia" w:hAnsiTheme="majorHAnsi" w:cstheme="majorBidi"/>
            <w:sz w:val="18"/>
            <w:szCs w:val="18"/>
          </w:rPr>
        </w:pPr>
        <w:r w:rsidRPr="00BC5B02">
          <w:rPr>
            <w:rFonts w:asciiTheme="majorHAnsi" w:eastAsiaTheme="majorEastAsia" w:hAnsiTheme="majorHAnsi" w:cstheme="majorBidi"/>
            <w:sz w:val="18"/>
            <w:szCs w:val="18"/>
          </w:rPr>
          <w:t xml:space="preserve">str. </w:t>
        </w:r>
        <w:r w:rsidRPr="00BC5B02">
          <w:rPr>
            <w:rFonts w:asciiTheme="minorHAnsi" w:eastAsiaTheme="minorEastAsia" w:hAnsiTheme="minorHAnsi"/>
            <w:sz w:val="18"/>
            <w:szCs w:val="18"/>
          </w:rPr>
          <w:fldChar w:fldCharType="begin"/>
        </w:r>
        <w:r w:rsidRPr="00BC5B02">
          <w:rPr>
            <w:sz w:val="18"/>
            <w:szCs w:val="18"/>
          </w:rPr>
          <w:instrText>PAGE    \* MERGEFORMAT</w:instrText>
        </w:r>
        <w:r w:rsidRPr="00BC5B02">
          <w:rPr>
            <w:rFonts w:asciiTheme="minorHAnsi" w:eastAsiaTheme="minorEastAsia" w:hAnsiTheme="minorHAnsi"/>
            <w:sz w:val="18"/>
            <w:szCs w:val="18"/>
          </w:rPr>
          <w:fldChar w:fldCharType="separate"/>
        </w:r>
        <w:r w:rsidRPr="002B714D">
          <w:rPr>
            <w:rFonts w:asciiTheme="majorHAnsi" w:eastAsiaTheme="majorEastAsia" w:hAnsiTheme="majorHAnsi" w:cstheme="majorBidi"/>
            <w:noProof/>
            <w:sz w:val="18"/>
            <w:szCs w:val="18"/>
          </w:rPr>
          <w:t>11</w:t>
        </w:r>
        <w:r w:rsidRPr="00BC5B02">
          <w:rPr>
            <w:rFonts w:asciiTheme="majorHAnsi" w:eastAsiaTheme="majorEastAsia" w:hAnsiTheme="majorHAnsi" w:cstheme="majorBidi"/>
            <w:sz w:val="18"/>
            <w:szCs w:val="18"/>
          </w:rPr>
          <w:fldChar w:fldCharType="end"/>
        </w:r>
      </w:p>
    </w:sdtContent>
  </w:sdt>
  <w:p w14:paraId="4A99CDBC" w14:textId="77777777" w:rsidR="00C135AE" w:rsidRPr="005F07C4" w:rsidRDefault="00C135AE" w:rsidP="00D35F89">
    <w:pPr>
      <w:pStyle w:val="Stopka"/>
      <w:pBdr>
        <w:top w:val="single" w:sz="4" w:space="1" w:color="auto"/>
      </w:pBdr>
      <w:jc w:val="center"/>
    </w:pPr>
    <w:r w:rsidRPr="0073243C">
      <w:rPr>
        <w:rFonts w:ascii="Tahoma" w:hAnsi="Tahoma" w:cs="Tahoma"/>
        <w:b/>
        <w:i/>
        <w:color w:val="008000"/>
        <w:sz w:val="18"/>
        <w:szCs w:val="18"/>
      </w:rPr>
      <w:t>Zamówienie jest finansowane w ramach Programu Regionalnego Fundusze Europejskie dla Podkarpacia 2021-2027 PRIORYTET 7 FEPK.07 Kapitał ludzki gotowy do zmian DZIAŁANIE 07.11 Edukacja przedszkolna w ramach konkursu nr FEPK.07.11-IP.01-001/23. Zakres interwencji: Wsparcie na rzecz wczesnej edukacji i opieki nad dzieckiem (z wyłączeniem infrastruktury) Nr wniosku : FEPK.07.11-IP.01-0045/23</w:t>
    </w:r>
  </w:p>
  <w:p w14:paraId="0CB87FE5" w14:textId="65226AEF" w:rsidR="00C135AE" w:rsidRPr="005F07C4" w:rsidRDefault="00C135AE" w:rsidP="00106F3A">
    <w:pPr>
      <w:pStyle w:val="Stopka"/>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81A4" w14:textId="77777777" w:rsidR="00C135AE" w:rsidRPr="00B5070D" w:rsidRDefault="00C135AE" w:rsidP="00145316">
    <w:pPr>
      <w:pStyle w:val="Stopka"/>
      <w:pBdr>
        <w:top w:val="single" w:sz="4" w:space="1" w:color="auto"/>
      </w:pBdr>
      <w:jc w:val="center"/>
      <w:rPr>
        <w:i/>
        <w:sz w:val="18"/>
        <w:szCs w:val="18"/>
      </w:rPr>
    </w:pPr>
    <w:r w:rsidRPr="00145316">
      <w:rPr>
        <w:rFonts w:ascii="Tahoma" w:eastAsia="Tahoma" w:hAnsi="Tahoma" w:cs="Tahoma"/>
        <w:b/>
        <w:bCs/>
        <w:i/>
        <w:color w:val="008000"/>
        <w:sz w:val="16"/>
        <w:szCs w:val="16"/>
      </w:rPr>
      <w:t>„</w:t>
    </w:r>
    <w:r w:rsidRPr="00145316">
      <w:rPr>
        <w:rFonts w:ascii="Tahoma" w:hAnsi="Tahoma" w:cs="Tahoma"/>
        <w:b/>
        <w:i/>
        <w:color w:val="008000"/>
        <w:sz w:val="16"/>
        <w:szCs w:val="16"/>
      </w:rPr>
      <w:t>Budowa ogrodzenia wysokości 6 m w m. Sołonka, gm. Lubenia</w:t>
    </w:r>
    <w:r>
      <w:rPr>
        <w:rFonts w:ascii="Tahoma" w:hAnsi="Tahoma" w:cs="Tahoma"/>
        <w:i/>
        <w:color w:val="008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29DDD" w14:textId="77777777" w:rsidR="007070F8" w:rsidRDefault="007070F8" w:rsidP="00632ED4">
      <w:pPr>
        <w:spacing w:after="0" w:line="240" w:lineRule="auto"/>
      </w:pPr>
      <w:r>
        <w:separator/>
      </w:r>
    </w:p>
  </w:footnote>
  <w:footnote w:type="continuationSeparator" w:id="0">
    <w:p w14:paraId="45230293" w14:textId="77777777" w:rsidR="007070F8" w:rsidRDefault="007070F8" w:rsidP="00632ED4">
      <w:pPr>
        <w:spacing w:after="0" w:line="240" w:lineRule="auto"/>
      </w:pPr>
      <w:r>
        <w:continuationSeparator/>
      </w:r>
    </w:p>
  </w:footnote>
  <w:footnote w:id="1">
    <w:p w14:paraId="40349283" w14:textId="77777777" w:rsidR="00C135AE" w:rsidRPr="00812017" w:rsidRDefault="00C135AE" w:rsidP="00D0211C">
      <w:pPr>
        <w:pStyle w:val="Tekstprzypisudolnego"/>
        <w:rPr>
          <w:rFonts w:asciiTheme="minorHAnsi" w:hAnsiTheme="minorHAnsi" w:cstheme="minorHAnsi"/>
        </w:rPr>
      </w:pPr>
      <w:r w:rsidRPr="00812017">
        <w:rPr>
          <w:rStyle w:val="Odwoanieprzypisudolnego"/>
          <w:rFonts w:asciiTheme="minorHAnsi" w:hAnsiTheme="minorHAnsi" w:cstheme="minorHAnsi"/>
        </w:rPr>
        <w:footnoteRef/>
      </w:r>
      <w:r w:rsidRPr="00812017">
        <w:rPr>
          <w:rFonts w:asciiTheme="minorHAnsi" w:hAnsiTheme="minorHAnsi" w:cstheme="minorHAnsi"/>
        </w:rPr>
        <w:t xml:space="preserve"> 1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33CCFD22" w14:textId="77777777" w:rsidR="00C135AE" w:rsidRDefault="00C135AE" w:rsidP="00D35F89">
      <w:r>
        <w:rPr>
          <w:rStyle w:val="Znakiprzypiswdolnych"/>
          <w:rFonts w:ascii="Tahoma" w:hAnsi="Tahoma"/>
        </w:rPr>
        <w:footnoteRef/>
      </w:r>
      <w:r>
        <w:br w:type="page"/>
      </w:r>
      <w:r>
        <w:rPr>
          <w:rFonts w:ascii="Arial Narrow" w:hAnsi="Arial Narrow" w:cs="Arial Narrow"/>
        </w:rPr>
        <w:tab/>
        <w:t xml:space="preserve"> </w:t>
      </w:r>
      <w:r>
        <w:rPr>
          <w:rFonts w:ascii="Tahoma" w:hAnsi="Tahoma" w:cs="Tahoma"/>
          <w:sz w:val="16"/>
          <w:szCs w:val="16"/>
        </w:rPr>
        <w:t xml:space="preserve">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3">
    <w:p w14:paraId="5A17CF80" w14:textId="77777777" w:rsidR="00C135AE" w:rsidRDefault="00C135AE" w:rsidP="00D35F89">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5F20" w14:textId="56EC34DF" w:rsidR="00C135AE" w:rsidRPr="0073243C" w:rsidRDefault="00C135AE" w:rsidP="0073243C">
    <w:pPr>
      <w:pStyle w:val="Nagwek"/>
    </w:pPr>
    <w:r>
      <w:rPr>
        <w:rFonts w:ascii="Tahoma" w:hAnsi="Tahoma" w:cs="Tahoma"/>
        <w:noProof/>
        <w:color w:val="0000FF"/>
        <w:sz w:val="16"/>
        <w:szCs w:val="16"/>
      </w:rPr>
      <w:drawing>
        <wp:inline distT="0" distB="0" distL="0" distR="0" wp14:anchorId="3EB53464" wp14:editId="20C31E7E">
          <wp:extent cx="5760720" cy="618989"/>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89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D7E0" w14:textId="77777777" w:rsidR="00C135AE" w:rsidRPr="000A5743" w:rsidRDefault="00C135AE" w:rsidP="000A5743">
    <w:pPr>
      <w:pBdr>
        <w:bottom w:val="single" w:sz="4" w:space="1" w:color="auto"/>
      </w:pBdr>
      <w:rPr>
        <w:b/>
        <w:color w:val="2E74B5" w:themeColor="accent1" w:themeShade="BF"/>
      </w:rPr>
    </w:pPr>
    <w:r>
      <w:rPr>
        <w:b/>
        <w:color w:val="2E74B5" w:themeColor="accent1" w:themeShade="BF"/>
      </w:rPr>
      <w:t>ZP.271.M.15.2021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ABF4" w14:textId="32B31314" w:rsidR="00C135AE" w:rsidRPr="00D35F89" w:rsidRDefault="00C135AE" w:rsidP="00EE4FA0">
    <w:pPr>
      <w:pBdr>
        <w:bottom w:val="single" w:sz="4" w:space="1" w:color="auto"/>
      </w:pBdr>
      <w:tabs>
        <w:tab w:val="left" w:pos="2655"/>
      </w:tabs>
      <w:rPr>
        <w:b/>
        <w:color w:val="365F91"/>
      </w:rPr>
    </w:pPr>
    <w:r w:rsidRPr="00D35F89">
      <w:rPr>
        <w:b/>
        <w:color w:val="365F91"/>
      </w:rPr>
      <w:tab/>
    </w:r>
    <w:r>
      <w:rPr>
        <w:rFonts w:ascii="Tahoma" w:hAnsi="Tahoma" w:cs="Tahoma"/>
        <w:noProof/>
        <w:color w:val="0000FF"/>
        <w:sz w:val="16"/>
        <w:szCs w:val="16"/>
      </w:rPr>
      <w:drawing>
        <wp:inline distT="0" distB="0" distL="0" distR="0" wp14:anchorId="1AEFBBC3" wp14:editId="2CCD1636">
          <wp:extent cx="5759450" cy="618354"/>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8354"/>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67BE" w14:textId="385F7120" w:rsidR="00C135AE" w:rsidRPr="00221ABC" w:rsidRDefault="00C135AE" w:rsidP="00221ABC">
    <w:pPr>
      <w:pStyle w:val="Nagwek"/>
    </w:pPr>
    <w:r>
      <w:rPr>
        <w:rFonts w:ascii="Tahoma" w:hAnsi="Tahoma" w:cs="Tahoma"/>
        <w:noProof/>
        <w:color w:val="0000FF"/>
        <w:sz w:val="16"/>
        <w:szCs w:val="16"/>
      </w:rPr>
      <w:drawing>
        <wp:inline distT="0" distB="0" distL="0" distR="0" wp14:anchorId="40839D8F" wp14:editId="41BC2AE7">
          <wp:extent cx="5759450" cy="617855"/>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7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7"/>
    <w:lvl w:ilvl="0">
      <w:start w:val="1"/>
      <w:numFmt w:val="decimal"/>
      <w:lvlText w:val="%1."/>
      <w:lvlJc w:val="left"/>
      <w:pPr>
        <w:tabs>
          <w:tab w:val="num" w:pos="340"/>
        </w:tabs>
        <w:ind w:left="340" w:hanging="340"/>
      </w:pPr>
    </w:lvl>
  </w:abstractNum>
  <w:abstractNum w:abstractNumId="2" w15:restartNumberingAfterBreak="0">
    <w:nsid w:val="00000003"/>
    <w:multiLevelType w:val="multilevel"/>
    <w:tmpl w:val="00000003"/>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2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5"/>
    <w:multiLevelType w:val="multilevel"/>
    <w:tmpl w:val="00000005"/>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numFmt w:val="none"/>
      <w:suff w:val="nothing"/>
      <w:lvlText w:val=""/>
      <w:lvlJc w:val="left"/>
      <w:pPr>
        <w:tabs>
          <w:tab w:val="num" w:pos="360"/>
        </w:tabs>
        <w:ind w:left="0" w:firstLine="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2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multilevel"/>
    <w:tmpl w:val="00000007"/>
    <w:name w:val="WW8Num2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3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multilevel"/>
    <w:tmpl w:val="0000000A"/>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C"/>
    <w:multiLevelType w:val="multilevel"/>
    <w:tmpl w:val="0000000C"/>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D"/>
    <w:multiLevelType w:val="multilevel"/>
    <w:tmpl w:val="0000000D"/>
    <w:name w:val="WW8Num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10"/>
    <w:multiLevelType w:val="multilevel"/>
    <w:tmpl w:val="00000010"/>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1"/>
    <w:multiLevelType w:val="multilevel"/>
    <w:tmpl w:val="00000011"/>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3"/>
    <w:multiLevelType w:val="multilevel"/>
    <w:tmpl w:val="00000013"/>
    <w:name w:val="WW8Num20"/>
    <w:lvl w:ilvl="0">
      <w:start w:val="1"/>
      <w:numFmt w:val="decimal"/>
      <w:lvlText w:val="%1"/>
      <w:lvlJc w:val="left"/>
      <w:pPr>
        <w:tabs>
          <w:tab w:val="num" w:pos="360"/>
        </w:tabs>
        <w:ind w:left="360" w:hanging="360"/>
      </w:pPr>
      <w:rPr>
        <w:rFonts w:cs="Tahoma"/>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5"/>
    <w:multiLevelType w:val="multilevel"/>
    <w:tmpl w:val="00000015"/>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27"/>
    <w:multiLevelType w:val="multilevel"/>
    <w:tmpl w:val="00000027"/>
    <w:name w:val="WW8Num45"/>
    <w:lvl w:ilvl="0">
      <w:start w:val="1"/>
      <w:numFmt w:val="decimal"/>
      <w:lvlText w:val="%1)"/>
      <w:lvlJc w:val="left"/>
      <w:pPr>
        <w:tabs>
          <w:tab w:val="num" w:pos="708"/>
        </w:tabs>
        <w:ind w:left="360" w:hanging="360"/>
      </w:pPr>
      <w:rPr>
        <w:rFonts w:ascii="Tahoma" w:hAnsi="Tahoma" w:cs="Tahoma"/>
        <w:sz w:val="18"/>
        <w:szCs w:val="18"/>
        <w:lang w:eastAsia="pl-PL"/>
      </w:rPr>
    </w:lvl>
    <w:lvl w:ilvl="1">
      <w:start w:val="1"/>
      <w:numFmt w:val="lowerLetter"/>
      <w:lvlText w:val="%2)"/>
      <w:lvlJc w:val="left"/>
      <w:pPr>
        <w:tabs>
          <w:tab w:val="num" w:pos="708"/>
        </w:tabs>
        <w:ind w:left="720" w:hanging="360"/>
      </w:pPr>
      <w:rPr>
        <w:rFonts w:ascii="Tahoma" w:hAnsi="Tahoma" w:cs="Tahoma"/>
        <w:b w:val="0"/>
        <w:bCs/>
        <w:sz w:val="20"/>
        <w:szCs w:val="20"/>
      </w:rPr>
    </w:lvl>
    <w:lvl w:ilvl="2">
      <w:start w:val="1"/>
      <w:numFmt w:val="lowerLetter"/>
      <w:lvlText w:val="%3)"/>
      <w:lvlJc w:val="left"/>
      <w:pPr>
        <w:tabs>
          <w:tab w:val="num" w:pos="1080"/>
        </w:tabs>
        <w:ind w:left="1080" w:hanging="360"/>
      </w:pPr>
      <w:rPr>
        <w:rFonts w:ascii="Tahoma" w:hAnsi="Tahoma" w:cs="Tahoma"/>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28"/>
    <w:multiLevelType w:val="multilevel"/>
    <w:tmpl w:val="00000028"/>
    <w:lvl w:ilvl="0">
      <w:start w:val="1"/>
      <w:numFmt w:val="decimal"/>
      <w:lvlText w:val="%1"/>
      <w:lvlJc w:val="left"/>
      <w:pPr>
        <w:tabs>
          <w:tab w:val="num" w:pos="360"/>
        </w:tabs>
        <w:ind w:left="360" w:hanging="360"/>
      </w:pPr>
      <w:rPr>
        <w:rFonts w:ascii="Tahoma" w:eastAsia="Calibri" w:hAnsi="Tahoma" w:cs="Tahoma"/>
        <w:kern w:val="1"/>
        <w:sz w:val="20"/>
        <w:szCs w:val="20"/>
        <w:lang w:eastAsia="en-US"/>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2B"/>
    <w:multiLevelType w:val="multilevel"/>
    <w:tmpl w:val="0000002B"/>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850203"/>
    <w:multiLevelType w:val="hybridMultilevel"/>
    <w:tmpl w:val="59963CC2"/>
    <w:lvl w:ilvl="0" w:tplc="38F2FB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9A4192"/>
    <w:multiLevelType w:val="multilevel"/>
    <w:tmpl w:val="A386E0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89E52FF"/>
    <w:multiLevelType w:val="singleLevel"/>
    <w:tmpl w:val="00000021"/>
    <w:lvl w:ilvl="0">
      <w:start w:val="1"/>
      <w:numFmt w:val="decimal"/>
      <w:lvlText w:val="%1)"/>
      <w:lvlJc w:val="left"/>
      <w:pPr>
        <w:ind w:left="720" w:hanging="360"/>
      </w:pPr>
      <w:rPr>
        <w:rFonts w:eastAsia="ArialMT" w:cs="Times New Roman" w:hint="default"/>
        <w:color w:val="000000"/>
        <w:sz w:val="20"/>
      </w:rPr>
    </w:lvl>
  </w:abstractNum>
  <w:abstractNum w:abstractNumId="25" w15:restartNumberingAfterBreak="0">
    <w:nsid w:val="0EED4B29"/>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F4F09EF"/>
    <w:multiLevelType w:val="multilevel"/>
    <w:tmpl w:val="DA105BAC"/>
    <w:lvl w:ilvl="0">
      <w:start w:val="1"/>
      <w:numFmt w:val="decimal"/>
      <w:lvlText w:val="%1."/>
      <w:lvlJc w:val="left"/>
      <w:pPr>
        <w:tabs>
          <w:tab w:val="num" w:pos="360"/>
        </w:tabs>
        <w:ind w:left="360" w:hanging="360"/>
      </w:pPr>
      <w:rPr>
        <w:sz w:val="20"/>
      </w:rPr>
    </w:lvl>
    <w:lvl w:ilvl="1">
      <w:start w:val="1"/>
      <w:numFmt w:val="decimal"/>
      <w:lvlText w:val="%2)"/>
      <w:lvlJc w:val="left"/>
      <w:pPr>
        <w:tabs>
          <w:tab w:val="num" w:pos="720"/>
        </w:tabs>
        <w:ind w:left="720" w:hanging="360"/>
      </w:pPr>
      <w:rPr>
        <w:rFonts w:ascii="Tahoma" w:hAnsi="Tahoma" w:cs="Tahoma"/>
        <w:sz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04D69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4A80CC3"/>
    <w:multiLevelType w:val="hybridMultilevel"/>
    <w:tmpl w:val="6B365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69A23B0"/>
    <w:multiLevelType w:val="multilevel"/>
    <w:tmpl w:val="B4525C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8B84414"/>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2C2A78AB"/>
    <w:multiLevelType w:val="hybridMultilevel"/>
    <w:tmpl w:val="B7583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830546"/>
    <w:multiLevelType w:val="multilevel"/>
    <w:tmpl w:val="1A6CFFD2"/>
    <w:lvl w:ilvl="0">
      <w:start w:val="1"/>
      <w:numFmt w:val="decimal"/>
      <w:lvlText w:val="%1)"/>
      <w:lvlJc w:val="left"/>
      <w:pPr>
        <w:tabs>
          <w:tab w:val="num" w:pos="708"/>
        </w:tabs>
        <w:ind w:left="360" w:hanging="360"/>
      </w:pPr>
      <w:rPr>
        <w:rFonts w:hint="default"/>
      </w:rPr>
    </w:lvl>
    <w:lvl w:ilvl="1">
      <w:start w:val="1"/>
      <w:numFmt w:val="decimal"/>
      <w:lvlText w:val="%2)."/>
      <w:lvlJc w:val="left"/>
      <w:pPr>
        <w:tabs>
          <w:tab w:val="num" w:pos="708"/>
        </w:tabs>
        <w:ind w:left="720" w:hanging="360"/>
      </w:pPr>
      <w:rPr>
        <w:rFonts w:hint="default"/>
        <w:sz w:val="20"/>
        <w:szCs w:val="24"/>
      </w:rPr>
    </w:lvl>
    <w:lvl w:ilvl="2">
      <w:start w:val="1"/>
      <w:numFmt w:val="lowerLetter"/>
      <w:lvlText w:val="%3)"/>
      <w:lvlJc w:val="left"/>
      <w:pPr>
        <w:tabs>
          <w:tab w:val="num" w:pos="1080"/>
        </w:tabs>
        <w:ind w:left="1080" w:hanging="360"/>
      </w:pPr>
      <w:rPr>
        <w:rFonts w:ascii="Tahoma" w:hAnsi="Tahoma" w:cs="Tahoma" w:hint="default"/>
        <w:sz w:val="20"/>
        <w:szCs w:val="20"/>
        <w:lang w:eastAsia="pl-PL"/>
      </w:rPr>
    </w:lvl>
    <w:lvl w:ilvl="3">
      <w:start w:val="1"/>
      <w:numFmt w:val="decimal"/>
      <w:lvlText w:val="(%4)"/>
      <w:lvlJc w:val="left"/>
      <w:pPr>
        <w:tabs>
          <w:tab w:val="num" w:pos="1440"/>
        </w:tabs>
        <w:ind w:left="1440" w:hanging="360"/>
      </w:pPr>
      <w:rPr>
        <w:rFonts w:ascii="Tahoma" w:hAnsi="Tahoma" w:cs="Tahoma" w:hint="default"/>
        <w:sz w:val="20"/>
        <w:szCs w:val="20"/>
        <w:lang w:eastAsia="pl-PL"/>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AAB7739"/>
    <w:multiLevelType w:val="multilevel"/>
    <w:tmpl w:val="642A01A2"/>
    <w:name w:val="WW8Num3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B420988"/>
    <w:multiLevelType w:val="multilevel"/>
    <w:tmpl w:val="642A01A2"/>
    <w:name w:val="WW8Num5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4616F9"/>
    <w:multiLevelType w:val="hybridMultilevel"/>
    <w:tmpl w:val="D9228A80"/>
    <w:lvl w:ilvl="0" w:tplc="9EC6C174">
      <w:start w:val="1"/>
      <w:numFmt w:val="upperRoman"/>
      <w:lvlText w:val="%1."/>
      <w:lvlJc w:val="left"/>
      <w:pPr>
        <w:ind w:left="720" w:hanging="360"/>
      </w:pPr>
      <w:rPr>
        <w:rFonts w:asciiTheme="majorHAnsi" w:hAnsiTheme="majorHAnsi" w:cstheme="majorHAnsi"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6A0224"/>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F751BFC"/>
    <w:multiLevelType w:val="hybridMultilevel"/>
    <w:tmpl w:val="B33EED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163B50"/>
    <w:multiLevelType w:val="hybridMultilevel"/>
    <w:tmpl w:val="89482C54"/>
    <w:lvl w:ilvl="0" w:tplc="35D6A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21B81"/>
    <w:multiLevelType w:val="hybridMultilevel"/>
    <w:tmpl w:val="511651F6"/>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3" w15:restartNumberingAfterBreak="0">
    <w:nsid w:val="47710A33"/>
    <w:multiLevelType w:val="hybridMultilevel"/>
    <w:tmpl w:val="A2007EA8"/>
    <w:lvl w:ilvl="0" w:tplc="94ECA4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417EB4"/>
    <w:multiLevelType w:val="hybridMultilevel"/>
    <w:tmpl w:val="2E5E3E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A332AA"/>
    <w:multiLevelType w:val="hybridMultilevel"/>
    <w:tmpl w:val="01A466D0"/>
    <w:lvl w:ilvl="0" w:tplc="CF0237B2">
      <w:start w:val="1"/>
      <w:numFmt w:val="decimal"/>
      <w:lvlText w:val="%1."/>
      <w:lvlJc w:val="left"/>
      <w:pPr>
        <w:ind w:left="720" w:hanging="360"/>
      </w:pPr>
      <w:rPr>
        <w:rFonts w:hint="default"/>
      </w:rPr>
    </w:lvl>
    <w:lvl w:ilvl="1" w:tplc="92A89D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0B13A7"/>
    <w:multiLevelType w:val="hybridMultilevel"/>
    <w:tmpl w:val="2F60CB8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558E7646"/>
    <w:multiLevelType w:val="hybridMultilevel"/>
    <w:tmpl w:val="B7583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161922"/>
    <w:multiLevelType w:val="hybridMultilevel"/>
    <w:tmpl w:val="D2C67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AD73E7"/>
    <w:multiLevelType w:val="hybridMultilevel"/>
    <w:tmpl w:val="7DC8E2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B813FD9"/>
    <w:multiLevelType w:val="multilevel"/>
    <w:tmpl w:val="6BC861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2" w15:restartNumberingAfterBreak="0">
    <w:nsid w:val="5BE40CCE"/>
    <w:multiLevelType w:val="hybridMultilevel"/>
    <w:tmpl w:val="CE540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230164"/>
    <w:multiLevelType w:val="multilevel"/>
    <w:tmpl w:val="00000011"/>
    <w:name w:val="WW8Num50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F602C39"/>
    <w:multiLevelType w:val="hybridMultilevel"/>
    <w:tmpl w:val="64267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E2971C0"/>
    <w:multiLevelType w:val="hybridMultilevel"/>
    <w:tmpl w:val="E8E64BCC"/>
    <w:lvl w:ilvl="0" w:tplc="F4420CCA">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57" w15:restartNumberingAfterBreak="0">
    <w:nsid w:val="72130517"/>
    <w:multiLevelType w:val="hybridMultilevel"/>
    <w:tmpl w:val="11FAE75E"/>
    <w:lvl w:ilvl="0" w:tplc="5C56AD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AA9693D"/>
    <w:multiLevelType w:val="hybridMultilevel"/>
    <w:tmpl w:val="17CEBD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176C43"/>
    <w:multiLevelType w:val="hybridMultilevel"/>
    <w:tmpl w:val="3F2C09A8"/>
    <w:lvl w:ilvl="0" w:tplc="20DC0944">
      <w:start w:val="1"/>
      <w:numFmt w:val="decimal"/>
      <w:lvlText w:val="%1."/>
      <w:lvlJc w:val="left"/>
      <w:pPr>
        <w:tabs>
          <w:tab w:val="num" w:pos="397"/>
        </w:tabs>
        <w:ind w:left="397" w:hanging="397"/>
      </w:pPr>
      <w:rPr>
        <w:rFonts w:hint="default"/>
      </w:rPr>
    </w:lvl>
    <w:lvl w:ilvl="1" w:tplc="04150011">
      <w:start w:val="1"/>
      <w:numFmt w:val="decimal"/>
      <w:lvlText w:val="%2)"/>
      <w:lvlJc w:val="left"/>
      <w:pPr>
        <w:tabs>
          <w:tab w:val="num" w:pos="1440"/>
        </w:tabs>
        <w:ind w:left="1440" w:hanging="360"/>
      </w:pPr>
      <w:rPr>
        <w:rFonts w:hint="default"/>
      </w:rPr>
    </w:lvl>
    <w:lvl w:ilvl="2" w:tplc="04150019">
      <w:start w:val="1"/>
      <w:numFmt w:val="lowerLetter"/>
      <w:lvlText w:val="%3."/>
      <w:lvlJc w:val="left"/>
      <w:pPr>
        <w:ind w:left="2655" w:hanging="675"/>
      </w:pPr>
      <w:rPr>
        <w:rFonts w:hint="default"/>
      </w:rPr>
    </w:lvl>
    <w:lvl w:ilvl="3" w:tplc="D7BA7AA2">
      <w:start w:val="1"/>
      <w:numFmt w:val="decimal"/>
      <w:lvlText w:val="%4)"/>
      <w:lvlJc w:val="left"/>
      <w:pPr>
        <w:ind w:left="3195" w:hanging="67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F400E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0"/>
  </w:num>
  <w:num w:numId="2">
    <w:abstractNumId w:val="21"/>
  </w:num>
  <w:num w:numId="3">
    <w:abstractNumId w:val="18"/>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num>
  <w:num w:numId="10">
    <w:abstractNumId w:val="47"/>
  </w:num>
  <w:num w:numId="11">
    <w:abstractNumId w:val="45"/>
  </w:num>
  <w:num w:numId="12">
    <w:abstractNumId w:val="31"/>
  </w:num>
  <w:num w:numId="13">
    <w:abstractNumId w:val="27"/>
  </w:num>
  <w:num w:numId="14">
    <w:abstractNumId w:val="1"/>
  </w:num>
  <w:num w:numId="15">
    <w:abstractNumId w:val="19"/>
  </w:num>
  <w:num w:numId="16">
    <w:abstractNumId w:val="29"/>
  </w:num>
  <w:num w:numId="17">
    <w:abstractNumId w:val="38"/>
  </w:num>
  <w:num w:numId="18">
    <w:abstractNumId w:val="20"/>
  </w:num>
  <w:num w:numId="19">
    <w:abstractNumId w:val="25"/>
  </w:num>
  <w:num w:numId="20">
    <w:abstractNumId w:val="44"/>
  </w:num>
  <w:num w:numId="21">
    <w:abstractNumId w:val="23"/>
  </w:num>
  <w:num w:numId="22">
    <w:abstractNumId w:val="39"/>
  </w:num>
  <w:num w:numId="23">
    <w:abstractNumId w:val="40"/>
  </w:num>
  <w:num w:numId="24">
    <w:abstractNumId w:val="49"/>
  </w:num>
  <w:num w:numId="25">
    <w:abstractNumId w:val="34"/>
  </w:num>
  <w:num w:numId="26">
    <w:abstractNumId w:val="42"/>
  </w:num>
  <w:num w:numId="27">
    <w:abstractNumId w:val="54"/>
  </w:num>
  <w:num w:numId="28">
    <w:abstractNumId w:val="16"/>
  </w:num>
  <w:num w:numId="29">
    <w:abstractNumId w:val="55"/>
  </w:num>
  <w:num w:numId="30">
    <w:abstractNumId w:val="55"/>
    <w:lvlOverride w:ilvl="0">
      <w:startOverride w:val="1"/>
    </w:lvlOverride>
  </w:num>
  <w:num w:numId="31">
    <w:abstractNumId w:val="28"/>
  </w:num>
  <w:num w:numId="32">
    <w:abstractNumId w:val="24"/>
  </w:num>
  <w:num w:numId="33">
    <w:abstractNumId w:val="37"/>
  </w:num>
  <w:num w:numId="34">
    <w:abstractNumId w:val="56"/>
  </w:num>
  <w:num w:numId="35">
    <w:abstractNumId w:val="41"/>
  </w:num>
  <w:num w:numId="36">
    <w:abstractNumId w:val="26"/>
  </w:num>
  <w:num w:numId="37">
    <w:abstractNumId w:val="33"/>
  </w:num>
  <w:num w:numId="38">
    <w:abstractNumId w:val="22"/>
  </w:num>
  <w:num w:numId="39">
    <w:abstractNumId w:val="58"/>
  </w:num>
  <w:num w:numId="40">
    <w:abstractNumId w:val="46"/>
  </w:num>
  <w:num w:numId="41">
    <w:abstractNumId w:val="52"/>
  </w:num>
  <w:num w:numId="42">
    <w:abstractNumId w:val="43"/>
  </w:num>
  <w:num w:numId="43">
    <w:abstractNumId w:val="57"/>
  </w:num>
  <w:num w:numId="44">
    <w:abstractNumId w:val="48"/>
  </w:num>
  <w:num w:numId="45">
    <w:abstractNumId w:val="5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3D"/>
    <w:rsid w:val="00011F1C"/>
    <w:rsid w:val="00012C80"/>
    <w:rsid w:val="00013EBA"/>
    <w:rsid w:val="00015F38"/>
    <w:rsid w:val="00024383"/>
    <w:rsid w:val="0003551A"/>
    <w:rsid w:val="00037920"/>
    <w:rsid w:val="00040EF2"/>
    <w:rsid w:val="00041603"/>
    <w:rsid w:val="00047FE0"/>
    <w:rsid w:val="00057FAE"/>
    <w:rsid w:val="00067F54"/>
    <w:rsid w:val="000827F4"/>
    <w:rsid w:val="00083CCF"/>
    <w:rsid w:val="000A5743"/>
    <w:rsid w:val="000B2536"/>
    <w:rsid w:val="000B2633"/>
    <w:rsid w:val="000B4536"/>
    <w:rsid w:val="000B549A"/>
    <w:rsid w:val="000C5ABB"/>
    <w:rsid w:val="000C7B64"/>
    <w:rsid w:val="000D169A"/>
    <w:rsid w:val="000D5AD5"/>
    <w:rsid w:val="000E4FD3"/>
    <w:rsid w:val="000F4D51"/>
    <w:rsid w:val="000F7326"/>
    <w:rsid w:val="0010061B"/>
    <w:rsid w:val="00105396"/>
    <w:rsid w:val="00106F3A"/>
    <w:rsid w:val="00110822"/>
    <w:rsid w:val="00112DD6"/>
    <w:rsid w:val="00113A7A"/>
    <w:rsid w:val="00125F92"/>
    <w:rsid w:val="00134CA1"/>
    <w:rsid w:val="00140F43"/>
    <w:rsid w:val="00145316"/>
    <w:rsid w:val="00145FA9"/>
    <w:rsid w:val="00156F95"/>
    <w:rsid w:val="00157365"/>
    <w:rsid w:val="00164DE8"/>
    <w:rsid w:val="001B1B55"/>
    <w:rsid w:val="001B3A6A"/>
    <w:rsid w:val="001C1942"/>
    <w:rsid w:val="001C3855"/>
    <w:rsid w:val="001C404F"/>
    <w:rsid w:val="001C5985"/>
    <w:rsid w:val="001C59A9"/>
    <w:rsid w:val="001E7B06"/>
    <w:rsid w:val="001F08E0"/>
    <w:rsid w:val="001F163F"/>
    <w:rsid w:val="001F6D02"/>
    <w:rsid w:val="00204270"/>
    <w:rsid w:val="002043B8"/>
    <w:rsid w:val="0020737E"/>
    <w:rsid w:val="00212EF0"/>
    <w:rsid w:val="0021427D"/>
    <w:rsid w:val="00221ABC"/>
    <w:rsid w:val="00223B0A"/>
    <w:rsid w:val="00224ACA"/>
    <w:rsid w:val="00226069"/>
    <w:rsid w:val="00235532"/>
    <w:rsid w:val="00235958"/>
    <w:rsid w:val="002415B1"/>
    <w:rsid w:val="0024482A"/>
    <w:rsid w:val="00253241"/>
    <w:rsid w:val="002542CD"/>
    <w:rsid w:val="00266806"/>
    <w:rsid w:val="00281FBD"/>
    <w:rsid w:val="00293FD2"/>
    <w:rsid w:val="002A049A"/>
    <w:rsid w:val="002A0BE4"/>
    <w:rsid w:val="002A1A8A"/>
    <w:rsid w:val="002A650D"/>
    <w:rsid w:val="002A6CCC"/>
    <w:rsid w:val="002A76CC"/>
    <w:rsid w:val="002B5485"/>
    <w:rsid w:val="002B714D"/>
    <w:rsid w:val="002C20D3"/>
    <w:rsid w:val="002C4FBF"/>
    <w:rsid w:val="002D25E1"/>
    <w:rsid w:val="002D3B1F"/>
    <w:rsid w:val="002E1081"/>
    <w:rsid w:val="002E3E40"/>
    <w:rsid w:val="002E7F0C"/>
    <w:rsid w:val="002F3304"/>
    <w:rsid w:val="002F3890"/>
    <w:rsid w:val="002F5F06"/>
    <w:rsid w:val="00301388"/>
    <w:rsid w:val="003074EE"/>
    <w:rsid w:val="00314356"/>
    <w:rsid w:val="00314BF5"/>
    <w:rsid w:val="003166D9"/>
    <w:rsid w:val="003230A6"/>
    <w:rsid w:val="0032341C"/>
    <w:rsid w:val="0033177A"/>
    <w:rsid w:val="003321C1"/>
    <w:rsid w:val="00332A31"/>
    <w:rsid w:val="0034482A"/>
    <w:rsid w:val="003463DC"/>
    <w:rsid w:val="003479DC"/>
    <w:rsid w:val="00352BD9"/>
    <w:rsid w:val="00361B72"/>
    <w:rsid w:val="0036312B"/>
    <w:rsid w:val="0038212D"/>
    <w:rsid w:val="0038510B"/>
    <w:rsid w:val="00386029"/>
    <w:rsid w:val="00393221"/>
    <w:rsid w:val="00394C22"/>
    <w:rsid w:val="003967C8"/>
    <w:rsid w:val="003A21AF"/>
    <w:rsid w:val="003A2383"/>
    <w:rsid w:val="003A2BA8"/>
    <w:rsid w:val="003B2B27"/>
    <w:rsid w:val="003B4E8F"/>
    <w:rsid w:val="003B58B6"/>
    <w:rsid w:val="003B7D3C"/>
    <w:rsid w:val="003D00EB"/>
    <w:rsid w:val="003D2019"/>
    <w:rsid w:val="003E067A"/>
    <w:rsid w:val="003F13F6"/>
    <w:rsid w:val="004005B3"/>
    <w:rsid w:val="0040402E"/>
    <w:rsid w:val="0040561A"/>
    <w:rsid w:val="00407FFD"/>
    <w:rsid w:val="00411DDE"/>
    <w:rsid w:val="0044227C"/>
    <w:rsid w:val="00443D4E"/>
    <w:rsid w:val="004455ED"/>
    <w:rsid w:val="0045617A"/>
    <w:rsid w:val="004571BE"/>
    <w:rsid w:val="00457E5A"/>
    <w:rsid w:val="004747CB"/>
    <w:rsid w:val="00475C25"/>
    <w:rsid w:val="0048699A"/>
    <w:rsid w:val="004916FC"/>
    <w:rsid w:val="00493BC4"/>
    <w:rsid w:val="00496CFA"/>
    <w:rsid w:val="004B4380"/>
    <w:rsid w:val="004D01E5"/>
    <w:rsid w:val="004D1A16"/>
    <w:rsid w:val="004D1C9B"/>
    <w:rsid w:val="004D1DD8"/>
    <w:rsid w:val="004D2C21"/>
    <w:rsid w:val="004D44CB"/>
    <w:rsid w:val="004D6884"/>
    <w:rsid w:val="004D7B5D"/>
    <w:rsid w:val="004E52C4"/>
    <w:rsid w:val="004F5568"/>
    <w:rsid w:val="00500CC9"/>
    <w:rsid w:val="00516A7F"/>
    <w:rsid w:val="00522EAE"/>
    <w:rsid w:val="00535621"/>
    <w:rsid w:val="0054687A"/>
    <w:rsid w:val="0055134F"/>
    <w:rsid w:val="005573AD"/>
    <w:rsid w:val="00557E4A"/>
    <w:rsid w:val="00560F16"/>
    <w:rsid w:val="0056147A"/>
    <w:rsid w:val="00571A2E"/>
    <w:rsid w:val="00573114"/>
    <w:rsid w:val="00581FBE"/>
    <w:rsid w:val="00582540"/>
    <w:rsid w:val="00590569"/>
    <w:rsid w:val="005A7923"/>
    <w:rsid w:val="005C0E6B"/>
    <w:rsid w:val="005C1F5C"/>
    <w:rsid w:val="005C792F"/>
    <w:rsid w:val="005C7EE9"/>
    <w:rsid w:val="005D6C71"/>
    <w:rsid w:val="005D6D15"/>
    <w:rsid w:val="005E2545"/>
    <w:rsid w:val="005F07C4"/>
    <w:rsid w:val="006050CB"/>
    <w:rsid w:val="00605891"/>
    <w:rsid w:val="006150C3"/>
    <w:rsid w:val="0061644F"/>
    <w:rsid w:val="006166EE"/>
    <w:rsid w:val="00624FF0"/>
    <w:rsid w:val="00625E21"/>
    <w:rsid w:val="00632ED4"/>
    <w:rsid w:val="0066040C"/>
    <w:rsid w:val="00671B65"/>
    <w:rsid w:val="00673F81"/>
    <w:rsid w:val="006740C3"/>
    <w:rsid w:val="0068339E"/>
    <w:rsid w:val="00690CF8"/>
    <w:rsid w:val="006C455F"/>
    <w:rsid w:val="006D2E89"/>
    <w:rsid w:val="006D52A9"/>
    <w:rsid w:val="006D7351"/>
    <w:rsid w:val="006E3A43"/>
    <w:rsid w:val="006F56C4"/>
    <w:rsid w:val="007035F1"/>
    <w:rsid w:val="0070429E"/>
    <w:rsid w:val="00704F7E"/>
    <w:rsid w:val="007070F8"/>
    <w:rsid w:val="00710A61"/>
    <w:rsid w:val="0072461B"/>
    <w:rsid w:val="00727105"/>
    <w:rsid w:val="007277E1"/>
    <w:rsid w:val="0073243C"/>
    <w:rsid w:val="007324EC"/>
    <w:rsid w:val="00733731"/>
    <w:rsid w:val="00735701"/>
    <w:rsid w:val="0074148C"/>
    <w:rsid w:val="00745DF1"/>
    <w:rsid w:val="0076240A"/>
    <w:rsid w:val="007660F8"/>
    <w:rsid w:val="00770A3C"/>
    <w:rsid w:val="00772D21"/>
    <w:rsid w:val="007816F5"/>
    <w:rsid w:val="00782D32"/>
    <w:rsid w:val="0078538C"/>
    <w:rsid w:val="00791FBA"/>
    <w:rsid w:val="007923EB"/>
    <w:rsid w:val="007931DC"/>
    <w:rsid w:val="00795252"/>
    <w:rsid w:val="007A383E"/>
    <w:rsid w:val="007A5C0F"/>
    <w:rsid w:val="007A7F4E"/>
    <w:rsid w:val="007B0A7E"/>
    <w:rsid w:val="007B2A4D"/>
    <w:rsid w:val="007B499E"/>
    <w:rsid w:val="007B4A68"/>
    <w:rsid w:val="007B5086"/>
    <w:rsid w:val="007C5063"/>
    <w:rsid w:val="007C78FE"/>
    <w:rsid w:val="007D0B49"/>
    <w:rsid w:val="007D3965"/>
    <w:rsid w:val="007D4904"/>
    <w:rsid w:val="007D5C9D"/>
    <w:rsid w:val="007D73A7"/>
    <w:rsid w:val="007D7A16"/>
    <w:rsid w:val="007E35BC"/>
    <w:rsid w:val="007F2C0A"/>
    <w:rsid w:val="007F2E3D"/>
    <w:rsid w:val="00801AD4"/>
    <w:rsid w:val="0080387C"/>
    <w:rsid w:val="00806D21"/>
    <w:rsid w:val="0080731D"/>
    <w:rsid w:val="00807E9D"/>
    <w:rsid w:val="00807EB1"/>
    <w:rsid w:val="00814CCF"/>
    <w:rsid w:val="00820671"/>
    <w:rsid w:val="00821878"/>
    <w:rsid w:val="00841121"/>
    <w:rsid w:val="008479C8"/>
    <w:rsid w:val="008558AD"/>
    <w:rsid w:val="008562DC"/>
    <w:rsid w:val="00870B59"/>
    <w:rsid w:val="00876A0F"/>
    <w:rsid w:val="008941B6"/>
    <w:rsid w:val="008A055C"/>
    <w:rsid w:val="008A1A6A"/>
    <w:rsid w:val="008B0201"/>
    <w:rsid w:val="008B38E1"/>
    <w:rsid w:val="008E2DDF"/>
    <w:rsid w:val="008E3C6F"/>
    <w:rsid w:val="00904C2F"/>
    <w:rsid w:val="009142B5"/>
    <w:rsid w:val="00915D65"/>
    <w:rsid w:val="0092421C"/>
    <w:rsid w:val="00931D7C"/>
    <w:rsid w:val="0093566C"/>
    <w:rsid w:val="00935B4F"/>
    <w:rsid w:val="00942520"/>
    <w:rsid w:val="00944238"/>
    <w:rsid w:val="00944B89"/>
    <w:rsid w:val="0096567F"/>
    <w:rsid w:val="00977975"/>
    <w:rsid w:val="00985F56"/>
    <w:rsid w:val="00990A2E"/>
    <w:rsid w:val="0099315E"/>
    <w:rsid w:val="009948E7"/>
    <w:rsid w:val="00996C0F"/>
    <w:rsid w:val="009A5E19"/>
    <w:rsid w:val="009A7FF7"/>
    <w:rsid w:val="009B254A"/>
    <w:rsid w:val="009B471F"/>
    <w:rsid w:val="009C2450"/>
    <w:rsid w:val="009C3C1E"/>
    <w:rsid w:val="009D302D"/>
    <w:rsid w:val="009D4EF4"/>
    <w:rsid w:val="009E087C"/>
    <w:rsid w:val="009E08A1"/>
    <w:rsid w:val="009E459E"/>
    <w:rsid w:val="009E7E2E"/>
    <w:rsid w:val="009F1413"/>
    <w:rsid w:val="009F2414"/>
    <w:rsid w:val="009F57EC"/>
    <w:rsid w:val="00A0124A"/>
    <w:rsid w:val="00A01261"/>
    <w:rsid w:val="00A0418D"/>
    <w:rsid w:val="00A04CA1"/>
    <w:rsid w:val="00A135BF"/>
    <w:rsid w:val="00A1649F"/>
    <w:rsid w:val="00A176FA"/>
    <w:rsid w:val="00A226EB"/>
    <w:rsid w:val="00A231CC"/>
    <w:rsid w:val="00A25F73"/>
    <w:rsid w:val="00A3122F"/>
    <w:rsid w:val="00A3252B"/>
    <w:rsid w:val="00A342BC"/>
    <w:rsid w:val="00A40AF8"/>
    <w:rsid w:val="00A47C9C"/>
    <w:rsid w:val="00A50986"/>
    <w:rsid w:val="00A5223A"/>
    <w:rsid w:val="00A52E97"/>
    <w:rsid w:val="00A654F7"/>
    <w:rsid w:val="00A71704"/>
    <w:rsid w:val="00A73D30"/>
    <w:rsid w:val="00A758AB"/>
    <w:rsid w:val="00A76CF9"/>
    <w:rsid w:val="00A8403A"/>
    <w:rsid w:val="00A86FDE"/>
    <w:rsid w:val="00AA7309"/>
    <w:rsid w:val="00AB1102"/>
    <w:rsid w:val="00AB6763"/>
    <w:rsid w:val="00AC2C9F"/>
    <w:rsid w:val="00AC5793"/>
    <w:rsid w:val="00AE3276"/>
    <w:rsid w:val="00AE6DFA"/>
    <w:rsid w:val="00AF38EC"/>
    <w:rsid w:val="00AF7162"/>
    <w:rsid w:val="00B078E7"/>
    <w:rsid w:val="00B1380D"/>
    <w:rsid w:val="00B2481B"/>
    <w:rsid w:val="00B27917"/>
    <w:rsid w:val="00B30171"/>
    <w:rsid w:val="00B31860"/>
    <w:rsid w:val="00B362FF"/>
    <w:rsid w:val="00B42A57"/>
    <w:rsid w:val="00B500F7"/>
    <w:rsid w:val="00B5070D"/>
    <w:rsid w:val="00B57C9D"/>
    <w:rsid w:val="00B80F58"/>
    <w:rsid w:val="00BA0701"/>
    <w:rsid w:val="00BA28FA"/>
    <w:rsid w:val="00BA4EA9"/>
    <w:rsid w:val="00BA6ACC"/>
    <w:rsid w:val="00BB084F"/>
    <w:rsid w:val="00BB4737"/>
    <w:rsid w:val="00BB6485"/>
    <w:rsid w:val="00BC5B02"/>
    <w:rsid w:val="00BD284C"/>
    <w:rsid w:val="00BD3EEC"/>
    <w:rsid w:val="00BD60B9"/>
    <w:rsid w:val="00BD6D12"/>
    <w:rsid w:val="00BE0583"/>
    <w:rsid w:val="00BE1180"/>
    <w:rsid w:val="00BE7D7B"/>
    <w:rsid w:val="00BF265C"/>
    <w:rsid w:val="00BF42D8"/>
    <w:rsid w:val="00BF6BC4"/>
    <w:rsid w:val="00C061BE"/>
    <w:rsid w:val="00C06D9A"/>
    <w:rsid w:val="00C135AE"/>
    <w:rsid w:val="00C179D9"/>
    <w:rsid w:val="00C23072"/>
    <w:rsid w:val="00C24B9F"/>
    <w:rsid w:val="00C3310F"/>
    <w:rsid w:val="00C3787F"/>
    <w:rsid w:val="00C4480A"/>
    <w:rsid w:val="00C4759C"/>
    <w:rsid w:val="00C543DE"/>
    <w:rsid w:val="00C65414"/>
    <w:rsid w:val="00C6700E"/>
    <w:rsid w:val="00C77E06"/>
    <w:rsid w:val="00C80B20"/>
    <w:rsid w:val="00C826EF"/>
    <w:rsid w:val="00C86579"/>
    <w:rsid w:val="00C949CD"/>
    <w:rsid w:val="00C9622C"/>
    <w:rsid w:val="00CB4661"/>
    <w:rsid w:val="00CC52F5"/>
    <w:rsid w:val="00CD0F15"/>
    <w:rsid w:val="00CF2171"/>
    <w:rsid w:val="00CF237A"/>
    <w:rsid w:val="00CF3A2D"/>
    <w:rsid w:val="00D01B21"/>
    <w:rsid w:val="00D0211C"/>
    <w:rsid w:val="00D0222B"/>
    <w:rsid w:val="00D0333D"/>
    <w:rsid w:val="00D07C6E"/>
    <w:rsid w:val="00D252F7"/>
    <w:rsid w:val="00D3288E"/>
    <w:rsid w:val="00D34BF3"/>
    <w:rsid w:val="00D34EFA"/>
    <w:rsid w:val="00D35F89"/>
    <w:rsid w:val="00D45D3A"/>
    <w:rsid w:val="00D52C5B"/>
    <w:rsid w:val="00D5396A"/>
    <w:rsid w:val="00D61B1C"/>
    <w:rsid w:val="00D65E5F"/>
    <w:rsid w:val="00D7018F"/>
    <w:rsid w:val="00D8225D"/>
    <w:rsid w:val="00D9221E"/>
    <w:rsid w:val="00D945B4"/>
    <w:rsid w:val="00D94DEA"/>
    <w:rsid w:val="00D970F2"/>
    <w:rsid w:val="00D97F61"/>
    <w:rsid w:val="00DA5805"/>
    <w:rsid w:val="00DB1E1D"/>
    <w:rsid w:val="00DB4067"/>
    <w:rsid w:val="00DB5E28"/>
    <w:rsid w:val="00DC1151"/>
    <w:rsid w:val="00DC20B6"/>
    <w:rsid w:val="00DC7C67"/>
    <w:rsid w:val="00DD5ABB"/>
    <w:rsid w:val="00DD63DB"/>
    <w:rsid w:val="00DE0397"/>
    <w:rsid w:val="00DE5C21"/>
    <w:rsid w:val="00DF05D0"/>
    <w:rsid w:val="00E058CF"/>
    <w:rsid w:val="00E12C77"/>
    <w:rsid w:val="00E145E2"/>
    <w:rsid w:val="00E20FE0"/>
    <w:rsid w:val="00E224B4"/>
    <w:rsid w:val="00E235C3"/>
    <w:rsid w:val="00E265C6"/>
    <w:rsid w:val="00E40BF3"/>
    <w:rsid w:val="00E46616"/>
    <w:rsid w:val="00E52955"/>
    <w:rsid w:val="00E537C3"/>
    <w:rsid w:val="00E53A85"/>
    <w:rsid w:val="00E572B2"/>
    <w:rsid w:val="00E655C8"/>
    <w:rsid w:val="00E709CC"/>
    <w:rsid w:val="00E7397E"/>
    <w:rsid w:val="00E745E6"/>
    <w:rsid w:val="00E90016"/>
    <w:rsid w:val="00E92CCC"/>
    <w:rsid w:val="00E9328D"/>
    <w:rsid w:val="00E95F63"/>
    <w:rsid w:val="00EB21C7"/>
    <w:rsid w:val="00EB23C0"/>
    <w:rsid w:val="00EB3E53"/>
    <w:rsid w:val="00EB6C4A"/>
    <w:rsid w:val="00EC5856"/>
    <w:rsid w:val="00EC6536"/>
    <w:rsid w:val="00EE217A"/>
    <w:rsid w:val="00EE30F3"/>
    <w:rsid w:val="00EE4FA0"/>
    <w:rsid w:val="00EE6B57"/>
    <w:rsid w:val="00EE7270"/>
    <w:rsid w:val="00EE79EE"/>
    <w:rsid w:val="00EF15B9"/>
    <w:rsid w:val="00F02A7A"/>
    <w:rsid w:val="00F1296B"/>
    <w:rsid w:val="00F2074E"/>
    <w:rsid w:val="00F265C4"/>
    <w:rsid w:val="00F346F3"/>
    <w:rsid w:val="00F430A9"/>
    <w:rsid w:val="00F621BE"/>
    <w:rsid w:val="00F666DF"/>
    <w:rsid w:val="00F66F8C"/>
    <w:rsid w:val="00F71885"/>
    <w:rsid w:val="00F80809"/>
    <w:rsid w:val="00F80E7D"/>
    <w:rsid w:val="00F8138A"/>
    <w:rsid w:val="00F81427"/>
    <w:rsid w:val="00F82DDC"/>
    <w:rsid w:val="00F86C7D"/>
    <w:rsid w:val="00F90F70"/>
    <w:rsid w:val="00F91D29"/>
    <w:rsid w:val="00F97EDD"/>
    <w:rsid w:val="00FA49D2"/>
    <w:rsid w:val="00FA79B3"/>
    <w:rsid w:val="00FB094F"/>
    <w:rsid w:val="00FB360F"/>
    <w:rsid w:val="00FC139D"/>
    <w:rsid w:val="00FC26AE"/>
    <w:rsid w:val="00FC2FF2"/>
    <w:rsid w:val="00FC64B0"/>
    <w:rsid w:val="00FC6BFF"/>
    <w:rsid w:val="00FD6D13"/>
    <w:rsid w:val="00FF3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50AE"/>
  <w15:chartTrackingRefBased/>
  <w15:docId w15:val="{4642A8CB-3447-4496-95F6-B955358B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1C9B"/>
  </w:style>
  <w:style w:type="paragraph" w:styleId="Nagwek1">
    <w:name w:val="heading 1"/>
    <w:basedOn w:val="Normalny"/>
    <w:next w:val="Normalny"/>
    <w:link w:val="Nagwek1Znak"/>
    <w:qFormat/>
    <w:rsid w:val="00204270"/>
    <w:pPr>
      <w:keepNext/>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qFormat/>
    <w:rsid w:val="00A5223A"/>
    <w:pPr>
      <w:keepNext/>
      <w:spacing w:after="0" w:line="240" w:lineRule="auto"/>
      <w:jc w:val="right"/>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A5223A"/>
    <w:pPr>
      <w:keepNext/>
      <w:spacing w:before="120" w:after="0" w:line="360" w:lineRule="auto"/>
      <w:jc w:val="right"/>
      <w:outlineLvl w:val="2"/>
    </w:pPr>
    <w:rPr>
      <w:rFonts w:ascii="Arial" w:eastAsia="Times New Roman" w:hAnsi="Arial" w:cs="Times New Roman"/>
      <w:b/>
      <w:szCs w:val="20"/>
      <w:lang w:eastAsia="pl-PL"/>
    </w:rPr>
  </w:style>
  <w:style w:type="paragraph" w:styleId="Nagwek4">
    <w:name w:val="heading 4"/>
    <w:basedOn w:val="Normalny"/>
    <w:next w:val="Normalny"/>
    <w:link w:val="Nagwek4Znak"/>
    <w:qFormat/>
    <w:rsid w:val="00A5223A"/>
    <w:pPr>
      <w:keepNext/>
      <w:spacing w:before="120" w:after="0" w:line="360" w:lineRule="auto"/>
      <w:jc w:val="center"/>
      <w:outlineLvl w:val="3"/>
    </w:pPr>
    <w:rPr>
      <w:rFonts w:ascii="Arial" w:eastAsia="Times New Roman" w:hAnsi="Arial" w:cs="Times New Roman"/>
      <w:b/>
      <w:sz w:val="24"/>
      <w:szCs w:val="20"/>
      <w:lang w:eastAsia="pl-PL"/>
    </w:rPr>
  </w:style>
  <w:style w:type="paragraph" w:styleId="Nagwek5">
    <w:name w:val="heading 5"/>
    <w:basedOn w:val="Normalny"/>
    <w:next w:val="Normalny"/>
    <w:link w:val="Nagwek5Znak"/>
    <w:qFormat/>
    <w:rsid w:val="00047FE0"/>
    <w:pPr>
      <w:suppressAutoHyphens/>
      <w:spacing w:before="240" w:after="60" w:line="240" w:lineRule="auto"/>
      <w:outlineLvl w:val="4"/>
    </w:pPr>
    <w:rPr>
      <w:rFonts w:ascii="Times New Roman" w:eastAsia="Times New Roman" w:hAnsi="Times New Roman" w:cs="Times New Roman"/>
      <w:b/>
      <w:bCs/>
      <w:i/>
      <w:iCs/>
      <w:sz w:val="26"/>
      <w:szCs w:val="26"/>
      <w:lang w:eastAsia="zh-CN"/>
    </w:rPr>
  </w:style>
  <w:style w:type="paragraph" w:styleId="Nagwek6">
    <w:name w:val="heading 6"/>
    <w:basedOn w:val="Normalny"/>
    <w:next w:val="Normalny"/>
    <w:link w:val="Nagwek6Znak"/>
    <w:qFormat/>
    <w:rsid w:val="00047FE0"/>
    <w:pPr>
      <w:suppressAutoHyphens/>
      <w:spacing w:before="240" w:after="60" w:line="240" w:lineRule="auto"/>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qFormat/>
    <w:rsid w:val="00047FE0"/>
    <w:pPr>
      <w:keepNext/>
      <w:suppressAutoHyphens/>
      <w:spacing w:after="0" w:line="240" w:lineRule="auto"/>
      <w:jc w:val="both"/>
      <w:outlineLvl w:val="6"/>
    </w:pPr>
    <w:rPr>
      <w:rFonts w:ascii="Times New Roman" w:eastAsia="Times New Roman" w:hAnsi="Times New Roman" w:cs="Times New Roman"/>
      <w:b/>
      <w:bCs/>
      <w:i/>
      <w:iCs/>
      <w:sz w:val="24"/>
      <w:szCs w:val="24"/>
      <w:lang w:eastAsia="zh-CN"/>
    </w:rPr>
  </w:style>
  <w:style w:type="paragraph" w:styleId="Nagwek9">
    <w:name w:val="heading 9"/>
    <w:basedOn w:val="Normalny"/>
    <w:next w:val="Normalny"/>
    <w:link w:val="Nagwek9Znak"/>
    <w:qFormat/>
    <w:rsid w:val="00047FE0"/>
    <w:pPr>
      <w:keepNext/>
      <w:tabs>
        <w:tab w:val="left" w:pos="0"/>
        <w:tab w:val="left" w:pos="3402"/>
      </w:tabs>
      <w:suppressAutoHyphens/>
      <w:spacing w:after="0" w:line="240" w:lineRule="auto"/>
      <w:jc w:val="both"/>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7F2E3D"/>
    <w:pPr>
      <w:ind w:left="720"/>
      <w:contextualSpacing/>
    </w:pPr>
  </w:style>
  <w:style w:type="character" w:styleId="Hipercze">
    <w:name w:val="Hyperlink"/>
    <w:basedOn w:val="Domylnaczcionkaakapitu"/>
    <w:unhideWhenUsed/>
    <w:rsid w:val="007F2E3D"/>
    <w:rPr>
      <w:color w:val="0563C1" w:themeColor="hyperlink"/>
      <w:u w:val="single"/>
    </w:rPr>
  </w:style>
  <w:style w:type="character" w:customStyle="1" w:styleId="WW8Num2z0">
    <w:name w:val="WW8Num2z0"/>
    <w:rsid w:val="0038212D"/>
    <w:rPr>
      <w:rFonts w:ascii="StarSymbol" w:hAnsi="StarSymbol"/>
    </w:rPr>
  </w:style>
  <w:style w:type="paragraph" w:styleId="Tekstpodstawowywcity">
    <w:name w:val="Body Text Indent"/>
    <w:basedOn w:val="Normalny"/>
    <w:link w:val="TekstpodstawowywcityZnak"/>
    <w:rsid w:val="0038212D"/>
    <w:pPr>
      <w:suppressAutoHyphens/>
      <w:spacing w:after="0" w:line="240" w:lineRule="auto"/>
      <w:ind w:left="360"/>
    </w:pPr>
    <w:rPr>
      <w:rFonts w:ascii="Times New Roman" w:eastAsia="Times New Roman" w:hAnsi="Times New Roman" w:cs="Times New Roman"/>
      <w:szCs w:val="20"/>
      <w:lang w:eastAsia="ar-SA"/>
    </w:rPr>
  </w:style>
  <w:style w:type="character" w:customStyle="1" w:styleId="TekstpodstawowywcityZnak">
    <w:name w:val="Tekst podstawowy wcięty Znak"/>
    <w:basedOn w:val="Domylnaczcionkaakapitu"/>
    <w:link w:val="Tekstpodstawowywcity"/>
    <w:rsid w:val="0038212D"/>
    <w:rPr>
      <w:rFonts w:ascii="Times New Roman" w:eastAsia="Times New Roman" w:hAnsi="Times New Roman" w:cs="Times New Roman"/>
      <w:szCs w:val="20"/>
      <w:lang w:eastAsia="ar-SA"/>
    </w:rPr>
  </w:style>
  <w:style w:type="character" w:styleId="Numerstrony">
    <w:name w:val="page number"/>
    <w:basedOn w:val="Domylnaczcionkaakapitu"/>
    <w:rsid w:val="00632ED4"/>
  </w:style>
  <w:style w:type="character" w:customStyle="1" w:styleId="Znakiprzypiswdolnych">
    <w:name w:val="Znaki przypisów dolnych"/>
    <w:rsid w:val="00632ED4"/>
    <w:rPr>
      <w:vertAlign w:val="superscript"/>
    </w:rPr>
  </w:style>
  <w:style w:type="character" w:styleId="Odwoanieprzypisudolnego">
    <w:name w:val="footnote reference"/>
    <w:aliases w:val="Odwołanie przypisu"/>
    <w:rsid w:val="00632ED4"/>
    <w:rPr>
      <w:vertAlign w:val="superscript"/>
    </w:rPr>
  </w:style>
  <w:style w:type="paragraph" w:styleId="Stopka">
    <w:name w:val="footer"/>
    <w:basedOn w:val="Normalny"/>
    <w:link w:val="Stopka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632ED4"/>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32ED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632ED4"/>
    <w:rPr>
      <w:rFonts w:ascii="Times New Roman" w:eastAsia="Times New Roman" w:hAnsi="Times New Roman" w:cs="Times New Roman"/>
      <w:sz w:val="20"/>
      <w:szCs w:val="20"/>
      <w:lang w:eastAsia="ar-SA"/>
    </w:rPr>
  </w:style>
  <w:style w:type="paragraph" w:styleId="Nagwek">
    <w:name w:val="header"/>
    <w:basedOn w:val="Normalny"/>
    <w:link w:val="NagwekZnak"/>
    <w:rsid w:val="00632ED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632ED4"/>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6763"/>
    <w:pPr>
      <w:suppressAutoHyphens/>
      <w:spacing w:after="0" w:line="240" w:lineRule="auto"/>
      <w:ind w:left="6372" w:hanging="6372"/>
    </w:pPr>
    <w:rPr>
      <w:rFonts w:ascii="Times New Roman" w:eastAsia="Times New Roman" w:hAnsi="Times New Roman" w:cs="Times New Roman"/>
      <w:sz w:val="16"/>
      <w:szCs w:val="24"/>
      <w:lang w:eastAsia="ar-SA"/>
    </w:rPr>
  </w:style>
  <w:style w:type="character" w:customStyle="1" w:styleId="Odwoaniedokomentarza1">
    <w:name w:val="Odwołanie do komentarza1"/>
    <w:rsid w:val="00D01B21"/>
    <w:rPr>
      <w:sz w:val="16"/>
      <w:szCs w:val="16"/>
    </w:rPr>
  </w:style>
  <w:style w:type="paragraph" w:customStyle="1" w:styleId="Nagwek10">
    <w:name w:val="Nagłówek1"/>
    <w:basedOn w:val="Normalny"/>
    <w:next w:val="Tekstpodstawowy"/>
    <w:rsid w:val="00D01B21"/>
    <w:pPr>
      <w:keepNext/>
      <w:suppressAutoHyphens/>
      <w:spacing w:before="240" w:after="120" w:line="240" w:lineRule="auto"/>
    </w:pPr>
    <w:rPr>
      <w:rFonts w:ascii="Arial" w:eastAsia="Arial Unicode MS" w:hAnsi="Arial" w:cs="Tahoma"/>
      <w:sz w:val="28"/>
      <w:szCs w:val="28"/>
      <w:lang w:eastAsia="ar-SA"/>
    </w:rPr>
  </w:style>
  <w:style w:type="paragraph" w:styleId="Tekstpodstawowy">
    <w:name w:val="Body Text"/>
    <w:basedOn w:val="Normalny"/>
    <w:link w:val="TekstpodstawowyZnak"/>
    <w:uiPriority w:val="99"/>
    <w:unhideWhenUsed/>
    <w:rsid w:val="00D01B21"/>
    <w:pPr>
      <w:spacing w:after="120"/>
    </w:pPr>
  </w:style>
  <w:style w:type="character" w:customStyle="1" w:styleId="TekstpodstawowyZnak">
    <w:name w:val="Tekst podstawowy Znak"/>
    <w:basedOn w:val="Domylnaczcionkaakapitu"/>
    <w:link w:val="Tekstpodstawowy"/>
    <w:uiPriority w:val="99"/>
    <w:rsid w:val="00D01B21"/>
  </w:style>
  <w:style w:type="character" w:customStyle="1" w:styleId="h1">
    <w:name w:val="h1"/>
    <w:basedOn w:val="Domylnaczcionkaakapitu"/>
    <w:rsid w:val="00E265C6"/>
  </w:style>
  <w:style w:type="character" w:customStyle="1" w:styleId="Nagwek1Znak">
    <w:name w:val="Nagłówek 1 Znak"/>
    <w:basedOn w:val="Domylnaczcionkaakapitu"/>
    <w:link w:val="Nagwek1"/>
    <w:rsid w:val="00204270"/>
    <w:rPr>
      <w:rFonts w:ascii="Times New Roman" w:eastAsia="Times New Roman" w:hAnsi="Times New Roman" w:cs="Times New Roman"/>
      <w:b/>
      <w:bCs/>
      <w:sz w:val="24"/>
      <w:szCs w:val="24"/>
      <w:lang w:eastAsia="ar-SA"/>
    </w:rPr>
  </w:style>
  <w:style w:type="character" w:styleId="Odwoaniedokomentarza">
    <w:name w:val="annotation reference"/>
    <w:basedOn w:val="Domylnaczcionkaakapitu"/>
    <w:uiPriority w:val="99"/>
    <w:semiHidden/>
    <w:unhideWhenUsed/>
    <w:rsid w:val="007660F8"/>
    <w:rPr>
      <w:sz w:val="16"/>
      <w:szCs w:val="16"/>
    </w:rPr>
  </w:style>
  <w:style w:type="paragraph" w:styleId="Tekstkomentarza">
    <w:name w:val="annotation text"/>
    <w:basedOn w:val="Normalny"/>
    <w:link w:val="TekstkomentarzaZnak"/>
    <w:uiPriority w:val="99"/>
    <w:unhideWhenUsed/>
    <w:rsid w:val="007660F8"/>
    <w:pPr>
      <w:spacing w:line="240" w:lineRule="auto"/>
    </w:pPr>
    <w:rPr>
      <w:sz w:val="20"/>
      <w:szCs w:val="20"/>
    </w:rPr>
  </w:style>
  <w:style w:type="character" w:customStyle="1" w:styleId="TekstkomentarzaZnak">
    <w:name w:val="Tekst komentarza Znak"/>
    <w:basedOn w:val="Domylnaczcionkaakapitu"/>
    <w:link w:val="Tekstkomentarza"/>
    <w:uiPriority w:val="99"/>
    <w:rsid w:val="007660F8"/>
    <w:rPr>
      <w:sz w:val="20"/>
      <w:szCs w:val="20"/>
    </w:rPr>
  </w:style>
  <w:style w:type="paragraph" w:styleId="Tematkomentarza">
    <w:name w:val="annotation subject"/>
    <w:basedOn w:val="Tekstkomentarza"/>
    <w:next w:val="Tekstkomentarza"/>
    <w:link w:val="TematkomentarzaZnak"/>
    <w:uiPriority w:val="99"/>
    <w:unhideWhenUsed/>
    <w:rsid w:val="007660F8"/>
    <w:rPr>
      <w:b/>
      <w:bCs/>
    </w:rPr>
  </w:style>
  <w:style w:type="character" w:customStyle="1" w:styleId="TematkomentarzaZnak">
    <w:name w:val="Temat komentarza Znak"/>
    <w:basedOn w:val="TekstkomentarzaZnak"/>
    <w:link w:val="Tematkomentarza"/>
    <w:uiPriority w:val="99"/>
    <w:rsid w:val="007660F8"/>
    <w:rPr>
      <w:b/>
      <w:bCs/>
      <w:sz w:val="20"/>
      <w:szCs w:val="20"/>
    </w:rPr>
  </w:style>
  <w:style w:type="paragraph" w:styleId="Tekstdymka">
    <w:name w:val="Balloon Text"/>
    <w:basedOn w:val="Normalny"/>
    <w:link w:val="TekstdymkaZnak"/>
    <w:uiPriority w:val="99"/>
    <w:unhideWhenUsed/>
    <w:rsid w:val="007660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660F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660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60F8"/>
    <w:rPr>
      <w:sz w:val="20"/>
      <w:szCs w:val="20"/>
    </w:rPr>
  </w:style>
  <w:style w:type="character" w:styleId="Odwoanieprzypisukocowego">
    <w:name w:val="endnote reference"/>
    <w:basedOn w:val="Domylnaczcionkaakapitu"/>
    <w:uiPriority w:val="99"/>
    <w:semiHidden/>
    <w:unhideWhenUsed/>
    <w:rsid w:val="007660F8"/>
    <w:rPr>
      <w:vertAlign w:val="superscript"/>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E52955"/>
  </w:style>
  <w:style w:type="paragraph" w:customStyle="1" w:styleId="Tekstpodstawowywcity32">
    <w:name w:val="Tekst podstawowy wcięty 32"/>
    <w:basedOn w:val="Normalny"/>
    <w:rsid w:val="00AB110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kapitzlist1">
    <w:name w:val="Akapit z listą1"/>
    <w:basedOn w:val="Normalny"/>
    <w:rsid w:val="009F2414"/>
    <w:pPr>
      <w:suppressAutoHyphens/>
      <w:spacing w:line="240" w:lineRule="auto"/>
      <w:ind w:left="720"/>
      <w:contextualSpacing/>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
    <w:uiPriority w:val="99"/>
    <w:semiHidden/>
    <w:unhideWhenUsed/>
    <w:rsid w:val="005A7923"/>
    <w:pPr>
      <w:spacing w:after="120" w:line="480" w:lineRule="auto"/>
    </w:pPr>
  </w:style>
  <w:style w:type="character" w:customStyle="1" w:styleId="Tekstpodstawowy2Znak">
    <w:name w:val="Tekst podstawowy 2 Znak"/>
    <w:basedOn w:val="Domylnaczcionkaakapitu"/>
    <w:link w:val="Tekstpodstawowy2"/>
    <w:uiPriority w:val="99"/>
    <w:semiHidden/>
    <w:rsid w:val="005A7923"/>
  </w:style>
  <w:style w:type="character" w:customStyle="1" w:styleId="Nagwek2Znak">
    <w:name w:val="Nagłówek 2 Znak"/>
    <w:basedOn w:val="Domylnaczcionkaakapitu"/>
    <w:link w:val="Nagwek2"/>
    <w:rsid w:val="00A5223A"/>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A5223A"/>
    <w:rPr>
      <w:rFonts w:ascii="Arial" w:eastAsia="Times New Roman" w:hAnsi="Arial" w:cs="Times New Roman"/>
      <w:b/>
      <w:szCs w:val="20"/>
      <w:lang w:eastAsia="pl-PL"/>
    </w:rPr>
  </w:style>
  <w:style w:type="character" w:customStyle="1" w:styleId="Nagwek4Znak">
    <w:name w:val="Nagłówek 4 Znak"/>
    <w:basedOn w:val="Domylnaczcionkaakapitu"/>
    <w:link w:val="Nagwek4"/>
    <w:rsid w:val="00A5223A"/>
    <w:rPr>
      <w:rFonts w:ascii="Arial" w:eastAsia="Times New Roman" w:hAnsi="Arial" w:cs="Times New Roman"/>
      <w:b/>
      <w:sz w:val="24"/>
      <w:szCs w:val="20"/>
      <w:lang w:eastAsia="pl-PL"/>
    </w:rPr>
  </w:style>
  <w:style w:type="paragraph" w:styleId="Tytu">
    <w:name w:val="Title"/>
    <w:basedOn w:val="Normalny"/>
    <w:link w:val="TytuZnak"/>
    <w:qFormat/>
    <w:rsid w:val="00A5223A"/>
    <w:pPr>
      <w:widowControl w:val="0"/>
      <w:spacing w:after="0" w:line="36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A5223A"/>
    <w:rPr>
      <w:rFonts w:ascii="Arial" w:eastAsia="Times New Roman" w:hAnsi="Arial" w:cs="Times New Roman"/>
      <w:b/>
      <w:sz w:val="24"/>
      <w:szCs w:val="20"/>
      <w:lang w:eastAsia="pl-PL"/>
    </w:rPr>
  </w:style>
  <w:style w:type="paragraph" w:customStyle="1" w:styleId="Kropki">
    <w:name w:val="Kropki"/>
    <w:basedOn w:val="Normalny"/>
    <w:rsid w:val="00A5223A"/>
    <w:pPr>
      <w:widowControl w:val="0"/>
      <w:tabs>
        <w:tab w:val="left" w:leader="dot" w:pos="9072"/>
      </w:tabs>
      <w:spacing w:after="0" w:line="360" w:lineRule="auto"/>
      <w:jc w:val="right"/>
    </w:pPr>
    <w:rPr>
      <w:rFonts w:ascii="Arial" w:eastAsia="Times New Roman" w:hAnsi="Arial" w:cs="Times New Roman"/>
      <w:noProof/>
      <w:sz w:val="24"/>
      <w:szCs w:val="20"/>
      <w:lang w:eastAsia="pl-PL"/>
    </w:rPr>
  </w:style>
  <w:style w:type="paragraph" w:styleId="NormalnyWeb">
    <w:name w:val="Normal (Web)"/>
    <w:basedOn w:val="Normalny"/>
    <w:uiPriority w:val="99"/>
    <w:unhideWhenUsed/>
    <w:rsid w:val="00A522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A5223A"/>
    <w:rPr>
      <w:color w:val="605E5C"/>
      <w:shd w:val="clear" w:color="auto" w:fill="E1DFDD"/>
    </w:rPr>
  </w:style>
  <w:style w:type="character" w:styleId="UyteHipercze">
    <w:name w:val="FollowedHyperlink"/>
    <w:uiPriority w:val="99"/>
    <w:semiHidden/>
    <w:unhideWhenUsed/>
    <w:rsid w:val="00A5223A"/>
    <w:rPr>
      <w:color w:val="954F72"/>
      <w:u w:val="single"/>
    </w:rPr>
  </w:style>
  <w:style w:type="paragraph" w:customStyle="1" w:styleId="Standard">
    <w:name w:val="Standard"/>
    <w:rsid w:val="00EE7270"/>
    <w:pPr>
      <w:autoSpaceDE w:val="0"/>
      <w:autoSpaceDN w:val="0"/>
      <w:adjustRightInd w:val="0"/>
      <w:spacing w:after="0" w:line="240" w:lineRule="auto"/>
    </w:pPr>
    <w:rPr>
      <w:rFonts w:ascii="Times" w:eastAsia="Times New Roman" w:hAnsi="Times" w:cs="Times New Roman"/>
      <w:sz w:val="20"/>
      <w:szCs w:val="24"/>
      <w:lang w:eastAsia="pl-PL"/>
    </w:rPr>
  </w:style>
  <w:style w:type="character" w:customStyle="1" w:styleId="DeltaViewInsertion">
    <w:name w:val="DeltaView Insertion"/>
    <w:rsid w:val="00EE7270"/>
    <w:rPr>
      <w:b/>
      <w:i/>
      <w:spacing w:val="0"/>
    </w:rPr>
  </w:style>
  <w:style w:type="character" w:customStyle="1" w:styleId="Nagwek5Znak">
    <w:name w:val="Nagłówek 5 Znak"/>
    <w:basedOn w:val="Domylnaczcionkaakapitu"/>
    <w:link w:val="Nagwek5"/>
    <w:rsid w:val="00047FE0"/>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047FE0"/>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047FE0"/>
    <w:rPr>
      <w:rFonts w:ascii="Times New Roman" w:eastAsia="Times New Roman" w:hAnsi="Times New Roman" w:cs="Times New Roman"/>
      <w:b/>
      <w:bCs/>
      <w:i/>
      <w:iCs/>
      <w:sz w:val="24"/>
      <w:szCs w:val="24"/>
      <w:lang w:eastAsia="zh-CN"/>
    </w:rPr>
  </w:style>
  <w:style w:type="character" w:customStyle="1" w:styleId="Nagwek9Znak">
    <w:name w:val="Nagłówek 9 Znak"/>
    <w:basedOn w:val="Domylnaczcionkaakapitu"/>
    <w:link w:val="Nagwek9"/>
    <w:rsid w:val="00047FE0"/>
    <w:rPr>
      <w:rFonts w:ascii="Times New Roman" w:eastAsia="Times New Roman" w:hAnsi="Times New Roman" w:cs="Times New Roman"/>
      <w:b/>
      <w:bCs/>
      <w:sz w:val="24"/>
      <w:szCs w:val="24"/>
      <w:u w:val="single"/>
      <w:lang w:eastAsia="zh-CN"/>
    </w:rPr>
  </w:style>
  <w:style w:type="character" w:customStyle="1" w:styleId="WW8Num1z0">
    <w:name w:val="WW8Num1z0"/>
    <w:rsid w:val="00047FE0"/>
  </w:style>
  <w:style w:type="character" w:customStyle="1" w:styleId="WW8Num1z1">
    <w:name w:val="WW8Num1z1"/>
    <w:rsid w:val="00047FE0"/>
  </w:style>
  <w:style w:type="character" w:customStyle="1" w:styleId="WW8Num1z2">
    <w:name w:val="WW8Num1z2"/>
    <w:rsid w:val="00047FE0"/>
  </w:style>
  <w:style w:type="character" w:customStyle="1" w:styleId="WW8Num1z3">
    <w:name w:val="WW8Num1z3"/>
    <w:rsid w:val="00047FE0"/>
  </w:style>
  <w:style w:type="character" w:customStyle="1" w:styleId="WW8Num1z4">
    <w:name w:val="WW8Num1z4"/>
    <w:rsid w:val="00047FE0"/>
  </w:style>
  <w:style w:type="character" w:customStyle="1" w:styleId="WW8Num1z5">
    <w:name w:val="WW8Num1z5"/>
    <w:rsid w:val="00047FE0"/>
  </w:style>
  <w:style w:type="character" w:customStyle="1" w:styleId="WW8Num1z6">
    <w:name w:val="WW8Num1z6"/>
    <w:rsid w:val="00047FE0"/>
  </w:style>
  <w:style w:type="character" w:customStyle="1" w:styleId="WW8Num1z7">
    <w:name w:val="WW8Num1z7"/>
    <w:rsid w:val="00047FE0"/>
  </w:style>
  <w:style w:type="character" w:customStyle="1" w:styleId="WW8Num1z8">
    <w:name w:val="WW8Num1z8"/>
    <w:rsid w:val="00047FE0"/>
  </w:style>
  <w:style w:type="character" w:customStyle="1" w:styleId="WW8Num2z1">
    <w:name w:val="WW8Num2z1"/>
    <w:rsid w:val="00047FE0"/>
  </w:style>
  <w:style w:type="character" w:customStyle="1" w:styleId="WW8Num2z2">
    <w:name w:val="WW8Num2z2"/>
    <w:rsid w:val="00047FE0"/>
  </w:style>
  <w:style w:type="character" w:customStyle="1" w:styleId="WW8Num2z3">
    <w:name w:val="WW8Num2z3"/>
    <w:rsid w:val="00047FE0"/>
  </w:style>
  <w:style w:type="character" w:customStyle="1" w:styleId="WW8Num2z4">
    <w:name w:val="WW8Num2z4"/>
    <w:rsid w:val="00047FE0"/>
  </w:style>
  <w:style w:type="character" w:customStyle="1" w:styleId="WW8Num2z5">
    <w:name w:val="WW8Num2z5"/>
    <w:rsid w:val="00047FE0"/>
  </w:style>
  <w:style w:type="character" w:customStyle="1" w:styleId="WW8Num2z6">
    <w:name w:val="WW8Num2z6"/>
    <w:rsid w:val="00047FE0"/>
  </w:style>
  <w:style w:type="character" w:customStyle="1" w:styleId="WW8Num2z7">
    <w:name w:val="WW8Num2z7"/>
    <w:rsid w:val="00047FE0"/>
  </w:style>
  <w:style w:type="character" w:customStyle="1" w:styleId="WW8Num2z8">
    <w:name w:val="WW8Num2z8"/>
    <w:rsid w:val="00047FE0"/>
  </w:style>
  <w:style w:type="character" w:customStyle="1" w:styleId="WW8Num3z0">
    <w:name w:val="WW8Num3z0"/>
    <w:rsid w:val="00047FE0"/>
    <w:rPr>
      <w:rFonts w:ascii="Tahoma" w:hAnsi="Tahoma" w:cs="Tahoma"/>
      <w:sz w:val="20"/>
      <w:szCs w:val="20"/>
    </w:rPr>
  </w:style>
  <w:style w:type="character" w:customStyle="1" w:styleId="WW8Num4z0">
    <w:name w:val="WW8Num4z0"/>
    <w:rsid w:val="00047FE0"/>
    <w:rPr>
      <w:rFonts w:ascii="Tahoma" w:eastAsia="ArialMT" w:hAnsi="Tahoma" w:cs="Tahoma"/>
      <w:sz w:val="20"/>
      <w:szCs w:val="20"/>
    </w:rPr>
  </w:style>
  <w:style w:type="character" w:customStyle="1" w:styleId="WW8Num4z1">
    <w:name w:val="WW8Num4z1"/>
    <w:rsid w:val="00047FE0"/>
  </w:style>
  <w:style w:type="character" w:customStyle="1" w:styleId="WW8Num4z2">
    <w:name w:val="WW8Num4z2"/>
    <w:rsid w:val="00047FE0"/>
  </w:style>
  <w:style w:type="character" w:customStyle="1" w:styleId="WW8Num4z3">
    <w:name w:val="WW8Num4z3"/>
    <w:rsid w:val="00047FE0"/>
  </w:style>
  <w:style w:type="character" w:customStyle="1" w:styleId="WW8Num4z4">
    <w:name w:val="WW8Num4z4"/>
    <w:rsid w:val="00047FE0"/>
  </w:style>
  <w:style w:type="character" w:customStyle="1" w:styleId="WW8Num4z5">
    <w:name w:val="WW8Num4z5"/>
    <w:rsid w:val="00047FE0"/>
  </w:style>
  <w:style w:type="character" w:customStyle="1" w:styleId="WW8Num4z6">
    <w:name w:val="WW8Num4z6"/>
    <w:rsid w:val="00047FE0"/>
  </w:style>
  <w:style w:type="character" w:customStyle="1" w:styleId="WW8Num4z7">
    <w:name w:val="WW8Num4z7"/>
    <w:rsid w:val="00047FE0"/>
  </w:style>
  <w:style w:type="character" w:customStyle="1" w:styleId="WW8Num4z8">
    <w:name w:val="WW8Num4z8"/>
    <w:rsid w:val="00047FE0"/>
  </w:style>
  <w:style w:type="character" w:customStyle="1" w:styleId="WW8Num5z0">
    <w:name w:val="WW8Num5z0"/>
    <w:rsid w:val="00047FE0"/>
    <w:rPr>
      <w:rFonts w:ascii="Tahoma" w:hAnsi="Tahoma" w:cs="Tahoma"/>
      <w:sz w:val="20"/>
      <w:szCs w:val="20"/>
    </w:rPr>
  </w:style>
  <w:style w:type="character" w:customStyle="1" w:styleId="WW8Num5z1">
    <w:name w:val="WW8Num5z1"/>
    <w:rsid w:val="00047FE0"/>
  </w:style>
  <w:style w:type="character" w:customStyle="1" w:styleId="WW8Num5z2">
    <w:name w:val="WW8Num5z2"/>
    <w:rsid w:val="00047FE0"/>
  </w:style>
  <w:style w:type="character" w:customStyle="1" w:styleId="WW8Num5z3">
    <w:name w:val="WW8Num5z3"/>
    <w:rsid w:val="00047FE0"/>
  </w:style>
  <w:style w:type="character" w:customStyle="1" w:styleId="WW8Num5z4">
    <w:name w:val="WW8Num5z4"/>
    <w:rsid w:val="00047FE0"/>
  </w:style>
  <w:style w:type="character" w:customStyle="1" w:styleId="WW8Num5z5">
    <w:name w:val="WW8Num5z5"/>
    <w:rsid w:val="00047FE0"/>
  </w:style>
  <w:style w:type="character" w:customStyle="1" w:styleId="WW8Num5z6">
    <w:name w:val="WW8Num5z6"/>
    <w:rsid w:val="00047FE0"/>
  </w:style>
  <w:style w:type="character" w:customStyle="1" w:styleId="WW8Num5z7">
    <w:name w:val="WW8Num5z7"/>
    <w:rsid w:val="00047FE0"/>
  </w:style>
  <w:style w:type="character" w:customStyle="1" w:styleId="WW8Num5z8">
    <w:name w:val="WW8Num5z8"/>
    <w:rsid w:val="00047FE0"/>
  </w:style>
  <w:style w:type="character" w:customStyle="1" w:styleId="WW8Num6z0">
    <w:name w:val="WW8Num6z0"/>
    <w:rsid w:val="00047FE0"/>
  </w:style>
  <w:style w:type="character" w:customStyle="1" w:styleId="WW8Num6z1">
    <w:name w:val="WW8Num6z1"/>
    <w:rsid w:val="00047FE0"/>
    <w:rPr>
      <w:rFonts w:cs="Tahoma"/>
    </w:rPr>
  </w:style>
  <w:style w:type="character" w:customStyle="1" w:styleId="WW8Num6z2">
    <w:name w:val="WW8Num6z2"/>
    <w:rsid w:val="00047FE0"/>
  </w:style>
  <w:style w:type="character" w:customStyle="1" w:styleId="WW8Num6z3">
    <w:name w:val="WW8Num6z3"/>
    <w:rsid w:val="00047FE0"/>
  </w:style>
  <w:style w:type="character" w:customStyle="1" w:styleId="WW8Num6z4">
    <w:name w:val="WW8Num6z4"/>
    <w:rsid w:val="00047FE0"/>
  </w:style>
  <w:style w:type="character" w:customStyle="1" w:styleId="WW8Num6z5">
    <w:name w:val="WW8Num6z5"/>
    <w:rsid w:val="00047FE0"/>
  </w:style>
  <w:style w:type="character" w:customStyle="1" w:styleId="WW8Num6z6">
    <w:name w:val="WW8Num6z6"/>
    <w:rsid w:val="00047FE0"/>
  </w:style>
  <w:style w:type="character" w:customStyle="1" w:styleId="WW8Num6z7">
    <w:name w:val="WW8Num6z7"/>
    <w:rsid w:val="00047FE0"/>
  </w:style>
  <w:style w:type="character" w:customStyle="1" w:styleId="WW8Num6z8">
    <w:name w:val="WW8Num6z8"/>
    <w:rsid w:val="00047FE0"/>
  </w:style>
  <w:style w:type="character" w:customStyle="1" w:styleId="WW8Num7z0">
    <w:name w:val="WW8Num7z0"/>
    <w:rsid w:val="00047FE0"/>
  </w:style>
  <w:style w:type="character" w:customStyle="1" w:styleId="WW8Num7z1">
    <w:name w:val="WW8Num7z1"/>
    <w:rsid w:val="00047FE0"/>
  </w:style>
  <w:style w:type="character" w:customStyle="1" w:styleId="WW8Num7z2">
    <w:name w:val="WW8Num7z2"/>
    <w:rsid w:val="00047FE0"/>
  </w:style>
  <w:style w:type="character" w:customStyle="1" w:styleId="WW8Num7z3">
    <w:name w:val="WW8Num7z3"/>
    <w:rsid w:val="00047FE0"/>
  </w:style>
  <w:style w:type="character" w:customStyle="1" w:styleId="WW8Num7z4">
    <w:name w:val="WW8Num7z4"/>
    <w:rsid w:val="00047FE0"/>
  </w:style>
  <w:style w:type="character" w:customStyle="1" w:styleId="WW8Num7z5">
    <w:name w:val="WW8Num7z5"/>
    <w:rsid w:val="00047FE0"/>
  </w:style>
  <w:style w:type="character" w:customStyle="1" w:styleId="WW8Num7z6">
    <w:name w:val="WW8Num7z6"/>
    <w:rsid w:val="00047FE0"/>
  </w:style>
  <w:style w:type="character" w:customStyle="1" w:styleId="WW8Num7z7">
    <w:name w:val="WW8Num7z7"/>
    <w:rsid w:val="00047FE0"/>
  </w:style>
  <w:style w:type="character" w:customStyle="1" w:styleId="WW8Num7z8">
    <w:name w:val="WW8Num7z8"/>
    <w:rsid w:val="00047FE0"/>
  </w:style>
  <w:style w:type="character" w:customStyle="1" w:styleId="WW8Num8z0">
    <w:name w:val="WW8Num8z0"/>
    <w:rsid w:val="00047FE0"/>
    <w:rPr>
      <w:rFonts w:ascii="Tahoma" w:hAnsi="Tahoma" w:cs="Tahoma"/>
      <w:sz w:val="20"/>
      <w:szCs w:val="20"/>
    </w:rPr>
  </w:style>
  <w:style w:type="character" w:customStyle="1" w:styleId="WW8Num8z2">
    <w:name w:val="WW8Num8z2"/>
    <w:rsid w:val="00047FE0"/>
  </w:style>
  <w:style w:type="character" w:customStyle="1" w:styleId="WW8Num8z3">
    <w:name w:val="WW8Num8z3"/>
    <w:rsid w:val="00047FE0"/>
  </w:style>
  <w:style w:type="character" w:customStyle="1" w:styleId="WW8Num8z4">
    <w:name w:val="WW8Num8z4"/>
    <w:rsid w:val="00047FE0"/>
  </w:style>
  <w:style w:type="character" w:customStyle="1" w:styleId="WW8Num8z5">
    <w:name w:val="WW8Num8z5"/>
    <w:rsid w:val="00047FE0"/>
  </w:style>
  <w:style w:type="character" w:customStyle="1" w:styleId="WW8Num8z6">
    <w:name w:val="WW8Num8z6"/>
    <w:rsid w:val="00047FE0"/>
  </w:style>
  <w:style w:type="character" w:customStyle="1" w:styleId="WW8Num8z7">
    <w:name w:val="WW8Num8z7"/>
    <w:rsid w:val="00047FE0"/>
  </w:style>
  <w:style w:type="character" w:customStyle="1" w:styleId="WW8Num8z8">
    <w:name w:val="WW8Num8z8"/>
    <w:rsid w:val="00047FE0"/>
  </w:style>
  <w:style w:type="character" w:customStyle="1" w:styleId="WW8Num9z0">
    <w:name w:val="WW8Num9z0"/>
    <w:rsid w:val="00047FE0"/>
    <w:rPr>
      <w:rFonts w:ascii="Tahoma" w:hAnsi="Tahoma" w:cs="Tahoma"/>
      <w:sz w:val="20"/>
      <w:szCs w:val="20"/>
    </w:rPr>
  </w:style>
  <w:style w:type="character" w:customStyle="1" w:styleId="WW8Num9z1">
    <w:name w:val="WW8Num9z1"/>
    <w:rsid w:val="00047FE0"/>
  </w:style>
  <w:style w:type="character" w:customStyle="1" w:styleId="WW8Num9z2">
    <w:name w:val="WW8Num9z2"/>
    <w:rsid w:val="00047FE0"/>
  </w:style>
  <w:style w:type="character" w:customStyle="1" w:styleId="WW8Num9z3">
    <w:name w:val="WW8Num9z3"/>
    <w:rsid w:val="00047FE0"/>
  </w:style>
  <w:style w:type="character" w:customStyle="1" w:styleId="WW8Num9z4">
    <w:name w:val="WW8Num9z4"/>
    <w:rsid w:val="00047FE0"/>
  </w:style>
  <w:style w:type="character" w:customStyle="1" w:styleId="WW8Num9z5">
    <w:name w:val="WW8Num9z5"/>
    <w:rsid w:val="00047FE0"/>
  </w:style>
  <w:style w:type="character" w:customStyle="1" w:styleId="WW8Num9z6">
    <w:name w:val="WW8Num9z6"/>
    <w:rsid w:val="00047FE0"/>
  </w:style>
  <w:style w:type="character" w:customStyle="1" w:styleId="WW8Num9z7">
    <w:name w:val="WW8Num9z7"/>
    <w:rsid w:val="00047FE0"/>
  </w:style>
  <w:style w:type="character" w:customStyle="1" w:styleId="WW8Num9z8">
    <w:name w:val="WW8Num9z8"/>
    <w:rsid w:val="00047FE0"/>
  </w:style>
  <w:style w:type="character" w:customStyle="1" w:styleId="WW8Num10z0">
    <w:name w:val="WW8Num10z0"/>
    <w:rsid w:val="00047FE0"/>
    <w:rPr>
      <w:rFonts w:ascii="Tahoma" w:hAnsi="Tahoma" w:cs="Tahoma"/>
      <w:sz w:val="20"/>
      <w:szCs w:val="20"/>
    </w:rPr>
  </w:style>
  <w:style w:type="character" w:customStyle="1" w:styleId="WW8Num10z1">
    <w:name w:val="WW8Num10z1"/>
    <w:rsid w:val="00047FE0"/>
    <w:rPr>
      <w:rFonts w:ascii="Tahoma" w:hAnsi="Tahoma" w:cs="Tahoma"/>
      <w:iCs/>
      <w:sz w:val="20"/>
      <w:szCs w:val="20"/>
    </w:rPr>
  </w:style>
  <w:style w:type="character" w:customStyle="1" w:styleId="WW8Num10z2">
    <w:name w:val="WW8Num10z2"/>
    <w:rsid w:val="00047FE0"/>
    <w:rPr>
      <w:rFonts w:cs="Tahoma"/>
    </w:rPr>
  </w:style>
  <w:style w:type="character" w:customStyle="1" w:styleId="WW8Num10z3">
    <w:name w:val="WW8Num10z3"/>
    <w:rsid w:val="00047FE0"/>
  </w:style>
  <w:style w:type="character" w:customStyle="1" w:styleId="WW8Num10z4">
    <w:name w:val="WW8Num10z4"/>
    <w:rsid w:val="00047FE0"/>
  </w:style>
  <w:style w:type="character" w:customStyle="1" w:styleId="WW8Num10z5">
    <w:name w:val="WW8Num10z5"/>
    <w:rsid w:val="00047FE0"/>
  </w:style>
  <w:style w:type="character" w:customStyle="1" w:styleId="WW8Num10z6">
    <w:name w:val="WW8Num10z6"/>
    <w:rsid w:val="00047FE0"/>
  </w:style>
  <w:style w:type="character" w:customStyle="1" w:styleId="WW8Num10z7">
    <w:name w:val="WW8Num10z7"/>
    <w:rsid w:val="00047FE0"/>
  </w:style>
  <w:style w:type="character" w:customStyle="1" w:styleId="WW8Num10z8">
    <w:name w:val="WW8Num10z8"/>
    <w:rsid w:val="00047FE0"/>
  </w:style>
  <w:style w:type="character" w:customStyle="1" w:styleId="WW8Num11z0">
    <w:name w:val="WW8Num11z0"/>
    <w:rsid w:val="00047FE0"/>
    <w:rPr>
      <w:rFonts w:ascii="Tahoma" w:hAnsi="Tahoma" w:cs="Tahoma"/>
      <w:b/>
      <w:color w:val="000000"/>
      <w:sz w:val="20"/>
      <w:szCs w:val="20"/>
    </w:rPr>
  </w:style>
  <w:style w:type="character" w:customStyle="1" w:styleId="WW8Num11z1">
    <w:name w:val="WW8Num11z1"/>
    <w:rsid w:val="00047FE0"/>
    <w:rPr>
      <w:rFonts w:ascii="Tahoma" w:hAnsi="Tahoma" w:cs="Tahoma"/>
      <w:color w:val="000000"/>
      <w:sz w:val="20"/>
      <w:szCs w:val="20"/>
    </w:rPr>
  </w:style>
  <w:style w:type="character" w:customStyle="1" w:styleId="WW8Num11z2">
    <w:name w:val="WW8Num11z2"/>
    <w:rsid w:val="00047FE0"/>
  </w:style>
  <w:style w:type="character" w:customStyle="1" w:styleId="WW8Num11z3">
    <w:name w:val="WW8Num11z3"/>
    <w:rsid w:val="00047FE0"/>
  </w:style>
  <w:style w:type="character" w:customStyle="1" w:styleId="WW8Num11z4">
    <w:name w:val="WW8Num11z4"/>
    <w:rsid w:val="00047FE0"/>
  </w:style>
  <w:style w:type="character" w:customStyle="1" w:styleId="WW8Num11z5">
    <w:name w:val="WW8Num11z5"/>
    <w:rsid w:val="00047FE0"/>
  </w:style>
  <w:style w:type="character" w:customStyle="1" w:styleId="WW8Num11z6">
    <w:name w:val="WW8Num11z6"/>
    <w:rsid w:val="00047FE0"/>
  </w:style>
  <w:style w:type="character" w:customStyle="1" w:styleId="WW8Num11z7">
    <w:name w:val="WW8Num11z7"/>
    <w:rsid w:val="00047FE0"/>
  </w:style>
  <w:style w:type="character" w:customStyle="1" w:styleId="WW8Num11z8">
    <w:name w:val="WW8Num11z8"/>
    <w:rsid w:val="00047FE0"/>
  </w:style>
  <w:style w:type="character" w:customStyle="1" w:styleId="WW8Num12z0">
    <w:name w:val="WW8Num12z0"/>
    <w:rsid w:val="00047FE0"/>
    <w:rPr>
      <w:rFonts w:ascii="Tahoma" w:hAnsi="Tahoma" w:cs="Tahoma"/>
      <w:strike/>
      <w:sz w:val="20"/>
      <w:szCs w:val="20"/>
    </w:rPr>
  </w:style>
  <w:style w:type="character" w:customStyle="1" w:styleId="WW8Num12z1">
    <w:name w:val="WW8Num12z1"/>
    <w:rsid w:val="00047FE0"/>
  </w:style>
  <w:style w:type="character" w:customStyle="1" w:styleId="WW8Num12z2">
    <w:name w:val="WW8Num12z2"/>
    <w:rsid w:val="00047FE0"/>
  </w:style>
  <w:style w:type="character" w:customStyle="1" w:styleId="WW8Num12z3">
    <w:name w:val="WW8Num12z3"/>
    <w:rsid w:val="00047FE0"/>
  </w:style>
  <w:style w:type="character" w:customStyle="1" w:styleId="WW8Num12z4">
    <w:name w:val="WW8Num12z4"/>
    <w:rsid w:val="00047FE0"/>
  </w:style>
  <w:style w:type="character" w:customStyle="1" w:styleId="WW8Num12z5">
    <w:name w:val="WW8Num12z5"/>
    <w:rsid w:val="00047FE0"/>
  </w:style>
  <w:style w:type="character" w:customStyle="1" w:styleId="WW8Num12z6">
    <w:name w:val="WW8Num12z6"/>
    <w:rsid w:val="00047FE0"/>
  </w:style>
  <w:style w:type="character" w:customStyle="1" w:styleId="WW8Num12z7">
    <w:name w:val="WW8Num12z7"/>
    <w:rsid w:val="00047FE0"/>
  </w:style>
  <w:style w:type="character" w:customStyle="1" w:styleId="WW8Num12z8">
    <w:name w:val="WW8Num12z8"/>
    <w:rsid w:val="00047FE0"/>
  </w:style>
  <w:style w:type="character" w:customStyle="1" w:styleId="WW8Num13z0">
    <w:name w:val="WW8Num13z0"/>
    <w:rsid w:val="00047FE0"/>
    <w:rPr>
      <w:rFonts w:cs="Tahoma"/>
    </w:rPr>
  </w:style>
  <w:style w:type="character" w:customStyle="1" w:styleId="WW8Num13z1">
    <w:name w:val="WW8Num13z1"/>
    <w:rsid w:val="00047FE0"/>
  </w:style>
  <w:style w:type="character" w:customStyle="1" w:styleId="WW8Num13z2">
    <w:name w:val="WW8Num13z2"/>
    <w:rsid w:val="00047FE0"/>
  </w:style>
  <w:style w:type="character" w:customStyle="1" w:styleId="WW8Num13z3">
    <w:name w:val="WW8Num13z3"/>
    <w:rsid w:val="00047FE0"/>
  </w:style>
  <w:style w:type="character" w:customStyle="1" w:styleId="WW8Num13z4">
    <w:name w:val="WW8Num13z4"/>
    <w:rsid w:val="00047FE0"/>
  </w:style>
  <w:style w:type="character" w:customStyle="1" w:styleId="WW8Num13z5">
    <w:name w:val="WW8Num13z5"/>
    <w:rsid w:val="00047FE0"/>
  </w:style>
  <w:style w:type="character" w:customStyle="1" w:styleId="WW8Num13z6">
    <w:name w:val="WW8Num13z6"/>
    <w:rsid w:val="00047FE0"/>
  </w:style>
  <w:style w:type="character" w:customStyle="1" w:styleId="WW8Num13z7">
    <w:name w:val="WW8Num13z7"/>
    <w:rsid w:val="00047FE0"/>
  </w:style>
  <w:style w:type="character" w:customStyle="1" w:styleId="WW8Num13z8">
    <w:name w:val="WW8Num13z8"/>
    <w:rsid w:val="00047FE0"/>
  </w:style>
  <w:style w:type="character" w:customStyle="1" w:styleId="WW8Num14z0">
    <w:name w:val="WW8Num14z0"/>
    <w:rsid w:val="00047FE0"/>
    <w:rPr>
      <w:rFonts w:ascii="Tahoma" w:hAnsi="Tahoma" w:cs="Tahoma"/>
      <w:sz w:val="20"/>
      <w:szCs w:val="20"/>
    </w:rPr>
  </w:style>
  <w:style w:type="character" w:customStyle="1" w:styleId="WW8Num14z1">
    <w:name w:val="WW8Num14z1"/>
    <w:rsid w:val="00047FE0"/>
    <w:rPr>
      <w:rFonts w:cs="Tahoma"/>
    </w:rPr>
  </w:style>
  <w:style w:type="character" w:customStyle="1" w:styleId="WW8Num14z2">
    <w:name w:val="WW8Num14z2"/>
    <w:rsid w:val="00047FE0"/>
  </w:style>
  <w:style w:type="character" w:customStyle="1" w:styleId="WW8Num14z3">
    <w:name w:val="WW8Num14z3"/>
    <w:rsid w:val="00047FE0"/>
  </w:style>
  <w:style w:type="character" w:customStyle="1" w:styleId="WW8Num14z4">
    <w:name w:val="WW8Num14z4"/>
    <w:rsid w:val="00047FE0"/>
  </w:style>
  <w:style w:type="character" w:customStyle="1" w:styleId="WW8Num14z5">
    <w:name w:val="WW8Num14z5"/>
    <w:rsid w:val="00047FE0"/>
  </w:style>
  <w:style w:type="character" w:customStyle="1" w:styleId="WW8Num14z6">
    <w:name w:val="WW8Num14z6"/>
    <w:rsid w:val="00047FE0"/>
  </w:style>
  <w:style w:type="character" w:customStyle="1" w:styleId="WW8Num14z7">
    <w:name w:val="WW8Num14z7"/>
    <w:rsid w:val="00047FE0"/>
  </w:style>
  <w:style w:type="character" w:customStyle="1" w:styleId="WW8Num14z8">
    <w:name w:val="WW8Num14z8"/>
    <w:rsid w:val="00047FE0"/>
  </w:style>
  <w:style w:type="character" w:customStyle="1" w:styleId="WW8Num15z0">
    <w:name w:val="WW8Num15z0"/>
    <w:rsid w:val="00047FE0"/>
    <w:rPr>
      <w:rFonts w:ascii="Tahoma" w:eastAsia="Arial-BoldMT" w:hAnsi="Tahoma" w:cs="Tahoma"/>
      <w:sz w:val="20"/>
      <w:szCs w:val="20"/>
    </w:rPr>
  </w:style>
  <w:style w:type="character" w:customStyle="1" w:styleId="WW8Num15z3">
    <w:name w:val="WW8Num15z3"/>
    <w:rsid w:val="00047FE0"/>
  </w:style>
  <w:style w:type="character" w:customStyle="1" w:styleId="WW8Num15z4">
    <w:name w:val="WW8Num15z4"/>
    <w:rsid w:val="00047FE0"/>
  </w:style>
  <w:style w:type="character" w:customStyle="1" w:styleId="WW8Num15z5">
    <w:name w:val="WW8Num15z5"/>
    <w:rsid w:val="00047FE0"/>
  </w:style>
  <w:style w:type="character" w:customStyle="1" w:styleId="WW8Num15z6">
    <w:name w:val="WW8Num15z6"/>
    <w:rsid w:val="00047FE0"/>
  </w:style>
  <w:style w:type="character" w:customStyle="1" w:styleId="WW8Num15z7">
    <w:name w:val="WW8Num15z7"/>
    <w:rsid w:val="00047FE0"/>
  </w:style>
  <w:style w:type="character" w:customStyle="1" w:styleId="WW8Num15z8">
    <w:name w:val="WW8Num15z8"/>
    <w:rsid w:val="00047FE0"/>
  </w:style>
  <w:style w:type="character" w:customStyle="1" w:styleId="WW8Num16z0">
    <w:name w:val="WW8Num16z0"/>
    <w:rsid w:val="00047FE0"/>
    <w:rPr>
      <w:rFonts w:ascii="Tahoma" w:hAnsi="Tahoma" w:cs="Tahoma"/>
      <w:bCs/>
      <w:sz w:val="20"/>
      <w:szCs w:val="20"/>
    </w:rPr>
  </w:style>
  <w:style w:type="character" w:customStyle="1" w:styleId="WW8Num16z1">
    <w:name w:val="WW8Num16z1"/>
    <w:rsid w:val="00047FE0"/>
  </w:style>
  <w:style w:type="character" w:customStyle="1" w:styleId="WW8Num16z2">
    <w:name w:val="WW8Num16z2"/>
    <w:rsid w:val="00047FE0"/>
  </w:style>
  <w:style w:type="character" w:customStyle="1" w:styleId="WW8Num16z3">
    <w:name w:val="WW8Num16z3"/>
    <w:rsid w:val="00047FE0"/>
  </w:style>
  <w:style w:type="character" w:customStyle="1" w:styleId="WW8Num16z4">
    <w:name w:val="WW8Num16z4"/>
    <w:rsid w:val="00047FE0"/>
  </w:style>
  <w:style w:type="character" w:customStyle="1" w:styleId="WW8Num16z5">
    <w:name w:val="WW8Num16z5"/>
    <w:rsid w:val="00047FE0"/>
  </w:style>
  <w:style w:type="character" w:customStyle="1" w:styleId="WW8Num16z6">
    <w:name w:val="WW8Num16z6"/>
    <w:rsid w:val="00047FE0"/>
  </w:style>
  <w:style w:type="character" w:customStyle="1" w:styleId="WW8Num16z7">
    <w:name w:val="WW8Num16z7"/>
    <w:rsid w:val="00047FE0"/>
  </w:style>
  <w:style w:type="character" w:customStyle="1" w:styleId="WW8Num16z8">
    <w:name w:val="WW8Num16z8"/>
    <w:rsid w:val="00047FE0"/>
  </w:style>
  <w:style w:type="character" w:customStyle="1" w:styleId="WW8Num17z0">
    <w:name w:val="WW8Num17z0"/>
    <w:rsid w:val="00047FE0"/>
    <w:rPr>
      <w:rFonts w:ascii="Tahoma" w:eastAsia="ArialMT" w:hAnsi="Tahoma" w:cs="Tahoma"/>
      <w:sz w:val="20"/>
      <w:szCs w:val="20"/>
    </w:rPr>
  </w:style>
  <w:style w:type="character" w:customStyle="1" w:styleId="WW8Num17z2">
    <w:name w:val="WW8Num17z2"/>
    <w:rsid w:val="00047FE0"/>
    <w:rPr>
      <w:rFonts w:eastAsia="ArialMT" w:cs="Tahoma"/>
    </w:rPr>
  </w:style>
  <w:style w:type="character" w:customStyle="1" w:styleId="WW8Num17z3">
    <w:name w:val="WW8Num17z3"/>
    <w:rsid w:val="00047FE0"/>
  </w:style>
  <w:style w:type="character" w:customStyle="1" w:styleId="WW8Num17z4">
    <w:name w:val="WW8Num17z4"/>
    <w:rsid w:val="00047FE0"/>
  </w:style>
  <w:style w:type="character" w:customStyle="1" w:styleId="WW8Num17z5">
    <w:name w:val="WW8Num17z5"/>
    <w:rsid w:val="00047FE0"/>
  </w:style>
  <w:style w:type="character" w:customStyle="1" w:styleId="WW8Num17z6">
    <w:name w:val="WW8Num17z6"/>
    <w:rsid w:val="00047FE0"/>
  </w:style>
  <w:style w:type="character" w:customStyle="1" w:styleId="WW8Num17z7">
    <w:name w:val="WW8Num17z7"/>
    <w:rsid w:val="00047FE0"/>
  </w:style>
  <w:style w:type="character" w:customStyle="1" w:styleId="WW8Num17z8">
    <w:name w:val="WW8Num17z8"/>
    <w:rsid w:val="00047FE0"/>
  </w:style>
  <w:style w:type="character" w:customStyle="1" w:styleId="WW8Num18z0">
    <w:name w:val="WW8Num18z0"/>
    <w:rsid w:val="00047FE0"/>
  </w:style>
  <w:style w:type="character" w:customStyle="1" w:styleId="WW8Num18z1">
    <w:name w:val="WW8Num18z1"/>
    <w:rsid w:val="00047FE0"/>
  </w:style>
  <w:style w:type="character" w:customStyle="1" w:styleId="WW8Num18z2">
    <w:name w:val="WW8Num18z2"/>
    <w:rsid w:val="00047FE0"/>
  </w:style>
  <w:style w:type="character" w:customStyle="1" w:styleId="WW8Num18z3">
    <w:name w:val="WW8Num18z3"/>
    <w:rsid w:val="00047FE0"/>
  </w:style>
  <w:style w:type="character" w:customStyle="1" w:styleId="WW8Num18z4">
    <w:name w:val="WW8Num18z4"/>
    <w:rsid w:val="00047FE0"/>
  </w:style>
  <w:style w:type="character" w:customStyle="1" w:styleId="WW8Num18z5">
    <w:name w:val="WW8Num18z5"/>
    <w:rsid w:val="00047FE0"/>
  </w:style>
  <w:style w:type="character" w:customStyle="1" w:styleId="WW8Num18z6">
    <w:name w:val="WW8Num18z6"/>
    <w:rsid w:val="00047FE0"/>
  </w:style>
  <w:style w:type="character" w:customStyle="1" w:styleId="WW8Num18z7">
    <w:name w:val="WW8Num18z7"/>
    <w:rsid w:val="00047FE0"/>
  </w:style>
  <w:style w:type="character" w:customStyle="1" w:styleId="WW8Num18z8">
    <w:name w:val="WW8Num18z8"/>
    <w:rsid w:val="00047FE0"/>
  </w:style>
  <w:style w:type="character" w:customStyle="1" w:styleId="WW8Num19z0">
    <w:name w:val="WW8Num19z0"/>
    <w:rsid w:val="00047FE0"/>
  </w:style>
  <w:style w:type="character" w:customStyle="1" w:styleId="WW8Num19z1">
    <w:name w:val="WW8Num19z1"/>
    <w:rsid w:val="00047FE0"/>
    <w:rPr>
      <w:rFonts w:ascii="Tahoma" w:hAnsi="Tahoma" w:cs="Tahoma"/>
      <w:sz w:val="24"/>
      <w:szCs w:val="24"/>
    </w:rPr>
  </w:style>
  <w:style w:type="character" w:customStyle="1" w:styleId="WW8Num19z2">
    <w:name w:val="WW8Num19z2"/>
    <w:rsid w:val="00047FE0"/>
    <w:rPr>
      <w:rFonts w:ascii="Tahoma" w:hAnsi="Tahoma" w:cs="Tahoma"/>
      <w:sz w:val="20"/>
      <w:szCs w:val="20"/>
      <w:lang w:eastAsia="pl-PL"/>
    </w:rPr>
  </w:style>
  <w:style w:type="character" w:customStyle="1" w:styleId="WW8Num19z4">
    <w:name w:val="WW8Num19z4"/>
    <w:rsid w:val="00047FE0"/>
  </w:style>
  <w:style w:type="character" w:customStyle="1" w:styleId="WW8Num19z5">
    <w:name w:val="WW8Num19z5"/>
    <w:rsid w:val="00047FE0"/>
  </w:style>
  <w:style w:type="character" w:customStyle="1" w:styleId="WW8Num19z6">
    <w:name w:val="WW8Num19z6"/>
    <w:rsid w:val="00047FE0"/>
  </w:style>
  <w:style w:type="character" w:customStyle="1" w:styleId="WW8Num19z7">
    <w:name w:val="WW8Num19z7"/>
    <w:rsid w:val="00047FE0"/>
  </w:style>
  <w:style w:type="character" w:customStyle="1" w:styleId="WW8Num19z8">
    <w:name w:val="WW8Num19z8"/>
    <w:rsid w:val="00047FE0"/>
  </w:style>
  <w:style w:type="character" w:customStyle="1" w:styleId="WW8Num20z0">
    <w:name w:val="WW8Num20z0"/>
    <w:rsid w:val="00047FE0"/>
    <w:rPr>
      <w:rFonts w:cs="Tahoma"/>
    </w:rPr>
  </w:style>
  <w:style w:type="character" w:customStyle="1" w:styleId="WW8Num20z1">
    <w:name w:val="WW8Num20z1"/>
    <w:rsid w:val="00047FE0"/>
  </w:style>
  <w:style w:type="character" w:customStyle="1" w:styleId="WW8Num20z2">
    <w:name w:val="WW8Num20z2"/>
    <w:rsid w:val="00047FE0"/>
  </w:style>
  <w:style w:type="character" w:customStyle="1" w:styleId="WW8Num20z3">
    <w:name w:val="WW8Num20z3"/>
    <w:rsid w:val="00047FE0"/>
  </w:style>
  <w:style w:type="character" w:customStyle="1" w:styleId="WW8Num20z4">
    <w:name w:val="WW8Num20z4"/>
    <w:rsid w:val="00047FE0"/>
  </w:style>
  <w:style w:type="character" w:customStyle="1" w:styleId="WW8Num20z5">
    <w:name w:val="WW8Num20z5"/>
    <w:rsid w:val="00047FE0"/>
  </w:style>
  <w:style w:type="character" w:customStyle="1" w:styleId="WW8Num20z6">
    <w:name w:val="WW8Num20z6"/>
    <w:rsid w:val="00047FE0"/>
  </w:style>
  <w:style w:type="character" w:customStyle="1" w:styleId="WW8Num20z7">
    <w:name w:val="WW8Num20z7"/>
    <w:rsid w:val="00047FE0"/>
  </w:style>
  <w:style w:type="character" w:customStyle="1" w:styleId="WW8Num20z8">
    <w:name w:val="WW8Num20z8"/>
    <w:rsid w:val="00047FE0"/>
  </w:style>
  <w:style w:type="character" w:customStyle="1" w:styleId="WW8Num21z0">
    <w:name w:val="WW8Num21z0"/>
    <w:rsid w:val="00047FE0"/>
    <w:rPr>
      <w:rFonts w:ascii="Tahoma" w:hAnsi="Tahoma" w:cs="Tahoma"/>
      <w:sz w:val="20"/>
      <w:szCs w:val="20"/>
    </w:rPr>
  </w:style>
  <w:style w:type="character" w:customStyle="1" w:styleId="WW8Num21z2">
    <w:name w:val="WW8Num21z2"/>
    <w:rsid w:val="00047FE0"/>
  </w:style>
  <w:style w:type="character" w:customStyle="1" w:styleId="WW8Num21z3">
    <w:name w:val="WW8Num21z3"/>
    <w:rsid w:val="00047FE0"/>
  </w:style>
  <w:style w:type="character" w:customStyle="1" w:styleId="WW8Num21z4">
    <w:name w:val="WW8Num21z4"/>
    <w:rsid w:val="00047FE0"/>
  </w:style>
  <w:style w:type="character" w:customStyle="1" w:styleId="WW8Num21z5">
    <w:name w:val="WW8Num21z5"/>
    <w:rsid w:val="00047FE0"/>
  </w:style>
  <w:style w:type="character" w:customStyle="1" w:styleId="WW8Num21z6">
    <w:name w:val="WW8Num21z6"/>
    <w:rsid w:val="00047FE0"/>
  </w:style>
  <w:style w:type="character" w:customStyle="1" w:styleId="WW8Num21z7">
    <w:name w:val="WW8Num21z7"/>
    <w:rsid w:val="00047FE0"/>
  </w:style>
  <w:style w:type="character" w:customStyle="1" w:styleId="WW8Num21z8">
    <w:name w:val="WW8Num21z8"/>
    <w:rsid w:val="00047FE0"/>
  </w:style>
  <w:style w:type="character" w:customStyle="1" w:styleId="WW8Num22z0">
    <w:name w:val="WW8Num22z0"/>
    <w:rsid w:val="00047FE0"/>
  </w:style>
  <w:style w:type="character" w:customStyle="1" w:styleId="WW8Num22z1">
    <w:name w:val="WW8Num22z1"/>
    <w:rsid w:val="00047FE0"/>
  </w:style>
  <w:style w:type="character" w:customStyle="1" w:styleId="WW8Num22z2">
    <w:name w:val="WW8Num22z2"/>
    <w:rsid w:val="00047FE0"/>
  </w:style>
  <w:style w:type="character" w:customStyle="1" w:styleId="WW8Num22z3">
    <w:name w:val="WW8Num22z3"/>
    <w:rsid w:val="00047FE0"/>
  </w:style>
  <w:style w:type="character" w:customStyle="1" w:styleId="WW8Num22z4">
    <w:name w:val="WW8Num22z4"/>
    <w:rsid w:val="00047FE0"/>
  </w:style>
  <w:style w:type="character" w:customStyle="1" w:styleId="WW8Num22z5">
    <w:name w:val="WW8Num22z5"/>
    <w:rsid w:val="00047FE0"/>
  </w:style>
  <w:style w:type="character" w:customStyle="1" w:styleId="WW8Num22z6">
    <w:name w:val="WW8Num22z6"/>
    <w:rsid w:val="00047FE0"/>
  </w:style>
  <w:style w:type="character" w:customStyle="1" w:styleId="WW8Num22z7">
    <w:name w:val="WW8Num22z7"/>
    <w:rsid w:val="00047FE0"/>
  </w:style>
  <w:style w:type="character" w:customStyle="1" w:styleId="WW8Num22z8">
    <w:name w:val="WW8Num22z8"/>
    <w:rsid w:val="00047FE0"/>
  </w:style>
  <w:style w:type="character" w:customStyle="1" w:styleId="WW8Num23z0">
    <w:name w:val="WW8Num23z0"/>
    <w:rsid w:val="00047FE0"/>
    <w:rPr>
      <w:rFonts w:ascii="Tahoma" w:hAnsi="Tahoma" w:cs="Tahoma"/>
      <w:sz w:val="20"/>
    </w:rPr>
  </w:style>
  <w:style w:type="character" w:customStyle="1" w:styleId="WW8Num23z1">
    <w:name w:val="WW8Num23z1"/>
    <w:rsid w:val="00047FE0"/>
  </w:style>
  <w:style w:type="character" w:customStyle="1" w:styleId="WW8Num23z2">
    <w:name w:val="WW8Num23z2"/>
    <w:rsid w:val="00047FE0"/>
  </w:style>
  <w:style w:type="character" w:customStyle="1" w:styleId="WW8Num23z3">
    <w:name w:val="WW8Num23z3"/>
    <w:rsid w:val="00047FE0"/>
  </w:style>
  <w:style w:type="character" w:customStyle="1" w:styleId="WW8Num23z4">
    <w:name w:val="WW8Num23z4"/>
    <w:rsid w:val="00047FE0"/>
  </w:style>
  <w:style w:type="character" w:customStyle="1" w:styleId="WW8Num23z5">
    <w:name w:val="WW8Num23z5"/>
    <w:rsid w:val="00047FE0"/>
  </w:style>
  <w:style w:type="character" w:customStyle="1" w:styleId="WW8Num23z6">
    <w:name w:val="WW8Num23z6"/>
    <w:rsid w:val="00047FE0"/>
  </w:style>
  <w:style w:type="character" w:customStyle="1" w:styleId="WW8Num23z7">
    <w:name w:val="WW8Num23z7"/>
    <w:rsid w:val="00047FE0"/>
  </w:style>
  <w:style w:type="character" w:customStyle="1" w:styleId="WW8Num23z8">
    <w:name w:val="WW8Num23z8"/>
    <w:rsid w:val="00047FE0"/>
  </w:style>
  <w:style w:type="character" w:customStyle="1" w:styleId="WW8Num24z0">
    <w:name w:val="WW8Num24z0"/>
    <w:rsid w:val="00047FE0"/>
    <w:rPr>
      <w:rFonts w:cs="Tahoma"/>
    </w:rPr>
  </w:style>
  <w:style w:type="character" w:customStyle="1" w:styleId="WW8Num24z1">
    <w:name w:val="WW8Num24z1"/>
    <w:rsid w:val="00047FE0"/>
  </w:style>
  <w:style w:type="character" w:customStyle="1" w:styleId="WW8Num24z2">
    <w:name w:val="WW8Num24z2"/>
    <w:rsid w:val="00047FE0"/>
  </w:style>
  <w:style w:type="character" w:customStyle="1" w:styleId="WW8Num24z3">
    <w:name w:val="WW8Num24z3"/>
    <w:rsid w:val="00047FE0"/>
  </w:style>
  <w:style w:type="character" w:customStyle="1" w:styleId="WW8Num24z4">
    <w:name w:val="WW8Num24z4"/>
    <w:rsid w:val="00047FE0"/>
  </w:style>
  <w:style w:type="character" w:customStyle="1" w:styleId="WW8Num24z5">
    <w:name w:val="WW8Num24z5"/>
    <w:rsid w:val="00047FE0"/>
  </w:style>
  <w:style w:type="character" w:customStyle="1" w:styleId="WW8Num24z6">
    <w:name w:val="WW8Num24z6"/>
    <w:rsid w:val="00047FE0"/>
  </w:style>
  <w:style w:type="character" w:customStyle="1" w:styleId="WW8Num24z7">
    <w:name w:val="WW8Num24z7"/>
    <w:rsid w:val="00047FE0"/>
  </w:style>
  <w:style w:type="character" w:customStyle="1" w:styleId="WW8Num24z8">
    <w:name w:val="WW8Num24z8"/>
    <w:rsid w:val="00047FE0"/>
  </w:style>
  <w:style w:type="character" w:customStyle="1" w:styleId="WW8Num25z0">
    <w:name w:val="WW8Num25z0"/>
    <w:rsid w:val="00047FE0"/>
    <w:rPr>
      <w:rFonts w:ascii="Tahoma" w:hAnsi="Tahoma" w:cs="Tahoma"/>
      <w:sz w:val="24"/>
      <w:szCs w:val="24"/>
    </w:rPr>
  </w:style>
  <w:style w:type="character" w:customStyle="1" w:styleId="WW8Num3z1">
    <w:name w:val="WW8Num3z1"/>
    <w:rsid w:val="00047FE0"/>
  </w:style>
  <w:style w:type="character" w:customStyle="1" w:styleId="WW8Num3z2">
    <w:name w:val="WW8Num3z2"/>
    <w:rsid w:val="00047FE0"/>
  </w:style>
  <w:style w:type="character" w:customStyle="1" w:styleId="WW8Num3z3">
    <w:name w:val="WW8Num3z3"/>
    <w:rsid w:val="00047FE0"/>
  </w:style>
  <w:style w:type="character" w:customStyle="1" w:styleId="WW8Num3z4">
    <w:name w:val="WW8Num3z4"/>
    <w:rsid w:val="00047FE0"/>
  </w:style>
  <w:style w:type="character" w:customStyle="1" w:styleId="WW8Num3z5">
    <w:name w:val="WW8Num3z5"/>
    <w:rsid w:val="00047FE0"/>
  </w:style>
  <w:style w:type="character" w:customStyle="1" w:styleId="WW8Num3z6">
    <w:name w:val="WW8Num3z6"/>
    <w:rsid w:val="00047FE0"/>
  </w:style>
  <w:style w:type="character" w:customStyle="1" w:styleId="WW8Num3z7">
    <w:name w:val="WW8Num3z7"/>
    <w:rsid w:val="00047FE0"/>
  </w:style>
  <w:style w:type="character" w:customStyle="1" w:styleId="WW8Num3z8">
    <w:name w:val="WW8Num3z8"/>
    <w:rsid w:val="00047FE0"/>
  </w:style>
  <w:style w:type="character" w:customStyle="1" w:styleId="WW8Num8z1">
    <w:name w:val="WW8Num8z1"/>
    <w:rsid w:val="00047FE0"/>
  </w:style>
  <w:style w:type="character" w:customStyle="1" w:styleId="WW8Num15z1">
    <w:name w:val="WW8Num15z1"/>
    <w:rsid w:val="00047FE0"/>
  </w:style>
  <w:style w:type="character" w:customStyle="1" w:styleId="WW8Num15z2">
    <w:name w:val="WW8Num15z2"/>
    <w:rsid w:val="00047FE0"/>
  </w:style>
  <w:style w:type="character" w:customStyle="1" w:styleId="WW8Num17z1">
    <w:name w:val="WW8Num17z1"/>
    <w:rsid w:val="00047FE0"/>
  </w:style>
  <w:style w:type="character" w:customStyle="1" w:styleId="WW8Num19z3">
    <w:name w:val="WW8Num19z3"/>
    <w:rsid w:val="00047FE0"/>
  </w:style>
  <w:style w:type="character" w:customStyle="1" w:styleId="WW8Num25z1">
    <w:name w:val="WW8Num25z1"/>
    <w:rsid w:val="00047FE0"/>
  </w:style>
  <w:style w:type="character" w:customStyle="1" w:styleId="WW8Num25z2">
    <w:name w:val="WW8Num25z2"/>
    <w:rsid w:val="00047FE0"/>
  </w:style>
  <w:style w:type="character" w:customStyle="1" w:styleId="WW8Num25z3">
    <w:name w:val="WW8Num25z3"/>
    <w:rsid w:val="00047FE0"/>
  </w:style>
  <w:style w:type="character" w:customStyle="1" w:styleId="WW8Num25z4">
    <w:name w:val="WW8Num25z4"/>
    <w:rsid w:val="00047FE0"/>
  </w:style>
  <w:style w:type="character" w:customStyle="1" w:styleId="WW8Num25z5">
    <w:name w:val="WW8Num25z5"/>
    <w:rsid w:val="00047FE0"/>
  </w:style>
  <w:style w:type="character" w:customStyle="1" w:styleId="WW8Num25z6">
    <w:name w:val="WW8Num25z6"/>
    <w:rsid w:val="00047FE0"/>
  </w:style>
  <w:style w:type="character" w:customStyle="1" w:styleId="WW8Num25z7">
    <w:name w:val="WW8Num25z7"/>
    <w:rsid w:val="00047FE0"/>
  </w:style>
  <w:style w:type="character" w:customStyle="1" w:styleId="WW8Num25z8">
    <w:name w:val="WW8Num25z8"/>
    <w:rsid w:val="00047FE0"/>
  </w:style>
  <w:style w:type="character" w:customStyle="1" w:styleId="WW8Num26z0">
    <w:name w:val="WW8Num26z0"/>
    <w:rsid w:val="00047FE0"/>
  </w:style>
  <w:style w:type="character" w:customStyle="1" w:styleId="WW8Num26z1">
    <w:name w:val="WW8Num26z1"/>
    <w:rsid w:val="00047FE0"/>
  </w:style>
  <w:style w:type="character" w:customStyle="1" w:styleId="WW8Num26z2">
    <w:name w:val="WW8Num26z2"/>
    <w:rsid w:val="00047FE0"/>
  </w:style>
  <w:style w:type="character" w:customStyle="1" w:styleId="WW8Num26z3">
    <w:name w:val="WW8Num26z3"/>
    <w:rsid w:val="00047FE0"/>
  </w:style>
  <w:style w:type="character" w:customStyle="1" w:styleId="WW8Num26z4">
    <w:name w:val="WW8Num26z4"/>
    <w:rsid w:val="00047FE0"/>
  </w:style>
  <w:style w:type="character" w:customStyle="1" w:styleId="WW8Num26z5">
    <w:name w:val="WW8Num26z5"/>
    <w:rsid w:val="00047FE0"/>
  </w:style>
  <w:style w:type="character" w:customStyle="1" w:styleId="WW8Num26z6">
    <w:name w:val="WW8Num26z6"/>
    <w:rsid w:val="00047FE0"/>
  </w:style>
  <w:style w:type="character" w:customStyle="1" w:styleId="WW8Num26z7">
    <w:name w:val="WW8Num26z7"/>
    <w:rsid w:val="00047FE0"/>
  </w:style>
  <w:style w:type="character" w:customStyle="1" w:styleId="WW8Num26z8">
    <w:name w:val="WW8Num26z8"/>
    <w:rsid w:val="00047FE0"/>
  </w:style>
  <w:style w:type="character" w:customStyle="1" w:styleId="WW8Num27z0">
    <w:name w:val="WW8Num27z0"/>
    <w:rsid w:val="00047FE0"/>
  </w:style>
  <w:style w:type="character" w:customStyle="1" w:styleId="WW8Num27z1">
    <w:name w:val="WW8Num27z1"/>
    <w:rsid w:val="00047FE0"/>
  </w:style>
  <w:style w:type="character" w:customStyle="1" w:styleId="WW8Num27z2">
    <w:name w:val="WW8Num27z2"/>
    <w:rsid w:val="00047FE0"/>
  </w:style>
  <w:style w:type="character" w:customStyle="1" w:styleId="WW8Num27z3">
    <w:name w:val="WW8Num27z3"/>
    <w:rsid w:val="00047FE0"/>
  </w:style>
  <w:style w:type="character" w:customStyle="1" w:styleId="WW8Num27z4">
    <w:name w:val="WW8Num27z4"/>
    <w:rsid w:val="00047FE0"/>
  </w:style>
  <w:style w:type="character" w:customStyle="1" w:styleId="WW8Num27z5">
    <w:name w:val="WW8Num27z5"/>
    <w:rsid w:val="00047FE0"/>
  </w:style>
  <w:style w:type="character" w:customStyle="1" w:styleId="WW8Num27z6">
    <w:name w:val="WW8Num27z6"/>
    <w:rsid w:val="00047FE0"/>
  </w:style>
  <w:style w:type="character" w:customStyle="1" w:styleId="WW8Num27z7">
    <w:name w:val="WW8Num27z7"/>
    <w:rsid w:val="00047FE0"/>
  </w:style>
  <w:style w:type="character" w:customStyle="1" w:styleId="WW8Num27z8">
    <w:name w:val="WW8Num27z8"/>
    <w:rsid w:val="00047FE0"/>
  </w:style>
  <w:style w:type="character" w:customStyle="1" w:styleId="WW8Num28z0">
    <w:name w:val="WW8Num28z0"/>
    <w:rsid w:val="00047FE0"/>
  </w:style>
  <w:style w:type="character" w:customStyle="1" w:styleId="WW8Num28z1">
    <w:name w:val="WW8Num28z1"/>
    <w:rsid w:val="00047FE0"/>
  </w:style>
  <w:style w:type="character" w:customStyle="1" w:styleId="WW8Num28z2">
    <w:name w:val="WW8Num28z2"/>
    <w:rsid w:val="00047FE0"/>
  </w:style>
  <w:style w:type="character" w:customStyle="1" w:styleId="WW8Num28z3">
    <w:name w:val="WW8Num28z3"/>
    <w:rsid w:val="00047FE0"/>
  </w:style>
  <w:style w:type="character" w:customStyle="1" w:styleId="WW8Num28z4">
    <w:name w:val="WW8Num28z4"/>
    <w:rsid w:val="00047FE0"/>
  </w:style>
  <w:style w:type="character" w:customStyle="1" w:styleId="WW8Num28z5">
    <w:name w:val="WW8Num28z5"/>
    <w:rsid w:val="00047FE0"/>
  </w:style>
  <w:style w:type="character" w:customStyle="1" w:styleId="WW8Num28z6">
    <w:name w:val="WW8Num28z6"/>
    <w:rsid w:val="00047FE0"/>
  </w:style>
  <w:style w:type="character" w:customStyle="1" w:styleId="WW8Num28z7">
    <w:name w:val="WW8Num28z7"/>
    <w:rsid w:val="00047FE0"/>
  </w:style>
  <w:style w:type="character" w:customStyle="1" w:styleId="WW8Num28z8">
    <w:name w:val="WW8Num28z8"/>
    <w:rsid w:val="00047FE0"/>
  </w:style>
  <w:style w:type="character" w:customStyle="1" w:styleId="WW8Num29z0">
    <w:name w:val="WW8Num29z0"/>
    <w:rsid w:val="00047FE0"/>
  </w:style>
  <w:style w:type="character" w:customStyle="1" w:styleId="WW8Num29z1">
    <w:name w:val="WW8Num29z1"/>
    <w:rsid w:val="00047FE0"/>
    <w:rPr>
      <w:rFonts w:ascii="Tahoma" w:hAnsi="Tahoma" w:cs="Tahoma"/>
      <w:sz w:val="24"/>
      <w:szCs w:val="24"/>
    </w:rPr>
  </w:style>
  <w:style w:type="character" w:customStyle="1" w:styleId="WW8Num29z2">
    <w:name w:val="WW8Num29z2"/>
    <w:rsid w:val="00047FE0"/>
    <w:rPr>
      <w:rFonts w:ascii="Tahoma" w:hAnsi="Tahoma" w:cs="Tahoma"/>
      <w:sz w:val="20"/>
      <w:szCs w:val="20"/>
      <w:lang w:eastAsia="pl-PL"/>
    </w:rPr>
  </w:style>
  <w:style w:type="character" w:customStyle="1" w:styleId="WW8Num29z3">
    <w:name w:val="WW8Num29z3"/>
    <w:rsid w:val="00047FE0"/>
    <w:rPr>
      <w:rFonts w:ascii="Tahoma" w:hAnsi="Tahoma" w:cs="Tahoma"/>
      <w:sz w:val="20"/>
      <w:szCs w:val="20"/>
      <w:lang w:eastAsia="pl-PL"/>
    </w:rPr>
  </w:style>
  <w:style w:type="character" w:customStyle="1" w:styleId="WW8Num29z4">
    <w:name w:val="WW8Num29z4"/>
    <w:rsid w:val="00047FE0"/>
  </w:style>
  <w:style w:type="character" w:customStyle="1" w:styleId="WW8Num29z5">
    <w:name w:val="WW8Num29z5"/>
    <w:rsid w:val="00047FE0"/>
  </w:style>
  <w:style w:type="character" w:customStyle="1" w:styleId="WW8Num29z6">
    <w:name w:val="WW8Num29z6"/>
    <w:rsid w:val="00047FE0"/>
  </w:style>
  <w:style w:type="character" w:customStyle="1" w:styleId="WW8Num29z7">
    <w:name w:val="WW8Num29z7"/>
    <w:rsid w:val="00047FE0"/>
  </w:style>
  <w:style w:type="character" w:customStyle="1" w:styleId="WW8Num29z8">
    <w:name w:val="WW8Num29z8"/>
    <w:rsid w:val="00047FE0"/>
  </w:style>
  <w:style w:type="character" w:customStyle="1" w:styleId="WW8Num30z0">
    <w:name w:val="WW8Num30z0"/>
    <w:rsid w:val="00047FE0"/>
  </w:style>
  <w:style w:type="character" w:customStyle="1" w:styleId="WW8Num30z1">
    <w:name w:val="WW8Num30z1"/>
    <w:rsid w:val="00047FE0"/>
  </w:style>
  <w:style w:type="character" w:customStyle="1" w:styleId="WW8Num30z2">
    <w:name w:val="WW8Num30z2"/>
    <w:rsid w:val="00047FE0"/>
  </w:style>
  <w:style w:type="character" w:customStyle="1" w:styleId="WW8Num30z3">
    <w:name w:val="WW8Num30z3"/>
    <w:rsid w:val="00047FE0"/>
  </w:style>
  <w:style w:type="character" w:customStyle="1" w:styleId="WW8Num30z4">
    <w:name w:val="WW8Num30z4"/>
    <w:rsid w:val="00047FE0"/>
  </w:style>
  <w:style w:type="character" w:customStyle="1" w:styleId="WW8Num30z5">
    <w:name w:val="WW8Num30z5"/>
    <w:rsid w:val="00047FE0"/>
  </w:style>
  <w:style w:type="character" w:customStyle="1" w:styleId="WW8Num30z6">
    <w:name w:val="WW8Num30z6"/>
    <w:rsid w:val="00047FE0"/>
  </w:style>
  <w:style w:type="character" w:customStyle="1" w:styleId="WW8Num30z7">
    <w:name w:val="WW8Num30z7"/>
    <w:rsid w:val="00047FE0"/>
  </w:style>
  <w:style w:type="character" w:customStyle="1" w:styleId="WW8Num30z8">
    <w:name w:val="WW8Num30z8"/>
    <w:rsid w:val="00047FE0"/>
  </w:style>
  <w:style w:type="character" w:customStyle="1" w:styleId="WW8Num31z0">
    <w:name w:val="WW8Num31z0"/>
    <w:rsid w:val="00047FE0"/>
  </w:style>
  <w:style w:type="character" w:customStyle="1" w:styleId="WW8Num31z1">
    <w:name w:val="WW8Num31z1"/>
    <w:rsid w:val="00047FE0"/>
  </w:style>
  <w:style w:type="character" w:customStyle="1" w:styleId="WW8Num31z2">
    <w:name w:val="WW8Num31z2"/>
    <w:rsid w:val="00047FE0"/>
  </w:style>
  <w:style w:type="character" w:customStyle="1" w:styleId="WW8Num31z3">
    <w:name w:val="WW8Num31z3"/>
    <w:rsid w:val="00047FE0"/>
  </w:style>
  <w:style w:type="character" w:customStyle="1" w:styleId="WW8Num31z4">
    <w:name w:val="WW8Num31z4"/>
    <w:rsid w:val="00047FE0"/>
  </w:style>
  <w:style w:type="character" w:customStyle="1" w:styleId="WW8Num31z5">
    <w:name w:val="WW8Num31z5"/>
    <w:rsid w:val="00047FE0"/>
  </w:style>
  <w:style w:type="character" w:customStyle="1" w:styleId="WW8Num31z6">
    <w:name w:val="WW8Num31z6"/>
    <w:rsid w:val="00047FE0"/>
  </w:style>
  <w:style w:type="character" w:customStyle="1" w:styleId="WW8Num31z7">
    <w:name w:val="WW8Num31z7"/>
    <w:rsid w:val="00047FE0"/>
  </w:style>
  <w:style w:type="character" w:customStyle="1" w:styleId="WW8Num31z8">
    <w:name w:val="WW8Num31z8"/>
    <w:rsid w:val="00047FE0"/>
  </w:style>
  <w:style w:type="character" w:customStyle="1" w:styleId="WW8Num32z0">
    <w:name w:val="WW8Num32z0"/>
    <w:rsid w:val="00047FE0"/>
  </w:style>
  <w:style w:type="character" w:customStyle="1" w:styleId="WW8Num32z1">
    <w:name w:val="WW8Num32z1"/>
    <w:rsid w:val="00047FE0"/>
  </w:style>
  <w:style w:type="character" w:customStyle="1" w:styleId="WW8Num32z2">
    <w:name w:val="WW8Num32z2"/>
    <w:rsid w:val="00047FE0"/>
  </w:style>
  <w:style w:type="character" w:customStyle="1" w:styleId="WW8Num32z3">
    <w:name w:val="WW8Num32z3"/>
    <w:rsid w:val="00047FE0"/>
  </w:style>
  <w:style w:type="character" w:customStyle="1" w:styleId="WW8Num32z4">
    <w:name w:val="WW8Num32z4"/>
    <w:rsid w:val="00047FE0"/>
  </w:style>
  <w:style w:type="character" w:customStyle="1" w:styleId="WW8Num32z5">
    <w:name w:val="WW8Num32z5"/>
    <w:rsid w:val="00047FE0"/>
  </w:style>
  <w:style w:type="character" w:customStyle="1" w:styleId="WW8Num32z6">
    <w:name w:val="WW8Num32z6"/>
    <w:rsid w:val="00047FE0"/>
  </w:style>
  <w:style w:type="character" w:customStyle="1" w:styleId="WW8Num32z7">
    <w:name w:val="WW8Num32z7"/>
    <w:rsid w:val="00047FE0"/>
  </w:style>
  <w:style w:type="character" w:customStyle="1" w:styleId="WW8Num32z8">
    <w:name w:val="WW8Num32z8"/>
    <w:rsid w:val="00047FE0"/>
  </w:style>
  <w:style w:type="character" w:customStyle="1" w:styleId="WW8Num33z0">
    <w:name w:val="WW8Num33z0"/>
    <w:rsid w:val="00047FE0"/>
  </w:style>
  <w:style w:type="character" w:customStyle="1" w:styleId="WW8Num33z1">
    <w:name w:val="WW8Num33z1"/>
    <w:rsid w:val="00047FE0"/>
  </w:style>
  <w:style w:type="character" w:customStyle="1" w:styleId="WW8Num33z2">
    <w:name w:val="WW8Num33z2"/>
    <w:rsid w:val="00047FE0"/>
  </w:style>
  <w:style w:type="character" w:customStyle="1" w:styleId="WW8Num33z3">
    <w:name w:val="WW8Num33z3"/>
    <w:rsid w:val="00047FE0"/>
  </w:style>
  <w:style w:type="character" w:customStyle="1" w:styleId="WW8Num33z4">
    <w:name w:val="WW8Num33z4"/>
    <w:rsid w:val="00047FE0"/>
  </w:style>
  <w:style w:type="character" w:customStyle="1" w:styleId="WW8Num33z5">
    <w:name w:val="WW8Num33z5"/>
    <w:rsid w:val="00047FE0"/>
  </w:style>
  <w:style w:type="character" w:customStyle="1" w:styleId="WW8Num33z6">
    <w:name w:val="WW8Num33z6"/>
    <w:rsid w:val="00047FE0"/>
  </w:style>
  <w:style w:type="character" w:customStyle="1" w:styleId="WW8Num33z7">
    <w:name w:val="WW8Num33z7"/>
    <w:rsid w:val="00047FE0"/>
  </w:style>
  <w:style w:type="character" w:customStyle="1" w:styleId="WW8Num33z8">
    <w:name w:val="WW8Num33z8"/>
    <w:rsid w:val="00047FE0"/>
  </w:style>
  <w:style w:type="character" w:customStyle="1" w:styleId="WW8Num34z0">
    <w:name w:val="WW8Num34z0"/>
    <w:rsid w:val="00047FE0"/>
    <w:rPr>
      <w:rFonts w:ascii="Tahoma" w:hAnsi="Tahoma" w:cs="Tahoma"/>
      <w:sz w:val="20"/>
      <w:szCs w:val="20"/>
    </w:rPr>
  </w:style>
  <w:style w:type="character" w:customStyle="1" w:styleId="WW8Num34z1">
    <w:name w:val="WW8Num34z1"/>
    <w:rsid w:val="00047FE0"/>
    <w:rPr>
      <w:rFonts w:ascii="Tahoma" w:hAnsi="Tahoma" w:cs="Tahoma"/>
      <w:sz w:val="20"/>
      <w:szCs w:val="20"/>
    </w:rPr>
  </w:style>
  <w:style w:type="character" w:customStyle="1" w:styleId="WW8Num34z2">
    <w:name w:val="WW8Num34z2"/>
    <w:rsid w:val="00047FE0"/>
  </w:style>
  <w:style w:type="character" w:customStyle="1" w:styleId="WW8Num34z3">
    <w:name w:val="WW8Num34z3"/>
    <w:rsid w:val="00047FE0"/>
  </w:style>
  <w:style w:type="character" w:customStyle="1" w:styleId="WW8Num34z4">
    <w:name w:val="WW8Num34z4"/>
    <w:rsid w:val="00047FE0"/>
  </w:style>
  <w:style w:type="character" w:customStyle="1" w:styleId="WW8Num34z5">
    <w:name w:val="WW8Num34z5"/>
    <w:rsid w:val="00047FE0"/>
  </w:style>
  <w:style w:type="character" w:customStyle="1" w:styleId="WW8Num34z6">
    <w:name w:val="WW8Num34z6"/>
    <w:rsid w:val="00047FE0"/>
  </w:style>
  <w:style w:type="character" w:customStyle="1" w:styleId="WW8Num34z7">
    <w:name w:val="WW8Num34z7"/>
    <w:rsid w:val="00047FE0"/>
  </w:style>
  <w:style w:type="character" w:customStyle="1" w:styleId="WW8Num34z8">
    <w:name w:val="WW8Num34z8"/>
    <w:rsid w:val="00047FE0"/>
  </w:style>
  <w:style w:type="character" w:customStyle="1" w:styleId="WW8Num35z0">
    <w:name w:val="WW8Num35z0"/>
    <w:rsid w:val="00047FE0"/>
  </w:style>
  <w:style w:type="character" w:customStyle="1" w:styleId="WW8Num35z1">
    <w:name w:val="WW8Num35z1"/>
    <w:rsid w:val="00047FE0"/>
  </w:style>
  <w:style w:type="character" w:customStyle="1" w:styleId="WW8Num35z2">
    <w:name w:val="WW8Num35z2"/>
    <w:rsid w:val="00047FE0"/>
  </w:style>
  <w:style w:type="character" w:customStyle="1" w:styleId="WW8Num35z3">
    <w:name w:val="WW8Num35z3"/>
    <w:rsid w:val="00047FE0"/>
  </w:style>
  <w:style w:type="character" w:customStyle="1" w:styleId="WW8Num35z4">
    <w:name w:val="WW8Num35z4"/>
    <w:rsid w:val="00047FE0"/>
  </w:style>
  <w:style w:type="character" w:customStyle="1" w:styleId="WW8Num35z5">
    <w:name w:val="WW8Num35z5"/>
    <w:rsid w:val="00047FE0"/>
  </w:style>
  <w:style w:type="character" w:customStyle="1" w:styleId="WW8Num35z6">
    <w:name w:val="WW8Num35z6"/>
    <w:rsid w:val="00047FE0"/>
  </w:style>
  <w:style w:type="character" w:customStyle="1" w:styleId="WW8Num35z7">
    <w:name w:val="WW8Num35z7"/>
    <w:rsid w:val="00047FE0"/>
  </w:style>
  <w:style w:type="character" w:customStyle="1" w:styleId="WW8Num35z8">
    <w:name w:val="WW8Num35z8"/>
    <w:rsid w:val="00047FE0"/>
  </w:style>
  <w:style w:type="character" w:customStyle="1" w:styleId="WW8Num36z0">
    <w:name w:val="WW8Num36z0"/>
    <w:rsid w:val="00047FE0"/>
    <w:rPr>
      <w:rFonts w:ascii="Tahoma" w:hAnsi="Tahoma" w:cs="Tahoma"/>
      <w:sz w:val="20"/>
    </w:rPr>
  </w:style>
  <w:style w:type="character" w:customStyle="1" w:styleId="WW8Num36z1">
    <w:name w:val="WW8Num36z1"/>
    <w:rsid w:val="00047FE0"/>
  </w:style>
  <w:style w:type="character" w:customStyle="1" w:styleId="WW8Num36z2">
    <w:name w:val="WW8Num36z2"/>
    <w:rsid w:val="00047FE0"/>
  </w:style>
  <w:style w:type="character" w:customStyle="1" w:styleId="WW8Num36z3">
    <w:name w:val="WW8Num36z3"/>
    <w:rsid w:val="00047FE0"/>
  </w:style>
  <w:style w:type="character" w:customStyle="1" w:styleId="WW8Num36z4">
    <w:name w:val="WW8Num36z4"/>
    <w:rsid w:val="00047FE0"/>
  </w:style>
  <w:style w:type="character" w:customStyle="1" w:styleId="WW8Num36z5">
    <w:name w:val="WW8Num36z5"/>
    <w:rsid w:val="00047FE0"/>
  </w:style>
  <w:style w:type="character" w:customStyle="1" w:styleId="WW8Num36z6">
    <w:name w:val="WW8Num36z6"/>
    <w:rsid w:val="00047FE0"/>
  </w:style>
  <w:style w:type="character" w:customStyle="1" w:styleId="WW8Num36z7">
    <w:name w:val="WW8Num36z7"/>
    <w:rsid w:val="00047FE0"/>
  </w:style>
  <w:style w:type="character" w:customStyle="1" w:styleId="WW8Num36z8">
    <w:name w:val="WW8Num36z8"/>
    <w:rsid w:val="00047FE0"/>
  </w:style>
  <w:style w:type="character" w:customStyle="1" w:styleId="WW8Num37z0">
    <w:name w:val="WW8Num37z0"/>
    <w:rsid w:val="00047FE0"/>
  </w:style>
  <w:style w:type="character" w:customStyle="1" w:styleId="WW8Num37z1">
    <w:name w:val="WW8Num37z1"/>
    <w:rsid w:val="00047FE0"/>
  </w:style>
  <w:style w:type="character" w:customStyle="1" w:styleId="WW8Num37z2">
    <w:name w:val="WW8Num37z2"/>
    <w:rsid w:val="00047FE0"/>
  </w:style>
  <w:style w:type="character" w:customStyle="1" w:styleId="WW8Num37z3">
    <w:name w:val="WW8Num37z3"/>
    <w:rsid w:val="00047FE0"/>
  </w:style>
  <w:style w:type="character" w:customStyle="1" w:styleId="WW8Num37z4">
    <w:name w:val="WW8Num37z4"/>
    <w:rsid w:val="00047FE0"/>
  </w:style>
  <w:style w:type="character" w:customStyle="1" w:styleId="WW8Num37z5">
    <w:name w:val="WW8Num37z5"/>
    <w:rsid w:val="00047FE0"/>
  </w:style>
  <w:style w:type="character" w:customStyle="1" w:styleId="WW8Num37z6">
    <w:name w:val="WW8Num37z6"/>
    <w:rsid w:val="00047FE0"/>
  </w:style>
  <w:style w:type="character" w:customStyle="1" w:styleId="WW8Num37z7">
    <w:name w:val="WW8Num37z7"/>
    <w:rsid w:val="00047FE0"/>
  </w:style>
  <w:style w:type="character" w:customStyle="1" w:styleId="WW8Num37z8">
    <w:name w:val="WW8Num37z8"/>
    <w:rsid w:val="00047FE0"/>
  </w:style>
  <w:style w:type="character" w:customStyle="1" w:styleId="WW8Num38z0">
    <w:name w:val="WW8Num38z0"/>
    <w:rsid w:val="00047FE0"/>
  </w:style>
  <w:style w:type="character" w:customStyle="1" w:styleId="WW8Num38z1">
    <w:name w:val="WW8Num38z1"/>
    <w:rsid w:val="00047FE0"/>
  </w:style>
  <w:style w:type="character" w:customStyle="1" w:styleId="WW8Num38z2">
    <w:name w:val="WW8Num38z2"/>
    <w:rsid w:val="00047FE0"/>
  </w:style>
  <w:style w:type="character" w:customStyle="1" w:styleId="WW8Num38z3">
    <w:name w:val="WW8Num38z3"/>
    <w:rsid w:val="00047FE0"/>
  </w:style>
  <w:style w:type="character" w:customStyle="1" w:styleId="WW8Num38z4">
    <w:name w:val="WW8Num38z4"/>
    <w:rsid w:val="00047FE0"/>
  </w:style>
  <w:style w:type="character" w:customStyle="1" w:styleId="WW8Num38z5">
    <w:name w:val="WW8Num38z5"/>
    <w:rsid w:val="00047FE0"/>
  </w:style>
  <w:style w:type="character" w:customStyle="1" w:styleId="WW8Num38z6">
    <w:name w:val="WW8Num38z6"/>
    <w:rsid w:val="00047FE0"/>
  </w:style>
  <w:style w:type="character" w:customStyle="1" w:styleId="WW8Num38z7">
    <w:name w:val="WW8Num38z7"/>
    <w:rsid w:val="00047FE0"/>
  </w:style>
  <w:style w:type="character" w:customStyle="1" w:styleId="WW8Num38z8">
    <w:name w:val="WW8Num38z8"/>
    <w:rsid w:val="00047FE0"/>
  </w:style>
  <w:style w:type="character" w:customStyle="1" w:styleId="WW8Num39z0">
    <w:name w:val="WW8Num39z0"/>
    <w:rsid w:val="00047FE0"/>
  </w:style>
  <w:style w:type="character" w:customStyle="1" w:styleId="WW8Num39z1">
    <w:name w:val="WW8Num39z1"/>
    <w:rsid w:val="00047FE0"/>
  </w:style>
  <w:style w:type="character" w:customStyle="1" w:styleId="WW8Num39z2">
    <w:name w:val="WW8Num39z2"/>
    <w:rsid w:val="00047FE0"/>
  </w:style>
  <w:style w:type="character" w:customStyle="1" w:styleId="WW8Num39z3">
    <w:name w:val="WW8Num39z3"/>
    <w:rsid w:val="00047FE0"/>
  </w:style>
  <w:style w:type="character" w:customStyle="1" w:styleId="WW8Num39z4">
    <w:name w:val="WW8Num39z4"/>
    <w:rsid w:val="00047FE0"/>
  </w:style>
  <w:style w:type="character" w:customStyle="1" w:styleId="WW8Num39z5">
    <w:name w:val="WW8Num39z5"/>
    <w:rsid w:val="00047FE0"/>
  </w:style>
  <w:style w:type="character" w:customStyle="1" w:styleId="WW8Num39z6">
    <w:name w:val="WW8Num39z6"/>
    <w:rsid w:val="00047FE0"/>
  </w:style>
  <w:style w:type="character" w:customStyle="1" w:styleId="WW8Num39z7">
    <w:name w:val="WW8Num39z7"/>
    <w:rsid w:val="00047FE0"/>
  </w:style>
  <w:style w:type="character" w:customStyle="1" w:styleId="WW8Num39z8">
    <w:name w:val="WW8Num39z8"/>
    <w:rsid w:val="00047FE0"/>
  </w:style>
  <w:style w:type="character" w:customStyle="1" w:styleId="WW8Num40z0">
    <w:name w:val="WW8Num40z0"/>
    <w:rsid w:val="00047FE0"/>
  </w:style>
  <w:style w:type="character" w:customStyle="1" w:styleId="WW8Num40z1">
    <w:name w:val="WW8Num40z1"/>
    <w:rsid w:val="00047FE0"/>
  </w:style>
  <w:style w:type="character" w:customStyle="1" w:styleId="WW8Num40z2">
    <w:name w:val="WW8Num40z2"/>
    <w:rsid w:val="00047FE0"/>
  </w:style>
  <w:style w:type="character" w:customStyle="1" w:styleId="WW8Num40z3">
    <w:name w:val="WW8Num40z3"/>
    <w:rsid w:val="00047FE0"/>
  </w:style>
  <w:style w:type="character" w:customStyle="1" w:styleId="WW8Num40z4">
    <w:name w:val="WW8Num40z4"/>
    <w:rsid w:val="00047FE0"/>
  </w:style>
  <w:style w:type="character" w:customStyle="1" w:styleId="WW8Num40z5">
    <w:name w:val="WW8Num40z5"/>
    <w:rsid w:val="00047FE0"/>
  </w:style>
  <w:style w:type="character" w:customStyle="1" w:styleId="WW8Num40z6">
    <w:name w:val="WW8Num40z6"/>
    <w:rsid w:val="00047FE0"/>
  </w:style>
  <w:style w:type="character" w:customStyle="1" w:styleId="WW8Num40z7">
    <w:name w:val="WW8Num40z7"/>
    <w:rsid w:val="00047FE0"/>
  </w:style>
  <w:style w:type="character" w:customStyle="1" w:styleId="WW8Num40z8">
    <w:name w:val="WW8Num40z8"/>
    <w:rsid w:val="00047FE0"/>
  </w:style>
  <w:style w:type="character" w:customStyle="1" w:styleId="WW8Num41z0">
    <w:name w:val="WW8Num41z0"/>
    <w:rsid w:val="00047FE0"/>
  </w:style>
  <w:style w:type="character" w:customStyle="1" w:styleId="WW8Num41z1">
    <w:name w:val="WW8Num41z1"/>
    <w:rsid w:val="00047FE0"/>
  </w:style>
  <w:style w:type="character" w:customStyle="1" w:styleId="WW8Num41z2">
    <w:name w:val="WW8Num41z2"/>
    <w:rsid w:val="00047FE0"/>
  </w:style>
  <w:style w:type="character" w:customStyle="1" w:styleId="WW8Num41z3">
    <w:name w:val="WW8Num41z3"/>
    <w:rsid w:val="00047FE0"/>
  </w:style>
  <w:style w:type="character" w:customStyle="1" w:styleId="WW8Num41z4">
    <w:name w:val="WW8Num41z4"/>
    <w:rsid w:val="00047FE0"/>
  </w:style>
  <w:style w:type="character" w:customStyle="1" w:styleId="WW8Num41z5">
    <w:name w:val="WW8Num41z5"/>
    <w:rsid w:val="00047FE0"/>
  </w:style>
  <w:style w:type="character" w:customStyle="1" w:styleId="WW8Num41z6">
    <w:name w:val="WW8Num41z6"/>
    <w:rsid w:val="00047FE0"/>
  </w:style>
  <w:style w:type="character" w:customStyle="1" w:styleId="WW8Num41z7">
    <w:name w:val="WW8Num41z7"/>
    <w:rsid w:val="00047FE0"/>
  </w:style>
  <w:style w:type="character" w:customStyle="1" w:styleId="WW8Num41z8">
    <w:name w:val="WW8Num41z8"/>
    <w:rsid w:val="00047FE0"/>
  </w:style>
  <w:style w:type="character" w:customStyle="1" w:styleId="WW8Num42z0">
    <w:name w:val="WW8Num42z0"/>
    <w:rsid w:val="00047FE0"/>
    <w:rPr>
      <w:rFonts w:ascii="Tahoma" w:hAnsi="Tahoma" w:cs="Tahoma"/>
      <w:sz w:val="24"/>
      <w:szCs w:val="24"/>
    </w:rPr>
  </w:style>
  <w:style w:type="character" w:customStyle="1" w:styleId="WW8Num42z1">
    <w:name w:val="WW8Num42z1"/>
    <w:rsid w:val="00047FE0"/>
  </w:style>
  <w:style w:type="character" w:customStyle="1" w:styleId="WW8Num42z2">
    <w:name w:val="WW8Num42z2"/>
    <w:rsid w:val="00047FE0"/>
  </w:style>
  <w:style w:type="character" w:customStyle="1" w:styleId="WW8Num42z3">
    <w:name w:val="WW8Num42z3"/>
    <w:rsid w:val="00047FE0"/>
  </w:style>
  <w:style w:type="character" w:customStyle="1" w:styleId="WW8Num42z4">
    <w:name w:val="WW8Num42z4"/>
    <w:rsid w:val="00047FE0"/>
  </w:style>
  <w:style w:type="character" w:customStyle="1" w:styleId="WW8Num42z5">
    <w:name w:val="WW8Num42z5"/>
    <w:rsid w:val="00047FE0"/>
  </w:style>
  <w:style w:type="character" w:customStyle="1" w:styleId="WW8Num42z6">
    <w:name w:val="WW8Num42z6"/>
    <w:rsid w:val="00047FE0"/>
  </w:style>
  <w:style w:type="character" w:customStyle="1" w:styleId="WW8Num42z7">
    <w:name w:val="WW8Num42z7"/>
    <w:rsid w:val="00047FE0"/>
  </w:style>
  <w:style w:type="character" w:customStyle="1" w:styleId="WW8Num42z8">
    <w:name w:val="WW8Num42z8"/>
    <w:rsid w:val="00047FE0"/>
  </w:style>
  <w:style w:type="character" w:customStyle="1" w:styleId="Domylnaczcionkaakapitu3">
    <w:name w:val="Domyślna czcionka akapitu3"/>
    <w:rsid w:val="00047FE0"/>
  </w:style>
  <w:style w:type="character" w:customStyle="1" w:styleId="Domylnaczcionkaakapitu2">
    <w:name w:val="Domyślna czcionka akapitu2"/>
    <w:rsid w:val="00047FE0"/>
  </w:style>
  <w:style w:type="character" w:customStyle="1" w:styleId="Absatz-Standardschriftart">
    <w:name w:val="Absatz-Standardschriftart"/>
    <w:rsid w:val="00047FE0"/>
  </w:style>
  <w:style w:type="character" w:customStyle="1" w:styleId="WW-Absatz-Standardschriftart">
    <w:name w:val="WW-Absatz-Standardschriftart"/>
    <w:rsid w:val="00047FE0"/>
  </w:style>
  <w:style w:type="character" w:customStyle="1" w:styleId="WW-Absatz-Standardschriftart1">
    <w:name w:val="WW-Absatz-Standardschriftart1"/>
    <w:rsid w:val="00047FE0"/>
  </w:style>
  <w:style w:type="character" w:customStyle="1" w:styleId="WW-Absatz-Standardschriftart11">
    <w:name w:val="WW-Absatz-Standardschriftart11"/>
    <w:rsid w:val="00047FE0"/>
  </w:style>
  <w:style w:type="character" w:customStyle="1" w:styleId="WW-Absatz-Standardschriftart111">
    <w:name w:val="WW-Absatz-Standardschriftart111"/>
    <w:rsid w:val="00047FE0"/>
  </w:style>
  <w:style w:type="character" w:customStyle="1" w:styleId="WW-Absatz-Standardschriftart1111">
    <w:name w:val="WW-Absatz-Standardschriftart1111"/>
    <w:rsid w:val="00047FE0"/>
  </w:style>
  <w:style w:type="character" w:customStyle="1" w:styleId="WW-Absatz-Standardschriftart11111">
    <w:name w:val="WW-Absatz-Standardschriftart11111"/>
    <w:rsid w:val="00047FE0"/>
  </w:style>
  <w:style w:type="character" w:customStyle="1" w:styleId="WW-Absatz-Standardschriftart111111">
    <w:name w:val="WW-Absatz-Standardschriftart111111"/>
    <w:rsid w:val="00047FE0"/>
  </w:style>
  <w:style w:type="character" w:customStyle="1" w:styleId="WW-Absatz-Standardschriftart1111111">
    <w:name w:val="WW-Absatz-Standardschriftart1111111"/>
    <w:rsid w:val="00047FE0"/>
  </w:style>
  <w:style w:type="character" w:customStyle="1" w:styleId="WW-Absatz-Standardschriftart11111111">
    <w:name w:val="WW-Absatz-Standardschriftart11111111"/>
    <w:rsid w:val="00047FE0"/>
  </w:style>
  <w:style w:type="character" w:customStyle="1" w:styleId="WW-Absatz-Standardschriftart111111111">
    <w:name w:val="WW-Absatz-Standardschriftart111111111"/>
    <w:rsid w:val="00047FE0"/>
  </w:style>
  <w:style w:type="character" w:customStyle="1" w:styleId="WW-Absatz-Standardschriftart1111111111">
    <w:name w:val="WW-Absatz-Standardschriftart1111111111"/>
    <w:rsid w:val="00047FE0"/>
  </w:style>
  <w:style w:type="character" w:customStyle="1" w:styleId="WW-Absatz-Standardschriftart11111111111">
    <w:name w:val="WW-Absatz-Standardschriftart11111111111"/>
    <w:rsid w:val="00047FE0"/>
  </w:style>
  <w:style w:type="character" w:customStyle="1" w:styleId="WW-Absatz-Standardschriftart111111111111">
    <w:name w:val="WW-Absatz-Standardschriftart111111111111"/>
    <w:rsid w:val="00047FE0"/>
  </w:style>
  <w:style w:type="character" w:customStyle="1" w:styleId="WW-Absatz-Standardschriftart1111111111111">
    <w:name w:val="WW-Absatz-Standardschriftart1111111111111"/>
    <w:rsid w:val="00047FE0"/>
  </w:style>
  <w:style w:type="character" w:customStyle="1" w:styleId="WW-Absatz-Standardschriftart11111111111111">
    <w:name w:val="WW-Absatz-Standardschriftart11111111111111"/>
    <w:rsid w:val="00047FE0"/>
  </w:style>
  <w:style w:type="character" w:customStyle="1" w:styleId="WW-Absatz-Standardschriftart111111111111111">
    <w:name w:val="WW-Absatz-Standardschriftart111111111111111"/>
    <w:rsid w:val="00047FE0"/>
  </w:style>
  <w:style w:type="character" w:customStyle="1" w:styleId="WW-Absatz-Standardschriftart1111111111111111">
    <w:name w:val="WW-Absatz-Standardschriftart1111111111111111"/>
    <w:rsid w:val="00047FE0"/>
  </w:style>
  <w:style w:type="character" w:customStyle="1" w:styleId="WW-Absatz-Standardschriftart11111111111111111">
    <w:name w:val="WW-Absatz-Standardschriftart11111111111111111"/>
    <w:rsid w:val="00047FE0"/>
  </w:style>
  <w:style w:type="character" w:customStyle="1" w:styleId="WW-Absatz-Standardschriftart111111111111111111">
    <w:name w:val="WW-Absatz-Standardschriftart111111111111111111"/>
    <w:rsid w:val="00047FE0"/>
  </w:style>
  <w:style w:type="character" w:customStyle="1" w:styleId="WW-Absatz-Standardschriftart1111111111111111111">
    <w:name w:val="WW-Absatz-Standardschriftart1111111111111111111"/>
    <w:rsid w:val="00047FE0"/>
  </w:style>
  <w:style w:type="character" w:customStyle="1" w:styleId="WW-Absatz-Standardschriftart11111111111111111111">
    <w:name w:val="WW-Absatz-Standardschriftart11111111111111111111"/>
    <w:rsid w:val="00047FE0"/>
  </w:style>
  <w:style w:type="character" w:customStyle="1" w:styleId="WW-Absatz-Standardschriftart111111111111111111111">
    <w:name w:val="WW-Absatz-Standardschriftart111111111111111111111"/>
    <w:rsid w:val="00047FE0"/>
  </w:style>
  <w:style w:type="character" w:customStyle="1" w:styleId="WW-Absatz-Standardschriftart1111111111111111111111">
    <w:name w:val="WW-Absatz-Standardschriftart1111111111111111111111"/>
    <w:rsid w:val="00047FE0"/>
  </w:style>
  <w:style w:type="character" w:customStyle="1" w:styleId="WW-Absatz-Standardschriftart11111111111111111111111">
    <w:name w:val="WW-Absatz-Standardschriftart11111111111111111111111"/>
    <w:rsid w:val="00047FE0"/>
  </w:style>
  <w:style w:type="character" w:customStyle="1" w:styleId="WW-Absatz-Standardschriftart111111111111111111111111">
    <w:name w:val="WW-Absatz-Standardschriftart111111111111111111111111"/>
    <w:rsid w:val="00047FE0"/>
  </w:style>
  <w:style w:type="character" w:customStyle="1" w:styleId="WW-Absatz-Standardschriftart1111111111111111111111111">
    <w:name w:val="WW-Absatz-Standardschriftart1111111111111111111111111"/>
    <w:rsid w:val="00047FE0"/>
  </w:style>
  <w:style w:type="character" w:customStyle="1" w:styleId="WW-Absatz-Standardschriftart11111111111111111111111111">
    <w:name w:val="WW-Absatz-Standardschriftart11111111111111111111111111"/>
    <w:rsid w:val="00047FE0"/>
  </w:style>
  <w:style w:type="character" w:customStyle="1" w:styleId="WW-Absatz-Standardschriftart111111111111111111111111111">
    <w:name w:val="WW-Absatz-Standardschriftart111111111111111111111111111"/>
    <w:rsid w:val="00047FE0"/>
  </w:style>
  <w:style w:type="character" w:customStyle="1" w:styleId="Domylnaczcionkaakapitu1">
    <w:name w:val="Domyślna czcionka akapitu1"/>
    <w:rsid w:val="00047FE0"/>
  </w:style>
  <w:style w:type="character" w:customStyle="1" w:styleId="oznaczenie">
    <w:name w:val="oznaczenie"/>
    <w:basedOn w:val="Domylnaczcionkaakapitu1"/>
    <w:rsid w:val="00047FE0"/>
  </w:style>
  <w:style w:type="character" w:customStyle="1" w:styleId="Znakinumeracji">
    <w:name w:val="Znaki numeracji"/>
    <w:rsid w:val="00047FE0"/>
  </w:style>
  <w:style w:type="character" w:customStyle="1" w:styleId="Symbolewypunktowania">
    <w:name w:val="Symbole wypunktowania"/>
    <w:rsid w:val="00047FE0"/>
    <w:rPr>
      <w:rFonts w:ascii="OpenSymbol" w:eastAsia="OpenSymbol" w:hAnsi="OpenSymbol" w:cs="OpenSymbol"/>
    </w:rPr>
  </w:style>
  <w:style w:type="character" w:customStyle="1" w:styleId="WW8Num69z1">
    <w:name w:val="WW8Num69z1"/>
    <w:rsid w:val="00047FE0"/>
    <w:rPr>
      <w:b/>
    </w:rPr>
  </w:style>
  <w:style w:type="paragraph" w:customStyle="1" w:styleId="Nagwek30">
    <w:name w:val="Nagłówek3"/>
    <w:basedOn w:val="Normalny"/>
    <w:next w:val="Podtytu"/>
    <w:rsid w:val="00047FE0"/>
    <w:pPr>
      <w:suppressAutoHyphens/>
      <w:spacing w:after="0" w:line="312" w:lineRule="auto"/>
      <w:jc w:val="center"/>
    </w:pPr>
    <w:rPr>
      <w:rFonts w:ascii="Times New Roman" w:eastAsia="Times New Roman" w:hAnsi="Times New Roman" w:cs="Times New Roman"/>
      <w:b/>
      <w:sz w:val="24"/>
      <w:szCs w:val="20"/>
      <w:lang w:eastAsia="zh-CN"/>
    </w:rPr>
  </w:style>
  <w:style w:type="paragraph" w:styleId="Lista">
    <w:name w:val="List"/>
    <w:basedOn w:val="Tekstpodstawowy"/>
    <w:rsid w:val="00047FE0"/>
    <w:pPr>
      <w:suppressAutoHyphens/>
      <w:spacing w:after="0" w:line="240" w:lineRule="auto"/>
      <w:jc w:val="both"/>
    </w:pPr>
    <w:rPr>
      <w:rFonts w:ascii="Times New Roman" w:eastAsia="Times New Roman" w:hAnsi="Times New Roman" w:cs="Tahoma"/>
      <w:sz w:val="24"/>
      <w:szCs w:val="24"/>
      <w:lang w:eastAsia="zh-CN"/>
    </w:rPr>
  </w:style>
  <w:style w:type="paragraph" w:styleId="Legenda">
    <w:name w:val="caption"/>
    <w:basedOn w:val="Normalny"/>
    <w:qFormat/>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047FE0"/>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Nagwek20">
    <w:name w:val="Nagłówek2"/>
    <w:basedOn w:val="Normalny"/>
    <w:next w:val="Tekstpodstawowy"/>
    <w:rsid w:val="00047FE0"/>
    <w:pPr>
      <w:keepNext/>
      <w:suppressAutoHyphens/>
      <w:spacing w:before="240" w:after="120" w:line="240" w:lineRule="auto"/>
    </w:pPr>
    <w:rPr>
      <w:rFonts w:ascii="Arial" w:eastAsia="Microsoft YaHei" w:hAnsi="Arial" w:cs="Mangal"/>
      <w:sz w:val="28"/>
      <w:szCs w:val="28"/>
      <w:lang w:eastAsia="zh-CN"/>
    </w:rPr>
  </w:style>
  <w:style w:type="paragraph" w:customStyle="1" w:styleId="Podpis2">
    <w:name w:val="Podpis2"/>
    <w:basedOn w:val="Normalny"/>
    <w:rsid w:val="00047FE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Podpis1">
    <w:name w:val="Podpis1"/>
    <w:basedOn w:val="Normalny"/>
    <w:rsid w:val="00047FE0"/>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Tekstpodstawowy31">
    <w:name w:val="Tekst podstawowy 31"/>
    <w:basedOn w:val="Normalny"/>
    <w:rsid w:val="00047FE0"/>
    <w:pPr>
      <w:widowControl w:val="0"/>
      <w:tabs>
        <w:tab w:val="left" w:pos="426"/>
        <w:tab w:val="left" w:pos="850"/>
      </w:tabs>
      <w:suppressAutoHyphens/>
      <w:snapToGrid w:val="0"/>
      <w:spacing w:after="0" w:line="240" w:lineRule="auto"/>
      <w:jc w:val="both"/>
    </w:pPr>
    <w:rPr>
      <w:rFonts w:ascii="Times New Roman" w:eastAsia="Times New Roman" w:hAnsi="Times New Roman" w:cs="Times New Roman"/>
      <w:b/>
      <w:sz w:val="23"/>
      <w:szCs w:val="24"/>
      <w:lang w:eastAsia="zh-CN"/>
    </w:rPr>
  </w:style>
  <w:style w:type="paragraph" w:customStyle="1" w:styleId="Tekstpodstawowy21">
    <w:name w:val="Tekst podstawowy 21"/>
    <w:basedOn w:val="Normalny"/>
    <w:rsid w:val="00047FE0"/>
    <w:pPr>
      <w:widowControl w:val="0"/>
      <w:tabs>
        <w:tab w:val="left" w:pos="426"/>
        <w:tab w:val="left" w:pos="850"/>
      </w:tabs>
      <w:suppressAutoHyphens/>
      <w:snapToGrid w:val="0"/>
      <w:spacing w:after="0" w:line="240" w:lineRule="auto"/>
      <w:jc w:val="center"/>
    </w:pPr>
    <w:rPr>
      <w:rFonts w:ascii="Times New Roman" w:eastAsia="Times New Roman" w:hAnsi="Times New Roman" w:cs="Times New Roman"/>
      <w:b/>
      <w:bCs/>
      <w:sz w:val="28"/>
      <w:szCs w:val="24"/>
      <w:lang w:eastAsia="zh-CN"/>
    </w:rPr>
  </w:style>
  <w:style w:type="paragraph" w:customStyle="1" w:styleId="arimr">
    <w:name w:val="arimr"/>
    <w:basedOn w:val="Normalny"/>
    <w:rsid w:val="00047FE0"/>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customStyle="1" w:styleId="Stlus1">
    <w:name w:val="Stílus1"/>
    <w:basedOn w:val="Normalny"/>
    <w:rsid w:val="00047FE0"/>
    <w:pPr>
      <w:suppressAutoHyphens/>
      <w:spacing w:after="0" w:line="240" w:lineRule="auto"/>
      <w:jc w:val="both"/>
    </w:pPr>
    <w:rPr>
      <w:rFonts w:ascii="Arial" w:eastAsia="Times New Roman" w:hAnsi="Arial" w:cs="Arial"/>
      <w:sz w:val="24"/>
      <w:szCs w:val="20"/>
      <w:lang w:eastAsia="zh-CN"/>
    </w:rPr>
  </w:style>
  <w:style w:type="paragraph" w:styleId="Podtytu">
    <w:name w:val="Subtitle"/>
    <w:basedOn w:val="Nagwek10"/>
    <w:next w:val="Tekstpodstawowy"/>
    <w:link w:val="PodtytuZnak"/>
    <w:qFormat/>
    <w:rsid w:val="00047FE0"/>
    <w:pPr>
      <w:jc w:val="center"/>
    </w:pPr>
    <w:rPr>
      <w:i/>
      <w:iCs/>
      <w:lang w:eastAsia="zh-CN"/>
    </w:rPr>
  </w:style>
  <w:style w:type="character" w:customStyle="1" w:styleId="PodtytuZnak">
    <w:name w:val="Podtytuł Znak"/>
    <w:basedOn w:val="Domylnaczcionkaakapitu"/>
    <w:link w:val="Podtytu"/>
    <w:rsid w:val="00047FE0"/>
    <w:rPr>
      <w:rFonts w:ascii="Arial" w:eastAsia="Arial Unicode MS" w:hAnsi="Arial" w:cs="Tahoma"/>
      <w:i/>
      <w:iCs/>
      <w:sz w:val="28"/>
      <w:szCs w:val="28"/>
      <w:lang w:eastAsia="zh-CN"/>
    </w:rPr>
  </w:style>
  <w:style w:type="character" w:customStyle="1" w:styleId="NagwekZnak1">
    <w:name w:val="Nagłówek Znak1"/>
    <w:basedOn w:val="Domylnaczcionkaakapitu"/>
    <w:rsid w:val="00047FE0"/>
    <w:rPr>
      <w:sz w:val="24"/>
      <w:szCs w:val="24"/>
      <w:lang w:eastAsia="zh-CN"/>
    </w:rPr>
  </w:style>
  <w:style w:type="paragraph" w:customStyle="1" w:styleId="Plandokumentu1">
    <w:name w:val="Plan dokumentu1"/>
    <w:basedOn w:val="Normalny"/>
    <w:rsid w:val="00047FE0"/>
    <w:pPr>
      <w:shd w:val="clear" w:color="auto" w:fill="000080"/>
      <w:suppressAutoHyphens/>
      <w:spacing w:after="0" w:line="240" w:lineRule="auto"/>
    </w:pPr>
    <w:rPr>
      <w:rFonts w:ascii="Tahoma" w:eastAsia="Times New Roman" w:hAnsi="Tahoma" w:cs="Tahoma"/>
      <w:sz w:val="24"/>
      <w:szCs w:val="24"/>
      <w:lang w:eastAsia="zh-CN"/>
    </w:rPr>
  </w:style>
  <w:style w:type="paragraph" w:styleId="Spistreci1">
    <w:name w:val="toc 1"/>
    <w:basedOn w:val="Normalny"/>
    <w:next w:val="Normalny"/>
    <w:rsid w:val="00047FE0"/>
    <w:pPr>
      <w:suppressAutoHyphens/>
      <w:spacing w:before="120" w:after="120" w:line="240" w:lineRule="auto"/>
      <w:jc w:val="center"/>
    </w:pPr>
    <w:rPr>
      <w:rFonts w:ascii="Times New Roman" w:eastAsia="Times New Roman" w:hAnsi="Times New Roman" w:cs="Times New Roman"/>
      <w:b/>
      <w:bCs/>
      <w:i/>
      <w:iCs/>
      <w:sz w:val="24"/>
      <w:szCs w:val="24"/>
      <w:lang w:eastAsia="zh-CN"/>
    </w:rPr>
  </w:style>
  <w:style w:type="paragraph" w:styleId="Spistreci2">
    <w:name w:val="toc 2"/>
    <w:basedOn w:val="Normalny"/>
    <w:next w:val="Normalny"/>
    <w:rsid w:val="00047FE0"/>
    <w:pPr>
      <w:suppressAutoHyphens/>
      <w:spacing w:before="120" w:after="120" w:line="240" w:lineRule="auto"/>
      <w:jc w:val="center"/>
    </w:pPr>
    <w:rPr>
      <w:rFonts w:ascii="Times New Roman" w:eastAsia="Times New Roman" w:hAnsi="Times New Roman" w:cs="Times New Roman"/>
      <w:i/>
      <w:iCs/>
      <w:sz w:val="20"/>
      <w:szCs w:val="20"/>
      <w:lang w:eastAsia="zh-CN"/>
    </w:rPr>
  </w:style>
  <w:style w:type="paragraph" w:styleId="Spistreci3">
    <w:name w:val="toc 3"/>
    <w:basedOn w:val="Normalny"/>
    <w:next w:val="Normalny"/>
    <w:rsid w:val="00047FE0"/>
    <w:pPr>
      <w:suppressAutoHyphens/>
      <w:spacing w:before="120" w:after="120" w:line="240" w:lineRule="auto"/>
      <w:ind w:left="240"/>
      <w:jc w:val="center"/>
    </w:pPr>
    <w:rPr>
      <w:rFonts w:ascii="Times New Roman" w:eastAsia="Times New Roman" w:hAnsi="Times New Roman" w:cs="Times New Roman"/>
      <w:sz w:val="20"/>
      <w:szCs w:val="20"/>
      <w:lang w:eastAsia="zh-CN"/>
    </w:rPr>
  </w:style>
  <w:style w:type="paragraph" w:styleId="Spistreci4">
    <w:name w:val="toc 4"/>
    <w:basedOn w:val="Normalny"/>
    <w:next w:val="Normalny"/>
    <w:rsid w:val="00047FE0"/>
    <w:pPr>
      <w:suppressAutoHyphens/>
      <w:spacing w:before="120" w:after="120" w:line="240" w:lineRule="auto"/>
      <w:ind w:left="480"/>
      <w:jc w:val="center"/>
    </w:pPr>
    <w:rPr>
      <w:rFonts w:ascii="Times New Roman" w:eastAsia="Times New Roman" w:hAnsi="Times New Roman" w:cs="Times New Roman"/>
      <w:sz w:val="20"/>
      <w:szCs w:val="20"/>
      <w:lang w:eastAsia="zh-CN"/>
    </w:rPr>
  </w:style>
  <w:style w:type="paragraph" w:styleId="Spistreci5">
    <w:name w:val="toc 5"/>
    <w:basedOn w:val="Normalny"/>
    <w:next w:val="Normalny"/>
    <w:rsid w:val="00047FE0"/>
    <w:pPr>
      <w:suppressAutoHyphens/>
      <w:spacing w:before="120" w:after="120" w:line="240" w:lineRule="auto"/>
      <w:ind w:left="720"/>
      <w:jc w:val="center"/>
    </w:pPr>
    <w:rPr>
      <w:rFonts w:ascii="Times New Roman" w:eastAsia="Times New Roman" w:hAnsi="Times New Roman" w:cs="Times New Roman"/>
      <w:sz w:val="20"/>
      <w:szCs w:val="20"/>
      <w:lang w:eastAsia="zh-CN"/>
    </w:rPr>
  </w:style>
  <w:style w:type="paragraph" w:styleId="Spistreci6">
    <w:name w:val="toc 6"/>
    <w:basedOn w:val="Normalny"/>
    <w:next w:val="Normalny"/>
    <w:rsid w:val="00047FE0"/>
    <w:pPr>
      <w:suppressAutoHyphens/>
      <w:spacing w:before="120" w:after="120" w:line="240" w:lineRule="auto"/>
      <w:ind w:left="960"/>
      <w:jc w:val="center"/>
    </w:pPr>
    <w:rPr>
      <w:rFonts w:ascii="Times New Roman" w:eastAsia="Times New Roman" w:hAnsi="Times New Roman" w:cs="Times New Roman"/>
      <w:sz w:val="20"/>
      <w:szCs w:val="20"/>
      <w:lang w:eastAsia="zh-CN"/>
    </w:rPr>
  </w:style>
  <w:style w:type="paragraph" w:styleId="Spistreci7">
    <w:name w:val="toc 7"/>
    <w:basedOn w:val="Normalny"/>
    <w:next w:val="Normalny"/>
    <w:rsid w:val="00047FE0"/>
    <w:pPr>
      <w:suppressAutoHyphens/>
      <w:spacing w:before="120" w:after="120" w:line="240" w:lineRule="auto"/>
      <w:ind w:left="1200"/>
      <w:jc w:val="center"/>
    </w:pPr>
    <w:rPr>
      <w:rFonts w:ascii="Times New Roman" w:eastAsia="Times New Roman" w:hAnsi="Times New Roman" w:cs="Times New Roman"/>
      <w:sz w:val="20"/>
      <w:szCs w:val="20"/>
      <w:lang w:eastAsia="zh-CN"/>
    </w:rPr>
  </w:style>
  <w:style w:type="paragraph" w:styleId="Spistreci8">
    <w:name w:val="toc 8"/>
    <w:basedOn w:val="Normalny"/>
    <w:next w:val="Normalny"/>
    <w:rsid w:val="00047FE0"/>
    <w:pPr>
      <w:suppressAutoHyphens/>
      <w:spacing w:before="120" w:after="120" w:line="240" w:lineRule="auto"/>
      <w:ind w:left="1440"/>
      <w:jc w:val="center"/>
    </w:pPr>
    <w:rPr>
      <w:rFonts w:ascii="Times New Roman" w:eastAsia="Times New Roman" w:hAnsi="Times New Roman" w:cs="Times New Roman"/>
      <w:sz w:val="20"/>
      <w:szCs w:val="20"/>
      <w:lang w:eastAsia="zh-CN"/>
    </w:rPr>
  </w:style>
  <w:style w:type="paragraph" w:styleId="Spistreci9">
    <w:name w:val="toc 9"/>
    <w:basedOn w:val="Normalny"/>
    <w:next w:val="Normalny"/>
    <w:rsid w:val="00047FE0"/>
    <w:pPr>
      <w:suppressAutoHyphens/>
      <w:spacing w:before="120" w:after="120" w:line="240" w:lineRule="auto"/>
      <w:ind w:left="1680"/>
      <w:jc w:val="center"/>
    </w:pPr>
    <w:rPr>
      <w:rFonts w:ascii="Times New Roman" w:eastAsia="Times New Roman" w:hAnsi="Times New Roman" w:cs="Times New Roman"/>
      <w:sz w:val="20"/>
      <w:szCs w:val="20"/>
      <w:lang w:eastAsia="zh-CN"/>
    </w:rPr>
  </w:style>
  <w:style w:type="paragraph" w:styleId="Indeks1">
    <w:name w:val="index 1"/>
    <w:basedOn w:val="Normalny"/>
    <w:next w:val="Normalny"/>
    <w:rsid w:val="00047FE0"/>
    <w:pPr>
      <w:suppressAutoHyphens/>
      <w:spacing w:after="0" w:line="240" w:lineRule="auto"/>
      <w:ind w:left="240" w:hanging="240"/>
    </w:pPr>
    <w:rPr>
      <w:rFonts w:ascii="Times New Roman" w:eastAsia="Times New Roman" w:hAnsi="Times New Roman" w:cs="Times New Roman"/>
      <w:sz w:val="18"/>
      <w:szCs w:val="18"/>
      <w:lang w:eastAsia="zh-CN"/>
    </w:rPr>
  </w:style>
  <w:style w:type="paragraph" w:styleId="Indeks2">
    <w:name w:val="index 2"/>
    <w:basedOn w:val="Normalny"/>
    <w:next w:val="Normalny"/>
    <w:rsid w:val="00047FE0"/>
    <w:pPr>
      <w:suppressAutoHyphens/>
      <w:spacing w:after="0" w:line="240" w:lineRule="auto"/>
      <w:ind w:left="480" w:hanging="240"/>
    </w:pPr>
    <w:rPr>
      <w:rFonts w:ascii="Times New Roman" w:eastAsia="Times New Roman" w:hAnsi="Times New Roman" w:cs="Times New Roman"/>
      <w:sz w:val="18"/>
      <w:szCs w:val="18"/>
      <w:lang w:eastAsia="zh-CN"/>
    </w:rPr>
  </w:style>
  <w:style w:type="paragraph" w:styleId="Indeks3">
    <w:name w:val="index 3"/>
    <w:basedOn w:val="Normalny"/>
    <w:next w:val="Normalny"/>
    <w:rsid w:val="00047FE0"/>
    <w:pPr>
      <w:suppressAutoHyphens/>
      <w:spacing w:after="0" w:line="240" w:lineRule="auto"/>
      <w:ind w:left="720" w:hanging="240"/>
    </w:pPr>
    <w:rPr>
      <w:rFonts w:ascii="Times New Roman" w:eastAsia="Times New Roman" w:hAnsi="Times New Roman" w:cs="Times New Roman"/>
      <w:sz w:val="18"/>
      <w:szCs w:val="18"/>
      <w:lang w:eastAsia="zh-CN"/>
    </w:rPr>
  </w:style>
  <w:style w:type="paragraph" w:customStyle="1" w:styleId="Indeks41">
    <w:name w:val="Indeks 41"/>
    <w:basedOn w:val="Normalny"/>
    <w:next w:val="Normalny"/>
    <w:rsid w:val="00047FE0"/>
    <w:pPr>
      <w:suppressAutoHyphens/>
      <w:spacing w:after="0" w:line="240" w:lineRule="auto"/>
      <w:ind w:left="960" w:hanging="240"/>
    </w:pPr>
    <w:rPr>
      <w:rFonts w:ascii="Times New Roman" w:eastAsia="Times New Roman" w:hAnsi="Times New Roman" w:cs="Times New Roman"/>
      <w:sz w:val="18"/>
      <w:szCs w:val="18"/>
      <w:lang w:eastAsia="zh-CN"/>
    </w:rPr>
  </w:style>
  <w:style w:type="paragraph" w:customStyle="1" w:styleId="Indeks51">
    <w:name w:val="Indeks 51"/>
    <w:basedOn w:val="Normalny"/>
    <w:next w:val="Normalny"/>
    <w:rsid w:val="00047FE0"/>
    <w:pPr>
      <w:suppressAutoHyphens/>
      <w:spacing w:after="0" w:line="240" w:lineRule="auto"/>
      <w:ind w:left="1200" w:hanging="240"/>
    </w:pPr>
    <w:rPr>
      <w:rFonts w:ascii="Times New Roman" w:eastAsia="Times New Roman" w:hAnsi="Times New Roman" w:cs="Times New Roman"/>
      <w:sz w:val="18"/>
      <w:szCs w:val="18"/>
      <w:lang w:eastAsia="zh-CN"/>
    </w:rPr>
  </w:style>
  <w:style w:type="paragraph" w:customStyle="1" w:styleId="Indeks61">
    <w:name w:val="Indeks 61"/>
    <w:basedOn w:val="Normalny"/>
    <w:next w:val="Normalny"/>
    <w:rsid w:val="00047FE0"/>
    <w:pPr>
      <w:suppressAutoHyphens/>
      <w:spacing w:after="0" w:line="240" w:lineRule="auto"/>
      <w:ind w:left="1440" w:hanging="240"/>
    </w:pPr>
    <w:rPr>
      <w:rFonts w:ascii="Times New Roman" w:eastAsia="Times New Roman" w:hAnsi="Times New Roman" w:cs="Times New Roman"/>
      <w:sz w:val="18"/>
      <w:szCs w:val="18"/>
      <w:lang w:eastAsia="zh-CN"/>
    </w:rPr>
  </w:style>
  <w:style w:type="paragraph" w:customStyle="1" w:styleId="Indeks71">
    <w:name w:val="Indeks 71"/>
    <w:basedOn w:val="Normalny"/>
    <w:next w:val="Normalny"/>
    <w:rsid w:val="00047FE0"/>
    <w:pPr>
      <w:suppressAutoHyphens/>
      <w:spacing w:after="0" w:line="240" w:lineRule="auto"/>
      <w:ind w:left="1680" w:hanging="240"/>
    </w:pPr>
    <w:rPr>
      <w:rFonts w:ascii="Times New Roman" w:eastAsia="Times New Roman" w:hAnsi="Times New Roman" w:cs="Times New Roman"/>
      <w:sz w:val="18"/>
      <w:szCs w:val="18"/>
      <w:lang w:eastAsia="zh-CN"/>
    </w:rPr>
  </w:style>
  <w:style w:type="paragraph" w:customStyle="1" w:styleId="Indeks81">
    <w:name w:val="Indeks 81"/>
    <w:basedOn w:val="Normalny"/>
    <w:next w:val="Normalny"/>
    <w:rsid w:val="00047FE0"/>
    <w:pPr>
      <w:suppressAutoHyphens/>
      <w:spacing w:after="0" w:line="240" w:lineRule="auto"/>
      <w:ind w:left="1920" w:hanging="240"/>
    </w:pPr>
    <w:rPr>
      <w:rFonts w:ascii="Times New Roman" w:eastAsia="Times New Roman" w:hAnsi="Times New Roman" w:cs="Times New Roman"/>
      <w:sz w:val="18"/>
      <w:szCs w:val="18"/>
      <w:lang w:eastAsia="zh-CN"/>
    </w:rPr>
  </w:style>
  <w:style w:type="paragraph" w:customStyle="1" w:styleId="Indeks91">
    <w:name w:val="Indeks 91"/>
    <w:basedOn w:val="Normalny"/>
    <w:next w:val="Normalny"/>
    <w:rsid w:val="00047FE0"/>
    <w:pPr>
      <w:suppressAutoHyphens/>
      <w:spacing w:after="0" w:line="240" w:lineRule="auto"/>
      <w:ind w:left="2160" w:hanging="240"/>
    </w:pPr>
    <w:rPr>
      <w:rFonts w:ascii="Times New Roman" w:eastAsia="Times New Roman" w:hAnsi="Times New Roman" w:cs="Times New Roman"/>
      <w:sz w:val="18"/>
      <w:szCs w:val="18"/>
      <w:lang w:eastAsia="zh-CN"/>
    </w:rPr>
  </w:style>
  <w:style w:type="paragraph" w:styleId="Nagwekindeksu">
    <w:name w:val="index heading"/>
    <w:basedOn w:val="Normalny"/>
    <w:next w:val="Indeks1"/>
    <w:rsid w:val="00047FE0"/>
    <w:pPr>
      <w:suppressAutoHyphens/>
      <w:spacing w:before="240" w:after="120" w:line="240" w:lineRule="auto"/>
      <w:jc w:val="center"/>
    </w:pPr>
    <w:rPr>
      <w:rFonts w:ascii="Times New Roman" w:eastAsia="Times New Roman" w:hAnsi="Times New Roman" w:cs="Times New Roman"/>
      <w:b/>
      <w:bCs/>
      <w:sz w:val="26"/>
      <w:szCs w:val="26"/>
      <w:lang w:eastAsia="zh-CN"/>
    </w:rPr>
  </w:style>
  <w:style w:type="paragraph" w:customStyle="1" w:styleId="TekstpodstawowyTekstpodstawowF2F2">
    <w:name w:val="Tekst podstawowy.Tekst podstawow.(F2).(F2)"/>
    <w:basedOn w:val="Normalny"/>
    <w:rsid w:val="00047FE0"/>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Styl1">
    <w:name w:val="Styl1"/>
    <w:basedOn w:val="Normalny"/>
    <w:rsid w:val="00047FE0"/>
    <w:pPr>
      <w:widowControl w:val="0"/>
      <w:suppressAutoHyphens/>
      <w:spacing w:before="240" w:after="0" w:line="240" w:lineRule="auto"/>
      <w:jc w:val="both"/>
    </w:pPr>
    <w:rPr>
      <w:rFonts w:ascii="Arial" w:eastAsia="Times New Roman" w:hAnsi="Arial" w:cs="Arial"/>
      <w:sz w:val="24"/>
      <w:szCs w:val="20"/>
      <w:lang w:eastAsia="zh-CN"/>
    </w:rPr>
  </w:style>
  <w:style w:type="paragraph" w:customStyle="1" w:styleId="Zawartotabeli">
    <w:name w:val="Zawartość tabeli"/>
    <w:basedOn w:val="Normalny"/>
    <w:rsid w:val="00047FE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047FE0"/>
    <w:pPr>
      <w:jc w:val="center"/>
    </w:pPr>
    <w:rPr>
      <w:b/>
      <w:bCs/>
    </w:rPr>
  </w:style>
  <w:style w:type="paragraph" w:customStyle="1" w:styleId="Zawartoramki">
    <w:name w:val="Zawartość ramki"/>
    <w:basedOn w:val="Tekstpodstawowy"/>
    <w:rsid w:val="00047FE0"/>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047FE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047FE0"/>
    <w:pPr>
      <w:suppressAutoHyphens/>
      <w:spacing w:after="120" w:line="480" w:lineRule="auto"/>
    </w:pPr>
    <w:rPr>
      <w:rFonts w:ascii="Times New Roman" w:eastAsia="Times New Roman" w:hAnsi="Times New Roman" w:cs="Times New Roman"/>
      <w:sz w:val="24"/>
      <w:szCs w:val="24"/>
      <w:lang w:eastAsia="zh-CN"/>
    </w:rPr>
  </w:style>
  <w:style w:type="paragraph" w:customStyle="1" w:styleId="Default">
    <w:name w:val="Default"/>
    <w:qFormat/>
    <w:rsid w:val="00047FE0"/>
    <w:pPr>
      <w:suppressAutoHyphens/>
      <w:autoSpaceDE w:val="0"/>
      <w:spacing w:after="0" w:line="240" w:lineRule="auto"/>
    </w:pPr>
    <w:rPr>
      <w:rFonts w:ascii="Cambria" w:eastAsia="Times New Roman" w:hAnsi="Cambria" w:cs="Cambria"/>
      <w:color w:val="000000"/>
      <w:sz w:val="24"/>
      <w:szCs w:val="24"/>
      <w:lang w:eastAsia="zh-CN"/>
    </w:rPr>
  </w:style>
  <w:style w:type="paragraph" w:customStyle="1" w:styleId="Tekstkomentarza1">
    <w:name w:val="Tekst komentarza1"/>
    <w:basedOn w:val="Normalny"/>
    <w:rsid w:val="00047FE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uiPriority w:val="99"/>
    <w:semiHidden/>
    <w:rsid w:val="00047FE0"/>
    <w:rPr>
      <w:lang w:eastAsia="zh-CN"/>
    </w:rPr>
  </w:style>
  <w:style w:type="character" w:customStyle="1" w:styleId="TematkomentarzaZnak1">
    <w:name w:val="Temat komentarza Znak1"/>
    <w:basedOn w:val="TekstkomentarzaZnak1"/>
    <w:rsid w:val="00047FE0"/>
    <w:rPr>
      <w:b/>
      <w:bCs/>
      <w:lang w:eastAsia="zh-CN"/>
    </w:rPr>
  </w:style>
  <w:style w:type="paragraph" w:styleId="Tekstpodstawowywcity3">
    <w:name w:val="Body Text Indent 3"/>
    <w:basedOn w:val="Normalny"/>
    <w:link w:val="Tekstpodstawowywcity3Znak"/>
    <w:uiPriority w:val="99"/>
    <w:semiHidden/>
    <w:unhideWhenUsed/>
    <w:rsid w:val="00047FE0"/>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
    <w:name w:val="Tekst podstawowy wcięty 3 Znak"/>
    <w:basedOn w:val="Domylnaczcionkaakapitu"/>
    <w:link w:val="Tekstpodstawowywcity3"/>
    <w:uiPriority w:val="99"/>
    <w:semiHidden/>
    <w:rsid w:val="00047FE0"/>
    <w:rPr>
      <w:rFonts w:ascii="Times New Roman" w:eastAsia="Times New Roman" w:hAnsi="Times New Roman" w:cs="Times New Roman"/>
      <w:sz w:val="16"/>
      <w:szCs w:val="16"/>
      <w:lang w:eastAsia="zh-CN"/>
    </w:rPr>
  </w:style>
  <w:style w:type="paragraph" w:styleId="Poprawka">
    <w:name w:val="Revision"/>
    <w:hidden/>
    <w:uiPriority w:val="99"/>
    <w:semiHidden/>
    <w:rsid w:val="00047FE0"/>
    <w:pPr>
      <w:spacing w:after="0" w:line="240" w:lineRule="auto"/>
    </w:pPr>
    <w:rPr>
      <w:rFonts w:ascii="Times New Roman" w:eastAsia="Times New Roman" w:hAnsi="Times New Roman" w:cs="Times New Roman"/>
      <w:sz w:val="24"/>
      <w:szCs w:val="24"/>
      <w:lang w:eastAsia="zh-CN"/>
    </w:rPr>
  </w:style>
  <w:style w:type="paragraph" w:styleId="Tekstpodstawowywcity2">
    <w:name w:val="Body Text Indent 2"/>
    <w:basedOn w:val="Normalny"/>
    <w:link w:val="Tekstpodstawowywcity2Znak"/>
    <w:uiPriority w:val="99"/>
    <w:semiHidden/>
    <w:unhideWhenUsed/>
    <w:rsid w:val="00047FE0"/>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047FE0"/>
    <w:rPr>
      <w:rFonts w:ascii="Times New Roman" w:eastAsia="Times New Roman" w:hAnsi="Times New Roman" w:cs="Times New Roman"/>
      <w:sz w:val="24"/>
      <w:szCs w:val="24"/>
      <w:lang w:eastAsia="zh-CN"/>
    </w:rPr>
  </w:style>
  <w:style w:type="character" w:customStyle="1" w:styleId="Znakiprzypiswkocowych">
    <w:name w:val="Znaki przypisów końcowych"/>
    <w:rsid w:val="00047FE0"/>
    <w:rPr>
      <w:vertAlign w:val="superscript"/>
    </w:rPr>
  </w:style>
  <w:style w:type="table" w:styleId="Tabela-Siatka">
    <w:name w:val="Table Grid"/>
    <w:basedOn w:val="Standardowy"/>
    <w:rsid w:val="0011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86C7D"/>
    <w:pPr>
      <w:spacing w:after="0" w:line="240" w:lineRule="auto"/>
    </w:pPr>
    <w:rPr>
      <w:rFonts w:ascii="Calibri" w:eastAsia="Calibri" w:hAnsi="Calibri" w:cs="Times New Roman"/>
    </w:rPr>
  </w:style>
  <w:style w:type="paragraph" w:customStyle="1" w:styleId="ww-tekstpodstawowywcity2">
    <w:name w:val="ww-tekstpodstawowywcity2"/>
    <w:basedOn w:val="Normalny"/>
    <w:rsid w:val="00F86C7D"/>
    <w:pPr>
      <w:spacing w:after="0" w:line="240" w:lineRule="auto"/>
      <w:ind w:left="360" w:hanging="360"/>
      <w:jc w:val="both"/>
    </w:pPr>
    <w:rPr>
      <w:rFonts w:ascii="Century Gothic" w:eastAsia="Times New Roman" w:hAnsi="Century Gothic" w:cs="Times New Roman"/>
      <w:sz w:val="24"/>
      <w:szCs w:val="24"/>
      <w:lang w:eastAsia="pl-PL"/>
    </w:rPr>
  </w:style>
  <w:style w:type="paragraph" w:customStyle="1" w:styleId="ww-tekstpodstawowywcity3">
    <w:name w:val="ww-tekstpodstawowywcity3"/>
    <w:basedOn w:val="Normalny"/>
    <w:rsid w:val="00F86C7D"/>
    <w:pPr>
      <w:spacing w:after="0" w:line="240" w:lineRule="auto"/>
      <w:ind w:left="900" w:hanging="540"/>
      <w:jc w:val="both"/>
    </w:pPr>
    <w:rPr>
      <w:rFonts w:ascii="Century Gothic" w:eastAsia="Times New Roman" w:hAnsi="Century Gothic" w:cs="Times New Roman"/>
      <w:sz w:val="24"/>
      <w:szCs w:val="24"/>
      <w:lang w:eastAsia="pl-PL"/>
    </w:rPr>
  </w:style>
  <w:style w:type="character" w:customStyle="1" w:styleId="akapitustep">
    <w:name w:val="akapitustep"/>
    <w:rsid w:val="00F86C7D"/>
  </w:style>
  <w:style w:type="paragraph" w:customStyle="1" w:styleId="Tekstpodstawowy23">
    <w:name w:val="Tekst podstawowy 23"/>
    <w:basedOn w:val="Normalny"/>
    <w:rsid w:val="00704F7E"/>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pl-PL"/>
    </w:rPr>
  </w:style>
  <w:style w:type="character" w:customStyle="1" w:styleId="apple-converted-space">
    <w:name w:val="apple-converted-space"/>
    <w:basedOn w:val="Domylnaczcionkaakapitu"/>
    <w:rsid w:val="00821878"/>
  </w:style>
  <w:style w:type="character" w:styleId="Nierozpoznanawzmianka">
    <w:name w:val="Unresolved Mention"/>
    <w:basedOn w:val="Domylnaczcionkaakapitu"/>
    <w:uiPriority w:val="99"/>
    <w:semiHidden/>
    <w:unhideWhenUsed/>
    <w:rsid w:val="00F81427"/>
    <w:rPr>
      <w:color w:val="605E5C"/>
      <w:shd w:val="clear" w:color="auto" w:fill="E1DFDD"/>
    </w:rPr>
  </w:style>
  <w:style w:type="numbering" w:customStyle="1" w:styleId="WW8Num2">
    <w:name w:val="WW8Num2"/>
    <w:basedOn w:val="Bezlisty"/>
    <w:rsid w:val="00106F3A"/>
    <w:pPr>
      <w:numPr>
        <w:numId w:val="29"/>
      </w:numPr>
    </w:pPr>
  </w:style>
  <w:style w:type="character" w:customStyle="1" w:styleId="TekstprzypisudolnegoZnak1">
    <w:name w:val="Tekst przypisu dolnego Znak1"/>
    <w:basedOn w:val="Domylnaczcionkaakapitu"/>
    <w:locked/>
    <w:rsid w:val="00D35F89"/>
    <w:rPr>
      <w:rFonts w:ascii="Times New Roman" w:eastAsia="Times New Roman" w:hAnsi="Times New Roman" w:cs="Times New Roman"/>
      <w:sz w:val="20"/>
      <w:szCs w:val="20"/>
      <w:lang w:eastAsia="zh-CN"/>
    </w:rPr>
  </w:style>
  <w:style w:type="numbering" w:customStyle="1" w:styleId="WW8Num21">
    <w:name w:val="WW8Num21"/>
    <w:basedOn w:val="Bezlisty"/>
    <w:rsid w:val="00D3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6009">
      <w:bodyDiv w:val="1"/>
      <w:marLeft w:val="0"/>
      <w:marRight w:val="0"/>
      <w:marTop w:val="0"/>
      <w:marBottom w:val="0"/>
      <w:divBdr>
        <w:top w:val="none" w:sz="0" w:space="0" w:color="auto"/>
        <w:left w:val="none" w:sz="0" w:space="0" w:color="auto"/>
        <w:bottom w:val="none" w:sz="0" w:space="0" w:color="auto"/>
        <w:right w:val="none" w:sz="0" w:space="0" w:color="auto"/>
      </w:divBdr>
    </w:div>
    <w:div w:id="67383092">
      <w:bodyDiv w:val="1"/>
      <w:marLeft w:val="0"/>
      <w:marRight w:val="0"/>
      <w:marTop w:val="0"/>
      <w:marBottom w:val="0"/>
      <w:divBdr>
        <w:top w:val="none" w:sz="0" w:space="0" w:color="auto"/>
        <w:left w:val="none" w:sz="0" w:space="0" w:color="auto"/>
        <w:bottom w:val="none" w:sz="0" w:space="0" w:color="auto"/>
        <w:right w:val="none" w:sz="0" w:space="0" w:color="auto"/>
      </w:divBdr>
    </w:div>
    <w:div w:id="72822163">
      <w:bodyDiv w:val="1"/>
      <w:marLeft w:val="0"/>
      <w:marRight w:val="0"/>
      <w:marTop w:val="0"/>
      <w:marBottom w:val="0"/>
      <w:divBdr>
        <w:top w:val="none" w:sz="0" w:space="0" w:color="auto"/>
        <w:left w:val="none" w:sz="0" w:space="0" w:color="auto"/>
        <w:bottom w:val="none" w:sz="0" w:space="0" w:color="auto"/>
        <w:right w:val="none" w:sz="0" w:space="0" w:color="auto"/>
      </w:divBdr>
    </w:div>
    <w:div w:id="85003378">
      <w:bodyDiv w:val="1"/>
      <w:marLeft w:val="0"/>
      <w:marRight w:val="0"/>
      <w:marTop w:val="0"/>
      <w:marBottom w:val="0"/>
      <w:divBdr>
        <w:top w:val="none" w:sz="0" w:space="0" w:color="auto"/>
        <w:left w:val="none" w:sz="0" w:space="0" w:color="auto"/>
        <w:bottom w:val="none" w:sz="0" w:space="0" w:color="auto"/>
        <w:right w:val="none" w:sz="0" w:space="0" w:color="auto"/>
      </w:divBdr>
      <w:divsChild>
        <w:div w:id="413481110">
          <w:marLeft w:val="0"/>
          <w:marRight w:val="0"/>
          <w:marTop w:val="0"/>
          <w:marBottom w:val="0"/>
          <w:divBdr>
            <w:top w:val="none" w:sz="0" w:space="0" w:color="auto"/>
            <w:left w:val="none" w:sz="0" w:space="0" w:color="auto"/>
            <w:bottom w:val="none" w:sz="0" w:space="0" w:color="auto"/>
            <w:right w:val="none" w:sz="0" w:space="0" w:color="auto"/>
          </w:divBdr>
        </w:div>
        <w:div w:id="1985966909">
          <w:marLeft w:val="0"/>
          <w:marRight w:val="0"/>
          <w:marTop w:val="0"/>
          <w:marBottom w:val="0"/>
          <w:divBdr>
            <w:top w:val="none" w:sz="0" w:space="0" w:color="auto"/>
            <w:left w:val="none" w:sz="0" w:space="0" w:color="auto"/>
            <w:bottom w:val="none" w:sz="0" w:space="0" w:color="auto"/>
            <w:right w:val="none" w:sz="0" w:space="0" w:color="auto"/>
          </w:divBdr>
        </w:div>
        <w:div w:id="241646954">
          <w:marLeft w:val="0"/>
          <w:marRight w:val="0"/>
          <w:marTop w:val="0"/>
          <w:marBottom w:val="0"/>
          <w:divBdr>
            <w:top w:val="none" w:sz="0" w:space="0" w:color="auto"/>
            <w:left w:val="none" w:sz="0" w:space="0" w:color="auto"/>
            <w:bottom w:val="none" w:sz="0" w:space="0" w:color="auto"/>
            <w:right w:val="none" w:sz="0" w:space="0" w:color="auto"/>
          </w:divBdr>
        </w:div>
        <w:div w:id="420836876">
          <w:marLeft w:val="0"/>
          <w:marRight w:val="0"/>
          <w:marTop w:val="0"/>
          <w:marBottom w:val="0"/>
          <w:divBdr>
            <w:top w:val="none" w:sz="0" w:space="0" w:color="auto"/>
            <w:left w:val="none" w:sz="0" w:space="0" w:color="auto"/>
            <w:bottom w:val="none" w:sz="0" w:space="0" w:color="auto"/>
            <w:right w:val="none" w:sz="0" w:space="0" w:color="auto"/>
          </w:divBdr>
        </w:div>
        <w:div w:id="1624917045">
          <w:marLeft w:val="0"/>
          <w:marRight w:val="0"/>
          <w:marTop w:val="0"/>
          <w:marBottom w:val="0"/>
          <w:divBdr>
            <w:top w:val="none" w:sz="0" w:space="0" w:color="auto"/>
            <w:left w:val="none" w:sz="0" w:space="0" w:color="auto"/>
            <w:bottom w:val="none" w:sz="0" w:space="0" w:color="auto"/>
            <w:right w:val="none" w:sz="0" w:space="0" w:color="auto"/>
          </w:divBdr>
        </w:div>
        <w:div w:id="932979119">
          <w:marLeft w:val="0"/>
          <w:marRight w:val="0"/>
          <w:marTop w:val="0"/>
          <w:marBottom w:val="0"/>
          <w:divBdr>
            <w:top w:val="none" w:sz="0" w:space="0" w:color="auto"/>
            <w:left w:val="none" w:sz="0" w:space="0" w:color="auto"/>
            <w:bottom w:val="none" w:sz="0" w:space="0" w:color="auto"/>
            <w:right w:val="none" w:sz="0" w:space="0" w:color="auto"/>
          </w:divBdr>
        </w:div>
        <w:div w:id="1286086929">
          <w:marLeft w:val="0"/>
          <w:marRight w:val="0"/>
          <w:marTop w:val="0"/>
          <w:marBottom w:val="0"/>
          <w:divBdr>
            <w:top w:val="none" w:sz="0" w:space="0" w:color="auto"/>
            <w:left w:val="none" w:sz="0" w:space="0" w:color="auto"/>
            <w:bottom w:val="none" w:sz="0" w:space="0" w:color="auto"/>
            <w:right w:val="none" w:sz="0" w:space="0" w:color="auto"/>
          </w:divBdr>
        </w:div>
        <w:div w:id="742993502">
          <w:marLeft w:val="0"/>
          <w:marRight w:val="0"/>
          <w:marTop w:val="0"/>
          <w:marBottom w:val="0"/>
          <w:divBdr>
            <w:top w:val="none" w:sz="0" w:space="0" w:color="auto"/>
            <w:left w:val="none" w:sz="0" w:space="0" w:color="auto"/>
            <w:bottom w:val="none" w:sz="0" w:space="0" w:color="auto"/>
            <w:right w:val="none" w:sz="0" w:space="0" w:color="auto"/>
          </w:divBdr>
        </w:div>
        <w:div w:id="1579514351">
          <w:marLeft w:val="0"/>
          <w:marRight w:val="0"/>
          <w:marTop w:val="0"/>
          <w:marBottom w:val="0"/>
          <w:divBdr>
            <w:top w:val="none" w:sz="0" w:space="0" w:color="auto"/>
            <w:left w:val="none" w:sz="0" w:space="0" w:color="auto"/>
            <w:bottom w:val="none" w:sz="0" w:space="0" w:color="auto"/>
            <w:right w:val="none" w:sz="0" w:space="0" w:color="auto"/>
          </w:divBdr>
        </w:div>
        <w:div w:id="2140412652">
          <w:marLeft w:val="0"/>
          <w:marRight w:val="0"/>
          <w:marTop w:val="0"/>
          <w:marBottom w:val="0"/>
          <w:divBdr>
            <w:top w:val="none" w:sz="0" w:space="0" w:color="auto"/>
            <w:left w:val="none" w:sz="0" w:space="0" w:color="auto"/>
            <w:bottom w:val="none" w:sz="0" w:space="0" w:color="auto"/>
            <w:right w:val="none" w:sz="0" w:space="0" w:color="auto"/>
          </w:divBdr>
        </w:div>
        <w:div w:id="1338460326">
          <w:marLeft w:val="0"/>
          <w:marRight w:val="0"/>
          <w:marTop w:val="0"/>
          <w:marBottom w:val="0"/>
          <w:divBdr>
            <w:top w:val="none" w:sz="0" w:space="0" w:color="auto"/>
            <w:left w:val="none" w:sz="0" w:space="0" w:color="auto"/>
            <w:bottom w:val="none" w:sz="0" w:space="0" w:color="auto"/>
            <w:right w:val="none" w:sz="0" w:space="0" w:color="auto"/>
          </w:divBdr>
        </w:div>
        <w:div w:id="484443861">
          <w:marLeft w:val="0"/>
          <w:marRight w:val="0"/>
          <w:marTop w:val="0"/>
          <w:marBottom w:val="0"/>
          <w:divBdr>
            <w:top w:val="none" w:sz="0" w:space="0" w:color="auto"/>
            <w:left w:val="none" w:sz="0" w:space="0" w:color="auto"/>
            <w:bottom w:val="none" w:sz="0" w:space="0" w:color="auto"/>
            <w:right w:val="none" w:sz="0" w:space="0" w:color="auto"/>
          </w:divBdr>
        </w:div>
        <w:div w:id="365570408">
          <w:marLeft w:val="0"/>
          <w:marRight w:val="0"/>
          <w:marTop w:val="0"/>
          <w:marBottom w:val="0"/>
          <w:divBdr>
            <w:top w:val="none" w:sz="0" w:space="0" w:color="auto"/>
            <w:left w:val="none" w:sz="0" w:space="0" w:color="auto"/>
            <w:bottom w:val="none" w:sz="0" w:space="0" w:color="auto"/>
            <w:right w:val="none" w:sz="0" w:space="0" w:color="auto"/>
          </w:divBdr>
        </w:div>
        <w:div w:id="58485673">
          <w:marLeft w:val="0"/>
          <w:marRight w:val="0"/>
          <w:marTop w:val="0"/>
          <w:marBottom w:val="0"/>
          <w:divBdr>
            <w:top w:val="none" w:sz="0" w:space="0" w:color="auto"/>
            <w:left w:val="none" w:sz="0" w:space="0" w:color="auto"/>
            <w:bottom w:val="none" w:sz="0" w:space="0" w:color="auto"/>
            <w:right w:val="none" w:sz="0" w:space="0" w:color="auto"/>
          </w:divBdr>
        </w:div>
        <w:div w:id="1761218775">
          <w:marLeft w:val="0"/>
          <w:marRight w:val="0"/>
          <w:marTop w:val="0"/>
          <w:marBottom w:val="0"/>
          <w:divBdr>
            <w:top w:val="none" w:sz="0" w:space="0" w:color="auto"/>
            <w:left w:val="none" w:sz="0" w:space="0" w:color="auto"/>
            <w:bottom w:val="none" w:sz="0" w:space="0" w:color="auto"/>
            <w:right w:val="none" w:sz="0" w:space="0" w:color="auto"/>
          </w:divBdr>
        </w:div>
        <w:div w:id="477263782">
          <w:marLeft w:val="0"/>
          <w:marRight w:val="0"/>
          <w:marTop w:val="0"/>
          <w:marBottom w:val="0"/>
          <w:divBdr>
            <w:top w:val="none" w:sz="0" w:space="0" w:color="auto"/>
            <w:left w:val="none" w:sz="0" w:space="0" w:color="auto"/>
            <w:bottom w:val="none" w:sz="0" w:space="0" w:color="auto"/>
            <w:right w:val="none" w:sz="0" w:space="0" w:color="auto"/>
          </w:divBdr>
        </w:div>
        <w:div w:id="1088767643">
          <w:marLeft w:val="0"/>
          <w:marRight w:val="0"/>
          <w:marTop w:val="0"/>
          <w:marBottom w:val="0"/>
          <w:divBdr>
            <w:top w:val="none" w:sz="0" w:space="0" w:color="auto"/>
            <w:left w:val="none" w:sz="0" w:space="0" w:color="auto"/>
            <w:bottom w:val="none" w:sz="0" w:space="0" w:color="auto"/>
            <w:right w:val="none" w:sz="0" w:space="0" w:color="auto"/>
          </w:divBdr>
        </w:div>
        <w:div w:id="1172797989">
          <w:marLeft w:val="0"/>
          <w:marRight w:val="0"/>
          <w:marTop w:val="0"/>
          <w:marBottom w:val="0"/>
          <w:divBdr>
            <w:top w:val="none" w:sz="0" w:space="0" w:color="auto"/>
            <w:left w:val="none" w:sz="0" w:space="0" w:color="auto"/>
            <w:bottom w:val="none" w:sz="0" w:space="0" w:color="auto"/>
            <w:right w:val="none" w:sz="0" w:space="0" w:color="auto"/>
          </w:divBdr>
        </w:div>
        <w:div w:id="483739308">
          <w:marLeft w:val="0"/>
          <w:marRight w:val="0"/>
          <w:marTop w:val="0"/>
          <w:marBottom w:val="0"/>
          <w:divBdr>
            <w:top w:val="none" w:sz="0" w:space="0" w:color="auto"/>
            <w:left w:val="none" w:sz="0" w:space="0" w:color="auto"/>
            <w:bottom w:val="none" w:sz="0" w:space="0" w:color="auto"/>
            <w:right w:val="none" w:sz="0" w:space="0" w:color="auto"/>
          </w:divBdr>
        </w:div>
        <w:div w:id="1104422937">
          <w:marLeft w:val="0"/>
          <w:marRight w:val="0"/>
          <w:marTop w:val="0"/>
          <w:marBottom w:val="0"/>
          <w:divBdr>
            <w:top w:val="none" w:sz="0" w:space="0" w:color="auto"/>
            <w:left w:val="none" w:sz="0" w:space="0" w:color="auto"/>
            <w:bottom w:val="none" w:sz="0" w:space="0" w:color="auto"/>
            <w:right w:val="none" w:sz="0" w:space="0" w:color="auto"/>
          </w:divBdr>
        </w:div>
        <w:div w:id="1530142599">
          <w:marLeft w:val="0"/>
          <w:marRight w:val="0"/>
          <w:marTop w:val="0"/>
          <w:marBottom w:val="0"/>
          <w:divBdr>
            <w:top w:val="none" w:sz="0" w:space="0" w:color="auto"/>
            <w:left w:val="none" w:sz="0" w:space="0" w:color="auto"/>
            <w:bottom w:val="none" w:sz="0" w:space="0" w:color="auto"/>
            <w:right w:val="none" w:sz="0" w:space="0" w:color="auto"/>
          </w:divBdr>
        </w:div>
        <w:div w:id="413011261">
          <w:marLeft w:val="0"/>
          <w:marRight w:val="0"/>
          <w:marTop w:val="0"/>
          <w:marBottom w:val="0"/>
          <w:divBdr>
            <w:top w:val="none" w:sz="0" w:space="0" w:color="auto"/>
            <w:left w:val="none" w:sz="0" w:space="0" w:color="auto"/>
            <w:bottom w:val="none" w:sz="0" w:space="0" w:color="auto"/>
            <w:right w:val="none" w:sz="0" w:space="0" w:color="auto"/>
          </w:divBdr>
        </w:div>
        <w:div w:id="1845512006">
          <w:marLeft w:val="0"/>
          <w:marRight w:val="0"/>
          <w:marTop w:val="0"/>
          <w:marBottom w:val="0"/>
          <w:divBdr>
            <w:top w:val="none" w:sz="0" w:space="0" w:color="auto"/>
            <w:left w:val="none" w:sz="0" w:space="0" w:color="auto"/>
            <w:bottom w:val="none" w:sz="0" w:space="0" w:color="auto"/>
            <w:right w:val="none" w:sz="0" w:space="0" w:color="auto"/>
          </w:divBdr>
        </w:div>
        <w:div w:id="1540318621">
          <w:marLeft w:val="0"/>
          <w:marRight w:val="0"/>
          <w:marTop w:val="0"/>
          <w:marBottom w:val="0"/>
          <w:divBdr>
            <w:top w:val="none" w:sz="0" w:space="0" w:color="auto"/>
            <w:left w:val="none" w:sz="0" w:space="0" w:color="auto"/>
            <w:bottom w:val="none" w:sz="0" w:space="0" w:color="auto"/>
            <w:right w:val="none" w:sz="0" w:space="0" w:color="auto"/>
          </w:divBdr>
        </w:div>
        <w:div w:id="1729720743">
          <w:marLeft w:val="0"/>
          <w:marRight w:val="0"/>
          <w:marTop w:val="0"/>
          <w:marBottom w:val="0"/>
          <w:divBdr>
            <w:top w:val="none" w:sz="0" w:space="0" w:color="auto"/>
            <w:left w:val="none" w:sz="0" w:space="0" w:color="auto"/>
            <w:bottom w:val="none" w:sz="0" w:space="0" w:color="auto"/>
            <w:right w:val="none" w:sz="0" w:space="0" w:color="auto"/>
          </w:divBdr>
        </w:div>
        <w:div w:id="1160777645">
          <w:marLeft w:val="0"/>
          <w:marRight w:val="0"/>
          <w:marTop w:val="0"/>
          <w:marBottom w:val="0"/>
          <w:divBdr>
            <w:top w:val="none" w:sz="0" w:space="0" w:color="auto"/>
            <w:left w:val="none" w:sz="0" w:space="0" w:color="auto"/>
            <w:bottom w:val="none" w:sz="0" w:space="0" w:color="auto"/>
            <w:right w:val="none" w:sz="0" w:space="0" w:color="auto"/>
          </w:divBdr>
        </w:div>
        <w:div w:id="1695113008">
          <w:marLeft w:val="0"/>
          <w:marRight w:val="0"/>
          <w:marTop w:val="0"/>
          <w:marBottom w:val="0"/>
          <w:divBdr>
            <w:top w:val="none" w:sz="0" w:space="0" w:color="auto"/>
            <w:left w:val="none" w:sz="0" w:space="0" w:color="auto"/>
            <w:bottom w:val="none" w:sz="0" w:space="0" w:color="auto"/>
            <w:right w:val="none" w:sz="0" w:space="0" w:color="auto"/>
          </w:divBdr>
        </w:div>
        <w:div w:id="1674719936">
          <w:marLeft w:val="0"/>
          <w:marRight w:val="0"/>
          <w:marTop w:val="0"/>
          <w:marBottom w:val="0"/>
          <w:divBdr>
            <w:top w:val="none" w:sz="0" w:space="0" w:color="auto"/>
            <w:left w:val="none" w:sz="0" w:space="0" w:color="auto"/>
            <w:bottom w:val="none" w:sz="0" w:space="0" w:color="auto"/>
            <w:right w:val="none" w:sz="0" w:space="0" w:color="auto"/>
          </w:divBdr>
        </w:div>
        <w:div w:id="93789501">
          <w:marLeft w:val="0"/>
          <w:marRight w:val="0"/>
          <w:marTop w:val="0"/>
          <w:marBottom w:val="0"/>
          <w:divBdr>
            <w:top w:val="none" w:sz="0" w:space="0" w:color="auto"/>
            <w:left w:val="none" w:sz="0" w:space="0" w:color="auto"/>
            <w:bottom w:val="none" w:sz="0" w:space="0" w:color="auto"/>
            <w:right w:val="none" w:sz="0" w:space="0" w:color="auto"/>
          </w:divBdr>
        </w:div>
        <w:div w:id="1199124157">
          <w:marLeft w:val="0"/>
          <w:marRight w:val="0"/>
          <w:marTop w:val="0"/>
          <w:marBottom w:val="0"/>
          <w:divBdr>
            <w:top w:val="none" w:sz="0" w:space="0" w:color="auto"/>
            <w:left w:val="none" w:sz="0" w:space="0" w:color="auto"/>
            <w:bottom w:val="none" w:sz="0" w:space="0" w:color="auto"/>
            <w:right w:val="none" w:sz="0" w:space="0" w:color="auto"/>
          </w:divBdr>
        </w:div>
        <w:div w:id="250627859">
          <w:marLeft w:val="0"/>
          <w:marRight w:val="0"/>
          <w:marTop w:val="0"/>
          <w:marBottom w:val="0"/>
          <w:divBdr>
            <w:top w:val="none" w:sz="0" w:space="0" w:color="auto"/>
            <w:left w:val="none" w:sz="0" w:space="0" w:color="auto"/>
            <w:bottom w:val="none" w:sz="0" w:space="0" w:color="auto"/>
            <w:right w:val="none" w:sz="0" w:space="0" w:color="auto"/>
          </w:divBdr>
        </w:div>
        <w:div w:id="1180706382">
          <w:marLeft w:val="0"/>
          <w:marRight w:val="0"/>
          <w:marTop w:val="0"/>
          <w:marBottom w:val="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
    <w:div w:id="269122368">
      <w:bodyDiv w:val="1"/>
      <w:marLeft w:val="0"/>
      <w:marRight w:val="0"/>
      <w:marTop w:val="0"/>
      <w:marBottom w:val="0"/>
      <w:divBdr>
        <w:top w:val="none" w:sz="0" w:space="0" w:color="auto"/>
        <w:left w:val="none" w:sz="0" w:space="0" w:color="auto"/>
        <w:bottom w:val="none" w:sz="0" w:space="0" w:color="auto"/>
        <w:right w:val="none" w:sz="0" w:space="0" w:color="auto"/>
      </w:divBdr>
    </w:div>
    <w:div w:id="299458770">
      <w:bodyDiv w:val="1"/>
      <w:marLeft w:val="0"/>
      <w:marRight w:val="0"/>
      <w:marTop w:val="0"/>
      <w:marBottom w:val="0"/>
      <w:divBdr>
        <w:top w:val="none" w:sz="0" w:space="0" w:color="auto"/>
        <w:left w:val="none" w:sz="0" w:space="0" w:color="auto"/>
        <w:bottom w:val="none" w:sz="0" w:space="0" w:color="auto"/>
        <w:right w:val="none" w:sz="0" w:space="0" w:color="auto"/>
      </w:divBdr>
    </w:div>
    <w:div w:id="328213839">
      <w:bodyDiv w:val="1"/>
      <w:marLeft w:val="0"/>
      <w:marRight w:val="0"/>
      <w:marTop w:val="0"/>
      <w:marBottom w:val="0"/>
      <w:divBdr>
        <w:top w:val="none" w:sz="0" w:space="0" w:color="auto"/>
        <w:left w:val="none" w:sz="0" w:space="0" w:color="auto"/>
        <w:bottom w:val="none" w:sz="0" w:space="0" w:color="auto"/>
        <w:right w:val="none" w:sz="0" w:space="0" w:color="auto"/>
      </w:divBdr>
    </w:div>
    <w:div w:id="340157087">
      <w:bodyDiv w:val="1"/>
      <w:marLeft w:val="0"/>
      <w:marRight w:val="0"/>
      <w:marTop w:val="0"/>
      <w:marBottom w:val="0"/>
      <w:divBdr>
        <w:top w:val="none" w:sz="0" w:space="0" w:color="auto"/>
        <w:left w:val="none" w:sz="0" w:space="0" w:color="auto"/>
        <w:bottom w:val="none" w:sz="0" w:space="0" w:color="auto"/>
        <w:right w:val="none" w:sz="0" w:space="0" w:color="auto"/>
      </w:divBdr>
    </w:div>
    <w:div w:id="663556086">
      <w:bodyDiv w:val="1"/>
      <w:marLeft w:val="0"/>
      <w:marRight w:val="0"/>
      <w:marTop w:val="0"/>
      <w:marBottom w:val="0"/>
      <w:divBdr>
        <w:top w:val="none" w:sz="0" w:space="0" w:color="auto"/>
        <w:left w:val="none" w:sz="0" w:space="0" w:color="auto"/>
        <w:bottom w:val="none" w:sz="0" w:space="0" w:color="auto"/>
        <w:right w:val="none" w:sz="0" w:space="0" w:color="auto"/>
      </w:divBdr>
    </w:div>
    <w:div w:id="665212395">
      <w:bodyDiv w:val="1"/>
      <w:marLeft w:val="0"/>
      <w:marRight w:val="0"/>
      <w:marTop w:val="0"/>
      <w:marBottom w:val="0"/>
      <w:divBdr>
        <w:top w:val="none" w:sz="0" w:space="0" w:color="auto"/>
        <w:left w:val="none" w:sz="0" w:space="0" w:color="auto"/>
        <w:bottom w:val="none" w:sz="0" w:space="0" w:color="auto"/>
        <w:right w:val="none" w:sz="0" w:space="0" w:color="auto"/>
      </w:divBdr>
    </w:div>
    <w:div w:id="666633641">
      <w:bodyDiv w:val="1"/>
      <w:marLeft w:val="0"/>
      <w:marRight w:val="0"/>
      <w:marTop w:val="0"/>
      <w:marBottom w:val="0"/>
      <w:divBdr>
        <w:top w:val="none" w:sz="0" w:space="0" w:color="auto"/>
        <w:left w:val="none" w:sz="0" w:space="0" w:color="auto"/>
        <w:bottom w:val="none" w:sz="0" w:space="0" w:color="auto"/>
        <w:right w:val="none" w:sz="0" w:space="0" w:color="auto"/>
      </w:divBdr>
    </w:div>
    <w:div w:id="743188997">
      <w:bodyDiv w:val="1"/>
      <w:marLeft w:val="0"/>
      <w:marRight w:val="0"/>
      <w:marTop w:val="0"/>
      <w:marBottom w:val="0"/>
      <w:divBdr>
        <w:top w:val="none" w:sz="0" w:space="0" w:color="auto"/>
        <w:left w:val="none" w:sz="0" w:space="0" w:color="auto"/>
        <w:bottom w:val="none" w:sz="0" w:space="0" w:color="auto"/>
        <w:right w:val="none" w:sz="0" w:space="0" w:color="auto"/>
      </w:divBdr>
    </w:div>
    <w:div w:id="793258604">
      <w:bodyDiv w:val="1"/>
      <w:marLeft w:val="0"/>
      <w:marRight w:val="0"/>
      <w:marTop w:val="0"/>
      <w:marBottom w:val="0"/>
      <w:divBdr>
        <w:top w:val="none" w:sz="0" w:space="0" w:color="auto"/>
        <w:left w:val="none" w:sz="0" w:space="0" w:color="auto"/>
        <w:bottom w:val="none" w:sz="0" w:space="0" w:color="auto"/>
        <w:right w:val="none" w:sz="0" w:space="0" w:color="auto"/>
      </w:divBdr>
    </w:div>
    <w:div w:id="1289045700">
      <w:bodyDiv w:val="1"/>
      <w:marLeft w:val="0"/>
      <w:marRight w:val="0"/>
      <w:marTop w:val="0"/>
      <w:marBottom w:val="0"/>
      <w:divBdr>
        <w:top w:val="none" w:sz="0" w:space="0" w:color="auto"/>
        <w:left w:val="none" w:sz="0" w:space="0" w:color="auto"/>
        <w:bottom w:val="none" w:sz="0" w:space="0" w:color="auto"/>
        <w:right w:val="none" w:sz="0" w:space="0" w:color="auto"/>
      </w:divBdr>
    </w:div>
    <w:div w:id="1526165767">
      <w:bodyDiv w:val="1"/>
      <w:marLeft w:val="0"/>
      <w:marRight w:val="0"/>
      <w:marTop w:val="0"/>
      <w:marBottom w:val="0"/>
      <w:divBdr>
        <w:top w:val="none" w:sz="0" w:space="0" w:color="auto"/>
        <w:left w:val="none" w:sz="0" w:space="0" w:color="auto"/>
        <w:bottom w:val="none" w:sz="0" w:space="0" w:color="auto"/>
        <w:right w:val="none" w:sz="0" w:space="0" w:color="auto"/>
      </w:divBdr>
    </w:div>
    <w:div w:id="1562520247">
      <w:bodyDiv w:val="1"/>
      <w:marLeft w:val="0"/>
      <w:marRight w:val="0"/>
      <w:marTop w:val="0"/>
      <w:marBottom w:val="0"/>
      <w:divBdr>
        <w:top w:val="none" w:sz="0" w:space="0" w:color="auto"/>
        <w:left w:val="none" w:sz="0" w:space="0" w:color="auto"/>
        <w:bottom w:val="none" w:sz="0" w:space="0" w:color="auto"/>
        <w:right w:val="none" w:sz="0" w:space="0" w:color="auto"/>
      </w:divBdr>
    </w:div>
    <w:div w:id="1599409558">
      <w:bodyDiv w:val="1"/>
      <w:marLeft w:val="0"/>
      <w:marRight w:val="0"/>
      <w:marTop w:val="0"/>
      <w:marBottom w:val="0"/>
      <w:divBdr>
        <w:top w:val="none" w:sz="0" w:space="0" w:color="auto"/>
        <w:left w:val="none" w:sz="0" w:space="0" w:color="auto"/>
        <w:bottom w:val="none" w:sz="0" w:space="0" w:color="auto"/>
        <w:right w:val="none" w:sz="0" w:space="0" w:color="auto"/>
      </w:divBdr>
    </w:div>
    <w:div w:id="1601183887">
      <w:bodyDiv w:val="1"/>
      <w:marLeft w:val="0"/>
      <w:marRight w:val="0"/>
      <w:marTop w:val="0"/>
      <w:marBottom w:val="0"/>
      <w:divBdr>
        <w:top w:val="none" w:sz="0" w:space="0" w:color="auto"/>
        <w:left w:val="none" w:sz="0" w:space="0" w:color="auto"/>
        <w:bottom w:val="none" w:sz="0" w:space="0" w:color="auto"/>
        <w:right w:val="none" w:sz="0" w:space="0" w:color="auto"/>
      </w:divBdr>
    </w:div>
    <w:div w:id="1671717668">
      <w:bodyDiv w:val="1"/>
      <w:marLeft w:val="0"/>
      <w:marRight w:val="0"/>
      <w:marTop w:val="0"/>
      <w:marBottom w:val="0"/>
      <w:divBdr>
        <w:top w:val="none" w:sz="0" w:space="0" w:color="auto"/>
        <w:left w:val="none" w:sz="0" w:space="0" w:color="auto"/>
        <w:bottom w:val="none" w:sz="0" w:space="0" w:color="auto"/>
        <w:right w:val="none" w:sz="0" w:space="0" w:color="auto"/>
      </w:divBdr>
    </w:div>
    <w:div w:id="19938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hyperlink" Target="mailto:biuro@mpls.com.pl" TargetMode="External"/><Relationship Id="rId7" Type="http://schemas.openxmlformats.org/officeDocument/2006/relationships/endnotes" Target="endnotes.xml"/><Relationship Id="rId12" Type="http://schemas.openxmlformats.org/officeDocument/2006/relationships/hyperlink" Target="https://platformazakupowa.pl/pn/gmina_lubenia"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biuro@mpls.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lubenia%20do%20dnia%2028.07.2022"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https://platformazakupowa.pl/pn/gmina_lubenia"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lubenia.pl" TargetMode="External"/><Relationship Id="rId14" Type="http://schemas.openxmlformats.org/officeDocument/2006/relationships/hyperlink" Target="mailto:cwk@platformazakupowa.pl" TargetMode="External"/><Relationship Id="rId22" Type="http://schemas.openxmlformats.org/officeDocument/2006/relationships/header" Target="header1.xml"/><Relationship Id="rId27" Type="http://schemas.openxmlformats.org/officeDocument/2006/relationships/hyperlink" Target="https://ekrs.ms.gov.pl/web/wyszukiwarka-krs/strona-glowna/" TargetMode="External"/><Relationship Id="rId30" Type="http://schemas.openxmlformats.org/officeDocument/2006/relationships/header" Target="header4.xml"/><Relationship Id="rId8" Type="http://schemas.openxmlformats.org/officeDocument/2006/relationships/hyperlink" Target="http://www.luben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2E72-D2BB-4D45-815D-2E020392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8240</Words>
  <Characters>49440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Przemysław Jęczalik</cp:lastModifiedBy>
  <cp:revision>2</cp:revision>
  <cp:lastPrinted>2023-04-20T09:57:00Z</cp:lastPrinted>
  <dcterms:created xsi:type="dcterms:W3CDTF">2024-07-17T05:51:00Z</dcterms:created>
  <dcterms:modified xsi:type="dcterms:W3CDTF">2024-07-17T05:51:00Z</dcterms:modified>
</cp:coreProperties>
</file>