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96F" w:rsidRPr="006B396F" w:rsidRDefault="006B396F" w:rsidP="006B396F">
      <w:pPr>
        <w:spacing w:after="0" w:line="240" w:lineRule="auto"/>
        <w:rPr>
          <w:rFonts w:ascii="Times New Roman" w:eastAsia="Times New Roman" w:hAnsi="Times New Roman" w:cs="Times New Roman"/>
          <w:sz w:val="24"/>
          <w:szCs w:val="24"/>
          <w:lang w:eastAsia="pl-PL"/>
        </w:rPr>
      </w:pPr>
      <w:r w:rsidRPr="006B396F">
        <w:rPr>
          <w:rFonts w:ascii="Times New Roman" w:eastAsia="Times New Roman" w:hAnsi="Times New Roman" w:cs="Times New Roman"/>
          <w:color w:val="000000"/>
          <w:sz w:val="27"/>
          <w:szCs w:val="27"/>
          <w:lang w:eastAsia="pl-PL"/>
        </w:rPr>
        <w:t>Ogłoszenie nr 501761-N-2020 z dnia 2020-01-10 r.</w:t>
      </w:r>
      <w:r w:rsidRPr="006B396F">
        <w:rPr>
          <w:rFonts w:ascii="Times New Roman" w:eastAsia="Times New Roman" w:hAnsi="Times New Roman" w:cs="Times New Roman"/>
          <w:color w:val="000000"/>
          <w:sz w:val="27"/>
          <w:szCs w:val="27"/>
          <w:lang w:eastAsia="pl-PL"/>
        </w:rPr>
        <w:br/>
      </w:r>
    </w:p>
    <w:p w:rsidR="006B396F" w:rsidRPr="006B396F" w:rsidRDefault="006B396F" w:rsidP="006B396F">
      <w:pPr>
        <w:spacing w:after="0" w:line="450" w:lineRule="atLeast"/>
        <w:jc w:val="center"/>
        <w:rPr>
          <w:rFonts w:ascii="Times New Roman" w:eastAsia="Times New Roman" w:hAnsi="Times New Roman" w:cs="Times New Roman"/>
          <w:b/>
          <w:bCs/>
          <w:color w:val="000000"/>
          <w:sz w:val="27"/>
          <w:szCs w:val="27"/>
          <w:lang w:eastAsia="pl-PL"/>
        </w:rPr>
      </w:pPr>
      <w:r w:rsidRPr="006B396F">
        <w:rPr>
          <w:rFonts w:ascii="Times New Roman" w:eastAsia="Times New Roman" w:hAnsi="Times New Roman" w:cs="Times New Roman"/>
          <w:b/>
          <w:bCs/>
          <w:color w:val="000000"/>
          <w:sz w:val="27"/>
          <w:szCs w:val="27"/>
          <w:lang w:eastAsia="pl-PL"/>
        </w:rPr>
        <w:t>109 Szpital Wojskowy z Przychodnią SP ZOZ: Usługa całodziennego żywienia pacjentów 109 Szpitala Wojskowego z Przychodnią SP ZOZ w Szczecinie.</w:t>
      </w:r>
      <w:r w:rsidRPr="006B396F">
        <w:rPr>
          <w:rFonts w:ascii="Times New Roman" w:eastAsia="Times New Roman" w:hAnsi="Times New Roman" w:cs="Times New Roman"/>
          <w:b/>
          <w:bCs/>
          <w:color w:val="000000"/>
          <w:sz w:val="27"/>
          <w:szCs w:val="27"/>
          <w:lang w:eastAsia="pl-PL"/>
        </w:rPr>
        <w:br/>
        <w:t>OGŁOSZENIE O ZAMÓWIENIU - Usługi</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b/>
          <w:bCs/>
          <w:color w:val="000000"/>
          <w:sz w:val="27"/>
          <w:szCs w:val="27"/>
          <w:lang w:eastAsia="pl-PL"/>
        </w:rPr>
        <w:t>Zamieszczanie ogłoszenia:</w:t>
      </w:r>
      <w:r w:rsidRPr="006B396F">
        <w:rPr>
          <w:rFonts w:ascii="Times New Roman" w:eastAsia="Times New Roman" w:hAnsi="Times New Roman" w:cs="Times New Roman"/>
          <w:color w:val="000000"/>
          <w:sz w:val="27"/>
          <w:szCs w:val="27"/>
          <w:lang w:eastAsia="pl-PL"/>
        </w:rPr>
        <w:t> Zamieszczanie obowiązkowe</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b/>
          <w:bCs/>
          <w:color w:val="000000"/>
          <w:sz w:val="27"/>
          <w:szCs w:val="27"/>
          <w:lang w:eastAsia="pl-PL"/>
        </w:rPr>
        <w:t>Ogłoszenie dotyczy:</w:t>
      </w:r>
      <w:r w:rsidRPr="006B396F">
        <w:rPr>
          <w:rFonts w:ascii="Times New Roman" w:eastAsia="Times New Roman" w:hAnsi="Times New Roman" w:cs="Times New Roman"/>
          <w:color w:val="000000"/>
          <w:sz w:val="27"/>
          <w:szCs w:val="27"/>
          <w:lang w:eastAsia="pl-PL"/>
        </w:rPr>
        <w:t> Zamówienia publicznego</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color w:val="000000"/>
          <w:sz w:val="27"/>
          <w:szCs w:val="27"/>
          <w:lang w:eastAsia="pl-PL"/>
        </w:rPr>
        <w:t>Nie</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Nazwa projektu lub programu</w:t>
      </w:r>
      <w:r w:rsidRPr="006B396F">
        <w:rPr>
          <w:rFonts w:ascii="Times New Roman" w:eastAsia="Times New Roman" w:hAnsi="Times New Roman" w:cs="Times New Roman"/>
          <w:color w:val="000000"/>
          <w:sz w:val="27"/>
          <w:szCs w:val="27"/>
          <w:lang w:eastAsia="pl-PL"/>
        </w:rPr>
        <w:br/>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color w:val="000000"/>
          <w:sz w:val="27"/>
          <w:szCs w:val="27"/>
          <w:lang w:eastAsia="pl-PL"/>
        </w:rPr>
        <w:t>Nie</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6B396F">
        <w:rPr>
          <w:rFonts w:ascii="Times New Roman" w:eastAsia="Times New Roman" w:hAnsi="Times New Roman" w:cs="Times New Roman"/>
          <w:color w:val="000000"/>
          <w:sz w:val="27"/>
          <w:szCs w:val="27"/>
          <w:lang w:eastAsia="pl-PL"/>
        </w:rPr>
        <w:t>Pzp</w:t>
      </w:r>
      <w:proofErr w:type="spellEnd"/>
      <w:r w:rsidRPr="006B396F">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6B396F">
        <w:rPr>
          <w:rFonts w:ascii="Times New Roman" w:eastAsia="Times New Roman" w:hAnsi="Times New Roman" w:cs="Times New Roman"/>
          <w:color w:val="000000"/>
          <w:sz w:val="27"/>
          <w:szCs w:val="27"/>
          <w:lang w:eastAsia="pl-PL"/>
        </w:rPr>
        <w:br/>
      </w:r>
    </w:p>
    <w:p w:rsidR="006B396F" w:rsidRPr="006B396F" w:rsidRDefault="006B396F" w:rsidP="006B396F">
      <w:pPr>
        <w:spacing w:after="0" w:line="450" w:lineRule="atLeast"/>
        <w:rPr>
          <w:rFonts w:ascii="Times New Roman" w:eastAsia="Times New Roman" w:hAnsi="Times New Roman" w:cs="Times New Roman"/>
          <w:b/>
          <w:bCs/>
          <w:color w:val="000000"/>
          <w:sz w:val="36"/>
          <w:szCs w:val="36"/>
          <w:lang w:eastAsia="pl-PL"/>
        </w:rPr>
      </w:pPr>
      <w:r w:rsidRPr="006B396F">
        <w:rPr>
          <w:rFonts w:ascii="Times New Roman" w:eastAsia="Times New Roman" w:hAnsi="Times New Roman" w:cs="Times New Roman"/>
          <w:b/>
          <w:bCs/>
          <w:color w:val="000000"/>
          <w:sz w:val="36"/>
          <w:szCs w:val="36"/>
          <w:u w:val="single"/>
          <w:lang w:eastAsia="pl-PL"/>
        </w:rPr>
        <w:t>SEKCJA I: ZAMAWIAJĄCY</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b/>
          <w:bCs/>
          <w:color w:val="000000"/>
          <w:sz w:val="27"/>
          <w:szCs w:val="27"/>
          <w:lang w:eastAsia="pl-PL"/>
        </w:rPr>
        <w:t>Postępowanie przeprowadza centralny zamawiający</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color w:val="000000"/>
          <w:sz w:val="27"/>
          <w:szCs w:val="27"/>
          <w:lang w:eastAsia="pl-PL"/>
        </w:rPr>
        <w:t>Nie</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color w:val="000000"/>
          <w:sz w:val="27"/>
          <w:szCs w:val="27"/>
          <w:lang w:eastAsia="pl-PL"/>
        </w:rPr>
        <w:t>Nie</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Postępowanie jest przeprowadzane wspólnie przez zamawiających</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color w:val="000000"/>
          <w:sz w:val="27"/>
          <w:szCs w:val="27"/>
          <w:lang w:eastAsia="pl-PL"/>
        </w:rPr>
        <w:t>Nie</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color w:val="000000"/>
          <w:sz w:val="27"/>
          <w:szCs w:val="27"/>
          <w:lang w:eastAsia="pl-PL"/>
        </w:rPr>
        <w:t>Nie</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Informacje dodatkowe:</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b/>
          <w:bCs/>
          <w:color w:val="000000"/>
          <w:sz w:val="27"/>
          <w:szCs w:val="27"/>
          <w:lang w:eastAsia="pl-PL"/>
        </w:rPr>
        <w:t>I. 1) NAZWA I ADRES: </w:t>
      </w:r>
      <w:r w:rsidRPr="006B396F">
        <w:rPr>
          <w:rFonts w:ascii="Times New Roman" w:eastAsia="Times New Roman" w:hAnsi="Times New Roman" w:cs="Times New Roman"/>
          <w:color w:val="000000"/>
          <w:sz w:val="27"/>
          <w:szCs w:val="27"/>
          <w:lang w:eastAsia="pl-PL"/>
        </w:rPr>
        <w:t>109 Szpital Wojskowy z Przychodnią SP ZOZ, krajowy numer identyfikacyjny 81020096000000, ul. ul. Piotra Skargi  9-11 , 70-965  Szczecin, woj. zachodniopomorskie, państwo Polska, tel. 91 8105800, , e-mail przetargi@109szpital.pl, przetargi2@109szpital.pl , faks 91 8105802.</w:t>
      </w:r>
      <w:r w:rsidRPr="006B396F">
        <w:rPr>
          <w:rFonts w:ascii="Times New Roman" w:eastAsia="Times New Roman" w:hAnsi="Times New Roman" w:cs="Times New Roman"/>
          <w:color w:val="000000"/>
          <w:sz w:val="27"/>
          <w:szCs w:val="27"/>
          <w:lang w:eastAsia="pl-PL"/>
        </w:rPr>
        <w:br/>
        <w:t>Adres strony internetowej (URL): www.109szpital.pl</w:t>
      </w:r>
      <w:r w:rsidRPr="006B396F">
        <w:rPr>
          <w:rFonts w:ascii="Times New Roman" w:eastAsia="Times New Roman" w:hAnsi="Times New Roman" w:cs="Times New Roman"/>
          <w:color w:val="000000"/>
          <w:sz w:val="27"/>
          <w:szCs w:val="27"/>
          <w:lang w:eastAsia="pl-PL"/>
        </w:rPr>
        <w:br/>
        <w:t>Adres profilu nabywcy: https://platformazakupowa.pl/pn/109szpital</w:t>
      </w:r>
      <w:r w:rsidRPr="006B396F">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b/>
          <w:bCs/>
          <w:color w:val="000000"/>
          <w:sz w:val="27"/>
          <w:szCs w:val="27"/>
          <w:lang w:eastAsia="pl-PL"/>
        </w:rPr>
        <w:t>I. 2) RODZAJ ZAMAWIAJĄCEGO: </w:t>
      </w:r>
      <w:r w:rsidRPr="006B396F">
        <w:rPr>
          <w:rFonts w:ascii="Times New Roman" w:eastAsia="Times New Roman" w:hAnsi="Times New Roman" w:cs="Times New Roman"/>
          <w:color w:val="000000"/>
          <w:sz w:val="27"/>
          <w:szCs w:val="27"/>
          <w:lang w:eastAsia="pl-PL"/>
        </w:rPr>
        <w:t>Inny (proszę określić):</w:t>
      </w:r>
      <w:r w:rsidRPr="006B396F">
        <w:rPr>
          <w:rFonts w:ascii="Times New Roman" w:eastAsia="Times New Roman" w:hAnsi="Times New Roman" w:cs="Times New Roman"/>
          <w:color w:val="000000"/>
          <w:sz w:val="27"/>
          <w:szCs w:val="27"/>
          <w:lang w:eastAsia="pl-PL"/>
        </w:rPr>
        <w:br/>
        <w:t>Samodzielny Publiczny Zakład Opieki Zdrowotnej</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b/>
          <w:bCs/>
          <w:color w:val="000000"/>
          <w:sz w:val="27"/>
          <w:szCs w:val="27"/>
          <w:lang w:eastAsia="pl-PL"/>
        </w:rPr>
        <w:t>I.3) WSPÓLNE UDZIELANIE ZAMÓWIENIA </w:t>
      </w:r>
      <w:r w:rsidRPr="006B396F">
        <w:rPr>
          <w:rFonts w:ascii="Times New Roman" w:eastAsia="Times New Roman" w:hAnsi="Times New Roman" w:cs="Times New Roman"/>
          <w:b/>
          <w:bCs/>
          <w:i/>
          <w:iCs/>
          <w:color w:val="000000"/>
          <w:sz w:val="27"/>
          <w:szCs w:val="27"/>
          <w:lang w:eastAsia="pl-PL"/>
        </w:rPr>
        <w:t>(jeżeli dotyczy)</w:t>
      </w:r>
      <w:r w:rsidRPr="006B396F">
        <w:rPr>
          <w:rFonts w:ascii="Times New Roman" w:eastAsia="Times New Roman" w:hAnsi="Times New Roman" w:cs="Times New Roman"/>
          <w:b/>
          <w:bCs/>
          <w:color w:val="000000"/>
          <w:sz w:val="27"/>
          <w:szCs w:val="27"/>
          <w:lang w:eastAsia="pl-PL"/>
        </w:rPr>
        <w:t>:</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6B396F">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6B396F">
        <w:rPr>
          <w:rFonts w:ascii="Times New Roman" w:eastAsia="Times New Roman" w:hAnsi="Times New Roman" w:cs="Times New Roman"/>
          <w:color w:val="000000"/>
          <w:sz w:val="27"/>
          <w:szCs w:val="27"/>
          <w:lang w:eastAsia="pl-PL"/>
        </w:rPr>
        <w:br/>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b/>
          <w:bCs/>
          <w:color w:val="000000"/>
          <w:sz w:val="27"/>
          <w:szCs w:val="27"/>
          <w:lang w:eastAsia="pl-PL"/>
        </w:rPr>
        <w:t>I.4) KOMUNIKACJA:</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color w:val="000000"/>
          <w:sz w:val="27"/>
          <w:szCs w:val="27"/>
          <w:lang w:eastAsia="pl-PL"/>
        </w:rPr>
        <w:t>Tak</w:t>
      </w:r>
      <w:r w:rsidRPr="006B396F">
        <w:rPr>
          <w:rFonts w:ascii="Times New Roman" w:eastAsia="Times New Roman" w:hAnsi="Times New Roman" w:cs="Times New Roman"/>
          <w:color w:val="000000"/>
          <w:sz w:val="27"/>
          <w:szCs w:val="27"/>
          <w:lang w:eastAsia="pl-PL"/>
        </w:rPr>
        <w:br/>
        <w:t>https://platformazakupowa.pl/pn/109szpital</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color w:val="000000"/>
          <w:sz w:val="27"/>
          <w:szCs w:val="27"/>
          <w:lang w:eastAsia="pl-PL"/>
        </w:rPr>
        <w:t>Tak</w:t>
      </w:r>
      <w:r w:rsidRPr="006B396F">
        <w:rPr>
          <w:rFonts w:ascii="Times New Roman" w:eastAsia="Times New Roman" w:hAnsi="Times New Roman" w:cs="Times New Roman"/>
          <w:color w:val="000000"/>
          <w:sz w:val="27"/>
          <w:szCs w:val="27"/>
          <w:lang w:eastAsia="pl-PL"/>
        </w:rPr>
        <w:br/>
        <w:t>https://platformazakupowa.pl/pn/109szpital</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color w:val="000000"/>
          <w:sz w:val="27"/>
          <w:szCs w:val="27"/>
          <w:lang w:eastAsia="pl-PL"/>
        </w:rPr>
        <w:t>Nie</w:t>
      </w:r>
      <w:r w:rsidRPr="006B396F">
        <w:rPr>
          <w:rFonts w:ascii="Times New Roman" w:eastAsia="Times New Roman" w:hAnsi="Times New Roman" w:cs="Times New Roman"/>
          <w:color w:val="000000"/>
          <w:sz w:val="27"/>
          <w:szCs w:val="27"/>
          <w:lang w:eastAsia="pl-PL"/>
        </w:rPr>
        <w:br/>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Oferty lub wnioski o dopuszczenie do udziału w postępowaniu należy przesyłać:</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Elektronicznie</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color w:val="000000"/>
          <w:sz w:val="27"/>
          <w:szCs w:val="27"/>
          <w:lang w:eastAsia="pl-PL"/>
        </w:rPr>
        <w:t>Tak</w:t>
      </w:r>
      <w:r w:rsidRPr="006B396F">
        <w:rPr>
          <w:rFonts w:ascii="Times New Roman" w:eastAsia="Times New Roman" w:hAnsi="Times New Roman" w:cs="Times New Roman"/>
          <w:color w:val="000000"/>
          <w:sz w:val="27"/>
          <w:szCs w:val="27"/>
          <w:lang w:eastAsia="pl-PL"/>
        </w:rPr>
        <w:br/>
        <w:t>adres</w:t>
      </w:r>
      <w:r w:rsidRPr="006B396F">
        <w:rPr>
          <w:rFonts w:ascii="Times New Roman" w:eastAsia="Times New Roman" w:hAnsi="Times New Roman" w:cs="Times New Roman"/>
          <w:color w:val="000000"/>
          <w:sz w:val="27"/>
          <w:szCs w:val="27"/>
          <w:lang w:eastAsia="pl-PL"/>
        </w:rPr>
        <w:br/>
        <w:t>https://platformazakupowa.pl/pn/109szpital</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6B396F">
        <w:rPr>
          <w:rFonts w:ascii="Times New Roman" w:eastAsia="Times New Roman" w:hAnsi="Times New Roman" w:cs="Times New Roman"/>
          <w:color w:val="000000"/>
          <w:sz w:val="27"/>
          <w:szCs w:val="27"/>
          <w:lang w:eastAsia="pl-PL"/>
        </w:rPr>
        <w:br/>
        <w:t>Nie</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color w:val="000000"/>
          <w:sz w:val="27"/>
          <w:szCs w:val="27"/>
          <w:lang w:eastAsia="pl-PL"/>
        </w:rPr>
        <w:lastRenderedPageBreak/>
        <w:t>Inny sposób:</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6B396F">
        <w:rPr>
          <w:rFonts w:ascii="Times New Roman" w:eastAsia="Times New Roman" w:hAnsi="Times New Roman" w:cs="Times New Roman"/>
          <w:color w:val="000000"/>
          <w:sz w:val="27"/>
          <w:szCs w:val="27"/>
          <w:lang w:eastAsia="pl-PL"/>
        </w:rPr>
        <w:br/>
        <w:t>Nie</w:t>
      </w:r>
      <w:r w:rsidRPr="006B396F">
        <w:rPr>
          <w:rFonts w:ascii="Times New Roman" w:eastAsia="Times New Roman" w:hAnsi="Times New Roman" w:cs="Times New Roman"/>
          <w:color w:val="000000"/>
          <w:sz w:val="27"/>
          <w:szCs w:val="27"/>
          <w:lang w:eastAsia="pl-PL"/>
        </w:rPr>
        <w:br/>
        <w:t>Inny sposób:</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color w:val="000000"/>
          <w:sz w:val="27"/>
          <w:szCs w:val="27"/>
          <w:lang w:eastAsia="pl-PL"/>
        </w:rPr>
        <w:br/>
        <w:t>Adres:</w:t>
      </w:r>
      <w:r w:rsidRPr="006B396F">
        <w:rPr>
          <w:rFonts w:ascii="Times New Roman" w:eastAsia="Times New Roman" w:hAnsi="Times New Roman" w:cs="Times New Roman"/>
          <w:color w:val="000000"/>
          <w:sz w:val="27"/>
          <w:szCs w:val="27"/>
          <w:lang w:eastAsia="pl-PL"/>
        </w:rPr>
        <w:br/>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color w:val="000000"/>
          <w:sz w:val="27"/>
          <w:szCs w:val="27"/>
          <w:lang w:eastAsia="pl-PL"/>
        </w:rPr>
        <w:t>Nie</w:t>
      </w:r>
      <w:r w:rsidRPr="006B396F">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6B396F">
        <w:rPr>
          <w:rFonts w:ascii="Times New Roman" w:eastAsia="Times New Roman" w:hAnsi="Times New Roman" w:cs="Times New Roman"/>
          <w:color w:val="000000"/>
          <w:sz w:val="27"/>
          <w:szCs w:val="27"/>
          <w:lang w:eastAsia="pl-PL"/>
        </w:rPr>
        <w:br/>
      </w:r>
    </w:p>
    <w:p w:rsidR="006B396F" w:rsidRPr="006B396F" w:rsidRDefault="006B396F" w:rsidP="006B396F">
      <w:pPr>
        <w:spacing w:after="0" w:line="450" w:lineRule="atLeast"/>
        <w:rPr>
          <w:rFonts w:ascii="Times New Roman" w:eastAsia="Times New Roman" w:hAnsi="Times New Roman" w:cs="Times New Roman"/>
          <w:b/>
          <w:bCs/>
          <w:color w:val="000000"/>
          <w:sz w:val="36"/>
          <w:szCs w:val="36"/>
          <w:lang w:eastAsia="pl-PL"/>
        </w:rPr>
      </w:pPr>
      <w:r w:rsidRPr="006B396F">
        <w:rPr>
          <w:rFonts w:ascii="Times New Roman" w:eastAsia="Times New Roman" w:hAnsi="Times New Roman" w:cs="Times New Roman"/>
          <w:b/>
          <w:bCs/>
          <w:color w:val="000000"/>
          <w:sz w:val="36"/>
          <w:szCs w:val="36"/>
          <w:u w:val="single"/>
          <w:lang w:eastAsia="pl-PL"/>
        </w:rPr>
        <w:t>SEKCJA II: PRZEDMIOT ZAMÓWIENIA</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II.1) Nazwa nadana zamówieniu przez zamawiającego: </w:t>
      </w:r>
      <w:r w:rsidRPr="006B396F">
        <w:rPr>
          <w:rFonts w:ascii="Times New Roman" w:eastAsia="Times New Roman" w:hAnsi="Times New Roman" w:cs="Times New Roman"/>
          <w:color w:val="000000"/>
          <w:sz w:val="27"/>
          <w:szCs w:val="27"/>
          <w:lang w:eastAsia="pl-PL"/>
        </w:rPr>
        <w:t>Usługa całodziennego żywienia pacjentów 109 Szpitala Wojskowego z Przychodnią SP ZOZ w Szczecinie.</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Numer referencyjny: </w:t>
      </w:r>
      <w:proofErr w:type="spellStart"/>
      <w:r w:rsidRPr="006B396F">
        <w:rPr>
          <w:rFonts w:ascii="Times New Roman" w:eastAsia="Times New Roman" w:hAnsi="Times New Roman" w:cs="Times New Roman"/>
          <w:color w:val="000000"/>
          <w:sz w:val="27"/>
          <w:szCs w:val="27"/>
          <w:lang w:eastAsia="pl-PL"/>
        </w:rPr>
        <w:t>RPoZP</w:t>
      </w:r>
      <w:proofErr w:type="spellEnd"/>
      <w:r w:rsidRPr="006B396F">
        <w:rPr>
          <w:rFonts w:ascii="Times New Roman" w:eastAsia="Times New Roman" w:hAnsi="Times New Roman" w:cs="Times New Roman"/>
          <w:color w:val="000000"/>
          <w:sz w:val="27"/>
          <w:szCs w:val="27"/>
          <w:lang w:eastAsia="pl-PL"/>
        </w:rPr>
        <w:t xml:space="preserve"> 1/2020</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6B396F" w:rsidRPr="006B396F" w:rsidRDefault="006B396F" w:rsidP="006B396F">
      <w:pPr>
        <w:spacing w:after="0" w:line="450" w:lineRule="atLeast"/>
        <w:jc w:val="both"/>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color w:val="000000"/>
          <w:sz w:val="27"/>
          <w:szCs w:val="27"/>
          <w:lang w:eastAsia="pl-PL"/>
        </w:rPr>
        <w:t>Nie</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II.2) Rodzaj zamówienia: </w:t>
      </w:r>
      <w:r w:rsidRPr="006B396F">
        <w:rPr>
          <w:rFonts w:ascii="Times New Roman" w:eastAsia="Times New Roman" w:hAnsi="Times New Roman" w:cs="Times New Roman"/>
          <w:color w:val="000000"/>
          <w:sz w:val="27"/>
          <w:szCs w:val="27"/>
          <w:lang w:eastAsia="pl-PL"/>
        </w:rPr>
        <w:t>Usługi</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II.3) Informacja o możliwości składania ofert częściowych</w:t>
      </w:r>
      <w:r w:rsidRPr="006B396F">
        <w:rPr>
          <w:rFonts w:ascii="Times New Roman" w:eastAsia="Times New Roman" w:hAnsi="Times New Roman" w:cs="Times New Roman"/>
          <w:color w:val="000000"/>
          <w:sz w:val="27"/>
          <w:szCs w:val="27"/>
          <w:lang w:eastAsia="pl-PL"/>
        </w:rPr>
        <w:br/>
        <w:t>Zamówienie podzielone jest na części:</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color w:val="000000"/>
          <w:sz w:val="27"/>
          <w:szCs w:val="27"/>
          <w:lang w:eastAsia="pl-PL"/>
        </w:rPr>
        <w:t>Nie</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6B396F">
        <w:rPr>
          <w:rFonts w:ascii="Times New Roman" w:eastAsia="Times New Roman" w:hAnsi="Times New Roman" w:cs="Times New Roman"/>
          <w:b/>
          <w:bCs/>
          <w:color w:val="000000"/>
          <w:sz w:val="27"/>
          <w:szCs w:val="27"/>
          <w:lang w:eastAsia="pl-PL"/>
        </w:rPr>
        <w:lastRenderedPageBreak/>
        <w:t>w odniesieniu do:</w:t>
      </w:r>
      <w:r w:rsidRPr="006B396F">
        <w:rPr>
          <w:rFonts w:ascii="Times New Roman" w:eastAsia="Times New Roman" w:hAnsi="Times New Roman" w:cs="Times New Roman"/>
          <w:color w:val="000000"/>
          <w:sz w:val="27"/>
          <w:szCs w:val="27"/>
          <w:lang w:eastAsia="pl-PL"/>
        </w:rPr>
        <w:br/>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II.4) Krótki opis przedmiotu zamówienia </w:t>
      </w:r>
      <w:r w:rsidRPr="006B396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6B396F">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6B396F">
        <w:rPr>
          <w:rFonts w:ascii="Times New Roman" w:eastAsia="Times New Roman" w:hAnsi="Times New Roman" w:cs="Times New Roman"/>
          <w:color w:val="000000"/>
          <w:sz w:val="27"/>
          <w:szCs w:val="27"/>
          <w:lang w:eastAsia="pl-PL"/>
        </w:rPr>
        <w:t xml:space="preserve">Przedmiotem zamówienia jest świadczenie usług całodziennego żywienia pacjentów 109 Szpitala Wojskowego z Przychodnią SP ZOZ w Szczecinie, przez 7 dni w tygodniu w formie cateringu, zgodnie z warunkami określonymi w Ustawie o bezpieczeństwie żywności i żywienia z dnia 25 sierpnia 2006 r. (Dz.U.2018 r. poz. 1541 </w:t>
      </w:r>
      <w:proofErr w:type="spellStart"/>
      <w:r w:rsidRPr="006B396F">
        <w:rPr>
          <w:rFonts w:ascii="Times New Roman" w:eastAsia="Times New Roman" w:hAnsi="Times New Roman" w:cs="Times New Roman"/>
          <w:color w:val="000000"/>
          <w:sz w:val="27"/>
          <w:szCs w:val="27"/>
          <w:lang w:eastAsia="pl-PL"/>
        </w:rPr>
        <w:t>t.j</w:t>
      </w:r>
      <w:proofErr w:type="spellEnd"/>
      <w:r w:rsidRPr="006B396F">
        <w:rPr>
          <w:rFonts w:ascii="Times New Roman" w:eastAsia="Times New Roman" w:hAnsi="Times New Roman" w:cs="Times New Roman"/>
          <w:color w:val="000000"/>
          <w:sz w:val="27"/>
          <w:szCs w:val="27"/>
          <w:lang w:eastAsia="pl-PL"/>
        </w:rPr>
        <w:t xml:space="preserve">.) oraz z obowiązującymi normami HACCP i GHP. Szczegółowy opis przedmiotu zamówienia określa załącznik nr 1 do SIWZ. Wartość szacunkowa zamówienia poniżej kwot określonych w przepisach wydanych na podstawie art. 11 ust. 8 ustawy </w:t>
      </w:r>
      <w:proofErr w:type="spellStart"/>
      <w:r w:rsidRPr="006B396F">
        <w:rPr>
          <w:rFonts w:ascii="Times New Roman" w:eastAsia="Times New Roman" w:hAnsi="Times New Roman" w:cs="Times New Roman"/>
          <w:color w:val="000000"/>
          <w:sz w:val="27"/>
          <w:szCs w:val="27"/>
          <w:lang w:eastAsia="pl-PL"/>
        </w:rPr>
        <w:t>Pzp</w:t>
      </w:r>
      <w:proofErr w:type="spellEnd"/>
      <w:r w:rsidRPr="006B396F">
        <w:rPr>
          <w:rFonts w:ascii="Times New Roman" w:eastAsia="Times New Roman" w:hAnsi="Times New Roman" w:cs="Times New Roman"/>
          <w:color w:val="000000"/>
          <w:sz w:val="27"/>
          <w:szCs w:val="27"/>
          <w:lang w:eastAsia="pl-PL"/>
        </w:rPr>
        <w:t>.</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II.5) Główny kod CPV: </w:t>
      </w:r>
      <w:r w:rsidRPr="006B396F">
        <w:rPr>
          <w:rFonts w:ascii="Times New Roman" w:eastAsia="Times New Roman" w:hAnsi="Times New Roman" w:cs="Times New Roman"/>
          <w:color w:val="000000"/>
          <w:sz w:val="27"/>
          <w:szCs w:val="27"/>
          <w:lang w:eastAsia="pl-PL"/>
        </w:rPr>
        <w:t>55520000-1</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B396F" w:rsidRPr="006B396F" w:rsidTr="006B396F">
        <w:tc>
          <w:tcPr>
            <w:tcW w:w="0" w:type="auto"/>
            <w:tcBorders>
              <w:top w:val="single" w:sz="6" w:space="0" w:color="000000"/>
              <w:left w:val="single" w:sz="6" w:space="0" w:color="000000"/>
              <w:bottom w:val="single" w:sz="6" w:space="0" w:color="000000"/>
              <w:right w:val="single" w:sz="6" w:space="0" w:color="000000"/>
            </w:tcBorders>
            <w:vAlign w:val="center"/>
            <w:hideMark/>
          </w:tcPr>
          <w:p w:rsidR="006B396F" w:rsidRPr="006B396F" w:rsidRDefault="006B396F" w:rsidP="006B396F">
            <w:pPr>
              <w:spacing w:after="0" w:line="240" w:lineRule="auto"/>
              <w:rPr>
                <w:rFonts w:ascii="Times New Roman" w:eastAsia="Times New Roman" w:hAnsi="Times New Roman" w:cs="Times New Roman"/>
                <w:sz w:val="24"/>
                <w:szCs w:val="24"/>
                <w:lang w:eastAsia="pl-PL"/>
              </w:rPr>
            </w:pPr>
            <w:r w:rsidRPr="006B396F">
              <w:rPr>
                <w:rFonts w:ascii="Times New Roman" w:eastAsia="Times New Roman" w:hAnsi="Times New Roman" w:cs="Times New Roman"/>
                <w:sz w:val="24"/>
                <w:szCs w:val="24"/>
                <w:lang w:eastAsia="pl-PL"/>
              </w:rPr>
              <w:t>Kod CPV</w:t>
            </w:r>
          </w:p>
        </w:tc>
      </w:tr>
      <w:tr w:rsidR="006B396F" w:rsidRPr="006B396F" w:rsidTr="006B396F">
        <w:tc>
          <w:tcPr>
            <w:tcW w:w="0" w:type="auto"/>
            <w:tcBorders>
              <w:top w:val="single" w:sz="6" w:space="0" w:color="000000"/>
              <w:left w:val="single" w:sz="6" w:space="0" w:color="000000"/>
              <w:bottom w:val="single" w:sz="6" w:space="0" w:color="000000"/>
              <w:right w:val="single" w:sz="6" w:space="0" w:color="000000"/>
            </w:tcBorders>
            <w:vAlign w:val="center"/>
            <w:hideMark/>
          </w:tcPr>
          <w:p w:rsidR="006B396F" w:rsidRPr="006B396F" w:rsidRDefault="006B396F" w:rsidP="006B396F">
            <w:pPr>
              <w:spacing w:after="0" w:line="240" w:lineRule="auto"/>
              <w:rPr>
                <w:rFonts w:ascii="Times New Roman" w:eastAsia="Times New Roman" w:hAnsi="Times New Roman" w:cs="Times New Roman"/>
                <w:sz w:val="24"/>
                <w:szCs w:val="24"/>
                <w:lang w:eastAsia="pl-PL"/>
              </w:rPr>
            </w:pPr>
            <w:r w:rsidRPr="006B396F">
              <w:rPr>
                <w:rFonts w:ascii="Times New Roman" w:eastAsia="Times New Roman" w:hAnsi="Times New Roman" w:cs="Times New Roman"/>
                <w:sz w:val="24"/>
                <w:szCs w:val="24"/>
                <w:lang w:eastAsia="pl-PL"/>
              </w:rPr>
              <w:t>55521200-0</w:t>
            </w:r>
          </w:p>
        </w:tc>
      </w:tr>
      <w:tr w:rsidR="006B396F" w:rsidRPr="006B396F" w:rsidTr="006B396F">
        <w:tc>
          <w:tcPr>
            <w:tcW w:w="0" w:type="auto"/>
            <w:tcBorders>
              <w:top w:val="single" w:sz="6" w:space="0" w:color="000000"/>
              <w:left w:val="single" w:sz="6" w:space="0" w:color="000000"/>
              <w:bottom w:val="single" w:sz="6" w:space="0" w:color="000000"/>
              <w:right w:val="single" w:sz="6" w:space="0" w:color="000000"/>
            </w:tcBorders>
            <w:vAlign w:val="center"/>
            <w:hideMark/>
          </w:tcPr>
          <w:p w:rsidR="006B396F" w:rsidRPr="006B396F" w:rsidRDefault="006B396F" w:rsidP="006B396F">
            <w:pPr>
              <w:spacing w:after="0" w:line="240" w:lineRule="auto"/>
              <w:rPr>
                <w:rFonts w:ascii="Times New Roman" w:eastAsia="Times New Roman" w:hAnsi="Times New Roman" w:cs="Times New Roman"/>
                <w:sz w:val="24"/>
                <w:szCs w:val="24"/>
                <w:lang w:eastAsia="pl-PL"/>
              </w:rPr>
            </w:pPr>
            <w:r w:rsidRPr="006B396F">
              <w:rPr>
                <w:rFonts w:ascii="Times New Roman" w:eastAsia="Times New Roman" w:hAnsi="Times New Roman" w:cs="Times New Roman"/>
                <w:sz w:val="24"/>
                <w:szCs w:val="24"/>
                <w:lang w:eastAsia="pl-PL"/>
              </w:rPr>
              <w:t>55321000-6</w:t>
            </w:r>
          </w:p>
        </w:tc>
      </w:tr>
    </w:tbl>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II.6) Całkowita wartość zamówienia </w:t>
      </w:r>
      <w:r w:rsidRPr="006B396F">
        <w:rPr>
          <w:rFonts w:ascii="Times New Roman" w:eastAsia="Times New Roman" w:hAnsi="Times New Roman" w:cs="Times New Roman"/>
          <w:i/>
          <w:iCs/>
          <w:color w:val="000000"/>
          <w:sz w:val="27"/>
          <w:szCs w:val="27"/>
          <w:lang w:eastAsia="pl-PL"/>
        </w:rPr>
        <w:t xml:space="preserve">(jeżeli zamawiający podaje informacje o </w:t>
      </w:r>
      <w:r w:rsidRPr="006B396F">
        <w:rPr>
          <w:rFonts w:ascii="Times New Roman" w:eastAsia="Times New Roman" w:hAnsi="Times New Roman" w:cs="Times New Roman"/>
          <w:i/>
          <w:iCs/>
          <w:color w:val="000000"/>
          <w:sz w:val="27"/>
          <w:szCs w:val="27"/>
          <w:lang w:eastAsia="pl-PL"/>
        </w:rPr>
        <w:lastRenderedPageBreak/>
        <w:t>wartości zamówienia)</w:t>
      </w:r>
      <w:r w:rsidRPr="006B396F">
        <w:rPr>
          <w:rFonts w:ascii="Times New Roman" w:eastAsia="Times New Roman" w:hAnsi="Times New Roman" w:cs="Times New Roman"/>
          <w:color w:val="000000"/>
          <w:sz w:val="27"/>
          <w:szCs w:val="27"/>
          <w:lang w:eastAsia="pl-PL"/>
        </w:rPr>
        <w:t>:</w:t>
      </w:r>
      <w:r w:rsidRPr="006B396F">
        <w:rPr>
          <w:rFonts w:ascii="Times New Roman" w:eastAsia="Times New Roman" w:hAnsi="Times New Roman" w:cs="Times New Roman"/>
          <w:color w:val="000000"/>
          <w:sz w:val="27"/>
          <w:szCs w:val="27"/>
          <w:lang w:eastAsia="pl-PL"/>
        </w:rPr>
        <w:br/>
        <w:t>Wartość bez VAT:</w:t>
      </w:r>
      <w:r w:rsidRPr="006B396F">
        <w:rPr>
          <w:rFonts w:ascii="Times New Roman" w:eastAsia="Times New Roman" w:hAnsi="Times New Roman" w:cs="Times New Roman"/>
          <w:color w:val="000000"/>
          <w:sz w:val="27"/>
          <w:szCs w:val="27"/>
          <w:lang w:eastAsia="pl-PL"/>
        </w:rPr>
        <w:br/>
        <w:t>Waluta:</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6B396F">
        <w:rPr>
          <w:rFonts w:ascii="Times New Roman" w:eastAsia="Times New Roman" w:hAnsi="Times New Roman" w:cs="Times New Roman"/>
          <w:b/>
          <w:bCs/>
          <w:color w:val="000000"/>
          <w:sz w:val="27"/>
          <w:szCs w:val="27"/>
          <w:lang w:eastAsia="pl-PL"/>
        </w:rPr>
        <w:t>Pzp</w:t>
      </w:r>
      <w:proofErr w:type="spellEnd"/>
      <w:r w:rsidRPr="006B396F">
        <w:rPr>
          <w:rFonts w:ascii="Times New Roman" w:eastAsia="Times New Roman" w:hAnsi="Times New Roman" w:cs="Times New Roman"/>
          <w:b/>
          <w:bCs/>
          <w:color w:val="000000"/>
          <w:sz w:val="27"/>
          <w:szCs w:val="27"/>
          <w:lang w:eastAsia="pl-PL"/>
        </w:rPr>
        <w:t>: </w:t>
      </w:r>
      <w:r w:rsidRPr="006B396F">
        <w:rPr>
          <w:rFonts w:ascii="Times New Roman" w:eastAsia="Times New Roman" w:hAnsi="Times New Roman" w:cs="Times New Roman"/>
          <w:color w:val="000000"/>
          <w:sz w:val="27"/>
          <w:szCs w:val="27"/>
          <w:lang w:eastAsia="pl-PL"/>
        </w:rPr>
        <w:t>Nie</w:t>
      </w:r>
      <w:r w:rsidRPr="006B396F">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6B396F">
        <w:rPr>
          <w:rFonts w:ascii="Times New Roman" w:eastAsia="Times New Roman" w:hAnsi="Times New Roman" w:cs="Times New Roman"/>
          <w:color w:val="000000"/>
          <w:sz w:val="27"/>
          <w:szCs w:val="27"/>
          <w:lang w:eastAsia="pl-PL"/>
        </w:rPr>
        <w:t>Pzp</w:t>
      </w:r>
      <w:proofErr w:type="spellEnd"/>
      <w:r w:rsidRPr="006B396F">
        <w:rPr>
          <w:rFonts w:ascii="Times New Roman" w:eastAsia="Times New Roman" w:hAnsi="Times New Roman" w:cs="Times New Roman"/>
          <w:color w:val="000000"/>
          <w:sz w:val="27"/>
          <w:szCs w:val="27"/>
          <w:lang w:eastAsia="pl-PL"/>
        </w:rPr>
        <w:t>:</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6B396F">
        <w:rPr>
          <w:rFonts w:ascii="Times New Roman" w:eastAsia="Times New Roman" w:hAnsi="Times New Roman" w:cs="Times New Roman"/>
          <w:color w:val="000000"/>
          <w:sz w:val="27"/>
          <w:szCs w:val="27"/>
          <w:lang w:eastAsia="pl-PL"/>
        </w:rPr>
        <w:br/>
        <w:t>miesiącach:  6  </w:t>
      </w:r>
      <w:r w:rsidRPr="006B396F">
        <w:rPr>
          <w:rFonts w:ascii="Times New Roman" w:eastAsia="Times New Roman" w:hAnsi="Times New Roman" w:cs="Times New Roman"/>
          <w:i/>
          <w:iCs/>
          <w:color w:val="000000"/>
          <w:sz w:val="27"/>
          <w:szCs w:val="27"/>
          <w:lang w:eastAsia="pl-PL"/>
        </w:rPr>
        <w:t> lub </w:t>
      </w:r>
      <w:r w:rsidRPr="006B396F">
        <w:rPr>
          <w:rFonts w:ascii="Times New Roman" w:eastAsia="Times New Roman" w:hAnsi="Times New Roman" w:cs="Times New Roman"/>
          <w:b/>
          <w:bCs/>
          <w:color w:val="000000"/>
          <w:sz w:val="27"/>
          <w:szCs w:val="27"/>
          <w:lang w:eastAsia="pl-PL"/>
        </w:rPr>
        <w:t>dniach:</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i/>
          <w:iCs/>
          <w:color w:val="000000"/>
          <w:sz w:val="27"/>
          <w:szCs w:val="27"/>
          <w:lang w:eastAsia="pl-PL"/>
        </w:rPr>
        <w:t>lub</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data rozpoczęcia: </w:t>
      </w:r>
      <w:r w:rsidRPr="006B396F">
        <w:rPr>
          <w:rFonts w:ascii="Times New Roman" w:eastAsia="Times New Roman" w:hAnsi="Times New Roman" w:cs="Times New Roman"/>
          <w:color w:val="000000"/>
          <w:sz w:val="27"/>
          <w:szCs w:val="27"/>
          <w:lang w:eastAsia="pl-PL"/>
        </w:rPr>
        <w:t> </w:t>
      </w:r>
      <w:r w:rsidRPr="006B396F">
        <w:rPr>
          <w:rFonts w:ascii="Times New Roman" w:eastAsia="Times New Roman" w:hAnsi="Times New Roman" w:cs="Times New Roman"/>
          <w:i/>
          <w:iCs/>
          <w:color w:val="000000"/>
          <w:sz w:val="27"/>
          <w:szCs w:val="27"/>
          <w:lang w:eastAsia="pl-PL"/>
        </w:rPr>
        <w:t> lub </w:t>
      </w:r>
      <w:r w:rsidRPr="006B396F">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B396F" w:rsidRPr="006B396F" w:rsidTr="006B396F">
        <w:tc>
          <w:tcPr>
            <w:tcW w:w="0" w:type="auto"/>
            <w:tcBorders>
              <w:top w:val="single" w:sz="6" w:space="0" w:color="000000"/>
              <w:left w:val="single" w:sz="6" w:space="0" w:color="000000"/>
              <w:bottom w:val="single" w:sz="6" w:space="0" w:color="000000"/>
              <w:right w:val="single" w:sz="6" w:space="0" w:color="000000"/>
            </w:tcBorders>
            <w:vAlign w:val="center"/>
            <w:hideMark/>
          </w:tcPr>
          <w:p w:rsidR="006B396F" w:rsidRPr="006B396F" w:rsidRDefault="006B396F" w:rsidP="006B396F">
            <w:pPr>
              <w:spacing w:after="0" w:line="240" w:lineRule="auto"/>
              <w:rPr>
                <w:rFonts w:ascii="Times New Roman" w:eastAsia="Times New Roman" w:hAnsi="Times New Roman" w:cs="Times New Roman"/>
                <w:sz w:val="24"/>
                <w:szCs w:val="24"/>
                <w:lang w:eastAsia="pl-PL"/>
              </w:rPr>
            </w:pPr>
            <w:r w:rsidRPr="006B396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396F" w:rsidRPr="006B396F" w:rsidRDefault="006B396F" w:rsidP="006B396F">
            <w:pPr>
              <w:spacing w:after="0" w:line="240" w:lineRule="auto"/>
              <w:rPr>
                <w:rFonts w:ascii="Times New Roman" w:eastAsia="Times New Roman" w:hAnsi="Times New Roman" w:cs="Times New Roman"/>
                <w:sz w:val="24"/>
                <w:szCs w:val="24"/>
                <w:lang w:eastAsia="pl-PL"/>
              </w:rPr>
            </w:pPr>
            <w:r w:rsidRPr="006B396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396F" w:rsidRPr="006B396F" w:rsidRDefault="006B396F" w:rsidP="006B396F">
            <w:pPr>
              <w:spacing w:after="0" w:line="240" w:lineRule="auto"/>
              <w:rPr>
                <w:rFonts w:ascii="Times New Roman" w:eastAsia="Times New Roman" w:hAnsi="Times New Roman" w:cs="Times New Roman"/>
                <w:sz w:val="24"/>
                <w:szCs w:val="24"/>
                <w:lang w:eastAsia="pl-PL"/>
              </w:rPr>
            </w:pPr>
            <w:r w:rsidRPr="006B396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396F" w:rsidRPr="006B396F" w:rsidRDefault="006B396F" w:rsidP="006B396F">
            <w:pPr>
              <w:spacing w:after="0" w:line="240" w:lineRule="auto"/>
              <w:rPr>
                <w:rFonts w:ascii="Times New Roman" w:eastAsia="Times New Roman" w:hAnsi="Times New Roman" w:cs="Times New Roman"/>
                <w:sz w:val="24"/>
                <w:szCs w:val="24"/>
                <w:lang w:eastAsia="pl-PL"/>
              </w:rPr>
            </w:pPr>
            <w:r w:rsidRPr="006B396F">
              <w:rPr>
                <w:rFonts w:ascii="Times New Roman" w:eastAsia="Times New Roman" w:hAnsi="Times New Roman" w:cs="Times New Roman"/>
                <w:sz w:val="24"/>
                <w:szCs w:val="24"/>
                <w:lang w:eastAsia="pl-PL"/>
              </w:rPr>
              <w:t>Data zakończenia</w:t>
            </w:r>
          </w:p>
        </w:tc>
      </w:tr>
      <w:tr w:rsidR="006B396F" w:rsidRPr="006B396F" w:rsidTr="006B396F">
        <w:tc>
          <w:tcPr>
            <w:tcW w:w="0" w:type="auto"/>
            <w:tcBorders>
              <w:top w:val="single" w:sz="6" w:space="0" w:color="000000"/>
              <w:left w:val="single" w:sz="6" w:space="0" w:color="000000"/>
              <w:bottom w:val="single" w:sz="6" w:space="0" w:color="000000"/>
              <w:right w:val="single" w:sz="6" w:space="0" w:color="000000"/>
            </w:tcBorders>
            <w:vAlign w:val="center"/>
            <w:hideMark/>
          </w:tcPr>
          <w:p w:rsidR="006B396F" w:rsidRPr="006B396F" w:rsidRDefault="006B396F" w:rsidP="006B396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396F" w:rsidRPr="006B396F" w:rsidRDefault="006B396F" w:rsidP="006B396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396F" w:rsidRPr="006B396F" w:rsidRDefault="006B396F" w:rsidP="006B396F">
            <w:pPr>
              <w:spacing w:after="0" w:line="240" w:lineRule="auto"/>
              <w:rPr>
                <w:rFonts w:ascii="Times New Roman" w:eastAsia="Times New Roman" w:hAnsi="Times New Roman" w:cs="Times New Roman"/>
                <w:sz w:val="24"/>
                <w:szCs w:val="24"/>
                <w:lang w:eastAsia="pl-PL"/>
              </w:rPr>
            </w:pPr>
            <w:r w:rsidRPr="006B396F">
              <w:rPr>
                <w:rFonts w:ascii="Times New Roman" w:eastAsia="Times New Roman" w:hAnsi="Times New Roman" w:cs="Times New Roman"/>
                <w:sz w:val="24"/>
                <w:szCs w:val="24"/>
                <w:lang w:eastAsia="pl-PL"/>
              </w:rPr>
              <w:t>2020-02-04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396F" w:rsidRPr="006B396F" w:rsidRDefault="006B396F" w:rsidP="006B396F">
            <w:pPr>
              <w:spacing w:after="0" w:line="240" w:lineRule="auto"/>
              <w:rPr>
                <w:rFonts w:ascii="Times New Roman" w:eastAsia="Times New Roman" w:hAnsi="Times New Roman" w:cs="Times New Roman"/>
                <w:sz w:val="24"/>
                <w:szCs w:val="24"/>
                <w:lang w:eastAsia="pl-PL"/>
              </w:rPr>
            </w:pPr>
          </w:p>
        </w:tc>
      </w:tr>
    </w:tbl>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II.9) Informacje dodatkowe:</w:t>
      </w:r>
    </w:p>
    <w:p w:rsidR="006B396F" w:rsidRPr="006B396F" w:rsidRDefault="006B396F" w:rsidP="006B396F">
      <w:pPr>
        <w:spacing w:after="0" w:line="450" w:lineRule="atLeast"/>
        <w:rPr>
          <w:rFonts w:ascii="Times New Roman" w:eastAsia="Times New Roman" w:hAnsi="Times New Roman" w:cs="Times New Roman"/>
          <w:b/>
          <w:bCs/>
          <w:color w:val="000000"/>
          <w:sz w:val="36"/>
          <w:szCs w:val="36"/>
          <w:lang w:eastAsia="pl-PL"/>
        </w:rPr>
      </w:pPr>
      <w:r w:rsidRPr="006B396F">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b/>
          <w:bCs/>
          <w:color w:val="000000"/>
          <w:sz w:val="27"/>
          <w:szCs w:val="27"/>
          <w:lang w:eastAsia="pl-PL"/>
        </w:rPr>
        <w:t>III.1) WARUNKI UDZIAŁU W POSTĘPOWANIU</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6B396F">
        <w:rPr>
          <w:rFonts w:ascii="Times New Roman" w:eastAsia="Times New Roman" w:hAnsi="Times New Roman" w:cs="Times New Roman"/>
          <w:color w:val="000000"/>
          <w:sz w:val="27"/>
          <w:szCs w:val="27"/>
          <w:lang w:eastAsia="pl-PL"/>
        </w:rPr>
        <w:br/>
        <w:t xml:space="preserve">Określenie warunków: Wykonawca spełni warunek , gdy wykaże, że posiada: a) zezwolenie wydane przez Państwowego Inspektora Sanitarnego na świadczenie </w:t>
      </w:r>
      <w:r w:rsidRPr="006B396F">
        <w:rPr>
          <w:rFonts w:ascii="Times New Roman" w:eastAsia="Times New Roman" w:hAnsi="Times New Roman" w:cs="Times New Roman"/>
          <w:color w:val="000000"/>
          <w:sz w:val="27"/>
          <w:szCs w:val="27"/>
          <w:lang w:eastAsia="pl-PL"/>
        </w:rPr>
        <w:lastRenderedPageBreak/>
        <w:t>usług żywienia z uwzględnieniem świadczenia usług cateringowych; b) aktualny wpis do rejestru zakładów podlegających urzędowej kontroli organów Państwowej Inspekcji Sanitarnej.</w:t>
      </w:r>
      <w:r w:rsidRPr="006B396F">
        <w:rPr>
          <w:rFonts w:ascii="Times New Roman" w:eastAsia="Times New Roman" w:hAnsi="Times New Roman" w:cs="Times New Roman"/>
          <w:color w:val="000000"/>
          <w:sz w:val="27"/>
          <w:szCs w:val="27"/>
          <w:lang w:eastAsia="pl-PL"/>
        </w:rPr>
        <w:br/>
        <w:t>Informacje dodatkowe</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III.1.2) Sytuacja finansowa lub ekonomiczna</w:t>
      </w:r>
      <w:r w:rsidRPr="006B396F">
        <w:rPr>
          <w:rFonts w:ascii="Times New Roman" w:eastAsia="Times New Roman" w:hAnsi="Times New Roman" w:cs="Times New Roman"/>
          <w:color w:val="000000"/>
          <w:sz w:val="27"/>
          <w:szCs w:val="27"/>
          <w:lang w:eastAsia="pl-PL"/>
        </w:rPr>
        <w:br/>
        <w:t>Określenie warunków: w tym zakresie Wykonawca spełni warunek jeżeli wykaże, że posiada polisę ubezpieczeniową obejmującą odpowiedzialność za szkodę z tytułu zdarzeń losowych oraz zatruć zbiorowych</w:t>
      </w:r>
      <w:r w:rsidRPr="006B396F">
        <w:rPr>
          <w:rFonts w:ascii="Times New Roman" w:eastAsia="Times New Roman" w:hAnsi="Times New Roman" w:cs="Times New Roman"/>
          <w:color w:val="000000"/>
          <w:sz w:val="27"/>
          <w:szCs w:val="27"/>
          <w:lang w:eastAsia="pl-PL"/>
        </w:rPr>
        <w:br/>
        <w:t>Informacje dodatkowe</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III.1.3) Zdolność techniczna lub zawodowa</w:t>
      </w:r>
      <w:r w:rsidRPr="006B396F">
        <w:rPr>
          <w:rFonts w:ascii="Times New Roman" w:eastAsia="Times New Roman" w:hAnsi="Times New Roman" w:cs="Times New Roman"/>
          <w:color w:val="000000"/>
          <w:sz w:val="27"/>
          <w:szCs w:val="27"/>
          <w:lang w:eastAsia="pl-PL"/>
        </w:rPr>
        <w:br/>
        <w:t>Określenie warunków: Wykonawca spełni warunek , gdy wykaże, że: a) w okresie ostatnich 3 lat przed terminem składania ofert, a jeżeli okres prowadzenia działalności jest krótszy – w tym okresie - wykonał lub wykonuje co najmniej 1 usługę w zakresie podobnym do przedmiotu zamówienia. Zamawiający za usługę o podobnym charakterze uzna usługę żywienia dla zakładów opieki zdrowotnej wykonywaną przez okres minimum 6 miesięcy; b) minimum 1 osobą z wykształcenia dietetyk posiadającą wykształcenie kierunkowe oraz co najmniej 3 letnie doświadczenie w żywieniu zbiorowym w zakładach opieki zdrowotnej/szpitalach; c) minimum 2 kucharzami legitymującymi się wykształceniem o profilu związanym z gastronomią, posiadający co najmniej 3 letnie doświadczenie w żywieniu zbiorowym w zakładach opieki zdrowotnej/szpitalach; d) minimum 1 środkiem transportu, którym będą przewożone posiłki, spełniającym wymogi ich przewozu w zakresie usługi cateringowej, posiadające dopuszczenie przez SANEPID;</w:t>
      </w:r>
      <w:r w:rsidRPr="006B396F">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6B396F">
        <w:rPr>
          <w:rFonts w:ascii="Times New Roman" w:eastAsia="Times New Roman" w:hAnsi="Times New Roman" w:cs="Times New Roman"/>
          <w:color w:val="000000"/>
          <w:sz w:val="27"/>
          <w:szCs w:val="27"/>
          <w:lang w:eastAsia="pl-PL"/>
        </w:rPr>
        <w:br/>
        <w:t xml:space="preserve">Informacje dodatkowe: 1. Zgodnie z art. 22a ust 1 </w:t>
      </w:r>
      <w:proofErr w:type="spellStart"/>
      <w:r w:rsidRPr="006B396F">
        <w:rPr>
          <w:rFonts w:ascii="Times New Roman" w:eastAsia="Times New Roman" w:hAnsi="Times New Roman" w:cs="Times New Roman"/>
          <w:color w:val="000000"/>
          <w:sz w:val="27"/>
          <w:szCs w:val="27"/>
          <w:lang w:eastAsia="pl-PL"/>
        </w:rPr>
        <w:t>upzp</w:t>
      </w:r>
      <w:proofErr w:type="spellEnd"/>
      <w:r w:rsidRPr="006B396F">
        <w:rPr>
          <w:rFonts w:ascii="Times New Roman" w:eastAsia="Times New Roman" w:hAnsi="Times New Roman" w:cs="Times New Roman"/>
          <w:color w:val="000000"/>
          <w:sz w:val="27"/>
          <w:szCs w:val="27"/>
          <w:lang w:eastAsia="pl-PL"/>
        </w:rPr>
        <w:t xml:space="preserve"> Wykonawca może w celu potwierdzenia spełniania warunków udziału w postępowaniu polegać na zdolnościach technicznych lub zawodowych innych podmiotów, niezależnie od </w:t>
      </w:r>
      <w:r w:rsidRPr="006B396F">
        <w:rPr>
          <w:rFonts w:ascii="Times New Roman" w:eastAsia="Times New Roman" w:hAnsi="Times New Roman" w:cs="Times New Roman"/>
          <w:color w:val="000000"/>
          <w:sz w:val="27"/>
          <w:szCs w:val="27"/>
          <w:lang w:eastAsia="pl-PL"/>
        </w:rPr>
        <w:lastRenderedPageBreak/>
        <w:t xml:space="preserve">charakteru prawnego łączących go z nimi stosunków. W takim przypadku Wykonawca zobowiązany jest udowodnić zamawiającemu, że realizując zamówienie, będzie dysponował zasobami tych podmiotów, w szczególności przedstawiając zobowiązanie tych podmiotów do oddania mu do dyspozycji niezbędnych zasobów na potrzeby wykonania zamówienia (wg wzoru będącego załącznikiem nr 8 do SIWZ). 2.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i ust. 5 pkt. 1 </w:t>
      </w:r>
      <w:proofErr w:type="spellStart"/>
      <w:r w:rsidRPr="006B396F">
        <w:rPr>
          <w:rFonts w:ascii="Times New Roman" w:eastAsia="Times New Roman" w:hAnsi="Times New Roman" w:cs="Times New Roman"/>
          <w:color w:val="000000"/>
          <w:sz w:val="27"/>
          <w:szCs w:val="27"/>
          <w:lang w:eastAsia="pl-PL"/>
        </w:rPr>
        <w:t>upzp</w:t>
      </w:r>
      <w:proofErr w:type="spellEnd"/>
      <w:r w:rsidRPr="006B396F">
        <w:rPr>
          <w:rFonts w:ascii="Times New Roman" w:eastAsia="Times New Roman" w:hAnsi="Times New Roman" w:cs="Times New Roman"/>
          <w:color w:val="000000"/>
          <w:sz w:val="27"/>
          <w:szCs w:val="27"/>
          <w:lang w:eastAsia="pl-PL"/>
        </w:rPr>
        <w:t xml:space="preserve">. 3. W odniesieniu do warunków dotyczących doświadczenia, wykonawcy mogą polegać na zdolnościach innych podmiotów, jeśli podmioty te zrealizują usługi, do realizacji których te zdolności są wymagane. 4. Jeżeli zdolności techniczne lub zawodowe podmiotu o którym mowa w dziale XIII ust. 2 SIWZ, nie potwierdzają spełnienia przez wykonawcę warunków udziału w postępowaniu lub zachodzą wobec tych podmiotów podstawy wykluczenia, zamawiający żąda, aby wykonawca w terminie określonym przez Zamawiającego: a) zastąpił ten podmiot innym podmiotem lub b) zobowiązał się do osobistego wykonania odpowiedniej części zamówienia, jeżeli wykaże zdolności techniczne lub zawodowe o których mowa w dziale XIII ust 1 pkt. 2) SIWZ; 5. W celu oceny, czy wykonawca polegając na zdolnościach innych podmiotów na zasadach określonych w art. 22a </w:t>
      </w:r>
      <w:proofErr w:type="spellStart"/>
      <w:r w:rsidRPr="006B396F">
        <w:rPr>
          <w:rFonts w:ascii="Times New Roman" w:eastAsia="Times New Roman" w:hAnsi="Times New Roman" w:cs="Times New Roman"/>
          <w:color w:val="000000"/>
          <w:sz w:val="27"/>
          <w:szCs w:val="27"/>
          <w:lang w:eastAsia="pl-PL"/>
        </w:rPr>
        <w:t>upzp</w:t>
      </w:r>
      <w:proofErr w:type="spellEnd"/>
      <w:r w:rsidRPr="006B396F">
        <w:rPr>
          <w:rFonts w:ascii="Times New Roman" w:eastAsia="Times New Roman" w:hAnsi="Times New Roman" w:cs="Times New Roman"/>
          <w:color w:val="000000"/>
          <w:sz w:val="27"/>
          <w:szCs w:val="27"/>
          <w:lang w:eastAsia="pl-PL"/>
        </w:rPr>
        <w:t xml:space="preserve">, będzie dysponował niezbędnymi zasobami w stopniu umożliwiającym należyte wykonanie zamówienia oraz oceny czy stosunek łączący wykonawcę z tymi podmiotami gwarantuje rzeczywisty dostęp do ich zasobów, zamawiający może żądać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6. Zamawiający żąda od wykonawcy, który polega na zdolnościach innych podmiotów na zasadach określonych w art. 22a </w:t>
      </w:r>
      <w:proofErr w:type="spellStart"/>
      <w:r w:rsidRPr="006B396F">
        <w:rPr>
          <w:rFonts w:ascii="Times New Roman" w:eastAsia="Times New Roman" w:hAnsi="Times New Roman" w:cs="Times New Roman"/>
          <w:color w:val="000000"/>
          <w:sz w:val="27"/>
          <w:szCs w:val="27"/>
          <w:lang w:eastAsia="pl-PL"/>
        </w:rPr>
        <w:t>upzp</w:t>
      </w:r>
      <w:proofErr w:type="spellEnd"/>
      <w:r w:rsidRPr="006B396F">
        <w:rPr>
          <w:rFonts w:ascii="Times New Roman" w:eastAsia="Times New Roman" w:hAnsi="Times New Roman" w:cs="Times New Roman"/>
          <w:color w:val="000000"/>
          <w:sz w:val="27"/>
          <w:szCs w:val="27"/>
          <w:lang w:eastAsia="pl-PL"/>
        </w:rPr>
        <w:t>, przedstawienia w odniesieniu do tych podmiotów dokumentów potwierdzających spełnianie warunków udziału w postepowaniu oraz brak podstaw do wykluczenia.</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b/>
          <w:bCs/>
          <w:color w:val="000000"/>
          <w:sz w:val="27"/>
          <w:szCs w:val="27"/>
          <w:lang w:eastAsia="pl-PL"/>
        </w:rPr>
        <w:lastRenderedPageBreak/>
        <w:t>III.2) PODSTAWY WYKLUCZENIA</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6B396F">
        <w:rPr>
          <w:rFonts w:ascii="Times New Roman" w:eastAsia="Times New Roman" w:hAnsi="Times New Roman" w:cs="Times New Roman"/>
          <w:b/>
          <w:bCs/>
          <w:color w:val="000000"/>
          <w:sz w:val="27"/>
          <w:szCs w:val="27"/>
          <w:lang w:eastAsia="pl-PL"/>
        </w:rPr>
        <w:t>Pzp</w:t>
      </w:r>
      <w:proofErr w:type="spellEnd"/>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6B396F">
        <w:rPr>
          <w:rFonts w:ascii="Times New Roman" w:eastAsia="Times New Roman" w:hAnsi="Times New Roman" w:cs="Times New Roman"/>
          <w:b/>
          <w:bCs/>
          <w:color w:val="000000"/>
          <w:sz w:val="27"/>
          <w:szCs w:val="27"/>
          <w:lang w:eastAsia="pl-PL"/>
        </w:rPr>
        <w:t>Pzp</w:t>
      </w:r>
      <w:proofErr w:type="spellEnd"/>
      <w:r w:rsidRPr="006B396F">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6B396F">
        <w:rPr>
          <w:rFonts w:ascii="Times New Roman" w:eastAsia="Times New Roman" w:hAnsi="Times New Roman" w:cs="Times New Roman"/>
          <w:color w:val="000000"/>
          <w:sz w:val="27"/>
          <w:szCs w:val="27"/>
          <w:lang w:eastAsia="pl-PL"/>
        </w:rPr>
        <w:t>Pzp</w:t>
      </w:r>
      <w:proofErr w:type="spellEnd"/>
      <w:r w:rsidRPr="006B396F">
        <w:rPr>
          <w:rFonts w:ascii="Times New Roman" w:eastAsia="Times New Roman" w:hAnsi="Times New Roman" w:cs="Times New Roman"/>
          <w:color w:val="000000"/>
          <w:sz w:val="27"/>
          <w:szCs w:val="27"/>
          <w:lang w:eastAsia="pl-PL"/>
        </w:rPr>
        <w:t>)</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color w:val="000000"/>
          <w:sz w:val="27"/>
          <w:szCs w:val="27"/>
          <w:lang w:eastAsia="pl-PL"/>
        </w:rPr>
        <w:br/>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6B396F">
        <w:rPr>
          <w:rFonts w:ascii="Times New Roman" w:eastAsia="Times New Roman" w:hAnsi="Times New Roman" w:cs="Times New Roman"/>
          <w:color w:val="000000"/>
          <w:sz w:val="27"/>
          <w:szCs w:val="27"/>
          <w:lang w:eastAsia="pl-PL"/>
        </w:rPr>
        <w:br/>
        <w:t>Tak</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Oświadczenie o spełnianiu kryteriów selekcji</w:t>
      </w:r>
      <w:r w:rsidRPr="006B396F">
        <w:rPr>
          <w:rFonts w:ascii="Times New Roman" w:eastAsia="Times New Roman" w:hAnsi="Times New Roman" w:cs="Times New Roman"/>
          <w:color w:val="000000"/>
          <w:sz w:val="27"/>
          <w:szCs w:val="27"/>
          <w:lang w:eastAsia="pl-PL"/>
        </w:rPr>
        <w:br/>
        <w:t>Nie</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b/>
          <w:bCs/>
          <w:color w:val="000000"/>
          <w:sz w:val="27"/>
          <w:szCs w:val="27"/>
          <w:lang w:eastAsia="pl-PL"/>
        </w:rPr>
        <w:lastRenderedPageBreak/>
        <w:t>III.5.1) W ZAKRESIE SPEŁNIANIA WARUNKÓW UDZIAŁU W POSTĘPOWANIU:</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III.5.2) W ZAKRESIE KRYTERIÓW SELEKCJI:</w:t>
      </w:r>
      <w:r w:rsidRPr="006B396F">
        <w:rPr>
          <w:rFonts w:ascii="Times New Roman" w:eastAsia="Times New Roman" w:hAnsi="Times New Roman" w:cs="Times New Roman"/>
          <w:color w:val="000000"/>
          <w:sz w:val="27"/>
          <w:szCs w:val="27"/>
          <w:lang w:eastAsia="pl-PL"/>
        </w:rPr>
        <w:br/>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b/>
          <w:bCs/>
          <w:color w:val="000000"/>
          <w:sz w:val="27"/>
          <w:szCs w:val="27"/>
          <w:lang w:eastAsia="pl-PL"/>
        </w:rPr>
        <w:t>III.7) INNE DOKUMENTY NIE WYMIENIONE W pkt III.3) - III.6)</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color w:val="000000"/>
          <w:sz w:val="27"/>
          <w:szCs w:val="27"/>
          <w:lang w:eastAsia="pl-PL"/>
        </w:rPr>
        <w:t xml:space="preserve">Wykaz dokumentów i oświadczeń dołączonych do oferty w celu wstępnego potwierdzenia, że Wykonawca nie podlega wykluczeniu oraz spełnia warunki udziału w postępowaniu, inne dokumenty: 1) Oferta Wykonawcy – załącznik nr 2 do SIWZ; 2) Wypełnione i podpisane oświadczenie o braku podstaw do wykluczenia – załącznik nr 3 do SIWZ; 3) Wypełnione i podpisane oświadczenie o spełnianiu warunków udziału w postępowaniu - załącznik nr 4 do SIWZ; 4) zezwolenie wydane przez Państwowego Inspektora Sanitarnego na świadczenie usług żywienia z uwzględnieniem świadczenia usług cateringowych; 5) aktualne zaświadczenie o wpisie do rejestru zakładów podlegających urzędowej kontroli organów Państwowej Inspekcji Sanitarnej. 6) wykaz wykonanych usług – minimum 1 usługa, wraz z dokumentami potwierdzającymi, że usługi wskazane w załączniku zostały wykonane w sposób należyty wraz ze szczegółowym opisem zakresu wykonywanej usługi – załącznik nr 5 do SIWZ; 7) wykaz osób, które będą uczestniczyć w wykonaniu zamówienia wraz z informacjami na temat ich kwalifikacji zawodowych, doświadczenia i wykształcenia, niezbędnych do wykonania zamówienia, a także zakresu wykonywanych przez nie czynności w niniejszym zamówieniu oraz informacją o podstawie do dysponowania tymi osobami – załącznik nr 6 do SIWZ; 8) wykaz pojazdów transportu przeznaczonych do realizacji usługi wraz z informacją o podstawie do dysponowania tymi pojazdami – załącznik nr 7 do SIWZ, oraz z decyzją wydaną przez Państwowego Inspektora Sanitarnego potwierdzającą, że środek transportu, którym będą </w:t>
      </w:r>
      <w:r w:rsidRPr="006B396F">
        <w:rPr>
          <w:rFonts w:ascii="Times New Roman" w:eastAsia="Times New Roman" w:hAnsi="Times New Roman" w:cs="Times New Roman"/>
          <w:color w:val="000000"/>
          <w:sz w:val="27"/>
          <w:szCs w:val="27"/>
          <w:lang w:eastAsia="pl-PL"/>
        </w:rPr>
        <w:lastRenderedPageBreak/>
        <w:t>przewożone posiłki, spełnia wymogi ich przewozu; 9) dokument potwierdzający, ze wykonawca posiada polisę ubezpieczeniową obejmującą odpowiedzialność za szkodę z tytułu zdarzeń losowych oraz zatruć zbiorowych 10) odpisu z właściwego rejestru lub z centralnej ewidencji i informacji o działalności gospodarczej, jeżeli odrębne przepisy wymagają wpisu do rejestru lub ewidencji, w celu potwierdzenia braku podstaw wykluczenia na podstawie art. 24 ust. 5 pkt 1 ustawy; 11) Dokumenty potwierdzające uprawnienia osób podpisujących ofertę, w przypadku złożenia w ofercie pełnomocnictwa – musi być złożone w oryginale, lub kopii potwierdzonej notarialnie lub kopii potwierdzonej za zgodność z oryginałem przez osobę udzielającą pełnomocnictwa; 12) W przypadku wspólnego ubiegania się o zamówienie przez Wykonawców oświadczenia z pkt. 2 i 3)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do wykluczenia; 13) Wykonawca powołujący się przy wykazywaniu spełnienia warunków udziału w postępowaniu na potencjał innych podmiotów, które będą brały udział w realizacji części zamówienia, przedkłada pisemne zobowiązanie innych podmiotów do oddania mu do dyspozycji niezbędnych zasobów na okres korzystania z nich przy wykonywaniu zamówienia (załącznik nr 8 do SIWZ);</w:t>
      </w:r>
    </w:p>
    <w:p w:rsidR="006B396F" w:rsidRPr="006B396F" w:rsidRDefault="006B396F" w:rsidP="006B396F">
      <w:pPr>
        <w:spacing w:after="0" w:line="450" w:lineRule="atLeast"/>
        <w:rPr>
          <w:rFonts w:ascii="Times New Roman" w:eastAsia="Times New Roman" w:hAnsi="Times New Roman" w:cs="Times New Roman"/>
          <w:b/>
          <w:bCs/>
          <w:color w:val="000000"/>
          <w:sz w:val="36"/>
          <w:szCs w:val="36"/>
          <w:lang w:eastAsia="pl-PL"/>
        </w:rPr>
      </w:pPr>
      <w:r w:rsidRPr="006B396F">
        <w:rPr>
          <w:rFonts w:ascii="Times New Roman" w:eastAsia="Times New Roman" w:hAnsi="Times New Roman" w:cs="Times New Roman"/>
          <w:b/>
          <w:bCs/>
          <w:color w:val="000000"/>
          <w:sz w:val="36"/>
          <w:szCs w:val="36"/>
          <w:u w:val="single"/>
          <w:lang w:eastAsia="pl-PL"/>
        </w:rPr>
        <w:t>SEKCJA IV: PROCEDURA</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b/>
          <w:bCs/>
          <w:color w:val="000000"/>
          <w:sz w:val="27"/>
          <w:szCs w:val="27"/>
          <w:lang w:eastAsia="pl-PL"/>
        </w:rPr>
        <w:t>IV.1) OPIS</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IV.1.1) Tryb udzielenia zamówienia: </w:t>
      </w:r>
      <w:r w:rsidRPr="006B396F">
        <w:rPr>
          <w:rFonts w:ascii="Times New Roman" w:eastAsia="Times New Roman" w:hAnsi="Times New Roman" w:cs="Times New Roman"/>
          <w:color w:val="000000"/>
          <w:sz w:val="27"/>
          <w:szCs w:val="27"/>
          <w:lang w:eastAsia="pl-PL"/>
        </w:rPr>
        <w:t>Przetarg nieograniczony</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IV.1.2) Zamawiający żąda wniesienia wadium:</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color w:val="000000"/>
          <w:sz w:val="27"/>
          <w:szCs w:val="27"/>
          <w:lang w:eastAsia="pl-PL"/>
        </w:rPr>
        <w:t>Nie</w:t>
      </w:r>
      <w:r w:rsidRPr="006B396F">
        <w:rPr>
          <w:rFonts w:ascii="Times New Roman" w:eastAsia="Times New Roman" w:hAnsi="Times New Roman" w:cs="Times New Roman"/>
          <w:color w:val="000000"/>
          <w:sz w:val="27"/>
          <w:szCs w:val="27"/>
          <w:lang w:eastAsia="pl-PL"/>
        </w:rPr>
        <w:br/>
        <w:t>Informacja na temat wadium</w:t>
      </w:r>
      <w:r w:rsidRPr="006B396F">
        <w:rPr>
          <w:rFonts w:ascii="Times New Roman" w:eastAsia="Times New Roman" w:hAnsi="Times New Roman" w:cs="Times New Roman"/>
          <w:color w:val="000000"/>
          <w:sz w:val="27"/>
          <w:szCs w:val="27"/>
          <w:lang w:eastAsia="pl-PL"/>
        </w:rPr>
        <w:br/>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IV.1.3) Przewiduje się udzielenie zaliczek na poczet wykonania zamówienia:</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color w:val="000000"/>
          <w:sz w:val="27"/>
          <w:szCs w:val="27"/>
          <w:lang w:eastAsia="pl-PL"/>
        </w:rPr>
        <w:lastRenderedPageBreak/>
        <w:t>Nie</w:t>
      </w:r>
      <w:r w:rsidRPr="006B396F">
        <w:rPr>
          <w:rFonts w:ascii="Times New Roman" w:eastAsia="Times New Roman" w:hAnsi="Times New Roman" w:cs="Times New Roman"/>
          <w:color w:val="000000"/>
          <w:sz w:val="27"/>
          <w:szCs w:val="27"/>
          <w:lang w:eastAsia="pl-PL"/>
        </w:rPr>
        <w:br/>
        <w:t>Należy podać informacje na temat udzielania zaliczek:</w:t>
      </w:r>
      <w:r w:rsidRPr="006B396F">
        <w:rPr>
          <w:rFonts w:ascii="Times New Roman" w:eastAsia="Times New Roman" w:hAnsi="Times New Roman" w:cs="Times New Roman"/>
          <w:color w:val="000000"/>
          <w:sz w:val="27"/>
          <w:szCs w:val="27"/>
          <w:lang w:eastAsia="pl-PL"/>
        </w:rPr>
        <w:br/>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color w:val="000000"/>
          <w:sz w:val="27"/>
          <w:szCs w:val="27"/>
          <w:lang w:eastAsia="pl-PL"/>
        </w:rPr>
        <w:t>Nie</w:t>
      </w:r>
      <w:r w:rsidRPr="006B396F">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6B396F">
        <w:rPr>
          <w:rFonts w:ascii="Times New Roman" w:eastAsia="Times New Roman" w:hAnsi="Times New Roman" w:cs="Times New Roman"/>
          <w:color w:val="000000"/>
          <w:sz w:val="27"/>
          <w:szCs w:val="27"/>
          <w:lang w:eastAsia="pl-PL"/>
        </w:rPr>
        <w:br/>
        <w:t>Nie</w:t>
      </w:r>
      <w:r w:rsidRPr="006B396F">
        <w:rPr>
          <w:rFonts w:ascii="Times New Roman" w:eastAsia="Times New Roman" w:hAnsi="Times New Roman" w:cs="Times New Roman"/>
          <w:color w:val="000000"/>
          <w:sz w:val="27"/>
          <w:szCs w:val="27"/>
          <w:lang w:eastAsia="pl-PL"/>
        </w:rPr>
        <w:br/>
        <w:t>Informacje dodatkowe:</w:t>
      </w:r>
      <w:r w:rsidRPr="006B396F">
        <w:rPr>
          <w:rFonts w:ascii="Times New Roman" w:eastAsia="Times New Roman" w:hAnsi="Times New Roman" w:cs="Times New Roman"/>
          <w:color w:val="000000"/>
          <w:sz w:val="27"/>
          <w:szCs w:val="27"/>
          <w:lang w:eastAsia="pl-PL"/>
        </w:rPr>
        <w:br/>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IV.1.5.) Wymaga się złożenia oferty wariantowej:</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color w:val="000000"/>
          <w:sz w:val="27"/>
          <w:szCs w:val="27"/>
          <w:lang w:eastAsia="pl-PL"/>
        </w:rPr>
        <w:t>Nie</w:t>
      </w:r>
      <w:r w:rsidRPr="006B396F">
        <w:rPr>
          <w:rFonts w:ascii="Times New Roman" w:eastAsia="Times New Roman" w:hAnsi="Times New Roman" w:cs="Times New Roman"/>
          <w:color w:val="000000"/>
          <w:sz w:val="27"/>
          <w:szCs w:val="27"/>
          <w:lang w:eastAsia="pl-PL"/>
        </w:rPr>
        <w:br/>
        <w:t>Dopuszcza się złożenie oferty wariantowej</w:t>
      </w:r>
      <w:r w:rsidRPr="006B396F">
        <w:rPr>
          <w:rFonts w:ascii="Times New Roman" w:eastAsia="Times New Roman" w:hAnsi="Times New Roman" w:cs="Times New Roman"/>
          <w:color w:val="000000"/>
          <w:sz w:val="27"/>
          <w:szCs w:val="27"/>
          <w:lang w:eastAsia="pl-PL"/>
        </w:rPr>
        <w:br/>
        <w:t>Nie</w:t>
      </w:r>
      <w:r w:rsidRPr="006B396F">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6B396F">
        <w:rPr>
          <w:rFonts w:ascii="Times New Roman" w:eastAsia="Times New Roman" w:hAnsi="Times New Roman" w:cs="Times New Roman"/>
          <w:color w:val="000000"/>
          <w:sz w:val="27"/>
          <w:szCs w:val="27"/>
          <w:lang w:eastAsia="pl-PL"/>
        </w:rPr>
        <w:br/>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color w:val="000000"/>
          <w:sz w:val="27"/>
          <w:szCs w:val="27"/>
          <w:lang w:eastAsia="pl-PL"/>
        </w:rPr>
        <w:t>Liczba wykonawców  </w:t>
      </w:r>
      <w:r w:rsidRPr="006B396F">
        <w:rPr>
          <w:rFonts w:ascii="Times New Roman" w:eastAsia="Times New Roman" w:hAnsi="Times New Roman" w:cs="Times New Roman"/>
          <w:color w:val="000000"/>
          <w:sz w:val="27"/>
          <w:szCs w:val="27"/>
          <w:lang w:eastAsia="pl-PL"/>
        </w:rPr>
        <w:br/>
        <w:t>Przewidywana minimalna liczba wykonawców</w:t>
      </w:r>
      <w:r w:rsidRPr="006B396F">
        <w:rPr>
          <w:rFonts w:ascii="Times New Roman" w:eastAsia="Times New Roman" w:hAnsi="Times New Roman" w:cs="Times New Roman"/>
          <w:color w:val="000000"/>
          <w:sz w:val="27"/>
          <w:szCs w:val="27"/>
          <w:lang w:eastAsia="pl-PL"/>
        </w:rPr>
        <w:br/>
        <w:t>Maksymalna liczba wykonawców  </w:t>
      </w:r>
      <w:r w:rsidRPr="006B396F">
        <w:rPr>
          <w:rFonts w:ascii="Times New Roman" w:eastAsia="Times New Roman" w:hAnsi="Times New Roman" w:cs="Times New Roman"/>
          <w:color w:val="000000"/>
          <w:sz w:val="27"/>
          <w:szCs w:val="27"/>
          <w:lang w:eastAsia="pl-PL"/>
        </w:rPr>
        <w:br/>
        <w:t>Kryteria selekcji wykonawców:</w:t>
      </w:r>
      <w:r w:rsidRPr="006B396F">
        <w:rPr>
          <w:rFonts w:ascii="Times New Roman" w:eastAsia="Times New Roman" w:hAnsi="Times New Roman" w:cs="Times New Roman"/>
          <w:color w:val="000000"/>
          <w:sz w:val="27"/>
          <w:szCs w:val="27"/>
          <w:lang w:eastAsia="pl-PL"/>
        </w:rPr>
        <w:br/>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color w:val="000000"/>
          <w:sz w:val="27"/>
          <w:szCs w:val="27"/>
          <w:lang w:eastAsia="pl-PL"/>
        </w:rPr>
        <w:lastRenderedPageBreak/>
        <w:br/>
      </w:r>
      <w:r w:rsidRPr="006B396F">
        <w:rPr>
          <w:rFonts w:ascii="Times New Roman" w:eastAsia="Times New Roman" w:hAnsi="Times New Roman" w:cs="Times New Roman"/>
          <w:b/>
          <w:bCs/>
          <w:color w:val="000000"/>
          <w:sz w:val="27"/>
          <w:szCs w:val="27"/>
          <w:lang w:eastAsia="pl-PL"/>
        </w:rPr>
        <w:t>IV.1.7) Informacje na temat umowy ramowej lub dynamicznego systemu zakupów:</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color w:val="000000"/>
          <w:sz w:val="27"/>
          <w:szCs w:val="27"/>
          <w:lang w:eastAsia="pl-PL"/>
        </w:rPr>
        <w:t>Umowa ramowa będzie zawarta:</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color w:val="000000"/>
          <w:sz w:val="27"/>
          <w:szCs w:val="27"/>
          <w:lang w:eastAsia="pl-PL"/>
        </w:rPr>
        <w:br/>
        <w:t>Czy przewiduje się ograniczenie liczby uczestników umowy ramowej:</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color w:val="000000"/>
          <w:sz w:val="27"/>
          <w:szCs w:val="27"/>
          <w:lang w:eastAsia="pl-PL"/>
        </w:rPr>
        <w:br/>
        <w:t>Przewidziana maksymalna liczba uczestników umowy ramowej:</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color w:val="000000"/>
          <w:sz w:val="27"/>
          <w:szCs w:val="27"/>
          <w:lang w:eastAsia="pl-PL"/>
        </w:rPr>
        <w:br/>
        <w:t>Informacje dodatkowe:</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color w:val="000000"/>
          <w:sz w:val="27"/>
          <w:szCs w:val="27"/>
          <w:lang w:eastAsia="pl-PL"/>
        </w:rPr>
        <w:br/>
        <w:t>Zamówienie obejmuje ustanowienie dynamicznego systemu zakupów:</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color w:val="000000"/>
          <w:sz w:val="27"/>
          <w:szCs w:val="27"/>
          <w:lang w:eastAsia="pl-PL"/>
        </w:rPr>
        <w:br/>
        <w:t>Informacje dodatkowe:</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6B396F">
        <w:rPr>
          <w:rFonts w:ascii="Times New Roman" w:eastAsia="Times New Roman" w:hAnsi="Times New Roman" w:cs="Times New Roman"/>
          <w:color w:val="000000"/>
          <w:sz w:val="27"/>
          <w:szCs w:val="27"/>
          <w:lang w:eastAsia="pl-PL"/>
        </w:rPr>
        <w:br/>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IV.1.8) Aukcja elektroniczna</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Przewidziane jest przeprowadzenie aukcji elektronicznej </w:t>
      </w:r>
      <w:r w:rsidRPr="006B396F">
        <w:rPr>
          <w:rFonts w:ascii="Times New Roman" w:eastAsia="Times New Roman" w:hAnsi="Times New Roman" w:cs="Times New Roman"/>
          <w:i/>
          <w:iCs/>
          <w:color w:val="000000"/>
          <w:sz w:val="27"/>
          <w:szCs w:val="27"/>
          <w:lang w:eastAsia="pl-PL"/>
        </w:rPr>
        <w:t>(przetarg nieograniczony, przetarg ograniczony, negocjacje z ogłoszeniem) </w:t>
      </w:r>
      <w:r w:rsidRPr="006B396F">
        <w:rPr>
          <w:rFonts w:ascii="Times New Roman" w:eastAsia="Times New Roman" w:hAnsi="Times New Roman" w:cs="Times New Roman"/>
          <w:color w:val="000000"/>
          <w:sz w:val="27"/>
          <w:szCs w:val="27"/>
          <w:lang w:eastAsia="pl-PL"/>
        </w:rPr>
        <w:t>Nie</w:t>
      </w:r>
      <w:r w:rsidRPr="006B396F">
        <w:rPr>
          <w:rFonts w:ascii="Times New Roman" w:eastAsia="Times New Roman" w:hAnsi="Times New Roman" w:cs="Times New Roman"/>
          <w:color w:val="000000"/>
          <w:sz w:val="27"/>
          <w:szCs w:val="27"/>
          <w:lang w:eastAsia="pl-PL"/>
        </w:rPr>
        <w:br/>
        <w:t>Należy podać adres strony internetowej, na której aukcja będzie prowadzona:</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6B396F">
        <w:rPr>
          <w:rFonts w:ascii="Times New Roman" w:eastAsia="Times New Roman" w:hAnsi="Times New Roman" w:cs="Times New Roman"/>
          <w:color w:val="000000"/>
          <w:sz w:val="27"/>
          <w:szCs w:val="27"/>
          <w:lang w:eastAsia="pl-PL"/>
        </w:rPr>
        <w:br/>
        <w:t>Informacje dotyczące przebiegu aukcji elektronicznej:</w:t>
      </w:r>
      <w:r w:rsidRPr="006B396F">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6B396F">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6B396F">
        <w:rPr>
          <w:rFonts w:ascii="Times New Roman" w:eastAsia="Times New Roman" w:hAnsi="Times New Roman" w:cs="Times New Roman"/>
          <w:color w:val="000000"/>
          <w:sz w:val="27"/>
          <w:szCs w:val="27"/>
          <w:lang w:eastAsia="pl-PL"/>
        </w:rPr>
        <w:br/>
        <w:t>Wymagania dotyczące rejestracji i identyfikacji wykonawców w aukcji elektronicznej:</w:t>
      </w:r>
      <w:r w:rsidRPr="006B396F">
        <w:rPr>
          <w:rFonts w:ascii="Times New Roman" w:eastAsia="Times New Roman" w:hAnsi="Times New Roman" w:cs="Times New Roman"/>
          <w:color w:val="000000"/>
          <w:sz w:val="27"/>
          <w:szCs w:val="27"/>
          <w:lang w:eastAsia="pl-PL"/>
        </w:rPr>
        <w:br/>
        <w:t>Informacje o liczbie etapów aukcji elektronicznej i czasie ich trwania:</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color w:val="000000"/>
          <w:sz w:val="27"/>
          <w:szCs w:val="27"/>
          <w:lang w:eastAsia="pl-PL"/>
        </w:rPr>
        <w:br/>
        <w:t>Czas trwania:</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6B396F">
        <w:rPr>
          <w:rFonts w:ascii="Times New Roman" w:eastAsia="Times New Roman" w:hAnsi="Times New Roman" w:cs="Times New Roman"/>
          <w:color w:val="000000"/>
          <w:sz w:val="27"/>
          <w:szCs w:val="27"/>
          <w:lang w:eastAsia="pl-PL"/>
        </w:rPr>
        <w:br/>
        <w:t>Warunki zamknięcia aukcji elektronicznej:</w:t>
      </w:r>
      <w:r w:rsidRPr="006B396F">
        <w:rPr>
          <w:rFonts w:ascii="Times New Roman" w:eastAsia="Times New Roman" w:hAnsi="Times New Roman" w:cs="Times New Roman"/>
          <w:color w:val="000000"/>
          <w:sz w:val="27"/>
          <w:szCs w:val="27"/>
          <w:lang w:eastAsia="pl-PL"/>
        </w:rPr>
        <w:br/>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IV.2) KRYTERIA OCENY OFERT</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IV.2.1) Kryteria oceny ofert:</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90"/>
        <w:gridCol w:w="1016"/>
      </w:tblGrid>
      <w:tr w:rsidR="006B396F" w:rsidRPr="006B396F" w:rsidTr="006B396F">
        <w:tc>
          <w:tcPr>
            <w:tcW w:w="0" w:type="auto"/>
            <w:tcBorders>
              <w:top w:val="single" w:sz="6" w:space="0" w:color="000000"/>
              <w:left w:val="single" w:sz="6" w:space="0" w:color="000000"/>
              <w:bottom w:val="single" w:sz="6" w:space="0" w:color="000000"/>
              <w:right w:val="single" w:sz="6" w:space="0" w:color="000000"/>
            </w:tcBorders>
            <w:vAlign w:val="center"/>
            <w:hideMark/>
          </w:tcPr>
          <w:p w:rsidR="006B396F" w:rsidRPr="006B396F" w:rsidRDefault="006B396F" w:rsidP="006B396F">
            <w:pPr>
              <w:spacing w:after="0" w:line="240" w:lineRule="auto"/>
              <w:rPr>
                <w:rFonts w:ascii="Times New Roman" w:eastAsia="Times New Roman" w:hAnsi="Times New Roman" w:cs="Times New Roman"/>
                <w:sz w:val="24"/>
                <w:szCs w:val="24"/>
                <w:lang w:eastAsia="pl-PL"/>
              </w:rPr>
            </w:pPr>
            <w:r w:rsidRPr="006B396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396F" w:rsidRPr="006B396F" w:rsidRDefault="006B396F" w:rsidP="006B396F">
            <w:pPr>
              <w:spacing w:after="0" w:line="240" w:lineRule="auto"/>
              <w:rPr>
                <w:rFonts w:ascii="Times New Roman" w:eastAsia="Times New Roman" w:hAnsi="Times New Roman" w:cs="Times New Roman"/>
                <w:sz w:val="24"/>
                <w:szCs w:val="24"/>
                <w:lang w:eastAsia="pl-PL"/>
              </w:rPr>
            </w:pPr>
            <w:r w:rsidRPr="006B396F">
              <w:rPr>
                <w:rFonts w:ascii="Times New Roman" w:eastAsia="Times New Roman" w:hAnsi="Times New Roman" w:cs="Times New Roman"/>
                <w:sz w:val="24"/>
                <w:szCs w:val="24"/>
                <w:lang w:eastAsia="pl-PL"/>
              </w:rPr>
              <w:t>Znaczenie</w:t>
            </w:r>
          </w:p>
        </w:tc>
      </w:tr>
      <w:tr w:rsidR="006B396F" w:rsidRPr="006B396F" w:rsidTr="006B396F">
        <w:tc>
          <w:tcPr>
            <w:tcW w:w="0" w:type="auto"/>
            <w:tcBorders>
              <w:top w:val="single" w:sz="6" w:space="0" w:color="000000"/>
              <w:left w:val="single" w:sz="6" w:space="0" w:color="000000"/>
              <w:bottom w:val="single" w:sz="6" w:space="0" w:color="000000"/>
              <w:right w:val="single" w:sz="6" w:space="0" w:color="000000"/>
            </w:tcBorders>
            <w:vAlign w:val="center"/>
            <w:hideMark/>
          </w:tcPr>
          <w:p w:rsidR="006B396F" w:rsidRPr="006B396F" w:rsidRDefault="006B396F" w:rsidP="006B396F">
            <w:pPr>
              <w:spacing w:after="0" w:line="240" w:lineRule="auto"/>
              <w:rPr>
                <w:rFonts w:ascii="Times New Roman" w:eastAsia="Times New Roman" w:hAnsi="Times New Roman" w:cs="Times New Roman"/>
                <w:sz w:val="24"/>
                <w:szCs w:val="24"/>
                <w:lang w:eastAsia="pl-PL"/>
              </w:rPr>
            </w:pPr>
            <w:r w:rsidRPr="006B396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396F" w:rsidRPr="006B396F" w:rsidRDefault="006B396F" w:rsidP="006B396F">
            <w:pPr>
              <w:spacing w:after="0" w:line="240" w:lineRule="auto"/>
              <w:rPr>
                <w:rFonts w:ascii="Times New Roman" w:eastAsia="Times New Roman" w:hAnsi="Times New Roman" w:cs="Times New Roman"/>
                <w:sz w:val="24"/>
                <w:szCs w:val="24"/>
                <w:lang w:eastAsia="pl-PL"/>
              </w:rPr>
            </w:pPr>
            <w:r w:rsidRPr="006B396F">
              <w:rPr>
                <w:rFonts w:ascii="Times New Roman" w:eastAsia="Times New Roman" w:hAnsi="Times New Roman" w:cs="Times New Roman"/>
                <w:sz w:val="24"/>
                <w:szCs w:val="24"/>
                <w:lang w:eastAsia="pl-PL"/>
              </w:rPr>
              <w:t>60,00</w:t>
            </w:r>
          </w:p>
        </w:tc>
      </w:tr>
      <w:tr w:rsidR="006B396F" w:rsidRPr="006B396F" w:rsidTr="006B396F">
        <w:tc>
          <w:tcPr>
            <w:tcW w:w="0" w:type="auto"/>
            <w:tcBorders>
              <w:top w:val="single" w:sz="6" w:space="0" w:color="000000"/>
              <w:left w:val="single" w:sz="6" w:space="0" w:color="000000"/>
              <w:bottom w:val="single" w:sz="6" w:space="0" w:color="000000"/>
              <w:right w:val="single" w:sz="6" w:space="0" w:color="000000"/>
            </w:tcBorders>
            <w:vAlign w:val="center"/>
            <w:hideMark/>
          </w:tcPr>
          <w:p w:rsidR="006B396F" w:rsidRPr="006B396F" w:rsidRDefault="006B396F" w:rsidP="006B396F">
            <w:pPr>
              <w:spacing w:after="0" w:line="240" w:lineRule="auto"/>
              <w:rPr>
                <w:rFonts w:ascii="Times New Roman" w:eastAsia="Times New Roman" w:hAnsi="Times New Roman" w:cs="Times New Roman"/>
                <w:sz w:val="24"/>
                <w:szCs w:val="24"/>
                <w:lang w:eastAsia="pl-PL"/>
              </w:rPr>
            </w:pPr>
            <w:r w:rsidRPr="006B396F">
              <w:rPr>
                <w:rFonts w:ascii="Times New Roman" w:eastAsia="Times New Roman" w:hAnsi="Times New Roman" w:cs="Times New Roman"/>
                <w:sz w:val="24"/>
                <w:szCs w:val="24"/>
                <w:lang w:eastAsia="pl-PL"/>
              </w:rPr>
              <w:t>wartość wsadu do kotła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396F" w:rsidRPr="006B396F" w:rsidRDefault="006B396F" w:rsidP="006B396F">
            <w:pPr>
              <w:spacing w:after="0" w:line="240" w:lineRule="auto"/>
              <w:rPr>
                <w:rFonts w:ascii="Times New Roman" w:eastAsia="Times New Roman" w:hAnsi="Times New Roman" w:cs="Times New Roman"/>
                <w:sz w:val="24"/>
                <w:szCs w:val="24"/>
                <w:lang w:eastAsia="pl-PL"/>
              </w:rPr>
            </w:pPr>
            <w:r w:rsidRPr="006B396F">
              <w:rPr>
                <w:rFonts w:ascii="Times New Roman" w:eastAsia="Times New Roman" w:hAnsi="Times New Roman" w:cs="Times New Roman"/>
                <w:sz w:val="24"/>
                <w:szCs w:val="24"/>
                <w:lang w:eastAsia="pl-PL"/>
              </w:rPr>
              <w:t>40,00</w:t>
            </w:r>
          </w:p>
        </w:tc>
      </w:tr>
    </w:tbl>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color w:val="000000"/>
          <w:sz w:val="27"/>
          <w:szCs w:val="27"/>
          <w:lang w:eastAsia="pl-PL"/>
        </w:rPr>
        <w:lastRenderedPageBreak/>
        <w:br/>
      </w:r>
      <w:r w:rsidRPr="006B396F">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6B396F">
        <w:rPr>
          <w:rFonts w:ascii="Times New Roman" w:eastAsia="Times New Roman" w:hAnsi="Times New Roman" w:cs="Times New Roman"/>
          <w:b/>
          <w:bCs/>
          <w:color w:val="000000"/>
          <w:sz w:val="27"/>
          <w:szCs w:val="27"/>
          <w:lang w:eastAsia="pl-PL"/>
        </w:rPr>
        <w:t>Pzp</w:t>
      </w:r>
      <w:proofErr w:type="spellEnd"/>
      <w:r w:rsidRPr="006B396F">
        <w:rPr>
          <w:rFonts w:ascii="Times New Roman" w:eastAsia="Times New Roman" w:hAnsi="Times New Roman" w:cs="Times New Roman"/>
          <w:b/>
          <w:bCs/>
          <w:color w:val="000000"/>
          <w:sz w:val="27"/>
          <w:szCs w:val="27"/>
          <w:lang w:eastAsia="pl-PL"/>
        </w:rPr>
        <w:t> </w:t>
      </w:r>
      <w:r w:rsidRPr="006B396F">
        <w:rPr>
          <w:rFonts w:ascii="Times New Roman" w:eastAsia="Times New Roman" w:hAnsi="Times New Roman" w:cs="Times New Roman"/>
          <w:color w:val="000000"/>
          <w:sz w:val="27"/>
          <w:szCs w:val="27"/>
          <w:lang w:eastAsia="pl-PL"/>
        </w:rPr>
        <w:t>(przetarg nieograniczony)</w:t>
      </w:r>
      <w:r w:rsidRPr="006B396F">
        <w:rPr>
          <w:rFonts w:ascii="Times New Roman" w:eastAsia="Times New Roman" w:hAnsi="Times New Roman" w:cs="Times New Roman"/>
          <w:color w:val="000000"/>
          <w:sz w:val="27"/>
          <w:szCs w:val="27"/>
          <w:lang w:eastAsia="pl-PL"/>
        </w:rPr>
        <w:br/>
        <w:t>Nie</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IV.3) Negocjacje z ogłoszeniem, dialog konkurencyjny, partnerstwo innowacyjne</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IV.3.1) Informacje na temat negocjacji z ogłoszeniem</w:t>
      </w:r>
      <w:r w:rsidRPr="006B396F">
        <w:rPr>
          <w:rFonts w:ascii="Times New Roman" w:eastAsia="Times New Roman" w:hAnsi="Times New Roman" w:cs="Times New Roman"/>
          <w:color w:val="000000"/>
          <w:sz w:val="27"/>
          <w:szCs w:val="27"/>
          <w:lang w:eastAsia="pl-PL"/>
        </w:rPr>
        <w:br/>
        <w:t>Minimalne wymagania, które muszą spełniać wszystkie oferty:</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6B396F">
        <w:rPr>
          <w:rFonts w:ascii="Times New Roman" w:eastAsia="Times New Roman" w:hAnsi="Times New Roman" w:cs="Times New Roman"/>
          <w:color w:val="000000"/>
          <w:sz w:val="27"/>
          <w:szCs w:val="27"/>
          <w:lang w:eastAsia="pl-PL"/>
        </w:rPr>
        <w:br/>
        <w:t>Przewidziany jest podział negocjacji na etapy w celu ograniczenia liczby ofert:</w:t>
      </w:r>
      <w:r w:rsidRPr="006B396F">
        <w:rPr>
          <w:rFonts w:ascii="Times New Roman" w:eastAsia="Times New Roman" w:hAnsi="Times New Roman" w:cs="Times New Roman"/>
          <w:color w:val="000000"/>
          <w:sz w:val="27"/>
          <w:szCs w:val="27"/>
          <w:lang w:eastAsia="pl-PL"/>
        </w:rPr>
        <w:br/>
        <w:t>Należy podać informacje na temat etapów negocjacji (w tym liczbę etapów):</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color w:val="000000"/>
          <w:sz w:val="27"/>
          <w:szCs w:val="27"/>
          <w:lang w:eastAsia="pl-PL"/>
        </w:rPr>
        <w:br/>
        <w:t>Informacje dodatkowe</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IV.3.2) Informacje na temat dialogu konkurencyjnego</w:t>
      </w:r>
      <w:r w:rsidRPr="006B396F">
        <w:rPr>
          <w:rFonts w:ascii="Times New Roman" w:eastAsia="Times New Roman" w:hAnsi="Times New Roman" w:cs="Times New Roman"/>
          <w:color w:val="000000"/>
          <w:sz w:val="27"/>
          <w:szCs w:val="27"/>
          <w:lang w:eastAsia="pl-PL"/>
        </w:rPr>
        <w:br/>
        <w:t>Opis potrzeb i wymagań zamawiającego lub informacja o sposobie uzyskania tego opisu:</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color w:val="000000"/>
          <w:sz w:val="27"/>
          <w:szCs w:val="27"/>
          <w:lang w:eastAsia="pl-PL"/>
        </w:rPr>
        <w:br/>
        <w:t>Wstępny harmonogram postępowania:</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color w:val="000000"/>
          <w:sz w:val="27"/>
          <w:szCs w:val="27"/>
          <w:lang w:eastAsia="pl-PL"/>
        </w:rPr>
        <w:br/>
        <w:t>Podział dialogu na etapy w celu ograniczenia liczby rozwiązań:</w:t>
      </w:r>
      <w:r w:rsidRPr="006B396F">
        <w:rPr>
          <w:rFonts w:ascii="Times New Roman" w:eastAsia="Times New Roman" w:hAnsi="Times New Roman" w:cs="Times New Roman"/>
          <w:color w:val="000000"/>
          <w:sz w:val="27"/>
          <w:szCs w:val="27"/>
          <w:lang w:eastAsia="pl-PL"/>
        </w:rPr>
        <w:br/>
        <w:t>Należy podać informacje na temat etapów dialogu:</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color w:val="000000"/>
          <w:sz w:val="27"/>
          <w:szCs w:val="27"/>
          <w:lang w:eastAsia="pl-PL"/>
        </w:rPr>
        <w:lastRenderedPageBreak/>
        <w:t>Informacje dodatkowe:</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IV.3.3) Informacje na temat partnerstwa innowacyjnego</w:t>
      </w:r>
      <w:r w:rsidRPr="006B396F">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color w:val="000000"/>
          <w:sz w:val="27"/>
          <w:szCs w:val="27"/>
          <w:lang w:eastAsia="pl-PL"/>
        </w:rPr>
        <w:br/>
        <w:t>Informacje dodatkowe:</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IV.4) Licytacja elektroniczna</w:t>
      </w:r>
      <w:r w:rsidRPr="006B396F">
        <w:rPr>
          <w:rFonts w:ascii="Times New Roman" w:eastAsia="Times New Roman" w:hAnsi="Times New Roman" w:cs="Times New Roman"/>
          <w:color w:val="000000"/>
          <w:sz w:val="27"/>
          <w:szCs w:val="27"/>
          <w:lang w:eastAsia="pl-PL"/>
        </w:rPr>
        <w:br/>
        <w:t>Adres strony internetowej, na której będzie prowadzona licytacja elektroniczna:</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color w:val="000000"/>
          <w:sz w:val="27"/>
          <w:szCs w:val="27"/>
          <w:lang w:eastAsia="pl-PL"/>
        </w:rPr>
        <w:t>Informacje o liczbie etapów licytacji elektronicznej i czasie ich trwania:</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color w:val="000000"/>
          <w:sz w:val="27"/>
          <w:szCs w:val="27"/>
          <w:lang w:eastAsia="pl-PL"/>
        </w:rPr>
        <w:t>Czas trwania:</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color w:val="000000"/>
          <w:sz w:val="27"/>
          <w:szCs w:val="27"/>
          <w:lang w:eastAsia="pl-PL"/>
        </w:rPr>
        <w:t>Termin składania wniosków o dopuszczenie do udziału w licytacji elektronicznej:</w:t>
      </w:r>
      <w:r w:rsidRPr="006B396F">
        <w:rPr>
          <w:rFonts w:ascii="Times New Roman" w:eastAsia="Times New Roman" w:hAnsi="Times New Roman" w:cs="Times New Roman"/>
          <w:color w:val="000000"/>
          <w:sz w:val="27"/>
          <w:szCs w:val="27"/>
          <w:lang w:eastAsia="pl-PL"/>
        </w:rPr>
        <w:br/>
        <w:t>Data: godzina:</w:t>
      </w:r>
      <w:r w:rsidRPr="006B396F">
        <w:rPr>
          <w:rFonts w:ascii="Times New Roman" w:eastAsia="Times New Roman" w:hAnsi="Times New Roman" w:cs="Times New Roman"/>
          <w:color w:val="000000"/>
          <w:sz w:val="27"/>
          <w:szCs w:val="27"/>
          <w:lang w:eastAsia="pl-PL"/>
        </w:rPr>
        <w:br/>
        <w:t>Termin otwarcia licytacji elektronicznej:</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color w:val="000000"/>
          <w:sz w:val="27"/>
          <w:szCs w:val="27"/>
          <w:lang w:eastAsia="pl-PL"/>
        </w:rPr>
        <w:t>Termin i warunki zamknięcia licytacji elektronicznej:</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6B396F">
        <w:rPr>
          <w:rFonts w:ascii="Times New Roman" w:eastAsia="Times New Roman" w:hAnsi="Times New Roman" w:cs="Times New Roman"/>
          <w:color w:val="000000"/>
          <w:sz w:val="27"/>
          <w:szCs w:val="27"/>
          <w:lang w:eastAsia="pl-PL"/>
        </w:rPr>
        <w:lastRenderedPageBreak/>
        <w:t>umowy w sprawie zamówienia publicznego, albo ogólne warunki umowy, albo wzór umowy:</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color w:val="000000"/>
          <w:sz w:val="27"/>
          <w:szCs w:val="27"/>
          <w:lang w:eastAsia="pl-PL"/>
        </w:rPr>
        <w:br/>
        <w:t>Wymagania dotyczące zabezpieczenia należytego wykonania umowy:</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color w:val="000000"/>
          <w:sz w:val="27"/>
          <w:szCs w:val="27"/>
          <w:lang w:eastAsia="pl-PL"/>
        </w:rPr>
        <w:br/>
        <w:t>Informacje dodatkowe:</w:t>
      </w:r>
    </w:p>
    <w:p w:rsidR="006B396F" w:rsidRPr="006B396F" w:rsidRDefault="006B396F" w:rsidP="006B396F">
      <w:pPr>
        <w:spacing w:after="0" w:line="450" w:lineRule="atLeast"/>
        <w:rPr>
          <w:rFonts w:ascii="Times New Roman" w:eastAsia="Times New Roman" w:hAnsi="Times New Roman" w:cs="Times New Roman"/>
          <w:color w:val="000000"/>
          <w:sz w:val="27"/>
          <w:szCs w:val="27"/>
          <w:lang w:eastAsia="pl-PL"/>
        </w:rPr>
      </w:pPr>
      <w:r w:rsidRPr="006B396F">
        <w:rPr>
          <w:rFonts w:ascii="Times New Roman" w:eastAsia="Times New Roman" w:hAnsi="Times New Roman" w:cs="Times New Roman"/>
          <w:b/>
          <w:bCs/>
          <w:color w:val="000000"/>
          <w:sz w:val="27"/>
          <w:szCs w:val="27"/>
          <w:lang w:eastAsia="pl-PL"/>
        </w:rPr>
        <w:t>IV.5) ZMIANA UMOWY</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6B396F">
        <w:rPr>
          <w:rFonts w:ascii="Times New Roman" w:eastAsia="Times New Roman" w:hAnsi="Times New Roman" w:cs="Times New Roman"/>
          <w:color w:val="000000"/>
          <w:sz w:val="27"/>
          <w:szCs w:val="27"/>
          <w:lang w:eastAsia="pl-PL"/>
        </w:rPr>
        <w:t> Tak</w:t>
      </w:r>
      <w:r w:rsidRPr="006B396F">
        <w:rPr>
          <w:rFonts w:ascii="Times New Roman" w:eastAsia="Times New Roman" w:hAnsi="Times New Roman" w:cs="Times New Roman"/>
          <w:color w:val="000000"/>
          <w:sz w:val="27"/>
          <w:szCs w:val="27"/>
          <w:lang w:eastAsia="pl-PL"/>
        </w:rPr>
        <w:br/>
        <w:t>Należy wskazać zakres, charakter zmian oraz warunki wprowadzenia zmian:</w:t>
      </w:r>
      <w:r w:rsidRPr="006B396F">
        <w:rPr>
          <w:rFonts w:ascii="Times New Roman" w:eastAsia="Times New Roman" w:hAnsi="Times New Roman" w:cs="Times New Roman"/>
          <w:color w:val="000000"/>
          <w:sz w:val="27"/>
          <w:szCs w:val="27"/>
          <w:lang w:eastAsia="pl-PL"/>
        </w:rPr>
        <w:br/>
        <w:t>Zmiana postanowień niniejszej umowy wymaga formy pisemnej, pod rygorem nieważności. 2. Zmiana umowy jest dopuszczalna wyłącznie w przypadku: a) zmiany obowiązujących przepisów bądź wejścia w życie nowych przepisów, z których będzie wynikał obowiązek dostosowania warunków umowy do aktualnego stanu prawnego, b) obniżenia ceny lub innych zmian korzystnych dla Zamawiającego, c) zmian w zakresie przedmiotu zamówienia, terminu obowiązywania umowy oraz warunków jej realizacji w przypadku stanu nadzwyczajnego, który zostanie stwierdzony przez właściwe organy państwa jeżeli konieczność dokonania zmiany umowy wynikała będzie z powszechnie obowiązujących przepisów prawa regulujących zachowania w danym stanie zagrożenia lub będzie niezbędna dla zapobiegnięcia szkodzie znacznych rozmiarów. 3. Zmiany umowy, o których mowa w ust. 2 dokonywane są w drodze aneksu do umowy. Zmiana umowy dokonana z naruszeniem ust. 1 jest nieważna . 4. Zmiana umowy wynikająca ze zmiany przepisów w zakresie wysokości stawki podatku VAT nie wymaga aneksu do umowy. Wykonawca zobowiązany jest poinformować Zamawiającego na piśmie o zmianie przepisów dotyczących stawki podatku VAT.</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IV.6) INFORMACJE ADMINISTRACYJNE</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IV.6.1) Sposób udostępniania informacji o charakterze poufnym </w:t>
      </w:r>
      <w:r w:rsidRPr="006B396F">
        <w:rPr>
          <w:rFonts w:ascii="Times New Roman" w:eastAsia="Times New Roman" w:hAnsi="Times New Roman" w:cs="Times New Roman"/>
          <w:i/>
          <w:iCs/>
          <w:color w:val="000000"/>
          <w:sz w:val="27"/>
          <w:szCs w:val="27"/>
          <w:lang w:eastAsia="pl-PL"/>
        </w:rPr>
        <w:t>(jeżeli dotyczy):</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color w:val="000000"/>
          <w:sz w:val="27"/>
          <w:szCs w:val="27"/>
          <w:lang w:eastAsia="pl-PL"/>
        </w:rPr>
        <w:lastRenderedPageBreak/>
        <w:br/>
      </w:r>
      <w:r w:rsidRPr="006B396F">
        <w:rPr>
          <w:rFonts w:ascii="Times New Roman" w:eastAsia="Times New Roman" w:hAnsi="Times New Roman" w:cs="Times New Roman"/>
          <w:b/>
          <w:bCs/>
          <w:color w:val="000000"/>
          <w:sz w:val="27"/>
          <w:szCs w:val="27"/>
          <w:lang w:eastAsia="pl-PL"/>
        </w:rPr>
        <w:t>Środki służące ochronie informacji o charakterze poufnym</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6B396F">
        <w:rPr>
          <w:rFonts w:ascii="Times New Roman" w:eastAsia="Times New Roman" w:hAnsi="Times New Roman" w:cs="Times New Roman"/>
          <w:color w:val="000000"/>
          <w:sz w:val="27"/>
          <w:szCs w:val="27"/>
          <w:lang w:eastAsia="pl-PL"/>
        </w:rPr>
        <w:br/>
        <w:t>Data: 2020-01-20, godzina: 10:00,</w:t>
      </w:r>
      <w:r w:rsidRPr="006B396F">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6B396F">
        <w:rPr>
          <w:rFonts w:ascii="Times New Roman" w:eastAsia="Times New Roman" w:hAnsi="Times New Roman" w:cs="Times New Roman"/>
          <w:color w:val="000000"/>
          <w:sz w:val="27"/>
          <w:szCs w:val="27"/>
          <w:lang w:eastAsia="pl-PL"/>
        </w:rPr>
        <w:br/>
        <w:t>Nie</w:t>
      </w:r>
      <w:r w:rsidRPr="006B396F">
        <w:rPr>
          <w:rFonts w:ascii="Times New Roman" w:eastAsia="Times New Roman" w:hAnsi="Times New Roman" w:cs="Times New Roman"/>
          <w:color w:val="000000"/>
          <w:sz w:val="27"/>
          <w:szCs w:val="27"/>
          <w:lang w:eastAsia="pl-PL"/>
        </w:rPr>
        <w:br/>
        <w:t>Wskazać powody:</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6B396F">
        <w:rPr>
          <w:rFonts w:ascii="Times New Roman" w:eastAsia="Times New Roman" w:hAnsi="Times New Roman" w:cs="Times New Roman"/>
          <w:color w:val="000000"/>
          <w:sz w:val="27"/>
          <w:szCs w:val="27"/>
          <w:lang w:eastAsia="pl-PL"/>
        </w:rPr>
        <w:br/>
        <w:t>&gt; PL</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IV.6.3) Termin związania ofertą: </w:t>
      </w:r>
      <w:r w:rsidRPr="006B396F">
        <w:rPr>
          <w:rFonts w:ascii="Times New Roman" w:eastAsia="Times New Roman" w:hAnsi="Times New Roman" w:cs="Times New Roman"/>
          <w:color w:val="000000"/>
          <w:sz w:val="27"/>
          <w:szCs w:val="27"/>
          <w:lang w:eastAsia="pl-PL"/>
        </w:rPr>
        <w:t>do: okres w dniach: 30 (od ostatecznego terminu składania ofert)</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6B396F">
        <w:rPr>
          <w:rFonts w:ascii="Times New Roman" w:eastAsia="Times New Roman" w:hAnsi="Times New Roman" w:cs="Times New Roman"/>
          <w:color w:val="000000"/>
          <w:sz w:val="27"/>
          <w:szCs w:val="27"/>
          <w:lang w:eastAsia="pl-PL"/>
        </w:rPr>
        <w:t> Nie</w:t>
      </w:r>
      <w:r w:rsidRPr="006B396F">
        <w:rPr>
          <w:rFonts w:ascii="Times New Roman" w:eastAsia="Times New Roman" w:hAnsi="Times New Roman" w:cs="Times New Roman"/>
          <w:color w:val="000000"/>
          <w:sz w:val="27"/>
          <w:szCs w:val="27"/>
          <w:lang w:eastAsia="pl-PL"/>
        </w:rPr>
        <w:br/>
      </w:r>
      <w:r w:rsidRPr="006B396F">
        <w:rPr>
          <w:rFonts w:ascii="Times New Roman" w:eastAsia="Times New Roman" w:hAnsi="Times New Roman" w:cs="Times New Roman"/>
          <w:b/>
          <w:bCs/>
          <w:color w:val="000000"/>
          <w:sz w:val="27"/>
          <w:szCs w:val="27"/>
          <w:lang w:eastAsia="pl-PL"/>
        </w:rPr>
        <w:t>IV.6.5) Informacje dodatkowe:</w:t>
      </w:r>
      <w:r w:rsidRPr="006B396F">
        <w:rPr>
          <w:rFonts w:ascii="Times New Roman" w:eastAsia="Times New Roman" w:hAnsi="Times New Roman" w:cs="Times New Roman"/>
          <w:color w:val="000000"/>
          <w:sz w:val="27"/>
          <w:szCs w:val="27"/>
          <w:lang w:eastAsia="pl-PL"/>
        </w:rPr>
        <w:br/>
      </w:r>
    </w:p>
    <w:p w:rsidR="006B396F" w:rsidRPr="006B396F" w:rsidRDefault="006B396F" w:rsidP="006B396F">
      <w:pPr>
        <w:spacing w:after="0" w:line="450" w:lineRule="atLeast"/>
        <w:jc w:val="center"/>
        <w:rPr>
          <w:rFonts w:ascii="Times New Roman" w:eastAsia="Times New Roman" w:hAnsi="Times New Roman" w:cs="Times New Roman"/>
          <w:b/>
          <w:bCs/>
          <w:color w:val="000000"/>
          <w:sz w:val="36"/>
          <w:szCs w:val="36"/>
          <w:lang w:eastAsia="pl-PL"/>
        </w:rPr>
      </w:pPr>
      <w:r w:rsidRPr="006B396F">
        <w:rPr>
          <w:rFonts w:ascii="Times New Roman" w:eastAsia="Times New Roman" w:hAnsi="Times New Roman" w:cs="Times New Roman"/>
          <w:b/>
          <w:bCs/>
          <w:color w:val="000000"/>
          <w:sz w:val="36"/>
          <w:szCs w:val="36"/>
          <w:u w:val="single"/>
          <w:lang w:eastAsia="pl-PL"/>
        </w:rPr>
        <w:t>ZAŁĄCZNIK I - INFORMACJE DOTYCZĄCE OFERT CZĘŚCIOWYCH</w:t>
      </w:r>
    </w:p>
    <w:p w:rsidR="00DB366F" w:rsidRDefault="00DB366F">
      <w:bookmarkStart w:id="0" w:name="_GoBack"/>
      <w:bookmarkEnd w:id="0"/>
    </w:p>
    <w:sectPr w:rsidR="00DB36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96F"/>
    <w:rsid w:val="0019540B"/>
    <w:rsid w:val="006B396F"/>
    <w:rsid w:val="00DB3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960E3-857F-4BD7-8509-6A675D58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17848">
      <w:bodyDiv w:val="1"/>
      <w:marLeft w:val="0"/>
      <w:marRight w:val="0"/>
      <w:marTop w:val="0"/>
      <w:marBottom w:val="0"/>
      <w:divBdr>
        <w:top w:val="none" w:sz="0" w:space="0" w:color="auto"/>
        <w:left w:val="none" w:sz="0" w:space="0" w:color="auto"/>
        <w:bottom w:val="none" w:sz="0" w:space="0" w:color="auto"/>
        <w:right w:val="none" w:sz="0" w:space="0" w:color="auto"/>
      </w:divBdr>
      <w:divsChild>
        <w:div w:id="1514414960">
          <w:marLeft w:val="0"/>
          <w:marRight w:val="0"/>
          <w:marTop w:val="0"/>
          <w:marBottom w:val="0"/>
          <w:divBdr>
            <w:top w:val="none" w:sz="0" w:space="0" w:color="auto"/>
            <w:left w:val="none" w:sz="0" w:space="0" w:color="auto"/>
            <w:bottom w:val="none" w:sz="0" w:space="0" w:color="auto"/>
            <w:right w:val="none" w:sz="0" w:space="0" w:color="auto"/>
          </w:divBdr>
          <w:divsChild>
            <w:div w:id="1090009966">
              <w:marLeft w:val="0"/>
              <w:marRight w:val="0"/>
              <w:marTop w:val="0"/>
              <w:marBottom w:val="0"/>
              <w:divBdr>
                <w:top w:val="none" w:sz="0" w:space="0" w:color="auto"/>
                <w:left w:val="none" w:sz="0" w:space="0" w:color="auto"/>
                <w:bottom w:val="none" w:sz="0" w:space="0" w:color="auto"/>
                <w:right w:val="none" w:sz="0" w:space="0" w:color="auto"/>
              </w:divBdr>
            </w:div>
            <w:div w:id="160506186">
              <w:marLeft w:val="0"/>
              <w:marRight w:val="0"/>
              <w:marTop w:val="0"/>
              <w:marBottom w:val="0"/>
              <w:divBdr>
                <w:top w:val="none" w:sz="0" w:space="0" w:color="auto"/>
                <w:left w:val="none" w:sz="0" w:space="0" w:color="auto"/>
                <w:bottom w:val="none" w:sz="0" w:space="0" w:color="auto"/>
                <w:right w:val="none" w:sz="0" w:space="0" w:color="auto"/>
              </w:divBdr>
            </w:div>
            <w:div w:id="2090928297">
              <w:marLeft w:val="0"/>
              <w:marRight w:val="0"/>
              <w:marTop w:val="0"/>
              <w:marBottom w:val="0"/>
              <w:divBdr>
                <w:top w:val="none" w:sz="0" w:space="0" w:color="auto"/>
                <w:left w:val="none" w:sz="0" w:space="0" w:color="auto"/>
                <w:bottom w:val="none" w:sz="0" w:space="0" w:color="auto"/>
                <w:right w:val="none" w:sz="0" w:space="0" w:color="auto"/>
              </w:divBdr>
              <w:divsChild>
                <w:div w:id="569778562">
                  <w:marLeft w:val="0"/>
                  <w:marRight w:val="0"/>
                  <w:marTop w:val="0"/>
                  <w:marBottom w:val="0"/>
                  <w:divBdr>
                    <w:top w:val="none" w:sz="0" w:space="0" w:color="auto"/>
                    <w:left w:val="none" w:sz="0" w:space="0" w:color="auto"/>
                    <w:bottom w:val="none" w:sz="0" w:space="0" w:color="auto"/>
                    <w:right w:val="none" w:sz="0" w:space="0" w:color="auto"/>
                  </w:divBdr>
                </w:div>
              </w:divsChild>
            </w:div>
            <w:div w:id="952518864">
              <w:marLeft w:val="0"/>
              <w:marRight w:val="0"/>
              <w:marTop w:val="0"/>
              <w:marBottom w:val="0"/>
              <w:divBdr>
                <w:top w:val="none" w:sz="0" w:space="0" w:color="auto"/>
                <w:left w:val="none" w:sz="0" w:space="0" w:color="auto"/>
                <w:bottom w:val="none" w:sz="0" w:space="0" w:color="auto"/>
                <w:right w:val="none" w:sz="0" w:space="0" w:color="auto"/>
              </w:divBdr>
              <w:divsChild>
                <w:div w:id="1131047107">
                  <w:marLeft w:val="0"/>
                  <w:marRight w:val="0"/>
                  <w:marTop w:val="0"/>
                  <w:marBottom w:val="0"/>
                  <w:divBdr>
                    <w:top w:val="none" w:sz="0" w:space="0" w:color="auto"/>
                    <w:left w:val="none" w:sz="0" w:space="0" w:color="auto"/>
                    <w:bottom w:val="none" w:sz="0" w:space="0" w:color="auto"/>
                    <w:right w:val="none" w:sz="0" w:space="0" w:color="auto"/>
                  </w:divBdr>
                </w:div>
              </w:divsChild>
            </w:div>
            <w:div w:id="334648496">
              <w:marLeft w:val="0"/>
              <w:marRight w:val="0"/>
              <w:marTop w:val="0"/>
              <w:marBottom w:val="0"/>
              <w:divBdr>
                <w:top w:val="none" w:sz="0" w:space="0" w:color="auto"/>
                <w:left w:val="none" w:sz="0" w:space="0" w:color="auto"/>
                <w:bottom w:val="none" w:sz="0" w:space="0" w:color="auto"/>
                <w:right w:val="none" w:sz="0" w:space="0" w:color="auto"/>
              </w:divBdr>
              <w:divsChild>
                <w:div w:id="11688583">
                  <w:marLeft w:val="0"/>
                  <w:marRight w:val="0"/>
                  <w:marTop w:val="0"/>
                  <w:marBottom w:val="0"/>
                  <w:divBdr>
                    <w:top w:val="none" w:sz="0" w:space="0" w:color="auto"/>
                    <w:left w:val="none" w:sz="0" w:space="0" w:color="auto"/>
                    <w:bottom w:val="none" w:sz="0" w:space="0" w:color="auto"/>
                    <w:right w:val="none" w:sz="0" w:space="0" w:color="auto"/>
                  </w:divBdr>
                </w:div>
                <w:div w:id="543837572">
                  <w:marLeft w:val="0"/>
                  <w:marRight w:val="0"/>
                  <w:marTop w:val="0"/>
                  <w:marBottom w:val="0"/>
                  <w:divBdr>
                    <w:top w:val="none" w:sz="0" w:space="0" w:color="auto"/>
                    <w:left w:val="none" w:sz="0" w:space="0" w:color="auto"/>
                    <w:bottom w:val="none" w:sz="0" w:space="0" w:color="auto"/>
                    <w:right w:val="none" w:sz="0" w:space="0" w:color="auto"/>
                  </w:divBdr>
                </w:div>
                <w:div w:id="1352562767">
                  <w:marLeft w:val="0"/>
                  <w:marRight w:val="0"/>
                  <w:marTop w:val="0"/>
                  <w:marBottom w:val="0"/>
                  <w:divBdr>
                    <w:top w:val="none" w:sz="0" w:space="0" w:color="auto"/>
                    <w:left w:val="none" w:sz="0" w:space="0" w:color="auto"/>
                    <w:bottom w:val="none" w:sz="0" w:space="0" w:color="auto"/>
                    <w:right w:val="none" w:sz="0" w:space="0" w:color="auto"/>
                  </w:divBdr>
                </w:div>
                <w:div w:id="698236709">
                  <w:marLeft w:val="0"/>
                  <w:marRight w:val="0"/>
                  <w:marTop w:val="0"/>
                  <w:marBottom w:val="0"/>
                  <w:divBdr>
                    <w:top w:val="none" w:sz="0" w:space="0" w:color="auto"/>
                    <w:left w:val="none" w:sz="0" w:space="0" w:color="auto"/>
                    <w:bottom w:val="none" w:sz="0" w:space="0" w:color="auto"/>
                    <w:right w:val="none" w:sz="0" w:space="0" w:color="auto"/>
                  </w:divBdr>
                </w:div>
              </w:divsChild>
            </w:div>
            <w:div w:id="1958102984">
              <w:marLeft w:val="0"/>
              <w:marRight w:val="0"/>
              <w:marTop w:val="0"/>
              <w:marBottom w:val="0"/>
              <w:divBdr>
                <w:top w:val="none" w:sz="0" w:space="0" w:color="auto"/>
                <w:left w:val="none" w:sz="0" w:space="0" w:color="auto"/>
                <w:bottom w:val="none" w:sz="0" w:space="0" w:color="auto"/>
                <w:right w:val="none" w:sz="0" w:space="0" w:color="auto"/>
              </w:divBdr>
              <w:divsChild>
                <w:div w:id="2009479196">
                  <w:marLeft w:val="0"/>
                  <w:marRight w:val="0"/>
                  <w:marTop w:val="0"/>
                  <w:marBottom w:val="0"/>
                  <w:divBdr>
                    <w:top w:val="none" w:sz="0" w:space="0" w:color="auto"/>
                    <w:left w:val="none" w:sz="0" w:space="0" w:color="auto"/>
                    <w:bottom w:val="none" w:sz="0" w:space="0" w:color="auto"/>
                    <w:right w:val="none" w:sz="0" w:space="0" w:color="auto"/>
                  </w:divBdr>
                </w:div>
                <w:div w:id="280771214">
                  <w:marLeft w:val="0"/>
                  <w:marRight w:val="0"/>
                  <w:marTop w:val="0"/>
                  <w:marBottom w:val="0"/>
                  <w:divBdr>
                    <w:top w:val="none" w:sz="0" w:space="0" w:color="auto"/>
                    <w:left w:val="none" w:sz="0" w:space="0" w:color="auto"/>
                    <w:bottom w:val="none" w:sz="0" w:space="0" w:color="auto"/>
                    <w:right w:val="none" w:sz="0" w:space="0" w:color="auto"/>
                  </w:divBdr>
                </w:div>
                <w:div w:id="1875919421">
                  <w:marLeft w:val="0"/>
                  <w:marRight w:val="0"/>
                  <w:marTop w:val="0"/>
                  <w:marBottom w:val="0"/>
                  <w:divBdr>
                    <w:top w:val="none" w:sz="0" w:space="0" w:color="auto"/>
                    <w:left w:val="none" w:sz="0" w:space="0" w:color="auto"/>
                    <w:bottom w:val="none" w:sz="0" w:space="0" w:color="auto"/>
                    <w:right w:val="none" w:sz="0" w:space="0" w:color="auto"/>
                  </w:divBdr>
                </w:div>
                <w:div w:id="1049458645">
                  <w:marLeft w:val="0"/>
                  <w:marRight w:val="0"/>
                  <w:marTop w:val="0"/>
                  <w:marBottom w:val="0"/>
                  <w:divBdr>
                    <w:top w:val="none" w:sz="0" w:space="0" w:color="auto"/>
                    <w:left w:val="none" w:sz="0" w:space="0" w:color="auto"/>
                    <w:bottom w:val="none" w:sz="0" w:space="0" w:color="auto"/>
                    <w:right w:val="none" w:sz="0" w:space="0" w:color="auto"/>
                  </w:divBdr>
                </w:div>
                <w:div w:id="1269894306">
                  <w:marLeft w:val="0"/>
                  <w:marRight w:val="0"/>
                  <w:marTop w:val="0"/>
                  <w:marBottom w:val="0"/>
                  <w:divBdr>
                    <w:top w:val="none" w:sz="0" w:space="0" w:color="auto"/>
                    <w:left w:val="none" w:sz="0" w:space="0" w:color="auto"/>
                    <w:bottom w:val="none" w:sz="0" w:space="0" w:color="auto"/>
                    <w:right w:val="none" w:sz="0" w:space="0" w:color="auto"/>
                  </w:divBdr>
                </w:div>
                <w:div w:id="833377805">
                  <w:marLeft w:val="0"/>
                  <w:marRight w:val="0"/>
                  <w:marTop w:val="0"/>
                  <w:marBottom w:val="0"/>
                  <w:divBdr>
                    <w:top w:val="none" w:sz="0" w:space="0" w:color="auto"/>
                    <w:left w:val="none" w:sz="0" w:space="0" w:color="auto"/>
                    <w:bottom w:val="none" w:sz="0" w:space="0" w:color="auto"/>
                    <w:right w:val="none" w:sz="0" w:space="0" w:color="auto"/>
                  </w:divBdr>
                </w:div>
                <w:div w:id="1465123636">
                  <w:marLeft w:val="0"/>
                  <w:marRight w:val="0"/>
                  <w:marTop w:val="0"/>
                  <w:marBottom w:val="0"/>
                  <w:divBdr>
                    <w:top w:val="none" w:sz="0" w:space="0" w:color="auto"/>
                    <w:left w:val="none" w:sz="0" w:space="0" w:color="auto"/>
                    <w:bottom w:val="none" w:sz="0" w:space="0" w:color="auto"/>
                    <w:right w:val="none" w:sz="0" w:space="0" w:color="auto"/>
                  </w:divBdr>
                </w:div>
              </w:divsChild>
            </w:div>
            <w:div w:id="1651596917">
              <w:marLeft w:val="0"/>
              <w:marRight w:val="0"/>
              <w:marTop w:val="0"/>
              <w:marBottom w:val="0"/>
              <w:divBdr>
                <w:top w:val="none" w:sz="0" w:space="0" w:color="auto"/>
                <w:left w:val="none" w:sz="0" w:space="0" w:color="auto"/>
                <w:bottom w:val="none" w:sz="0" w:space="0" w:color="auto"/>
                <w:right w:val="none" w:sz="0" w:space="0" w:color="auto"/>
              </w:divBdr>
              <w:divsChild>
                <w:div w:id="1693797711">
                  <w:marLeft w:val="0"/>
                  <w:marRight w:val="0"/>
                  <w:marTop w:val="0"/>
                  <w:marBottom w:val="0"/>
                  <w:divBdr>
                    <w:top w:val="none" w:sz="0" w:space="0" w:color="auto"/>
                    <w:left w:val="none" w:sz="0" w:space="0" w:color="auto"/>
                    <w:bottom w:val="none" w:sz="0" w:space="0" w:color="auto"/>
                    <w:right w:val="none" w:sz="0" w:space="0" w:color="auto"/>
                  </w:divBdr>
                </w:div>
                <w:div w:id="1636065191">
                  <w:marLeft w:val="0"/>
                  <w:marRight w:val="0"/>
                  <w:marTop w:val="0"/>
                  <w:marBottom w:val="0"/>
                  <w:divBdr>
                    <w:top w:val="none" w:sz="0" w:space="0" w:color="auto"/>
                    <w:left w:val="none" w:sz="0" w:space="0" w:color="auto"/>
                    <w:bottom w:val="none" w:sz="0" w:space="0" w:color="auto"/>
                    <w:right w:val="none" w:sz="0" w:space="0" w:color="auto"/>
                  </w:divBdr>
                </w:div>
              </w:divsChild>
            </w:div>
            <w:div w:id="1324621297">
              <w:marLeft w:val="0"/>
              <w:marRight w:val="0"/>
              <w:marTop w:val="0"/>
              <w:marBottom w:val="0"/>
              <w:divBdr>
                <w:top w:val="none" w:sz="0" w:space="0" w:color="auto"/>
                <w:left w:val="none" w:sz="0" w:space="0" w:color="auto"/>
                <w:bottom w:val="none" w:sz="0" w:space="0" w:color="auto"/>
                <w:right w:val="none" w:sz="0" w:space="0" w:color="auto"/>
              </w:divBdr>
              <w:divsChild>
                <w:div w:id="1313486875">
                  <w:marLeft w:val="0"/>
                  <w:marRight w:val="0"/>
                  <w:marTop w:val="0"/>
                  <w:marBottom w:val="0"/>
                  <w:divBdr>
                    <w:top w:val="none" w:sz="0" w:space="0" w:color="auto"/>
                    <w:left w:val="none" w:sz="0" w:space="0" w:color="auto"/>
                    <w:bottom w:val="none" w:sz="0" w:space="0" w:color="auto"/>
                    <w:right w:val="none" w:sz="0" w:space="0" w:color="auto"/>
                  </w:divBdr>
                </w:div>
                <w:div w:id="1912231728">
                  <w:marLeft w:val="0"/>
                  <w:marRight w:val="0"/>
                  <w:marTop w:val="0"/>
                  <w:marBottom w:val="0"/>
                  <w:divBdr>
                    <w:top w:val="none" w:sz="0" w:space="0" w:color="auto"/>
                    <w:left w:val="none" w:sz="0" w:space="0" w:color="auto"/>
                    <w:bottom w:val="none" w:sz="0" w:space="0" w:color="auto"/>
                    <w:right w:val="none" w:sz="0" w:space="0" w:color="auto"/>
                  </w:divBdr>
                </w:div>
                <w:div w:id="1920674593">
                  <w:marLeft w:val="0"/>
                  <w:marRight w:val="0"/>
                  <w:marTop w:val="0"/>
                  <w:marBottom w:val="0"/>
                  <w:divBdr>
                    <w:top w:val="none" w:sz="0" w:space="0" w:color="auto"/>
                    <w:left w:val="none" w:sz="0" w:space="0" w:color="auto"/>
                    <w:bottom w:val="none" w:sz="0" w:space="0" w:color="auto"/>
                    <w:right w:val="none" w:sz="0" w:space="0" w:color="auto"/>
                  </w:divBdr>
                </w:div>
                <w:div w:id="526335929">
                  <w:marLeft w:val="0"/>
                  <w:marRight w:val="0"/>
                  <w:marTop w:val="0"/>
                  <w:marBottom w:val="0"/>
                  <w:divBdr>
                    <w:top w:val="none" w:sz="0" w:space="0" w:color="auto"/>
                    <w:left w:val="none" w:sz="0" w:space="0" w:color="auto"/>
                    <w:bottom w:val="none" w:sz="0" w:space="0" w:color="auto"/>
                    <w:right w:val="none" w:sz="0" w:space="0" w:color="auto"/>
                  </w:divBdr>
                </w:div>
                <w:div w:id="1148284441">
                  <w:marLeft w:val="0"/>
                  <w:marRight w:val="0"/>
                  <w:marTop w:val="0"/>
                  <w:marBottom w:val="0"/>
                  <w:divBdr>
                    <w:top w:val="none" w:sz="0" w:space="0" w:color="auto"/>
                    <w:left w:val="none" w:sz="0" w:space="0" w:color="auto"/>
                    <w:bottom w:val="none" w:sz="0" w:space="0" w:color="auto"/>
                    <w:right w:val="none" w:sz="0" w:space="0" w:color="auto"/>
                  </w:divBdr>
                </w:div>
              </w:divsChild>
            </w:div>
            <w:div w:id="1365866720">
              <w:marLeft w:val="0"/>
              <w:marRight w:val="0"/>
              <w:marTop w:val="0"/>
              <w:marBottom w:val="0"/>
              <w:divBdr>
                <w:top w:val="none" w:sz="0" w:space="0" w:color="auto"/>
                <w:left w:val="none" w:sz="0" w:space="0" w:color="auto"/>
                <w:bottom w:val="none" w:sz="0" w:space="0" w:color="auto"/>
                <w:right w:val="none" w:sz="0" w:space="0" w:color="auto"/>
              </w:divBdr>
              <w:divsChild>
                <w:div w:id="1160270603">
                  <w:marLeft w:val="0"/>
                  <w:marRight w:val="0"/>
                  <w:marTop w:val="0"/>
                  <w:marBottom w:val="0"/>
                  <w:divBdr>
                    <w:top w:val="none" w:sz="0" w:space="0" w:color="auto"/>
                    <w:left w:val="none" w:sz="0" w:space="0" w:color="auto"/>
                    <w:bottom w:val="none" w:sz="0" w:space="0" w:color="auto"/>
                    <w:right w:val="none" w:sz="0" w:space="0" w:color="auto"/>
                  </w:divBdr>
                </w:div>
                <w:div w:id="1592273002">
                  <w:marLeft w:val="0"/>
                  <w:marRight w:val="0"/>
                  <w:marTop w:val="0"/>
                  <w:marBottom w:val="0"/>
                  <w:divBdr>
                    <w:top w:val="none" w:sz="0" w:space="0" w:color="auto"/>
                    <w:left w:val="none" w:sz="0" w:space="0" w:color="auto"/>
                    <w:bottom w:val="none" w:sz="0" w:space="0" w:color="auto"/>
                    <w:right w:val="none" w:sz="0" w:space="0" w:color="auto"/>
                  </w:divBdr>
                </w:div>
                <w:div w:id="246769002">
                  <w:marLeft w:val="0"/>
                  <w:marRight w:val="0"/>
                  <w:marTop w:val="0"/>
                  <w:marBottom w:val="0"/>
                  <w:divBdr>
                    <w:top w:val="none" w:sz="0" w:space="0" w:color="auto"/>
                    <w:left w:val="none" w:sz="0" w:space="0" w:color="auto"/>
                    <w:bottom w:val="none" w:sz="0" w:space="0" w:color="auto"/>
                    <w:right w:val="none" w:sz="0" w:space="0" w:color="auto"/>
                  </w:divBdr>
                </w:div>
                <w:div w:id="1121916670">
                  <w:marLeft w:val="0"/>
                  <w:marRight w:val="0"/>
                  <w:marTop w:val="0"/>
                  <w:marBottom w:val="0"/>
                  <w:divBdr>
                    <w:top w:val="none" w:sz="0" w:space="0" w:color="auto"/>
                    <w:left w:val="none" w:sz="0" w:space="0" w:color="auto"/>
                    <w:bottom w:val="none" w:sz="0" w:space="0" w:color="auto"/>
                    <w:right w:val="none" w:sz="0" w:space="0" w:color="auto"/>
                  </w:divBdr>
                </w:div>
                <w:div w:id="230384647">
                  <w:marLeft w:val="0"/>
                  <w:marRight w:val="0"/>
                  <w:marTop w:val="0"/>
                  <w:marBottom w:val="0"/>
                  <w:divBdr>
                    <w:top w:val="none" w:sz="0" w:space="0" w:color="auto"/>
                    <w:left w:val="none" w:sz="0" w:space="0" w:color="auto"/>
                    <w:bottom w:val="none" w:sz="0" w:space="0" w:color="auto"/>
                    <w:right w:val="none" w:sz="0" w:space="0" w:color="auto"/>
                  </w:divBdr>
                </w:div>
                <w:div w:id="65688703">
                  <w:marLeft w:val="0"/>
                  <w:marRight w:val="0"/>
                  <w:marTop w:val="0"/>
                  <w:marBottom w:val="0"/>
                  <w:divBdr>
                    <w:top w:val="none" w:sz="0" w:space="0" w:color="auto"/>
                    <w:left w:val="none" w:sz="0" w:space="0" w:color="auto"/>
                    <w:bottom w:val="none" w:sz="0" w:space="0" w:color="auto"/>
                    <w:right w:val="none" w:sz="0" w:space="0" w:color="auto"/>
                  </w:divBdr>
                </w:div>
                <w:div w:id="550190126">
                  <w:marLeft w:val="0"/>
                  <w:marRight w:val="0"/>
                  <w:marTop w:val="0"/>
                  <w:marBottom w:val="0"/>
                  <w:divBdr>
                    <w:top w:val="none" w:sz="0" w:space="0" w:color="auto"/>
                    <w:left w:val="none" w:sz="0" w:space="0" w:color="auto"/>
                    <w:bottom w:val="none" w:sz="0" w:space="0" w:color="auto"/>
                    <w:right w:val="none" w:sz="0" w:space="0" w:color="auto"/>
                  </w:divBdr>
                </w:div>
                <w:div w:id="9923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3418</Words>
  <Characters>20510</Characters>
  <Application>Microsoft Office Word</Application>
  <DocSecurity>0</DocSecurity>
  <Lines>170</Lines>
  <Paragraphs>47</Paragraphs>
  <ScaleCrop>false</ScaleCrop>
  <Company/>
  <LinksUpToDate>false</LinksUpToDate>
  <CharactersWithSpaces>23881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Bobik</dc:creator>
  <cp:keywords/>
  <dc:description/>
  <cp:lastModifiedBy>Izabela Bobik</cp:lastModifiedBy>
  <cp:revision>1</cp:revision>
  <dcterms:created xsi:type="dcterms:W3CDTF">2020-01-10T11:18:00Z</dcterms:created>
  <dcterms:modified xsi:type="dcterms:W3CDTF">2020-01-10T11:18:00Z</dcterms:modified>
</cp:coreProperties>
</file>