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93220C" w:rsidRDefault="007E2503" w:rsidP="007E2503">
      <w:pPr>
        <w:pStyle w:val="Nagwek1"/>
        <w:spacing w:after="120"/>
        <w:jc w:val="center"/>
        <w:rPr>
          <w:b/>
          <w:i w:val="0"/>
          <w:sz w:val="24"/>
        </w:rPr>
      </w:pPr>
      <w:r w:rsidRPr="0093220C">
        <w:rPr>
          <w:b/>
          <w:i w:val="0"/>
          <w:sz w:val="24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 w:rsidRPr="0093220C">
        <w:rPr>
          <w:b/>
        </w:rPr>
        <w:t xml:space="preserve">o spełnianiu warunków udziału w postępowaniu </w:t>
      </w:r>
      <w:r w:rsidR="009E5C15" w:rsidRPr="0093220C">
        <w:rPr>
          <w:b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62827F99" w:rsidR="007E2503" w:rsidRPr="009C74C0" w:rsidRDefault="007E2503" w:rsidP="000E5386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>bez stosowania przepisów ustawy Prawo zamówień publicznych (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) na podstawie art. 11 ust. 5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 xml:space="preserve">na </w:t>
      </w:r>
      <w:r w:rsidR="000E5386" w:rsidRPr="0093220C">
        <w:rPr>
          <w:b/>
          <w:bCs/>
          <w:sz w:val="22"/>
          <w:szCs w:val="22"/>
        </w:rPr>
        <w:t>dostawę</w:t>
      </w:r>
      <w:r w:rsidR="000E5386" w:rsidRPr="000E5386">
        <w:rPr>
          <w:sz w:val="22"/>
          <w:szCs w:val="22"/>
        </w:rPr>
        <w:t xml:space="preserve"> </w:t>
      </w:r>
      <w:r w:rsidR="0093220C" w:rsidRPr="0093220C">
        <w:rPr>
          <w:b/>
          <w:bCs/>
          <w:sz w:val="22"/>
          <w:szCs w:val="22"/>
        </w:rPr>
        <w:t>m</w:t>
      </w:r>
      <w:r w:rsidR="0093220C" w:rsidRPr="0093220C">
        <w:rPr>
          <w:b/>
          <w:sz w:val="22"/>
          <w:szCs w:val="22"/>
        </w:rPr>
        <w:t>ikrotwardościomierza Vickersa</w:t>
      </w:r>
      <w:r w:rsidR="00EC4378" w:rsidRPr="000E5386">
        <w:rPr>
          <w:sz w:val="22"/>
          <w:szCs w:val="22"/>
        </w:rPr>
        <w:t>,</w:t>
      </w:r>
      <w:r w:rsidR="00EC4378">
        <w:rPr>
          <w:sz w:val="22"/>
          <w:szCs w:val="22"/>
        </w:rPr>
        <w:t xml:space="preserve"> </w:t>
      </w:r>
      <w:r w:rsidR="0093220C">
        <w:rPr>
          <w:sz w:val="22"/>
          <w:szCs w:val="22"/>
        </w:rPr>
        <w:br/>
      </w:r>
      <w:r w:rsidR="00EC4378">
        <w:rPr>
          <w:sz w:val="22"/>
          <w:szCs w:val="22"/>
        </w:rPr>
        <w:t xml:space="preserve">nr postępowania </w:t>
      </w:r>
      <w:r w:rsidR="002F2266">
        <w:rPr>
          <w:sz w:val="22"/>
          <w:szCs w:val="22"/>
        </w:rPr>
        <w:t>WIM/ZP/4</w:t>
      </w:r>
      <w:r w:rsidR="002E41F6" w:rsidRPr="009C74C0">
        <w:rPr>
          <w:sz w:val="22"/>
          <w:szCs w:val="22"/>
        </w:rPr>
        <w:t>/</w:t>
      </w:r>
      <w:r w:rsidR="00EC4378">
        <w:rPr>
          <w:sz w:val="22"/>
          <w:szCs w:val="22"/>
        </w:rPr>
        <w:t>20</w:t>
      </w:r>
      <w:r w:rsidR="009E5C15">
        <w:rPr>
          <w:sz w:val="22"/>
          <w:szCs w:val="22"/>
        </w:rPr>
        <w:t>22</w:t>
      </w:r>
      <w:r w:rsidRPr="009C74C0">
        <w:rPr>
          <w:sz w:val="22"/>
          <w:szCs w:val="22"/>
        </w:rPr>
        <w:t>, 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707DC2EA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 xml:space="preserve">na podstawie przesłanek, o których mowa </w:t>
      </w:r>
      <w:r w:rsidR="002F2266">
        <w:rPr>
          <w:bCs/>
          <w:sz w:val="22"/>
          <w:szCs w:val="22"/>
        </w:rPr>
        <w:br/>
      </w:r>
      <w:r w:rsidR="00C774DF">
        <w:rPr>
          <w:bCs/>
          <w:sz w:val="22"/>
          <w:szCs w:val="22"/>
        </w:rPr>
        <w:t>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350836">
        <w:rPr>
          <w:bCs/>
          <w:sz w:val="22"/>
          <w:szCs w:val="22"/>
        </w:rPr>
        <w:t xml:space="preserve"> </w:t>
      </w:r>
      <w:r w:rsidR="002F2266">
        <w:rPr>
          <w:bCs/>
          <w:sz w:val="22"/>
          <w:szCs w:val="22"/>
        </w:rPr>
        <w:t>IV</w:t>
      </w:r>
      <w:r w:rsidR="00350836">
        <w:rPr>
          <w:bCs/>
          <w:sz w:val="22"/>
          <w:szCs w:val="22"/>
        </w:rPr>
        <w:t xml:space="preserve"> Zaproszenia do składania ofert</w:t>
      </w:r>
      <w:r w:rsidR="00F06728">
        <w:rPr>
          <w:bCs/>
          <w:sz w:val="22"/>
          <w:szCs w:val="22"/>
        </w:rPr>
        <w:t>.</w:t>
      </w:r>
    </w:p>
    <w:p w14:paraId="586021C7" w14:textId="23AB8704" w:rsidR="007E2503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06676F9C" w14:textId="49316E44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08600232" w14:textId="6640E35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625DB29A" w14:textId="3F99BAC7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079F2F4D" w14:textId="00E649A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DA38938" w14:textId="25D3FA1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502F2EE5" w14:textId="3D26EF28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9B1992A" w14:textId="4D4DAC9C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37E3BA09" w14:textId="3664AB2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1128EFD" w14:textId="77777777" w:rsidR="002F2266" w:rsidRPr="0087213F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7777777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  <w:r w:rsidR="00EC4378"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="00EC4378" w:rsidRPr="009D5863">
        <w:rPr>
          <w:rFonts w:eastAsia="Calibri"/>
          <w:sz w:val="18"/>
          <w:szCs w:val="18"/>
        </w:rPr>
        <w:t>ych</w:t>
      </w:r>
      <w:proofErr w:type="spellEnd"/>
      <w:r w:rsidR="00EC4378" w:rsidRPr="009D5863">
        <w:rPr>
          <w:rFonts w:eastAsia="Calibri"/>
          <w:sz w:val="18"/>
          <w:szCs w:val="18"/>
        </w:rPr>
        <w:t xml:space="preserve"> do reprezentacji Wykonawcy&gt;</w:t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1741" w14:textId="77777777" w:rsidR="003E146D" w:rsidRDefault="003E146D" w:rsidP="007E2503">
      <w:r>
        <w:separator/>
      </w:r>
    </w:p>
  </w:endnote>
  <w:endnote w:type="continuationSeparator" w:id="0">
    <w:p w14:paraId="10235F0D" w14:textId="77777777" w:rsidR="003E146D" w:rsidRDefault="003E146D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05474416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7B3570" w:rsidRPr="007B3570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B8E0" w14:textId="77777777" w:rsidR="003E146D" w:rsidRDefault="003E146D" w:rsidP="007E2503">
      <w:r>
        <w:separator/>
      </w:r>
    </w:p>
  </w:footnote>
  <w:footnote w:type="continuationSeparator" w:id="0">
    <w:p w14:paraId="7FA785CD" w14:textId="77777777" w:rsidR="003E146D" w:rsidRDefault="003E146D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0DA4BAEA" w14:textId="63FBDE5D" w:rsidR="0093220C" w:rsidRPr="00594E08" w:rsidRDefault="0093220C" w:rsidP="0093220C">
    <w:pPr>
      <w:pStyle w:val="Nagwek"/>
      <w:rPr>
        <w:rFonts w:ascii="Radikal WUT" w:hAnsi="Radikal WUT"/>
        <w:noProof/>
        <w:color w:val="965F77"/>
      </w:rPr>
    </w:pPr>
    <w:bookmarkStart w:id="0" w:name="_Hlk90289115"/>
    <w:bookmarkStart w:id="1" w:name="_Hlk90277958"/>
    <w:r>
      <w:rPr>
        <w:noProof/>
      </w:rPr>
      <w:drawing>
        <wp:anchor distT="0" distB="0" distL="114300" distR="114300" simplePos="0" relativeHeight="251666432" behindDoc="0" locked="0" layoutInCell="1" allowOverlap="1" wp14:anchorId="3404CD86" wp14:editId="2DF9D20C">
          <wp:simplePos x="0" y="0"/>
          <wp:positionH relativeFrom="page">
            <wp:posOffset>9273540</wp:posOffset>
          </wp:positionH>
          <wp:positionV relativeFrom="page">
            <wp:posOffset>176530</wp:posOffset>
          </wp:positionV>
          <wp:extent cx="514350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4E08">
      <w:rPr>
        <w:rFonts w:ascii="Radikal WUT" w:hAnsi="Radikal WUT"/>
        <w:noProof/>
        <w:color w:val="965F77"/>
      </w:rPr>
      <w:t>Wydział Inżynierii</w:t>
    </w:r>
    <w:r>
      <w:rPr>
        <w:rFonts w:ascii="Radikal WUT" w:hAnsi="Radikal WUT"/>
        <w:noProof/>
        <w:color w:val="965F77"/>
      </w:rPr>
      <w:tab/>
    </w:r>
    <w:r>
      <w:rPr>
        <w:rFonts w:ascii="Radikal WUT" w:hAnsi="Radikal WUT"/>
        <w:noProof/>
        <w:color w:val="965F77"/>
      </w:rPr>
      <w:tab/>
    </w:r>
    <w:r>
      <w:rPr>
        <w:rFonts w:ascii="Radikal WUT" w:hAnsi="Radikal WUT"/>
        <w:noProof/>
        <w:color w:val="965F77"/>
      </w:rPr>
      <w:drawing>
        <wp:inline distT="0" distB="0" distL="0" distR="0" wp14:anchorId="374D4DBF" wp14:editId="5F62ADAB">
          <wp:extent cx="51816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A36373" w14:textId="77777777" w:rsidR="0093220C" w:rsidRPr="00594E08" w:rsidRDefault="0093220C" w:rsidP="0093220C">
    <w:pPr>
      <w:tabs>
        <w:tab w:val="center" w:pos="4536"/>
        <w:tab w:val="right" w:pos="9072"/>
      </w:tabs>
      <w:rPr>
        <w:i/>
        <w:color w:val="000000"/>
        <w:sz w:val="18"/>
        <w:szCs w:val="18"/>
        <w:shd w:val="clear" w:color="auto" w:fill="FFFFFF"/>
      </w:rPr>
    </w:pPr>
    <w:r w:rsidRPr="00594E08">
      <w:rPr>
        <w:rFonts w:ascii="Radikal WUT" w:hAnsi="Radikal WUT"/>
        <w:noProof/>
        <w:color w:val="965F77"/>
      </w:rPr>
      <w:t>Materiałowej</w:t>
    </w:r>
    <w:bookmarkEnd w:id="0"/>
    <w:r>
      <w:rPr>
        <w:rFonts w:ascii="Radikal WUT" w:hAnsi="Radikal WUT"/>
        <w:noProof/>
        <w:color w:val="965F77"/>
      </w:rPr>
      <w:t xml:space="preserve">                                                                                                             </w:t>
    </w:r>
  </w:p>
  <w:p w14:paraId="0E830B2D" w14:textId="3A2D10D8" w:rsidR="00A103DF" w:rsidRPr="0093220C" w:rsidRDefault="0093220C" w:rsidP="0093220C">
    <w:pPr>
      <w:tabs>
        <w:tab w:val="center" w:pos="4536"/>
        <w:tab w:val="right" w:pos="9072"/>
      </w:tabs>
      <w:jc w:val="right"/>
      <w:rPr>
        <w:i/>
        <w:sz w:val="18"/>
        <w:szCs w:val="18"/>
      </w:rPr>
    </w:pPr>
    <w:r>
      <w:rPr>
        <w:i/>
        <w:color w:val="000000"/>
        <w:sz w:val="18"/>
        <w:szCs w:val="18"/>
        <w:shd w:val="clear" w:color="auto" w:fill="FFFFFF"/>
      </w:rPr>
      <w:t>Załącznik nr 3</w:t>
    </w:r>
    <w:r>
      <w:rPr>
        <w:i/>
        <w:color w:val="000000"/>
        <w:sz w:val="18"/>
        <w:szCs w:val="18"/>
        <w:shd w:val="clear" w:color="auto" w:fill="FFFFFF"/>
      </w:rPr>
      <w:br/>
    </w:r>
    <w:r w:rsidR="00BD208B">
      <w:rPr>
        <w:i/>
        <w:color w:val="000000"/>
        <w:sz w:val="18"/>
        <w:szCs w:val="18"/>
        <w:shd w:val="clear" w:color="auto" w:fill="FFFFFF"/>
      </w:rPr>
      <w:t xml:space="preserve">nr postępowania </w:t>
    </w:r>
    <w:r w:rsidRPr="00594E08">
      <w:rPr>
        <w:i/>
        <w:color w:val="000000"/>
        <w:sz w:val="18"/>
        <w:szCs w:val="18"/>
        <w:shd w:val="clear" w:color="auto" w:fill="FFFFFF"/>
      </w:rPr>
      <w:t>WIM/Z</w:t>
    </w:r>
    <w:r>
      <w:rPr>
        <w:i/>
        <w:color w:val="000000"/>
        <w:sz w:val="18"/>
        <w:szCs w:val="18"/>
        <w:shd w:val="clear" w:color="auto" w:fill="FFFFFF"/>
      </w:rPr>
      <w:t>P</w:t>
    </w:r>
    <w:r w:rsidRPr="00594E08">
      <w:rPr>
        <w:i/>
        <w:color w:val="000000"/>
        <w:sz w:val="18"/>
        <w:szCs w:val="18"/>
        <w:shd w:val="clear" w:color="auto" w:fill="FFFFFF"/>
      </w:rPr>
      <w:t>/4/2022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43E2"/>
    <w:rsid w:val="000E5386"/>
    <w:rsid w:val="000F32D7"/>
    <w:rsid w:val="001A486E"/>
    <w:rsid w:val="001B5B2F"/>
    <w:rsid w:val="001F6F3C"/>
    <w:rsid w:val="002123A0"/>
    <w:rsid w:val="00250D68"/>
    <w:rsid w:val="00287A80"/>
    <w:rsid w:val="002A2345"/>
    <w:rsid w:val="002E41F6"/>
    <w:rsid w:val="002E5BC4"/>
    <w:rsid w:val="002F2266"/>
    <w:rsid w:val="00350836"/>
    <w:rsid w:val="003544D5"/>
    <w:rsid w:val="003730D6"/>
    <w:rsid w:val="003A721E"/>
    <w:rsid w:val="003C20E8"/>
    <w:rsid w:val="003E146D"/>
    <w:rsid w:val="003E61DC"/>
    <w:rsid w:val="004408E0"/>
    <w:rsid w:val="00447225"/>
    <w:rsid w:val="00487E38"/>
    <w:rsid w:val="004A2D3D"/>
    <w:rsid w:val="004A47B0"/>
    <w:rsid w:val="004D3A07"/>
    <w:rsid w:val="004F4B61"/>
    <w:rsid w:val="005405BB"/>
    <w:rsid w:val="0056230D"/>
    <w:rsid w:val="00636A23"/>
    <w:rsid w:val="00644410"/>
    <w:rsid w:val="00646D35"/>
    <w:rsid w:val="00697A5C"/>
    <w:rsid w:val="006F258D"/>
    <w:rsid w:val="0071126E"/>
    <w:rsid w:val="00773071"/>
    <w:rsid w:val="007A3CC2"/>
    <w:rsid w:val="007B3570"/>
    <w:rsid w:val="007B6948"/>
    <w:rsid w:val="007D22D7"/>
    <w:rsid w:val="007D2C12"/>
    <w:rsid w:val="007E2503"/>
    <w:rsid w:val="007F736C"/>
    <w:rsid w:val="008C01ED"/>
    <w:rsid w:val="00915CFC"/>
    <w:rsid w:val="009176E6"/>
    <w:rsid w:val="0093220C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61972"/>
    <w:rsid w:val="00BA1544"/>
    <w:rsid w:val="00BD208B"/>
    <w:rsid w:val="00BE1C31"/>
    <w:rsid w:val="00BE5554"/>
    <w:rsid w:val="00C21F2E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E103B4"/>
    <w:rsid w:val="00E23EC0"/>
    <w:rsid w:val="00E36957"/>
    <w:rsid w:val="00E739CD"/>
    <w:rsid w:val="00EC0447"/>
    <w:rsid w:val="00EC4378"/>
    <w:rsid w:val="00EC5A22"/>
    <w:rsid w:val="00F06728"/>
    <w:rsid w:val="00F145FD"/>
    <w:rsid w:val="00F6217B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Karolewska Małgorzata</cp:lastModifiedBy>
  <cp:revision>3</cp:revision>
  <cp:lastPrinted>2018-11-14T11:54:00Z</cp:lastPrinted>
  <dcterms:created xsi:type="dcterms:W3CDTF">2022-03-28T10:30:00Z</dcterms:created>
  <dcterms:modified xsi:type="dcterms:W3CDTF">2022-03-28T10:34:00Z</dcterms:modified>
</cp:coreProperties>
</file>