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31F9" w14:textId="59C81007" w:rsidR="00C400AC" w:rsidRPr="006E46E3" w:rsidRDefault="00C400AC" w:rsidP="00003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05A13" w14:textId="6337C2DF" w:rsidR="002148F3" w:rsidRPr="009B6E84" w:rsidRDefault="001E7585" w:rsidP="002148F3">
      <w:pPr>
        <w:spacing w:after="100" w:afterAutospacing="1" w:line="240" w:lineRule="auto"/>
        <w:jc w:val="right"/>
        <w:rPr>
          <w:rFonts w:cstheme="minorHAnsi"/>
        </w:rPr>
      </w:pP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r w:rsidRPr="006E46E3">
        <w:rPr>
          <w:rFonts w:ascii="Trebuchet MS" w:hAnsi="Trebuchet MS"/>
          <w:sz w:val="20"/>
          <w:szCs w:val="20"/>
        </w:rPr>
        <w:tab/>
      </w:r>
      <w:bookmarkStart w:id="0" w:name="_Hlk71638196"/>
      <w:r w:rsidR="002148F3" w:rsidRPr="009B6E84">
        <w:rPr>
          <w:rFonts w:cstheme="minorHAnsi"/>
        </w:rPr>
        <w:t xml:space="preserve">Szczecin, </w:t>
      </w:r>
      <w:r w:rsidR="00F900DC" w:rsidRPr="009B6E84">
        <w:rPr>
          <w:rFonts w:cstheme="minorHAnsi"/>
        </w:rPr>
        <w:t>23</w:t>
      </w:r>
      <w:r w:rsidR="002148F3" w:rsidRPr="009B6E84">
        <w:rPr>
          <w:rFonts w:cstheme="minorHAnsi"/>
        </w:rPr>
        <w:t>.</w:t>
      </w:r>
      <w:r w:rsidR="004F5267" w:rsidRPr="009B6E84">
        <w:rPr>
          <w:rFonts w:cstheme="minorHAnsi"/>
        </w:rPr>
        <w:t>0</w:t>
      </w:r>
      <w:r w:rsidR="00F900DC" w:rsidRPr="009B6E84">
        <w:rPr>
          <w:rFonts w:cstheme="minorHAnsi"/>
        </w:rPr>
        <w:t>9</w:t>
      </w:r>
      <w:r w:rsidR="002148F3" w:rsidRPr="009B6E84">
        <w:rPr>
          <w:rFonts w:cstheme="minorHAnsi"/>
        </w:rPr>
        <w:t>.202</w:t>
      </w:r>
      <w:r w:rsidR="00F900DC" w:rsidRPr="009B6E84">
        <w:rPr>
          <w:rFonts w:cstheme="minorHAnsi"/>
        </w:rPr>
        <w:t>4</w:t>
      </w:r>
      <w:r w:rsidR="002148F3" w:rsidRPr="009B6E84">
        <w:rPr>
          <w:rFonts w:cstheme="minorHAnsi"/>
        </w:rPr>
        <w:t xml:space="preserve"> r.</w:t>
      </w:r>
    </w:p>
    <w:p w14:paraId="144C711C" w14:textId="5EA668A4" w:rsidR="002148F3" w:rsidRPr="009B6E84" w:rsidRDefault="004F5267" w:rsidP="002148F3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E84">
        <w:rPr>
          <w:rFonts w:asciiTheme="minorHAnsi" w:hAnsiTheme="minorHAnsi" w:cstheme="minorHAnsi"/>
          <w:b/>
          <w:sz w:val="24"/>
          <w:szCs w:val="24"/>
        </w:rPr>
        <w:t>Szacowanie wartości zamówienia</w:t>
      </w:r>
    </w:p>
    <w:p w14:paraId="539BE95B" w14:textId="77777777" w:rsidR="002148F3" w:rsidRPr="009B6E84" w:rsidRDefault="002148F3" w:rsidP="002148F3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8672D" w14:textId="77777777" w:rsidR="002148F3" w:rsidRPr="009B6E84" w:rsidRDefault="002148F3" w:rsidP="002148F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514AF673" w14:textId="77777777" w:rsidR="002148F3" w:rsidRPr="009B6E84" w:rsidRDefault="002148F3" w:rsidP="002148F3">
      <w:pPr>
        <w:pStyle w:val="Akapitzlist"/>
        <w:numPr>
          <w:ilvl w:val="0"/>
          <w:numId w:val="2"/>
        </w:numPr>
        <w:tabs>
          <w:tab w:val="left" w:pos="900"/>
        </w:tabs>
        <w:jc w:val="both"/>
        <w:rPr>
          <w:rFonts w:cstheme="minorHAnsi"/>
          <w:b/>
          <w:sz w:val="24"/>
          <w:szCs w:val="24"/>
        </w:rPr>
      </w:pPr>
      <w:r w:rsidRPr="009B6E84">
        <w:rPr>
          <w:rFonts w:cstheme="minorHAnsi"/>
          <w:b/>
          <w:sz w:val="24"/>
          <w:szCs w:val="24"/>
        </w:rPr>
        <w:t>Zamawiający</w:t>
      </w:r>
    </w:p>
    <w:p w14:paraId="43DD7018" w14:textId="757F9CD6" w:rsidR="002148F3" w:rsidRPr="009B6E84" w:rsidRDefault="00604999" w:rsidP="00604999">
      <w:pPr>
        <w:spacing w:after="0"/>
        <w:ind w:left="360"/>
        <w:jc w:val="both"/>
        <w:rPr>
          <w:rFonts w:cstheme="minorHAnsi"/>
          <w:sz w:val="24"/>
          <w:szCs w:val="24"/>
        </w:rPr>
      </w:pPr>
      <w:bookmarkStart w:id="1" w:name="_Hlk97964947"/>
      <w:r w:rsidRPr="009B6E84">
        <w:rPr>
          <w:rFonts w:cstheme="minorHAnsi"/>
          <w:sz w:val="24"/>
          <w:szCs w:val="24"/>
        </w:rPr>
        <w:t xml:space="preserve">Uniwersytet Szczeciński, z siedzibą przy </w:t>
      </w:r>
      <w:r w:rsidR="004F5267" w:rsidRPr="009B6E84">
        <w:rPr>
          <w:rFonts w:cstheme="minorHAnsi"/>
          <w:sz w:val="24"/>
          <w:szCs w:val="24"/>
        </w:rPr>
        <w:t>a</w:t>
      </w:r>
      <w:r w:rsidRPr="009B6E84">
        <w:rPr>
          <w:rFonts w:cstheme="minorHAnsi"/>
          <w:sz w:val="24"/>
          <w:szCs w:val="24"/>
        </w:rPr>
        <w:t xml:space="preserve">l. Papieża Jana Pawła II 22a, 70-453 Szczecin, kierując się zasadą uczciwej konkurencji i równego traktowania wykonawców, a także zasadą efektywnego zarządzania finansami ogłasza </w:t>
      </w:r>
      <w:r w:rsidR="004F5267" w:rsidRPr="009B6E84">
        <w:rPr>
          <w:rFonts w:cstheme="minorHAnsi"/>
          <w:sz w:val="24"/>
          <w:szCs w:val="24"/>
        </w:rPr>
        <w:t>szacowanie wartości</w:t>
      </w:r>
      <w:r w:rsidRPr="009B6E84">
        <w:rPr>
          <w:rFonts w:cstheme="minorHAnsi"/>
          <w:sz w:val="24"/>
          <w:szCs w:val="24"/>
        </w:rPr>
        <w:t xml:space="preserve"> na </w:t>
      </w:r>
      <w:r w:rsidR="00E46169" w:rsidRPr="009B6E84">
        <w:rPr>
          <w:rFonts w:cstheme="minorHAnsi"/>
          <w:sz w:val="24"/>
          <w:szCs w:val="24"/>
        </w:rPr>
        <w:t xml:space="preserve">usługę </w:t>
      </w:r>
      <w:r w:rsidR="00F900DC" w:rsidRPr="009B6E84">
        <w:rPr>
          <w:rFonts w:cstheme="minorHAnsi"/>
          <w:sz w:val="24"/>
          <w:szCs w:val="24"/>
        </w:rPr>
        <w:t>dostawy modeli jaj</w:t>
      </w:r>
      <w:r w:rsidR="00EC3888">
        <w:rPr>
          <w:rFonts w:cstheme="minorHAnsi"/>
          <w:sz w:val="24"/>
          <w:szCs w:val="24"/>
        </w:rPr>
        <w:t xml:space="preserve"> ptaków</w:t>
      </w:r>
      <w:r w:rsidR="004F5267" w:rsidRPr="009B6E84">
        <w:rPr>
          <w:rFonts w:cstheme="minorHAnsi"/>
          <w:sz w:val="24"/>
          <w:szCs w:val="24"/>
        </w:rPr>
        <w:t xml:space="preserve"> </w:t>
      </w:r>
      <w:r w:rsidRPr="009B6E84">
        <w:rPr>
          <w:rFonts w:cstheme="minorHAnsi"/>
          <w:sz w:val="24"/>
          <w:szCs w:val="24"/>
        </w:rPr>
        <w:t xml:space="preserve">w ramach projektu pn. </w:t>
      </w:r>
      <w:bookmarkStart w:id="2" w:name="_Hlk519103471"/>
      <w:r w:rsidR="00F900DC" w:rsidRPr="009B6E84">
        <w:rPr>
          <w:rFonts w:cstheme="minorHAnsi"/>
          <w:sz w:val="24"/>
          <w:szCs w:val="24"/>
        </w:rPr>
        <w:t>„Doposażenie Mobilnego Centrum Edukacji Ekologicznej i Monitoringu Środowiska „PotamON”</w:t>
      </w:r>
      <w:bookmarkEnd w:id="2"/>
      <w:r w:rsidRPr="009B6E84">
        <w:rPr>
          <w:rFonts w:cstheme="minorHAnsi"/>
          <w:sz w:val="24"/>
          <w:szCs w:val="24"/>
        </w:rPr>
        <w:t xml:space="preserve"> </w:t>
      </w:r>
      <w:r w:rsidR="00F900DC" w:rsidRPr="009B6E84">
        <w:rPr>
          <w:rFonts w:cstheme="minorHAnsi"/>
          <w:sz w:val="24"/>
          <w:szCs w:val="24"/>
        </w:rPr>
        <w:t>dofinansowanego ze środków Wojewódzkiego Funduszu Ochrony Środowiska i Gospodarki Wodnej w Szczecinie.</w:t>
      </w:r>
    </w:p>
    <w:bookmarkEnd w:id="1"/>
    <w:p w14:paraId="21222C27" w14:textId="77777777" w:rsidR="002148F3" w:rsidRPr="009B6E84" w:rsidRDefault="002148F3" w:rsidP="002148F3">
      <w:pPr>
        <w:pStyle w:val="Akapitzlist"/>
        <w:numPr>
          <w:ilvl w:val="0"/>
          <w:numId w:val="2"/>
        </w:numPr>
        <w:tabs>
          <w:tab w:val="left" w:pos="900"/>
        </w:tabs>
        <w:spacing w:before="240"/>
        <w:jc w:val="both"/>
        <w:rPr>
          <w:rFonts w:cstheme="minorHAnsi"/>
          <w:b/>
          <w:sz w:val="24"/>
          <w:szCs w:val="24"/>
        </w:rPr>
      </w:pPr>
      <w:r w:rsidRPr="009B6E84">
        <w:rPr>
          <w:rFonts w:cstheme="minorHAnsi"/>
          <w:b/>
          <w:sz w:val="24"/>
          <w:szCs w:val="24"/>
        </w:rPr>
        <w:t>Tryb postępowania o udzielenie zamówienia</w:t>
      </w:r>
    </w:p>
    <w:p w14:paraId="37048911" w14:textId="77777777" w:rsidR="002148F3" w:rsidRPr="009B6E84" w:rsidRDefault="002148F3" w:rsidP="002148F3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Zamówienie poniżej progu określonego w  art. 2 ust. 1 pkt 1 ustawy z dnia 11 września 2019 r. Prawo zamówień publicznych (Dz.U. z 2019 poz. 2019 ze zm.)</w:t>
      </w:r>
    </w:p>
    <w:p w14:paraId="440B3428" w14:textId="77777777" w:rsidR="002148F3" w:rsidRPr="009B6E84" w:rsidRDefault="002148F3" w:rsidP="002148F3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 xml:space="preserve">Zamawiający zastrzega sobie prawo do zmiany treści niniejszego zapytania do upływu terminu składania ofert. </w:t>
      </w:r>
    </w:p>
    <w:p w14:paraId="7CDCBA58" w14:textId="77777777" w:rsidR="002148F3" w:rsidRPr="009B6E84" w:rsidRDefault="002148F3" w:rsidP="002148F3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W niniejszym postępowaniu oświadczenia, wnioski, zawiadomienia i inne informacje Zamawiający i Dostawcy przekazują, poza wyjątkami przewidzianymi w treści niniejszego zapytania, drogą elektroniczną.</w:t>
      </w:r>
    </w:p>
    <w:p w14:paraId="3AE5BDAD" w14:textId="77777777" w:rsidR="002148F3" w:rsidRPr="009B6E84" w:rsidRDefault="002148F3" w:rsidP="002148F3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Zamówienie składa się z jednego zadania.</w:t>
      </w:r>
    </w:p>
    <w:p w14:paraId="1AAA6B7E" w14:textId="77777777" w:rsidR="002148F3" w:rsidRPr="009B6E84" w:rsidRDefault="002148F3" w:rsidP="002148F3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</w:rPr>
      </w:pPr>
    </w:p>
    <w:p w14:paraId="16EA8BDB" w14:textId="0471095C" w:rsidR="002148F3" w:rsidRPr="009B6E84" w:rsidRDefault="002148F3" w:rsidP="002148F3">
      <w:pPr>
        <w:pStyle w:val="Akapitzlist"/>
        <w:numPr>
          <w:ilvl w:val="0"/>
          <w:numId w:val="2"/>
        </w:numPr>
        <w:tabs>
          <w:tab w:val="left" w:pos="900"/>
        </w:tabs>
        <w:spacing w:before="240"/>
        <w:jc w:val="both"/>
        <w:rPr>
          <w:rFonts w:cstheme="minorHAnsi"/>
          <w:b/>
          <w:sz w:val="24"/>
          <w:szCs w:val="24"/>
        </w:rPr>
      </w:pPr>
      <w:r w:rsidRPr="009B6E84">
        <w:rPr>
          <w:rFonts w:cstheme="minorHAnsi"/>
          <w:b/>
          <w:sz w:val="24"/>
          <w:szCs w:val="24"/>
        </w:rPr>
        <w:t>Opis przedmiotu zamówienia</w:t>
      </w:r>
    </w:p>
    <w:p w14:paraId="72750430" w14:textId="6B983841" w:rsidR="004F5267" w:rsidRPr="009B6E84" w:rsidRDefault="004F5267" w:rsidP="00EC3888">
      <w:pPr>
        <w:shd w:val="clear" w:color="auto" w:fill="FFFFFF"/>
        <w:spacing w:after="0" w:line="360" w:lineRule="auto"/>
        <w:ind w:left="357"/>
        <w:jc w:val="both"/>
        <w:textAlignment w:val="baseline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 xml:space="preserve">Przedmiot umowy  obejmować będzie usługę </w:t>
      </w:r>
      <w:r w:rsidR="00F900DC" w:rsidRPr="009B6E84">
        <w:rPr>
          <w:rFonts w:cstheme="minorHAnsi"/>
          <w:sz w:val="24"/>
          <w:szCs w:val="24"/>
        </w:rPr>
        <w:t>dostawy modeli jaj</w:t>
      </w:r>
      <w:r w:rsidR="00EC3888">
        <w:rPr>
          <w:rFonts w:cstheme="minorHAnsi"/>
          <w:sz w:val="24"/>
          <w:szCs w:val="24"/>
        </w:rPr>
        <w:t xml:space="preserve"> ptaków</w:t>
      </w:r>
      <w:r w:rsidR="00F900DC" w:rsidRPr="009B6E84">
        <w:rPr>
          <w:rFonts w:cstheme="minorHAnsi"/>
          <w:sz w:val="24"/>
          <w:szCs w:val="24"/>
        </w:rPr>
        <w:t xml:space="preserve"> w ramach projektu pn. „Doposażenie Mobilnego Centrum Edukacji Ekologicznej i Monitoringu Środowiska „PotamON” dofinansowanego ze środków Wojewódzkiego Funduszu Ochrony Środowiska i Gospodarki Wodnej w Szczecinie.</w:t>
      </w:r>
    </w:p>
    <w:p w14:paraId="25C22C74" w14:textId="38BBB989" w:rsidR="000962CE" w:rsidRPr="009B6E84" w:rsidRDefault="000962CE" w:rsidP="00EC3888">
      <w:pPr>
        <w:shd w:val="clear" w:color="auto" w:fill="FFFFFF"/>
        <w:spacing w:after="0" w:line="360" w:lineRule="auto"/>
        <w:ind w:left="357"/>
        <w:jc w:val="both"/>
        <w:textAlignment w:val="baseline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 xml:space="preserve">Szczegółowy przedmiot zamówienia znajduję się w załączonym do [postępowania dokumencie: OPZ </w:t>
      </w:r>
      <w:r w:rsidR="00F900DC" w:rsidRPr="009B6E84">
        <w:rPr>
          <w:rFonts w:cstheme="minorHAnsi"/>
          <w:sz w:val="24"/>
          <w:szCs w:val="24"/>
        </w:rPr>
        <w:t>Modele Jaj</w:t>
      </w:r>
    </w:p>
    <w:p w14:paraId="2A345B07" w14:textId="2872D37F" w:rsidR="004F5267" w:rsidRPr="009B6E84" w:rsidRDefault="004A3F5A" w:rsidP="002148F3">
      <w:pPr>
        <w:pStyle w:val="Akapitzlist"/>
        <w:numPr>
          <w:ilvl w:val="0"/>
          <w:numId w:val="2"/>
        </w:numPr>
        <w:tabs>
          <w:tab w:val="left" w:pos="900"/>
        </w:tabs>
        <w:spacing w:before="240"/>
        <w:jc w:val="both"/>
        <w:rPr>
          <w:rFonts w:cstheme="minorHAnsi"/>
          <w:b/>
          <w:sz w:val="24"/>
          <w:szCs w:val="24"/>
        </w:rPr>
      </w:pPr>
      <w:r w:rsidRPr="009B6E84">
        <w:rPr>
          <w:rFonts w:cstheme="minorHAnsi"/>
          <w:b/>
          <w:sz w:val="24"/>
          <w:szCs w:val="24"/>
        </w:rPr>
        <w:t>Termin wykonania zamówienia</w:t>
      </w:r>
    </w:p>
    <w:p w14:paraId="5A34EDAF" w14:textId="2E7B8662" w:rsidR="002148F3" w:rsidRPr="009B6E84" w:rsidRDefault="004A3F5A" w:rsidP="006E46E3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 xml:space="preserve">Planowany termin wykonania realizacji usługi: do  </w:t>
      </w:r>
      <w:r w:rsidR="00F900DC" w:rsidRPr="009B6E84">
        <w:rPr>
          <w:rFonts w:cstheme="minorHAnsi"/>
          <w:sz w:val="24"/>
          <w:szCs w:val="24"/>
        </w:rPr>
        <w:t>grudnia</w:t>
      </w:r>
      <w:r w:rsidRPr="009B6E84">
        <w:rPr>
          <w:rFonts w:cstheme="minorHAnsi"/>
          <w:sz w:val="24"/>
          <w:szCs w:val="24"/>
        </w:rPr>
        <w:t xml:space="preserve"> 202</w:t>
      </w:r>
      <w:r w:rsidR="00F900DC" w:rsidRPr="009B6E84">
        <w:rPr>
          <w:rFonts w:cstheme="minorHAnsi"/>
          <w:sz w:val="24"/>
          <w:szCs w:val="24"/>
        </w:rPr>
        <w:t>4</w:t>
      </w:r>
      <w:r w:rsidRPr="009B6E84">
        <w:rPr>
          <w:rFonts w:cstheme="minorHAnsi"/>
          <w:sz w:val="24"/>
          <w:szCs w:val="24"/>
        </w:rPr>
        <w:t>r</w:t>
      </w:r>
      <w:r w:rsidR="006E46E3" w:rsidRPr="009B6E84">
        <w:rPr>
          <w:rFonts w:cstheme="minorHAnsi"/>
          <w:sz w:val="24"/>
          <w:szCs w:val="24"/>
        </w:rPr>
        <w:t>.</w:t>
      </w:r>
    </w:p>
    <w:p w14:paraId="3B8F315C" w14:textId="1ADCF89E" w:rsidR="002148F3" w:rsidRPr="009B6E84" w:rsidRDefault="004A3F5A" w:rsidP="002148F3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  <w:b/>
          <w:sz w:val="24"/>
          <w:szCs w:val="24"/>
        </w:rPr>
      </w:pPr>
      <w:r w:rsidRPr="009B6E84">
        <w:rPr>
          <w:rFonts w:cstheme="minorHAnsi"/>
          <w:b/>
          <w:sz w:val="24"/>
          <w:szCs w:val="24"/>
        </w:rPr>
        <w:t>Kryteria oceny ofert na etapie szacowania wartości zamówienia</w:t>
      </w:r>
    </w:p>
    <w:p w14:paraId="7F6567A4" w14:textId="2A3A9340" w:rsidR="002148F3" w:rsidRPr="009B6E84" w:rsidRDefault="002148F3" w:rsidP="002148F3">
      <w:pPr>
        <w:pStyle w:val="Bezodstpw"/>
        <w:ind w:left="720"/>
        <w:rPr>
          <w:rFonts w:asciiTheme="minorHAnsi" w:hAnsiTheme="minorHAnsi" w:cstheme="minorHAnsi"/>
          <w:sz w:val="24"/>
          <w:szCs w:val="24"/>
        </w:rPr>
      </w:pPr>
      <w:r w:rsidRPr="009B6E84">
        <w:rPr>
          <w:rFonts w:asciiTheme="minorHAnsi" w:hAnsiTheme="minorHAnsi" w:cstheme="minorHAnsi"/>
          <w:sz w:val="24"/>
          <w:szCs w:val="24"/>
        </w:rPr>
        <w:lastRenderedPageBreak/>
        <w:t>cena -  100 %</w:t>
      </w:r>
    </w:p>
    <w:p w14:paraId="242FCD87" w14:textId="58EC6E43" w:rsidR="004A3F5A" w:rsidRPr="009B6E84" w:rsidRDefault="004A3F5A" w:rsidP="002148F3">
      <w:pPr>
        <w:pStyle w:val="Bezodstpw"/>
        <w:ind w:left="720"/>
        <w:rPr>
          <w:rFonts w:asciiTheme="minorHAnsi" w:hAnsiTheme="minorHAnsi" w:cstheme="minorHAnsi"/>
          <w:sz w:val="24"/>
          <w:szCs w:val="24"/>
        </w:rPr>
      </w:pPr>
    </w:p>
    <w:p w14:paraId="634EC913" w14:textId="77777777" w:rsidR="004A3F5A" w:rsidRPr="009B6E84" w:rsidRDefault="004A3F5A" w:rsidP="004A3F5A">
      <w:pPr>
        <w:pStyle w:val="Default"/>
        <w:ind w:firstLine="709"/>
        <w:rPr>
          <w:rFonts w:asciiTheme="minorHAnsi" w:hAnsiTheme="minorHAnsi" w:cstheme="minorHAnsi"/>
        </w:rPr>
      </w:pPr>
      <w:r w:rsidRPr="009B6E84">
        <w:rPr>
          <w:rFonts w:asciiTheme="minorHAnsi" w:hAnsiTheme="minorHAnsi" w:cstheme="minorHAnsi"/>
          <w:b/>
          <w:bCs/>
        </w:rPr>
        <w:t>C  = [(Cn : Cb) x 100 %] x 100</w:t>
      </w:r>
    </w:p>
    <w:p w14:paraId="6084CB25" w14:textId="77777777" w:rsidR="004A3F5A" w:rsidRPr="009B6E84" w:rsidRDefault="004A3F5A" w:rsidP="004A3F5A">
      <w:pPr>
        <w:pStyle w:val="Default"/>
        <w:ind w:firstLine="709"/>
        <w:rPr>
          <w:rFonts w:asciiTheme="minorHAnsi" w:hAnsiTheme="minorHAnsi" w:cstheme="minorHAnsi"/>
        </w:rPr>
      </w:pPr>
      <w:r w:rsidRPr="009B6E84">
        <w:rPr>
          <w:rFonts w:asciiTheme="minorHAnsi" w:hAnsiTheme="minorHAnsi" w:cstheme="minorHAnsi"/>
        </w:rPr>
        <w:t>gdzie:</w:t>
      </w:r>
    </w:p>
    <w:p w14:paraId="61724433" w14:textId="77777777" w:rsidR="004A3F5A" w:rsidRPr="009B6E84" w:rsidRDefault="004A3F5A" w:rsidP="004A3F5A">
      <w:pPr>
        <w:pStyle w:val="Default"/>
        <w:ind w:firstLine="709"/>
        <w:rPr>
          <w:rFonts w:asciiTheme="minorHAnsi" w:hAnsiTheme="minorHAnsi" w:cstheme="minorHAnsi"/>
        </w:rPr>
      </w:pPr>
      <w:r w:rsidRPr="009B6E84">
        <w:rPr>
          <w:rFonts w:asciiTheme="minorHAnsi" w:hAnsiTheme="minorHAnsi" w:cstheme="minorHAnsi"/>
        </w:rPr>
        <w:t xml:space="preserve">Cn -cena brutto najniższa </w:t>
      </w:r>
    </w:p>
    <w:p w14:paraId="014EDF5A" w14:textId="77AF38BB" w:rsidR="004A3F5A" w:rsidRPr="009B6E84" w:rsidRDefault="004A3F5A" w:rsidP="004A3F5A">
      <w:pPr>
        <w:pStyle w:val="Bezodstpw"/>
        <w:ind w:left="720" w:firstLine="709"/>
        <w:rPr>
          <w:rFonts w:asciiTheme="minorHAnsi" w:hAnsiTheme="minorHAnsi" w:cstheme="minorHAnsi"/>
          <w:sz w:val="24"/>
          <w:szCs w:val="24"/>
        </w:rPr>
      </w:pPr>
      <w:r w:rsidRPr="009B6E84">
        <w:rPr>
          <w:rFonts w:asciiTheme="minorHAnsi" w:hAnsiTheme="minorHAnsi" w:cstheme="minorHAnsi"/>
          <w:sz w:val="24"/>
          <w:szCs w:val="24"/>
        </w:rPr>
        <w:t>Cb -cena brutto wynikająca z oferty badanej</w:t>
      </w:r>
    </w:p>
    <w:p w14:paraId="6FDD2229" w14:textId="77777777" w:rsidR="00271716" w:rsidRPr="009B6E84" w:rsidRDefault="00271716" w:rsidP="004B4151">
      <w:pPr>
        <w:autoSpaceDE w:val="0"/>
        <w:autoSpaceDN w:val="0"/>
        <w:adjustRightInd w:val="0"/>
        <w:spacing w:after="27"/>
        <w:rPr>
          <w:rFonts w:cstheme="minorHAnsi"/>
          <w:color w:val="000000"/>
          <w:sz w:val="24"/>
          <w:szCs w:val="24"/>
        </w:rPr>
      </w:pPr>
    </w:p>
    <w:p w14:paraId="080989DE" w14:textId="3D58F6AB" w:rsidR="002148F3" w:rsidRPr="009B6E84" w:rsidRDefault="004A3F5A" w:rsidP="002148F3">
      <w:pPr>
        <w:pStyle w:val="Akapitzlist"/>
        <w:numPr>
          <w:ilvl w:val="0"/>
          <w:numId w:val="2"/>
        </w:numPr>
        <w:spacing w:before="240" w:after="0"/>
        <w:ind w:left="709" w:hanging="567"/>
        <w:jc w:val="both"/>
        <w:rPr>
          <w:rFonts w:cstheme="minorHAnsi"/>
          <w:b/>
          <w:sz w:val="24"/>
          <w:szCs w:val="24"/>
        </w:rPr>
      </w:pPr>
      <w:r w:rsidRPr="009B6E84">
        <w:rPr>
          <w:rFonts w:cstheme="minorHAnsi"/>
          <w:b/>
          <w:sz w:val="24"/>
          <w:szCs w:val="24"/>
        </w:rPr>
        <w:t>Wymagania wobec Wykonawców</w:t>
      </w:r>
    </w:p>
    <w:p w14:paraId="5F139C56" w14:textId="6DFDA34E" w:rsidR="002148F3" w:rsidRPr="009B6E84" w:rsidRDefault="002148F3" w:rsidP="002148F3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bookmarkStart w:id="3" w:name="_Hlk101343591"/>
      <w:bookmarkStart w:id="4" w:name="_Hlk101343577"/>
      <w:r w:rsidRPr="009B6E84">
        <w:rPr>
          <w:rFonts w:cstheme="minorHAnsi"/>
          <w:sz w:val="24"/>
          <w:szCs w:val="24"/>
        </w:rPr>
        <w:t xml:space="preserve">Wykonawca musi posiadać uprawnienia do wykonywania określonej działalności lub czynności, jeżeli przepisy prawa nakładają obowiązek ich posiadania. </w:t>
      </w:r>
    </w:p>
    <w:p w14:paraId="4E2AECB5" w14:textId="7B361E18" w:rsidR="002148F3" w:rsidRPr="009B6E84" w:rsidRDefault="002148F3" w:rsidP="004A3F5A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Wykonawca dysponuje osobą lub zespołem osób wykonujących zadanie, posiadających kwalifikacje i doświadczenie.</w:t>
      </w:r>
      <w:bookmarkEnd w:id="3"/>
    </w:p>
    <w:p w14:paraId="371E3380" w14:textId="167EC02C" w:rsidR="00CE1B80" w:rsidRPr="009B6E84" w:rsidRDefault="00314F24" w:rsidP="002148F3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Z postępowania o udzielenie zamówienia publicznego wykluczony zostanie Wykonawca, o jakim</w:t>
      </w:r>
      <w:r w:rsidRPr="009B6E84">
        <w:rPr>
          <w:rFonts w:cstheme="minorHAnsi"/>
          <w:sz w:val="24"/>
          <w:szCs w:val="24"/>
        </w:rPr>
        <w:br/>
        <w:t>mowa w art. 7 ust. 1 ustawy z dnia 13 kwietnia 2022 r. o szczególnych rozwiązaniach w zakresie</w:t>
      </w:r>
      <w:r w:rsidRPr="009B6E84">
        <w:rPr>
          <w:rFonts w:cstheme="minorHAnsi"/>
          <w:sz w:val="24"/>
          <w:szCs w:val="24"/>
        </w:rPr>
        <w:br/>
        <w:t>przeciwdziałania wspierania agresji na Ukrainę oraz służących ochronie bezpieczeństwa narodowego</w:t>
      </w:r>
      <w:r w:rsidRPr="009B6E84">
        <w:rPr>
          <w:rFonts w:cstheme="minorHAnsi"/>
          <w:sz w:val="24"/>
          <w:szCs w:val="24"/>
        </w:rPr>
        <w:br/>
        <w:t>(Dz. U. poz. 835).</w:t>
      </w:r>
    </w:p>
    <w:bookmarkEnd w:id="4"/>
    <w:p w14:paraId="5FC7C720" w14:textId="77777777" w:rsidR="002148F3" w:rsidRPr="009B6E84" w:rsidRDefault="002148F3" w:rsidP="002148F3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0E2EFBA2" w14:textId="77777777" w:rsidR="002148F3" w:rsidRPr="009B6E84" w:rsidRDefault="002148F3" w:rsidP="002148F3">
      <w:pPr>
        <w:jc w:val="both"/>
        <w:rPr>
          <w:rFonts w:cstheme="minorHAnsi"/>
          <w:sz w:val="24"/>
          <w:szCs w:val="24"/>
        </w:rPr>
      </w:pPr>
    </w:p>
    <w:p w14:paraId="3B7823A2" w14:textId="10FCD7CA" w:rsidR="002148F3" w:rsidRPr="009B6E84" w:rsidRDefault="004A3F5A" w:rsidP="002148F3">
      <w:pPr>
        <w:pStyle w:val="Akapitzlist"/>
        <w:numPr>
          <w:ilvl w:val="0"/>
          <w:numId w:val="2"/>
        </w:numPr>
        <w:ind w:left="709" w:hanging="567"/>
        <w:jc w:val="both"/>
        <w:rPr>
          <w:rFonts w:cstheme="minorHAnsi"/>
          <w:b/>
          <w:sz w:val="24"/>
          <w:szCs w:val="24"/>
        </w:rPr>
      </w:pPr>
      <w:r w:rsidRPr="009B6E84">
        <w:rPr>
          <w:rFonts w:cstheme="minorHAnsi"/>
          <w:b/>
          <w:sz w:val="24"/>
          <w:szCs w:val="24"/>
        </w:rPr>
        <w:t>Termin i miejsce składania ofert</w:t>
      </w:r>
      <w:r w:rsidR="00EC3888">
        <w:rPr>
          <w:rFonts w:cstheme="minorHAnsi"/>
          <w:b/>
          <w:sz w:val="24"/>
          <w:szCs w:val="24"/>
        </w:rPr>
        <w:t xml:space="preserve"> szacowania</w:t>
      </w:r>
    </w:p>
    <w:p w14:paraId="7A749422" w14:textId="292AD1B4" w:rsidR="002148F3" w:rsidRPr="009B6E84" w:rsidRDefault="002148F3" w:rsidP="004B4151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 xml:space="preserve">Oferty </w:t>
      </w:r>
      <w:r w:rsidR="00F900DC" w:rsidRPr="009B6E84">
        <w:rPr>
          <w:rFonts w:cstheme="minorHAnsi"/>
          <w:sz w:val="24"/>
          <w:szCs w:val="24"/>
        </w:rPr>
        <w:t>można składać w terminie do 27 września 2024r. do godz. 10.00 w formie podpisanego skanu formularza ofertowego. Oferty należy składać za pośrednictwem platformy zakupowej</w:t>
      </w:r>
      <w:r w:rsidRPr="009B6E84">
        <w:rPr>
          <w:rFonts w:cstheme="minorHAnsi"/>
          <w:sz w:val="24"/>
          <w:szCs w:val="24"/>
        </w:rPr>
        <w:t>.</w:t>
      </w:r>
    </w:p>
    <w:p w14:paraId="3DBC60C6" w14:textId="4F231266" w:rsidR="00F900DC" w:rsidRPr="009B6E84" w:rsidRDefault="00F900DC" w:rsidP="004B4151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Formularz ofertowy powinien być podpisany przez osobę upoważnioną do reprezentowania Wykonawcy lub osoby upoważnionej do złożenia oferty działającej na podstawie pełnomo</w:t>
      </w:r>
      <w:r w:rsidR="009B6E84" w:rsidRPr="009B6E84">
        <w:rPr>
          <w:rFonts w:cstheme="minorHAnsi"/>
          <w:sz w:val="24"/>
          <w:szCs w:val="24"/>
        </w:rPr>
        <w:t>cnictwa.</w:t>
      </w:r>
    </w:p>
    <w:p w14:paraId="6563DAD4" w14:textId="58B0A0D4" w:rsidR="002148F3" w:rsidRPr="009B6E84" w:rsidRDefault="002148F3" w:rsidP="002148F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Wykonawca może zwrócić się do Zamawiającego drogą elektroniczną z zapytaniem o wyjaśnienie treści Zapytania Ofertowego</w:t>
      </w:r>
      <w:r w:rsidRPr="009B6E84">
        <w:rPr>
          <w:rFonts w:cstheme="minorHAnsi"/>
          <w:b/>
          <w:sz w:val="24"/>
          <w:szCs w:val="24"/>
        </w:rPr>
        <w:t>.</w:t>
      </w:r>
      <w:r w:rsidRPr="009B6E84">
        <w:rPr>
          <w:rFonts w:cstheme="minorHAnsi"/>
          <w:sz w:val="24"/>
          <w:szCs w:val="24"/>
        </w:rPr>
        <w:t xml:space="preserve"> Osoba do kontaktu: </w:t>
      </w:r>
      <w:r w:rsidR="009B6E84" w:rsidRPr="009B6E84">
        <w:rPr>
          <w:rFonts w:cstheme="minorHAnsi"/>
          <w:sz w:val="24"/>
          <w:szCs w:val="24"/>
        </w:rPr>
        <w:t>mgr Anna Kompowska</w:t>
      </w:r>
      <w:r w:rsidRPr="009B6E84">
        <w:rPr>
          <w:rFonts w:cstheme="minorHAnsi"/>
          <w:sz w:val="24"/>
          <w:szCs w:val="24"/>
        </w:rPr>
        <w:t xml:space="preserve"> e-mail </w:t>
      </w:r>
      <w:hyperlink r:id="rId7" w:history="1">
        <w:r w:rsidR="009B6E84" w:rsidRPr="009B6E84">
          <w:rPr>
            <w:rStyle w:val="Hipercze"/>
            <w:rFonts w:cstheme="minorHAnsi"/>
            <w:sz w:val="24"/>
            <w:szCs w:val="24"/>
          </w:rPr>
          <w:t>anna.kompowska@usz.edu.pl</w:t>
        </w:r>
      </w:hyperlink>
      <w:r w:rsidRPr="009B6E84">
        <w:rPr>
          <w:rFonts w:cstheme="minorHAnsi"/>
          <w:sz w:val="24"/>
          <w:szCs w:val="24"/>
        </w:rPr>
        <w:t>.</w:t>
      </w:r>
    </w:p>
    <w:p w14:paraId="3A86DB4E" w14:textId="7A488F9A" w:rsidR="009B6E84" w:rsidRPr="009B6E84" w:rsidRDefault="009B6E84" w:rsidP="002148F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W toku badania i oceny ofert Zamawiający może żądać od Wykonawców wyjaśnień dotyczących treści złożonych ofert.</w:t>
      </w:r>
    </w:p>
    <w:p w14:paraId="69534F93" w14:textId="77777777" w:rsidR="002148F3" w:rsidRPr="009B6E84" w:rsidRDefault="002148F3" w:rsidP="004A3F5A">
      <w:pPr>
        <w:spacing w:before="240"/>
        <w:jc w:val="both"/>
        <w:rPr>
          <w:rFonts w:cstheme="minorHAnsi"/>
          <w:sz w:val="24"/>
          <w:szCs w:val="24"/>
        </w:rPr>
      </w:pPr>
    </w:p>
    <w:p w14:paraId="3CF0B389" w14:textId="77777777" w:rsidR="0071519C" w:rsidRPr="009B6E84" w:rsidRDefault="002148F3" w:rsidP="002148F3">
      <w:p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>Załącznik</w:t>
      </w:r>
      <w:r w:rsidR="0071519C" w:rsidRPr="009B6E84">
        <w:rPr>
          <w:rFonts w:cstheme="minorHAnsi"/>
          <w:sz w:val="24"/>
          <w:szCs w:val="24"/>
        </w:rPr>
        <w:t>i:</w:t>
      </w:r>
    </w:p>
    <w:p w14:paraId="3C20AEFE" w14:textId="01A164B3" w:rsidR="002148F3" w:rsidRPr="009B6E84" w:rsidRDefault="002148F3" w:rsidP="002148F3">
      <w:p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 xml:space="preserve"> </w:t>
      </w:r>
      <w:r w:rsidR="0071519C" w:rsidRPr="009B6E84">
        <w:rPr>
          <w:rFonts w:cstheme="minorHAnsi"/>
          <w:sz w:val="24"/>
          <w:szCs w:val="24"/>
        </w:rPr>
        <w:t>1.</w:t>
      </w:r>
      <w:r w:rsidRPr="009B6E84">
        <w:rPr>
          <w:rFonts w:cstheme="minorHAnsi"/>
          <w:sz w:val="24"/>
          <w:szCs w:val="24"/>
        </w:rPr>
        <w:t xml:space="preserve">Formularz </w:t>
      </w:r>
      <w:r w:rsidR="00314F24" w:rsidRPr="009B6E84">
        <w:rPr>
          <w:rFonts w:cstheme="minorHAnsi"/>
          <w:sz w:val="24"/>
          <w:szCs w:val="24"/>
        </w:rPr>
        <w:t xml:space="preserve">Ofertowy </w:t>
      </w:r>
    </w:p>
    <w:p w14:paraId="27A0C5C0" w14:textId="7F97FB44" w:rsidR="0071519C" w:rsidRPr="006E46E3" w:rsidRDefault="0071519C" w:rsidP="002148F3">
      <w:pPr>
        <w:jc w:val="both"/>
        <w:rPr>
          <w:rFonts w:cstheme="minorHAnsi"/>
          <w:sz w:val="24"/>
          <w:szCs w:val="24"/>
        </w:rPr>
      </w:pPr>
      <w:r w:rsidRPr="009B6E84">
        <w:rPr>
          <w:rFonts w:cstheme="minorHAnsi"/>
          <w:sz w:val="24"/>
          <w:szCs w:val="24"/>
        </w:rPr>
        <w:t xml:space="preserve"> 2. OPZ </w:t>
      </w:r>
      <w:r w:rsidR="009B6E84" w:rsidRPr="009B6E84">
        <w:rPr>
          <w:rFonts w:cstheme="minorHAnsi"/>
          <w:sz w:val="24"/>
          <w:szCs w:val="24"/>
        </w:rPr>
        <w:t>Modele Jaj</w:t>
      </w:r>
    </w:p>
    <w:p w14:paraId="4F37AE6B" w14:textId="4A16ABEA" w:rsidR="003E4DFD" w:rsidRPr="006E46E3" w:rsidRDefault="002148F3" w:rsidP="006E46E3">
      <w:pPr>
        <w:jc w:val="both"/>
        <w:rPr>
          <w:rFonts w:cstheme="minorHAnsi"/>
          <w:sz w:val="24"/>
          <w:szCs w:val="24"/>
        </w:rPr>
      </w:pPr>
      <w:r w:rsidRPr="006E46E3">
        <w:rPr>
          <w:rFonts w:cstheme="minorHAnsi"/>
          <w:sz w:val="24"/>
          <w:szCs w:val="24"/>
        </w:rPr>
        <w:t xml:space="preserve">                 -</w:t>
      </w:r>
      <w:bookmarkEnd w:id="0"/>
    </w:p>
    <w:sectPr w:rsidR="003E4DFD" w:rsidRPr="006E46E3" w:rsidSect="003E4D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2B743" w14:textId="77777777" w:rsidR="004B598C" w:rsidRDefault="004B598C" w:rsidP="00C400AC">
      <w:pPr>
        <w:spacing w:after="0" w:line="240" w:lineRule="auto"/>
      </w:pPr>
      <w:r>
        <w:separator/>
      </w:r>
    </w:p>
  </w:endnote>
  <w:endnote w:type="continuationSeparator" w:id="0">
    <w:p w14:paraId="0E575E93" w14:textId="77777777" w:rsidR="004B598C" w:rsidRDefault="004B598C" w:rsidP="00C4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1B3C" w14:textId="77777777" w:rsidR="00C400AC" w:rsidRPr="008321F2" w:rsidRDefault="00C400AC" w:rsidP="00C400AC">
    <w:pPr>
      <w:jc w:val="center"/>
      <w:rPr>
        <w:rFonts w:ascii="Cambria" w:hAnsi="Cambria" w:cs="Times New Roman"/>
        <w:b/>
        <w:bCs/>
        <w:sz w:val="16"/>
        <w:szCs w:val="16"/>
        <w:shd w:val="clear" w:color="auto" w:fill="FFFFFF"/>
      </w:rPr>
    </w:pPr>
    <w:r w:rsidRPr="008321F2">
      <w:rPr>
        <w:rFonts w:ascii="Cambria" w:hAnsi="Cambria" w:cs="Times New Roman"/>
        <w:b/>
        <w:bCs/>
        <w:sz w:val="16"/>
        <w:szCs w:val="16"/>
        <w:shd w:val="clear" w:color="auto" w:fill="FFFFFF"/>
      </w:rPr>
      <w:t>Projekt współfinansowany przez Unię Europejską ze środków Europejskiego Funduszu Rozwoju Regionalnego</w:t>
    </w:r>
  </w:p>
  <w:p w14:paraId="64829733" w14:textId="77777777" w:rsidR="00C400AC" w:rsidRDefault="00C400AC" w:rsidP="00C400AC">
    <w:pPr>
      <w:pStyle w:val="Stopka"/>
      <w:jc w:val="center"/>
    </w:pPr>
    <w:r w:rsidRPr="008321F2">
      <w:rPr>
        <w:rFonts w:ascii="Cambria" w:hAnsi="Cambria" w:cs="Times New Roman"/>
        <w:b/>
        <w:bCs/>
        <w:sz w:val="16"/>
        <w:szCs w:val="16"/>
        <w:shd w:val="clear" w:color="auto" w:fill="FFFFFF"/>
      </w:rPr>
      <w:t>w ramach Programu Operacyjnego Polska Cyfrowa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A0B8" w14:textId="77777777" w:rsidR="004B598C" w:rsidRDefault="004B598C" w:rsidP="00C400AC">
      <w:pPr>
        <w:spacing w:after="0" w:line="240" w:lineRule="auto"/>
      </w:pPr>
      <w:r>
        <w:separator/>
      </w:r>
    </w:p>
  </w:footnote>
  <w:footnote w:type="continuationSeparator" w:id="0">
    <w:p w14:paraId="74E36059" w14:textId="77777777" w:rsidR="004B598C" w:rsidRDefault="004B598C" w:rsidP="00C4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74D0" w14:textId="1F49DF51" w:rsidR="002A4C6C" w:rsidRDefault="002A4C6C" w:rsidP="002A4C6C">
    <w:pPr>
      <w:pStyle w:val="Nagwek"/>
      <w:jc w:val="right"/>
    </w:pPr>
    <w:r>
      <w:rPr>
        <w:noProof/>
      </w:rPr>
      <w:drawing>
        <wp:inline distT="0" distB="0" distL="0" distR="0" wp14:anchorId="7008F8C5" wp14:editId="233C8F4F">
          <wp:extent cx="3101603" cy="1018800"/>
          <wp:effectExtent l="0" t="0" r="3810" b="0"/>
          <wp:docPr id="8" name="Obraz 8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603" cy="10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302"/>
    <w:multiLevelType w:val="hybridMultilevel"/>
    <w:tmpl w:val="F86E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47C"/>
    <w:multiLevelType w:val="hybridMultilevel"/>
    <w:tmpl w:val="D7789E4C"/>
    <w:lvl w:ilvl="0" w:tplc="C7F0D4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BE5F60"/>
    <w:multiLevelType w:val="hybridMultilevel"/>
    <w:tmpl w:val="7B9C9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2FEA"/>
    <w:multiLevelType w:val="hybridMultilevel"/>
    <w:tmpl w:val="63E60918"/>
    <w:lvl w:ilvl="0" w:tplc="0F28B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086C"/>
    <w:multiLevelType w:val="hybridMultilevel"/>
    <w:tmpl w:val="6BAE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060B"/>
    <w:multiLevelType w:val="hybridMultilevel"/>
    <w:tmpl w:val="116A5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F21002"/>
    <w:multiLevelType w:val="hybridMultilevel"/>
    <w:tmpl w:val="872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29D"/>
    <w:multiLevelType w:val="hybridMultilevel"/>
    <w:tmpl w:val="C2360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D37"/>
    <w:multiLevelType w:val="hybridMultilevel"/>
    <w:tmpl w:val="148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DE2D1A"/>
    <w:multiLevelType w:val="hybridMultilevel"/>
    <w:tmpl w:val="5C22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70514">
    <w:abstractNumId w:val="0"/>
  </w:num>
  <w:num w:numId="2" w16cid:durableId="1658220931">
    <w:abstractNumId w:val="13"/>
  </w:num>
  <w:num w:numId="3" w16cid:durableId="661815251">
    <w:abstractNumId w:val="14"/>
  </w:num>
  <w:num w:numId="4" w16cid:durableId="317467758">
    <w:abstractNumId w:val="10"/>
  </w:num>
  <w:num w:numId="5" w16cid:durableId="1676879667">
    <w:abstractNumId w:val="4"/>
  </w:num>
  <w:num w:numId="6" w16cid:durableId="1192260142">
    <w:abstractNumId w:val="7"/>
  </w:num>
  <w:num w:numId="7" w16cid:durableId="1451894907">
    <w:abstractNumId w:val="9"/>
  </w:num>
  <w:num w:numId="8" w16cid:durableId="1624994648">
    <w:abstractNumId w:val="11"/>
  </w:num>
  <w:num w:numId="9" w16cid:durableId="1747260267">
    <w:abstractNumId w:val="5"/>
  </w:num>
  <w:num w:numId="10" w16cid:durableId="372311797">
    <w:abstractNumId w:val="2"/>
  </w:num>
  <w:num w:numId="11" w16cid:durableId="1581989615">
    <w:abstractNumId w:val="16"/>
  </w:num>
  <w:num w:numId="12" w16cid:durableId="32702472">
    <w:abstractNumId w:val="6"/>
  </w:num>
  <w:num w:numId="13" w16cid:durableId="1515996123">
    <w:abstractNumId w:val="8"/>
  </w:num>
  <w:num w:numId="14" w16cid:durableId="1027023483">
    <w:abstractNumId w:val="12"/>
  </w:num>
  <w:num w:numId="15" w16cid:durableId="1346591704">
    <w:abstractNumId w:val="15"/>
  </w:num>
  <w:num w:numId="16" w16cid:durableId="1348098802">
    <w:abstractNumId w:val="17"/>
  </w:num>
  <w:num w:numId="17" w16cid:durableId="1630358808">
    <w:abstractNumId w:val="1"/>
  </w:num>
  <w:num w:numId="18" w16cid:durableId="165367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4"/>
    <w:rsid w:val="00003734"/>
    <w:rsid w:val="00035301"/>
    <w:rsid w:val="000841D9"/>
    <w:rsid w:val="00095EEF"/>
    <w:rsid w:val="000962CE"/>
    <w:rsid w:val="001347AC"/>
    <w:rsid w:val="00145F15"/>
    <w:rsid w:val="001915CB"/>
    <w:rsid w:val="001B7BE4"/>
    <w:rsid w:val="001E7585"/>
    <w:rsid w:val="0020136C"/>
    <w:rsid w:val="002148F3"/>
    <w:rsid w:val="00231BDE"/>
    <w:rsid w:val="00271716"/>
    <w:rsid w:val="00292D05"/>
    <w:rsid w:val="002A4C6C"/>
    <w:rsid w:val="00312379"/>
    <w:rsid w:val="00314F24"/>
    <w:rsid w:val="00333619"/>
    <w:rsid w:val="003547B1"/>
    <w:rsid w:val="003548BB"/>
    <w:rsid w:val="00371275"/>
    <w:rsid w:val="003912BC"/>
    <w:rsid w:val="003A572E"/>
    <w:rsid w:val="003A6695"/>
    <w:rsid w:val="003B6975"/>
    <w:rsid w:val="003E4DFD"/>
    <w:rsid w:val="003E6AB7"/>
    <w:rsid w:val="004573F2"/>
    <w:rsid w:val="004A3F5A"/>
    <w:rsid w:val="004A4C29"/>
    <w:rsid w:val="004B4151"/>
    <w:rsid w:val="004B598C"/>
    <w:rsid w:val="004D60D7"/>
    <w:rsid w:val="004E32C1"/>
    <w:rsid w:val="004F5267"/>
    <w:rsid w:val="005320FB"/>
    <w:rsid w:val="00593D4B"/>
    <w:rsid w:val="005D4763"/>
    <w:rsid w:val="005E4326"/>
    <w:rsid w:val="00604999"/>
    <w:rsid w:val="006145E2"/>
    <w:rsid w:val="00627491"/>
    <w:rsid w:val="006A0E4C"/>
    <w:rsid w:val="006E46E3"/>
    <w:rsid w:val="006F4E5C"/>
    <w:rsid w:val="0071519C"/>
    <w:rsid w:val="00773FC3"/>
    <w:rsid w:val="007837E1"/>
    <w:rsid w:val="007D4A14"/>
    <w:rsid w:val="00865E5A"/>
    <w:rsid w:val="00994673"/>
    <w:rsid w:val="009B6E84"/>
    <w:rsid w:val="00A511DF"/>
    <w:rsid w:val="00BE1905"/>
    <w:rsid w:val="00C337E6"/>
    <w:rsid w:val="00C400AC"/>
    <w:rsid w:val="00CA737E"/>
    <w:rsid w:val="00CE1B80"/>
    <w:rsid w:val="00D865D9"/>
    <w:rsid w:val="00DF2607"/>
    <w:rsid w:val="00E46169"/>
    <w:rsid w:val="00EC3888"/>
    <w:rsid w:val="00EE630C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CAC4C"/>
  <w15:docId w15:val="{1FF9D33E-8C2C-4EAB-9BB3-8D03E20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0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0AC"/>
  </w:style>
  <w:style w:type="paragraph" w:styleId="Stopka">
    <w:name w:val="footer"/>
    <w:basedOn w:val="Normalny"/>
    <w:link w:val="StopkaZnak"/>
    <w:uiPriority w:val="99"/>
    <w:unhideWhenUsed/>
    <w:rsid w:val="00C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0AC"/>
  </w:style>
  <w:style w:type="character" w:styleId="Hipercze">
    <w:name w:val="Hyperlink"/>
    <w:basedOn w:val="Domylnaczcionkaakapitu"/>
    <w:uiPriority w:val="99"/>
    <w:unhideWhenUsed/>
    <w:rsid w:val="002148F3"/>
    <w:rPr>
      <w:color w:val="0000FF"/>
      <w:u w:val="single"/>
    </w:rPr>
  </w:style>
  <w:style w:type="paragraph" w:styleId="Bezodstpw">
    <w:name w:val="No Spacing"/>
    <w:qFormat/>
    <w:rsid w:val="002148F3"/>
    <w:pPr>
      <w:suppressAutoHyphens/>
      <w:spacing w:after="0" w:line="240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148F3"/>
  </w:style>
  <w:style w:type="paragraph" w:styleId="Zwykytekst">
    <w:name w:val="Plain Text"/>
    <w:basedOn w:val="Normalny"/>
    <w:link w:val="ZwykytekstZnak"/>
    <w:uiPriority w:val="99"/>
    <w:unhideWhenUsed/>
    <w:rsid w:val="002148F3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48F3"/>
    <w:rPr>
      <w:rFonts w:ascii="Calibri" w:hAnsi="Calibri" w:cs="Consolas"/>
      <w:sz w:val="22"/>
      <w:szCs w:val="21"/>
    </w:rPr>
  </w:style>
  <w:style w:type="character" w:customStyle="1" w:styleId="fontstyle01">
    <w:name w:val="fontstyle01"/>
    <w:rsid w:val="003123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30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14F24"/>
  </w:style>
  <w:style w:type="paragraph" w:customStyle="1" w:styleId="Default">
    <w:name w:val="Default"/>
    <w:rsid w:val="004A3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kompowska@us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Makowski</dc:creator>
  <cp:lastModifiedBy>Tomasz Makowski</cp:lastModifiedBy>
  <cp:revision>7</cp:revision>
  <cp:lastPrinted>2021-02-23T09:54:00Z</cp:lastPrinted>
  <dcterms:created xsi:type="dcterms:W3CDTF">2023-01-25T09:56:00Z</dcterms:created>
  <dcterms:modified xsi:type="dcterms:W3CDTF">2024-09-23T10:36:00Z</dcterms:modified>
</cp:coreProperties>
</file>