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0146" w14:textId="2A32618C" w:rsidR="00FE260D" w:rsidRDefault="00FE260D" w:rsidP="00FE260D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26B1F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60827AE4" w14:textId="468E8F30" w:rsidR="00A0630F" w:rsidRPr="00A0630F" w:rsidRDefault="00A0630F" w:rsidP="00362B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30F">
        <w:rPr>
          <w:rFonts w:ascii="Times New Roman" w:hAnsi="Times New Roman" w:cs="Times New Roman"/>
          <w:b/>
          <w:bCs/>
          <w:sz w:val="24"/>
          <w:szCs w:val="24"/>
        </w:rPr>
        <w:t xml:space="preserve">Klauzula </w:t>
      </w:r>
      <w:proofErr w:type="gramStart"/>
      <w:r w:rsidRPr="00A0630F">
        <w:rPr>
          <w:rFonts w:ascii="Times New Roman" w:hAnsi="Times New Roman" w:cs="Times New Roman"/>
          <w:b/>
          <w:bCs/>
          <w:sz w:val="24"/>
          <w:szCs w:val="24"/>
        </w:rPr>
        <w:t>informacyjna  dot.</w:t>
      </w:r>
      <w:proofErr w:type="gramEnd"/>
      <w:r w:rsidRPr="00A0630F">
        <w:rPr>
          <w:rFonts w:ascii="Times New Roman" w:hAnsi="Times New Roman" w:cs="Times New Roman"/>
          <w:b/>
          <w:bCs/>
          <w:sz w:val="24"/>
          <w:szCs w:val="24"/>
        </w:rPr>
        <w:t xml:space="preserve"> przetwarzania danych osobowych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racowników kontrahenta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BF4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(O</w:t>
      </w:r>
      <w:r w:rsidRPr="00A0630F">
        <w:rPr>
          <w:rFonts w:ascii="Times New Roman" w:hAnsi="Times New Roman" w:cs="Times New Roman"/>
          <w:b/>
          <w:bCs/>
          <w:sz w:val="24"/>
          <w:szCs w:val="24"/>
        </w:rPr>
        <w:t>sób kontaktowych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E94505" w14:textId="5E929A95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Administratorem Pani/Pana danych osobowych jest Wojewódzki Szpital Specjalistyczny im. J. </w:t>
      </w:r>
      <w:proofErr w:type="spellStart"/>
      <w:r w:rsidRPr="00362BF4">
        <w:rPr>
          <w:rFonts w:ascii="Times New Roman" w:hAnsi="Times New Roman" w:cs="Times New Roman"/>
        </w:rPr>
        <w:t>Gromkowskiego</w:t>
      </w:r>
      <w:proofErr w:type="spellEnd"/>
      <w:r w:rsidRPr="00362BF4">
        <w:rPr>
          <w:rFonts w:ascii="Times New Roman" w:hAnsi="Times New Roman" w:cs="Times New Roman"/>
        </w:rPr>
        <w:t>, ul. Koszarowa 5, 51-149 Wrocław.</w:t>
      </w:r>
    </w:p>
    <w:p w14:paraId="2F901E8D" w14:textId="7AC57574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Z Administratorem danych można się skontaktować poprzez adres e-mail</w:t>
      </w:r>
      <w:r w:rsidRPr="00362BF4">
        <w:t xml:space="preserve"> </w:t>
      </w:r>
      <w:r w:rsidRPr="00362BF4">
        <w:rPr>
          <w:rFonts w:ascii="Times New Roman" w:hAnsi="Times New Roman" w:cs="Times New Roman"/>
        </w:rPr>
        <w:t xml:space="preserve">sekretariat@szpital.wroc.pl, telefonicznie pod numerem 71 39 </w:t>
      </w:r>
      <w:proofErr w:type="gramStart"/>
      <w:r w:rsidRPr="00362BF4">
        <w:rPr>
          <w:rFonts w:ascii="Times New Roman" w:hAnsi="Times New Roman" w:cs="Times New Roman"/>
        </w:rPr>
        <w:t>57 426,</w:t>
      </w:r>
      <w:proofErr w:type="gramEnd"/>
      <w:r w:rsidRPr="00362BF4">
        <w:rPr>
          <w:rFonts w:ascii="Times New Roman" w:hAnsi="Times New Roman" w:cs="Times New Roman"/>
        </w:rPr>
        <w:t xml:space="preserve"> albo pisemnie kierując korespondencję na adres siedziby Administratora.</w:t>
      </w:r>
    </w:p>
    <w:p w14:paraId="51684BB1" w14:textId="7E19AE04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Administrator wyznaczył Inspektora Ochrony Danych, z którym może się Pani/Pan skontaktować poprzez e-mail iodo@szpital.wroc.pl lub pisemnie na adres siedziby Administratora. </w:t>
      </w:r>
      <w:proofErr w:type="gramStart"/>
      <w:r w:rsidRPr="00362BF4">
        <w:rPr>
          <w:rFonts w:ascii="Times New Roman" w:hAnsi="Times New Roman" w:cs="Times New Roman"/>
        </w:rPr>
        <w:t>Z  Inspektorem</w:t>
      </w:r>
      <w:proofErr w:type="gramEnd"/>
      <w:r w:rsidRPr="00362BF4">
        <w:rPr>
          <w:rFonts w:ascii="Times New Roman" w:hAnsi="Times New Roman" w:cs="Times New Roman"/>
        </w:rPr>
        <w:t xml:space="preserve"> Ochrony Danych można się kontaktować we wszystkich sprawach dotyczących przetwarzania danych osobowych oraz korzystania z praw związanych z przetwarzaniem danych.</w:t>
      </w:r>
    </w:p>
    <w:p w14:paraId="3E1F9A32" w14:textId="0DFD81C6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Będziemy przetwarzać Pani/Pana dane </w:t>
      </w:r>
      <w:proofErr w:type="gramStart"/>
      <w:r w:rsidRPr="00362BF4">
        <w:rPr>
          <w:rFonts w:ascii="Times New Roman" w:hAnsi="Times New Roman" w:cs="Times New Roman"/>
        </w:rPr>
        <w:t>osobowe</w:t>
      </w:r>
      <w:proofErr w:type="gramEnd"/>
      <w:r w:rsidRPr="00362BF4">
        <w:rPr>
          <w:rFonts w:ascii="Times New Roman" w:hAnsi="Times New Roman" w:cs="Times New Roman"/>
        </w:rPr>
        <w:t xml:space="preserve"> ponieważ jest Pani/Pan osobą wskazana do kontaktu lub wykonującą zlecenie w imieniu naszego kontrahenta lub potencjalnego kontrahenta. W związku z tym będziemy przetwarzać Pani/Pana dane w celu bieżącego kontaktu a </w:t>
      </w:r>
      <w:proofErr w:type="gramStart"/>
      <w:r w:rsidRPr="00362BF4">
        <w:rPr>
          <w:rFonts w:ascii="Times New Roman" w:hAnsi="Times New Roman" w:cs="Times New Roman"/>
        </w:rPr>
        <w:t>także  prawidłowego</w:t>
      </w:r>
      <w:proofErr w:type="gramEnd"/>
      <w:r w:rsidRPr="00362BF4">
        <w:rPr>
          <w:rFonts w:ascii="Times New Roman" w:hAnsi="Times New Roman" w:cs="Times New Roman"/>
        </w:rPr>
        <w:t xml:space="preserve"> i efektywnego wykonania umowy.</w:t>
      </w:r>
    </w:p>
    <w:p w14:paraId="54740790" w14:textId="09307CAD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Pani/Pana dane osobowe otrzymaliśmy od pracodawcy lub podmiotu, który Pani/Pan reprezentuje. </w:t>
      </w:r>
    </w:p>
    <w:p w14:paraId="48FAAA41" w14:textId="28F0EF78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Podstawą prawną przetwarzania Pani/Pana danych osobowych jest:</w:t>
      </w:r>
    </w:p>
    <w:p w14:paraId="53626524" w14:textId="39418E40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lit. f RODO - niezbędność przetwarzania danych osobowych do celów wynikających z naszych prawnie uzasadnionych interesów.</w:t>
      </w:r>
    </w:p>
    <w:p w14:paraId="00CEF4A4" w14:textId="78B75CDF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Naszym prawnie uzasadnionym interesem w tym </w:t>
      </w:r>
      <w:proofErr w:type="gramStart"/>
      <w:r w:rsidRPr="00362BF4">
        <w:rPr>
          <w:rFonts w:ascii="Times New Roman" w:hAnsi="Times New Roman" w:cs="Times New Roman"/>
        </w:rPr>
        <w:t>przypadku  jest</w:t>
      </w:r>
      <w:proofErr w:type="gramEnd"/>
      <w:r w:rsidRPr="00362BF4">
        <w:rPr>
          <w:rFonts w:ascii="Times New Roman" w:hAnsi="Times New Roman" w:cs="Times New Roman"/>
        </w:rPr>
        <w:t xml:space="preserve"> możliwość realizowania bieżącego kontaktu z naszymi kontrahentami, weryfikacji/ potwierdzenia posiadanych kwalifikacji osób wskazanych do realizacji umowy, możliwość należytej realizacji a także kontroli wykonania zawartej umowy, ustalenie, dochodzenie</w:t>
      </w:r>
      <w:r w:rsidR="00CF41BE">
        <w:rPr>
          <w:rFonts w:ascii="Times New Roman" w:hAnsi="Times New Roman" w:cs="Times New Roman"/>
        </w:rPr>
        <w:t xml:space="preserve">         </w:t>
      </w:r>
      <w:r w:rsidRPr="00362BF4">
        <w:rPr>
          <w:rFonts w:ascii="Times New Roman" w:hAnsi="Times New Roman" w:cs="Times New Roman"/>
        </w:rPr>
        <w:t xml:space="preserve"> i obrona ewentualnych roszczeń.</w:t>
      </w:r>
    </w:p>
    <w:p w14:paraId="631D0E8F" w14:textId="2DF77B63" w:rsidR="00A0630F" w:rsidRPr="00362BF4" w:rsidRDefault="00A0630F" w:rsidP="00A0630F">
      <w:pPr>
        <w:pStyle w:val="Akapitzlist"/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- art. 6 ust. 1 lit c RODO w związku z realizacją obowiązku prawnego ciążącego na administratorze danych wynikającego m.in. z przepisów ustawy o rachunkowości, Prawa zamówień publicznych, ustawy o finansach publicznych oraz ustawy o narodowym zasobie archiwalnym i archiwach.</w:t>
      </w:r>
    </w:p>
    <w:p w14:paraId="0260578A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prawo dostępu do danych osobowych oraz do ich sprostowania, usunięcia, ograniczenia przetwarzania, prawo do przenoszenia danych, prawo do wniesienia sprzeciwu. </w:t>
      </w:r>
    </w:p>
    <w:p w14:paraId="1C63C031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Przysługuje Pani/Panu również prawo wniesienia skargi do organu nadzorczego zajmującego się ochroną danych </w:t>
      </w:r>
      <w:proofErr w:type="gramStart"/>
      <w:r w:rsidRPr="00362BF4">
        <w:rPr>
          <w:rFonts w:ascii="Times New Roman" w:hAnsi="Times New Roman" w:cs="Times New Roman"/>
        </w:rPr>
        <w:t>osobowych  -</w:t>
      </w:r>
      <w:proofErr w:type="gramEnd"/>
      <w:r w:rsidRPr="00362BF4">
        <w:rPr>
          <w:rFonts w:ascii="Times New Roman" w:hAnsi="Times New Roman" w:cs="Times New Roman"/>
        </w:rPr>
        <w:t xml:space="preserve"> Prezesa Urzędu Ochrony Danych Osobowych, ul. Stawki 2, 00-193 Warszawa. </w:t>
      </w:r>
    </w:p>
    <w:p w14:paraId="661DB3E3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poddawane zautomatyzowanemu podejmowaniu decyzji, w tym profilowaniu.</w:t>
      </w:r>
    </w:p>
    <w:p w14:paraId="15598444" w14:textId="45A3B7AB" w:rsidR="00A0630F" w:rsidRPr="00362BF4" w:rsidRDefault="00A0630F" w:rsidP="00A0630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mogą być udostępnione:</w:t>
      </w:r>
      <w:r w:rsidRPr="00362BF4">
        <w:rPr>
          <w:rFonts w:ascii="Times New Roman" w:hAnsi="Times New Roman" w:cs="Times New Roman"/>
        </w:rPr>
        <w:br/>
        <w:t>- zewnętrznym podmiotom, w tym w szczególności dostawcom odpowiedzialnym za obsługę systemów informatycznych i sprzętu, operatorom pocztowym, kurierom, podmiotom obsługującym pocztę elektroniczną, itp.</w:t>
      </w:r>
      <w:r w:rsidRPr="00362BF4">
        <w:rPr>
          <w:rFonts w:ascii="Times New Roman" w:hAnsi="Times New Roman" w:cs="Times New Roman"/>
        </w:rPr>
        <w:br/>
        <w:t>Korzystamy wyłącznie z usług takich podmiotów przetwarzających, które zapewniają odpowiednie środki ochrony zebranych przez nas danych osobowych.</w:t>
      </w:r>
    </w:p>
    <w:p w14:paraId="08E11B80" w14:textId="77777777" w:rsidR="00A0630F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 xml:space="preserve">Pani / Pana dane osobowe będą przetwarzane przez okres trwania umowy zawartej z Pani / Pana pracodawcą lub podmiotem, który Pani / Pan reprezentuje, a następnie przez </w:t>
      </w:r>
      <w:proofErr w:type="gramStart"/>
      <w:r w:rsidRPr="00362BF4">
        <w:rPr>
          <w:rFonts w:ascii="Times New Roman" w:hAnsi="Times New Roman" w:cs="Times New Roman"/>
        </w:rPr>
        <w:t>okres  5</w:t>
      </w:r>
      <w:proofErr w:type="gramEnd"/>
      <w:r w:rsidRPr="00362BF4">
        <w:rPr>
          <w:rFonts w:ascii="Times New Roman" w:hAnsi="Times New Roman" w:cs="Times New Roman"/>
        </w:rPr>
        <w:t xml:space="preserve"> lat liczony od końca roku kalendarzowego, w którym powstał obowiązek podatkowy wynikający z umowy. Okres przechowywania danych osobowych może zostać każdorazowo przedłużony o okres przedawnienia roszczeń, jeżeli przetwarzanie danych osobowych będzie niezbędne do dochodzenia ewentualnych roszczeń lub do obrony przed takimi roszczeniami przez Administratora. Po upływie wyżej wymienionych okresów Pani/Pana dane zostaną usunięte lub poddane </w:t>
      </w:r>
      <w:proofErr w:type="spellStart"/>
      <w:r w:rsidRPr="00362BF4">
        <w:rPr>
          <w:rFonts w:ascii="Times New Roman" w:hAnsi="Times New Roman" w:cs="Times New Roman"/>
        </w:rPr>
        <w:t>anonimizacji</w:t>
      </w:r>
      <w:proofErr w:type="spellEnd"/>
      <w:r w:rsidRPr="00362BF4">
        <w:rPr>
          <w:rFonts w:ascii="Times New Roman" w:hAnsi="Times New Roman" w:cs="Times New Roman"/>
        </w:rPr>
        <w:t>.</w:t>
      </w:r>
    </w:p>
    <w:p w14:paraId="4C2127D9" w14:textId="586FDC09" w:rsidR="006C5D44" w:rsidRPr="00362BF4" w:rsidRDefault="00A0630F" w:rsidP="00A063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62BF4">
        <w:rPr>
          <w:rFonts w:ascii="Times New Roman" w:hAnsi="Times New Roman" w:cs="Times New Roman"/>
        </w:rPr>
        <w:t>Pani/Pana dane osobowe nie będą przekazywane do państw trzecich (poza Europejski Obszar Gospodarczy)</w:t>
      </w:r>
    </w:p>
    <w:sectPr w:rsidR="006C5D44" w:rsidRPr="00362BF4" w:rsidSect="00362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C61D0"/>
    <w:multiLevelType w:val="hybridMultilevel"/>
    <w:tmpl w:val="548A9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AF"/>
    <w:rsid w:val="000211AF"/>
    <w:rsid w:val="00361017"/>
    <w:rsid w:val="00362BF4"/>
    <w:rsid w:val="00576564"/>
    <w:rsid w:val="005D41DA"/>
    <w:rsid w:val="006C5D44"/>
    <w:rsid w:val="00777AC8"/>
    <w:rsid w:val="00A0630F"/>
    <w:rsid w:val="00B26B1F"/>
    <w:rsid w:val="00C62424"/>
    <w:rsid w:val="00CF41BE"/>
    <w:rsid w:val="00E867D5"/>
    <w:rsid w:val="00FE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B006"/>
  <w15:chartTrackingRefBased/>
  <w15:docId w15:val="{1C4ADF16-1442-47BE-8967-16049228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523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Grzelczyk</dc:creator>
  <cp:keywords/>
  <dc:description/>
  <cp:lastModifiedBy>Elwira Stołba</cp:lastModifiedBy>
  <cp:revision>8</cp:revision>
  <dcterms:created xsi:type="dcterms:W3CDTF">2023-11-22T11:39:00Z</dcterms:created>
  <dcterms:modified xsi:type="dcterms:W3CDTF">2024-07-18T08:54:00Z</dcterms:modified>
</cp:coreProperties>
</file>