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5478" w:rsidRDefault="00555478">
      <w:pPr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555478" w:rsidRDefault="00D049B9">
      <w:pPr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u w:val="single"/>
          <w:lang w:eastAsia="zh-CN"/>
        </w:rPr>
        <w:t>Raport miesięczny – …………………….</w:t>
      </w:r>
    </w:p>
    <w:p w:rsidR="00555478" w:rsidRDefault="00555478">
      <w:pPr>
        <w:jc w:val="center"/>
        <w:rPr>
          <w:rFonts w:ascii="Arial" w:hAnsi="Arial" w:cs="Arial"/>
          <w:bCs/>
          <w:iCs/>
          <w:lang w:eastAsia="zh-CN"/>
        </w:rPr>
      </w:pPr>
    </w:p>
    <w:p w:rsidR="00555478" w:rsidRDefault="00D049B9">
      <w:pPr>
        <w:jc w:val="both"/>
      </w:pPr>
      <w:r>
        <w:rPr>
          <w:rFonts w:ascii="Arial" w:hAnsi="Arial" w:cs="Arial"/>
          <w:sz w:val="21"/>
          <w:szCs w:val="21"/>
          <w:u w:val="single"/>
          <w:lang w:eastAsia="zh-CN"/>
        </w:rPr>
        <w:t xml:space="preserve">Raport miesięczny </w:t>
      </w:r>
      <w:r>
        <w:rPr>
          <w:rFonts w:ascii="Arial" w:hAnsi="Arial" w:cs="Arial"/>
          <w:sz w:val="21"/>
          <w:szCs w:val="21"/>
          <w:lang w:eastAsia="zh-CN"/>
        </w:rPr>
        <w:t xml:space="preserve">z realizacji robót </w:t>
      </w:r>
      <w:r>
        <w:rPr>
          <w:rFonts w:ascii="Arial" w:hAnsi="Arial" w:cs="Arial"/>
          <w:bCs/>
          <w:iCs/>
          <w:sz w:val="21"/>
          <w:szCs w:val="21"/>
          <w:lang w:eastAsia="zh-CN"/>
        </w:rPr>
        <w:t>we wszystkich branżach zadania  inwestycyjnego pn</w:t>
      </w:r>
      <w:r>
        <w:rPr>
          <w:rFonts w:ascii="Arial" w:hAnsi="Arial" w:cs="Arial"/>
          <w:iCs/>
          <w:sz w:val="21"/>
          <w:szCs w:val="21"/>
          <w:lang w:eastAsia="zh-CN"/>
        </w:rPr>
        <w:t>.</w:t>
      </w:r>
      <w:r>
        <w:rPr>
          <w:rStyle w:val="Domylnaczcionkaakapitu1"/>
          <w:rFonts w:ascii="Arial" w:eastAsia="Arial" w:hAnsi="Arial" w:cs="Arial"/>
          <w:b/>
          <w:bCs/>
          <w:color w:val="000000"/>
          <w:spacing w:val="-2"/>
          <w:sz w:val="21"/>
          <w:szCs w:val="21"/>
          <w:highlight w:val="white"/>
          <w:shd w:val="clear" w:color="auto" w:fill="FFFFFF"/>
          <w:lang w:eastAsia="ar-SA"/>
        </w:rPr>
        <w:t xml:space="preserve"> „Rewitalizacja zespołu zabytkowego Palmiarni stanowiącego bazę edukacji przyrodniczo – historycznej”</w:t>
      </w:r>
    </w:p>
    <w:p w:rsidR="00555478" w:rsidRDefault="00D049B9">
      <w:pPr>
        <w:widowControl w:val="0"/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sz w:val="21"/>
          <w:szCs w:val="21"/>
          <w:u w:val="single"/>
          <w:lang w:eastAsia="zh-CN"/>
        </w:rPr>
        <w:t>Stan robót na dzień …………………………….</w:t>
      </w:r>
    </w:p>
    <w:p w:rsidR="00555478" w:rsidRDefault="00D049B9">
      <w:pPr>
        <w:numPr>
          <w:ilvl w:val="0"/>
          <w:numId w:val="1"/>
        </w:numPr>
        <w:tabs>
          <w:tab w:val="left" w:pos="450"/>
        </w:tabs>
        <w:ind w:left="737" w:hanging="737"/>
        <w:jc w:val="both"/>
      </w:pPr>
      <w:r>
        <w:rPr>
          <w:rFonts w:ascii="Arial" w:hAnsi="Arial" w:cs="Arial"/>
          <w:sz w:val="21"/>
          <w:szCs w:val="21"/>
          <w:lang w:eastAsia="zh-CN"/>
        </w:rPr>
        <w:t>Zakres</w:t>
      </w:r>
      <w:r>
        <w:rPr>
          <w:rFonts w:ascii="Arial" w:hAnsi="Arial" w:cs="Arial"/>
          <w:spacing w:val="30"/>
          <w:sz w:val="21"/>
          <w:szCs w:val="21"/>
          <w:lang w:eastAsia="zh-CN"/>
        </w:rPr>
        <w:t xml:space="preserve"> </w:t>
      </w:r>
      <w:r>
        <w:rPr>
          <w:rFonts w:ascii="Arial" w:hAnsi="Arial" w:cs="Arial"/>
          <w:spacing w:val="1"/>
          <w:sz w:val="21"/>
          <w:szCs w:val="21"/>
          <w:lang w:eastAsia="zh-CN"/>
        </w:rPr>
        <w:t>o</w:t>
      </w:r>
      <w:r>
        <w:rPr>
          <w:rFonts w:ascii="Arial" w:hAnsi="Arial" w:cs="Arial"/>
          <w:spacing w:val="-1"/>
          <w:sz w:val="21"/>
          <w:szCs w:val="21"/>
          <w:lang w:eastAsia="zh-CN"/>
        </w:rPr>
        <w:t>r</w:t>
      </w:r>
      <w:r>
        <w:rPr>
          <w:rFonts w:ascii="Arial" w:hAnsi="Arial" w:cs="Arial"/>
          <w:sz w:val="21"/>
          <w:szCs w:val="21"/>
          <w:lang w:eastAsia="zh-CN"/>
        </w:rPr>
        <w:t>a</w:t>
      </w:r>
      <w:r>
        <w:rPr>
          <w:rFonts w:ascii="Arial" w:hAnsi="Arial" w:cs="Arial"/>
          <w:w w:val="99"/>
          <w:sz w:val="21"/>
          <w:szCs w:val="21"/>
          <w:lang w:eastAsia="zh-CN"/>
        </w:rPr>
        <w:t>z</w:t>
      </w:r>
      <w:r>
        <w:rPr>
          <w:rFonts w:ascii="Arial" w:hAnsi="Arial" w:cs="Arial"/>
          <w:spacing w:val="28"/>
          <w:sz w:val="21"/>
          <w:szCs w:val="21"/>
          <w:lang w:eastAsia="zh-CN"/>
        </w:rPr>
        <w:t xml:space="preserve"> </w:t>
      </w:r>
      <w:r>
        <w:rPr>
          <w:rFonts w:ascii="Arial" w:hAnsi="Arial" w:cs="Arial"/>
          <w:sz w:val="21"/>
          <w:szCs w:val="21"/>
          <w:lang w:eastAsia="zh-CN"/>
        </w:rPr>
        <w:t>s</w:t>
      </w:r>
      <w:r>
        <w:rPr>
          <w:rFonts w:ascii="Arial" w:hAnsi="Arial" w:cs="Arial"/>
          <w:spacing w:val="2"/>
          <w:w w:val="99"/>
          <w:sz w:val="21"/>
          <w:szCs w:val="21"/>
          <w:lang w:eastAsia="zh-CN"/>
        </w:rPr>
        <w:t>t</w:t>
      </w:r>
      <w:r>
        <w:rPr>
          <w:rFonts w:ascii="Arial" w:hAnsi="Arial" w:cs="Arial"/>
          <w:sz w:val="21"/>
          <w:szCs w:val="21"/>
          <w:lang w:eastAsia="zh-CN"/>
        </w:rPr>
        <w:t>an</w:t>
      </w:r>
      <w:r>
        <w:rPr>
          <w:rFonts w:ascii="Arial" w:hAnsi="Arial" w:cs="Arial"/>
          <w:spacing w:val="31"/>
          <w:sz w:val="21"/>
          <w:szCs w:val="21"/>
          <w:lang w:eastAsia="zh-CN"/>
        </w:rPr>
        <w:t xml:space="preserve"> </w:t>
      </w:r>
      <w:r>
        <w:rPr>
          <w:rFonts w:ascii="Arial" w:hAnsi="Arial" w:cs="Arial"/>
          <w:w w:val="99"/>
          <w:sz w:val="21"/>
          <w:szCs w:val="21"/>
          <w:lang w:eastAsia="zh-CN"/>
        </w:rPr>
        <w:t>z</w:t>
      </w:r>
      <w:r>
        <w:rPr>
          <w:rFonts w:ascii="Arial" w:hAnsi="Arial" w:cs="Arial"/>
          <w:sz w:val="21"/>
          <w:szCs w:val="21"/>
          <w:lang w:eastAsia="zh-CN"/>
        </w:rPr>
        <w:t>aa</w:t>
      </w:r>
      <w:r>
        <w:rPr>
          <w:rFonts w:ascii="Arial" w:hAnsi="Arial" w:cs="Arial"/>
          <w:w w:val="99"/>
          <w:sz w:val="21"/>
          <w:szCs w:val="21"/>
          <w:lang w:eastAsia="zh-CN"/>
        </w:rPr>
        <w:t>w</w:t>
      </w:r>
      <w:r>
        <w:rPr>
          <w:rFonts w:ascii="Arial" w:hAnsi="Arial" w:cs="Arial"/>
          <w:spacing w:val="-1"/>
          <w:sz w:val="21"/>
          <w:szCs w:val="21"/>
          <w:lang w:eastAsia="zh-CN"/>
        </w:rPr>
        <w:t>a</w:t>
      </w:r>
      <w:r>
        <w:rPr>
          <w:rFonts w:ascii="Arial" w:hAnsi="Arial" w:cs="Arial"/>
          <w:spacing w:val="1"/>
          <w:sz w:val="21"/>
          <w:szCs w:val="21"/>
          <w:lang w:eastAsia="zh-CN"/>
        </w:rPr>
        <w:t>n</w:t>
      </w:r>
      <w:r>
        <w:rPr>
          <w:rFonts w:ascii="Arial" w:hAnsi="Arial" w:cs="Arial"/>
          <w:sz w:val="21"/>
          <w:szCs w:val="21"/>
          <w:lang w:eastAsia="zh-CN"/>
        </w:rPr>
        <w:t>s</w:t>
      </w:r>
      <w:r>
        <w:rPr>
          <w:rFonts w:ascii="Arial" w:hAnsi="Arial" w:cs="Arial"/>
          <w:spacing w:val="1"/>
          <w:sz w:val="21"/>
          <w:szCs w:val="21"/>
          <w:lang w:eastAsia="zh-CN"/>
        </w:rPr>
        <w:t>o</w:t>
      </w:r>
      <w:r>
        <w:rPr>
          <w:rFonts w:ascii="Arial" w:hAnsi="Arial" w:cs="Arial"/>
          <w:w w:val="99"/>
          <w:sz w:val="21"/>
          <w:szCs w:val="21"/>
          <w:lang w:eastAsia="zh-CN"/>
        </w:rPr>
        <w:t>w</w:t>
      </w:r>
      <w:r>
        <w:rPr>
          <w:rFonts w:ascii="Arial" w:hAnsi="Arial" w:cs="Arial"/>
          <w:sz w:val="21"/>
          <w:szCs w:val="21"/>
          <w:lang w:eastAsia="zh-CN"/>
        </w:rPr>
        <w:t>a</w:t>
      </w:r>
      <w:r>
        <w:rPr>
          <w:rFonts w:ascii="Arial" w:hAnsi="Arial" w:cs="Arial"/>
          <w:spacing w:val="1"/>
          <w:sz w:val="21"/>
          <w:szCs w:val="21"/>
          <w:lang w:eastAsia="zh-CN"/>
        </w:rPr>
        <w:t>n</w:t>
      </w:r>
      <w:r>
        <w:rPr>
          <w:rFonts w:ascii="Arial" w:hAnsi="Arial" w:cs="Arial"/>
          <w:spacing w:val="1"/>
          <w:w w:val="99"/>
          <w:sz w:val="21"/>
          <w:szCs w:val="21"/>
          <w:lang w:eastAsia="zh-CN"/>
        </w:rPr>
        <w:t>i</w:t>
      </w:r>
      <w:r>
        <w:rPr>
          <w:rFonts w:ascii="Arial" w:hAnsi="Arial" w:cs="Arial"/>
          <w:sz w:val="21"/>
          <w:szCs w:val="21"/>
          <w:lang w:eastAsia="zh-CN"/>
        </w:rPr>
        <w:t>a</w:t>
      </w:r>
      <w:r>
        <w:rPr>
          <w:rFonts w:ascii="Arial" w:hAnsi="Arial" w:cs="Arial"/>
          <w:spacing w:val="31"/>
          <w:sz w:val="21"/>
          <w:szCs w:val="21"/>
          <w:lang w:eastAsia="zh-CN"/>
        </w:rPr>
        <w:t xml:space="preserve"> dokumentacji / </w:t>
      </w:r>
      <w:r>
        <w:rPr>
          <w:rFonts w:ascii="Arial" w:hAnsi="Arial" w:cs="Arial"/>
          <w:spacing w:val="-1"/>
          <w:sz w:val="21"/>
          <w:szCs w:val="21"/>
          <w:lang w:eastAsia="zh-CN"/>
        </w:rPr>
        <w:t>r</w:t>
      </w:r>
      <w:r>
        <w:rPr>
          <w:rFonts w:ascii="Arial" w:hAnsi="Arial" w:cs="Arial"/>
          <w:sz w:val="21"/>
          <w:szCs w:val="21"/>
          <w:lang w:eastAsia="zh-CN"/>
        </w:rPr>
        <w:t>o</w:t>
      </w:r>
      <w:r>
        <w:rPr>
          <w:rFonts w:ascii="Arial" w:hAnsi="Arial" w:cs="Arial"/>
          <w:w w:val="99"/>
          <w:sz w:val="21"/>
          <w:szCs w:val="21"/>
          <w:lang w:eastAsia="zh-CN"/>
        </w:rPr>
        <w:t>b</w:t>
      </w:r>
      <w:r>
        <w:rPr>
          <w:rFonts w:ascii="Arial" w:hAnsi="Arial" w:cs="Arial"/>
          <w:sz w:val="21"/>
          <w:szCs w:val="21"/>
          <w:lang w:eastAsia="zh-CN"/>
        </w:rPr>
        <w:t>ó</w:t>
      </w:r>
      <w:r>
        <w:rPr>
          <w:rFonts w:ascii="Arial" w:hAnsi="Arial" w:cs="Arial"/>
          <w:w w:val="99"/>
          <w:sz w:val="21"/>
          <w:szCs w:val="21"/>
          <w:lang w:eastAsia="zh-CN"/>
        </w:rPr>
        <w:t>t prowadzony narastająco</w:t>
      </w:r>
    </w:p>
    <w:p w:rsidR="00555478" w:rsidRDefault="00555478">
      <w:pPr>
        <w:tabs>
          <w:tab w:val="left" w:pos="450"/>
        </w:tabs>
        <w:ind w:left="737" w:hanging="737"/>
        <w:jc w:val="both"/>
        <w:rPr>
          <w:rFonts w:ascii="Arial" w:hAnsi="Arial" w:cs="Arial"/>
          <w:w w:val="99"/>
          <w:sz w:val="21"/>
          <w:szCs w:val="21"/>
          <w:lang w:eastAsia="zh-CN"/>
        </w:rPr>
      </w:pPr>
    </w:p>
    <w:p w:rsidR="00555478" w:rsidRDefault="00D049B9">
      <w:pPr>
        <w:numPr>
          <w:ilvl w:val="0"/>
          <w:numId w:val="1"/>
        </w:numPr>
        <w:tabs>
          <w:tab w:val="left" w:pos="450"/>
        </w:tabs>
        <w:ind w:left="737" w:hanging="737"/>
        <w:jc w:val="both"/>
      </w:pPr>
      <w:r>
        <w:rPr>
          <w:rFonts w:ascii="Arial" w:hAnsi="Arial" w:cs="Arial"/>
          <w:w w:val="99"/>
          <w:sz w:val="21"/>
          <w:szCs w:val="21"/>
          <w:lang w:eastAsia="zh-CN"/>
        </w:rPr>
        <w:t>Zakłócenia w</w:t>
      </w:r>
      <w:r>
        <w:rPr>
          <w:rFonts w:ascii="Arial" w:hAnsi="Arial" w:cs="Arial"/>
          <w:spacing w:val="20"/>
          <w:sz w:val="21"/>
          <w:szCs w:val="21"/>
          <w:lang w:eastAsia="zh-CN"/>
        </w:rPr>
        <w:t xml:space="preserve"> </w:t>
      </w:r>
      <w:r>
        <w:rPr>
          <w:rFonts w:ascii="Arial" w:hAnsi="Arial" w:cs="Arial"/>
          <w:w w:val="99"/>
          <w:sz w:val="21"/>
          <w:szCs w:val="21"/>
          <w:lang w:eastAsia="zh-CN"/>
        </w:rPr>
        <w:t>b</w:t>
      </w:r>
      <w:r>
        <w:rPr>
          <w:rFonts w:ascii="Arial" w:hAnsi="Arial" w:cs="Arial"/>
          <w:spacing w:val="2"/>
          <w:sz w:val="21"/>
          <w:szCs w:val="21"/>
          <w:lang w:eastAsia="zh-CN"/>
        </w:rPr>
        <w:t>u</w:t>
      </w:r>
      <w:r>
        <w:rPr>
          <w:rFonts w:ascii="Arial" w:hAnsi="Arial" w:cs="Arial"/>
          <w:w w:val="99"/>
          <w:sz w:val="21"/>
          <w:szCs w:val="21"/>
          <w:lang w:eastAsia="zh-CN"/>
        </w:rPr>
        <w:t>d</w:t>
      </w:r>
      <w:r>
        <w:rPr>
          <w:rFonts w:ascii="Arial" w:hAnsi="Arial" w:cs="Arial"/>
          <w:spacing w:val="2"/>
          <w:sz w:val="21"/>
          <w:szCs w:val="21"/>
          <w:lang w:eastAsia="zh-CN"/>
        </w:rPr>
        <w:t>o</w:t>
      </w:r>
      <w:r>
        <w:rPr>
          <w:rFonts w:ascii="Arial" w:hAnsi="Arial" w:cs="Arial"/>
          <w:w w:val="99"/>
          <w:sz w:val="21"/>
          <w:szCs w:val="21"/>
          <w:lang w:eastAsia="zh-CN"/>
        </w:rPr>
        <w:t>w</w:t>
      </w:r>
      <w:r>
        <w:rPr>
          <w:rFonts w:ascii="Arial" w:hAnsi="Arial" w:cs="Arial"/>
          <w:spacing w:val="-1"/>
          <w:w w:val="99"/>
          <w:sz w:val="21"/>
          <w:szCs w:val="21"/>
          <w:lang w:eastAsia="zh-CN"/>
        </w:rPr>
        <w:t>i</w:t>
      </w:r>
      <w:r>
        <w:rPr>
          <w:rFonts w:ascii="Arial" w:hAnsi="Arial" w:cs="Arial"/>
          <w:sz w:val="21"/>
          <w:szCs w:val="21"/>
          <w:lang w:eastAsia="zh-CN"/>
        </w:rPr>
        <w:t>e</w:t>
      </w:r>
      <w:r>
        <w:rPr>
          <w:rFonts w:ascii="Arial" w:hAnsi="Arial" w:cs="Arial"/>
          <w:spacing w:val="20"/>
          <w:sz w:val="21"/>
          <w:szCs w:val="21"/>
          <w:lang w:eastAsia="zh-CN"/>
        </w:rPr>
        <w:t xml:space="preserve"> </w:t>
      </w:r>
      <w:r>
        <w:rPr>
          <w:rFonts w:ascii="Arial" w:hAnsi="Arial" w:cs="Arial"/>
          <w:w w:val="99"/>
          <w:sz w:val="21"/>
          <w:szCs w:val="21"/>
          <w:lang w:eastAsia="zh-CN"/>
        </w:rPr>
        <w:t>w</w:t>
      </w:r>
      <w:r>
        <w:rPr>
          <w:rFonts w:ascii="Arial" w:hAnsi="Arial" w:cs="Arial"/>
          <w:sz w:val="21"/>
          <w:szCs w:val="21"/>
          <w:lang w:eastAsia="zh-CN"/>
        </w:rPr>
        <w:t>ra</w:t>
      </w:r>
      <w:r>
        <w:rPr>
          <w:rFonts w:ascii="Arial" w:hAnsi="Arial" w:cs="Arial"/>
          <w:w w:val="99"/>
          <w:sz w:val="21"/>
          <w:szCs w:val="21"/>
          <w:lang w:eastAsia="zh-CN"/>
        </w:rPr>
        <w:t>z</w:t>
      </w:r>
      <w:r>
        <w:rPr>
          <w:rFonts w:ascii="Arial" w:hAnsi="Arial" w:cs="Arial"/>
          <w:spacing w:val="19"/>
          <w:sz w:val="21"/>
          <w:szCs w:val="21"/>
          <w:lang w:eastAsia="zh-CN"/>
        </w:rPr>
        <w:t xml:space="preserve"> </w:t>
      </w:r>
      <w:r>
        <w:rPr>
          <w:rFonts w:ascii="Arial" w:hAnsi="Arial" w:cs="Arial"/>
          <w:w w:val="99"/>
          <w:sz w:val="21"/>
          <w:szCs w:val="21"/>
          <w:lang w:eastAsia="zh-CN"/>
        </w:rPr>
        <w:t>z</w:t>
      </w:r>
      <w:r>
        <w:rPr>
          <w:rFonts w:ascii="Arial" w:hAnsi="Arial" w:cs="Arial"/>
          <w:spacing w:val="20"/>
          <w:sz w:val="21"/>
          <w:szCs w:val="21"/>
          <w:lang w:eastAsia="zh-CN"/>
        </w:rPr>
        <w:t xml:space="preserve"> </w:t>
      </w:r>
      <w:r>
        <w:rPr>
          <w:rFonts w:ascii="Arial" w:hAnsi="Arial" w:cs="Arial"/>
          <w:spacing w:val="1"/>
          <w:w w:val="99"/>
          <w:sz w:val="21"/>
          <w:szCs w:val="21"/>
          <w:lang w:eastAsia="zh-CN"/>
        </w:rPr>
        <w:t>d</w:t>
      </w:r>
      <w:r>
        <w:rPr>
          <w:rFonts w:ascii="Arial" w:hAnsi="Arial" w:cs="Arial"/>
          <w:spacing w:val="1"/>
          <w:sz w:val="21"/>
          <w:szCs w:val="21"/>
          <w:lang w:eastAsia="zh-CN"/>
        </w:rPr>
        <w:t>o</w:t>
      </w:r>
      <w:r>
        <w:rPr>
          <w:rFonts w:ascii="Arial" w:hAnsi="Arial" w:cs="Arial"/>
          <w:sz w:val="21"/>
          <w:szCs w:val="21"/>
          <w:lang w:eastAsia="zh-CN"/>
        </w:rPr>
        <w:t>k</w:t>
      </w:r>
      <w:r>
        <w:rPr>
          <w:rFonts w:ascii="Arial" w:hAnsi="Arial" w:cs="Arial"/>
          <w:spacing w:val="1"/>
          <w:sz w:val="21"/>
          <w:szCs w:val="21"/>
          <w:lang w:eastAsia="zh-CN"/>
        </w:rPr>
        <w:t>u</w:t>
      </w:r>
      <w:r>
        <w:rPr>
          <w:rFonts w:ascii="Arial" w:hAnsi="Arial" w:cs="Arial"/>
          <w:sz w:val="21"/>
          <w:szCs w:val="21"/>
          <w:lang w:eastAsia="zh-CN"/>
        </w:rPr>
        <w:t>m</w:t>
      </w:r>
      <w:r>
        <w:rPr>
          <w:rFonts w:ascii="Arial" w:hAnsi="Arial" w:cs="Arial"/>
          <w:spacing w:val="1"/>
          <w:sz w:val="21"/>
          <w:szCs w:val="21"/>
          <w:lang w:eastAsia="zh-CN"/>
        </w:rPr>
        <w:t>e</w:t>
      </w:r>
      <w:r>
        <w:rPr>
          <w:rFonts w:ascii="Arial" w:hAnsi="Arial" w:cs="Arial"/>
          <w:spacing w:val="2"/>
          <w:sz w:val="21"/>
          <w:szCs w:val="21"/>
          <w:lang w:eastAsia="zh-CN"/>
        </w:rPr>
        <w:t>n</w:t>
      </w:r>
      <w:r>
        <w:rPr>
          <w:rFonts w:ascii="Arial" w:hAnsi="Arial" w:cs="Arial"/>
          <w:spacing w:val="-1"/>
          <w:w w:val="99"/>
          <w:sz w:val="21"/>
          <w:szCs w:val="21"/>
          <w:lang w:eastAsia="zh-CN"/>
        </w:rPr>
        <w:t>t</w:t>
      </w:r>
      <w:r>
        <w:rPr>
          <w:rFonts w:ascii="Arial" w:hAnsi="Arial" w:cs="Arial"/>
          <w:spacing w:val="1"/>
          <w:sz w:val="21"/>
          <w:szCs w:val="21"/>
          <w:lang w:eastAsia="zh-CN"/>
        </w:rPr>
        <w:t>o</w:t>
      </w:r>
      <w:r>
        <w:rPr>
          <w:rFonts w:ascii="Arial" w:hAnsi="Arial" w:cs="Arial"/>
          <w:w w:val="99"/>
          <w:sz w:val="21"/>
          <w:szCs w:val="21"/>
          <w:lang w:eastAsia="zh-CN"/>
        </w:rPr>
        <w:t>w</w:t>
      </w:r>
      <w:r>
        <w:rPr>
          <w:rFonts w:ascii="Arial" w:hAnsi="Arial" w:cs="Arial"/>
          <w:sz w:val="21"/>
          <w:szCs w:val="21"/>
          <w:lang w:eastAsia="zh-CN"/>
        </w:rPr>
        <w:t>an</w:t>
      </w:r>
      <w:r>
        <w:rPr>
          <w:rFonts w:ascii="Arial" w:hAnsi="Arial" w:cs="Arial"/>
          <w:w w:val="99"/>
          <w:sz w:val="21"/>
          <w:szCs w:val="21"/>
          <w:lang w:eastAsia="zh-CN"/>
        </w:rPr>
        <w:t>i</w:t>
      </w:r>
      <w:r>
        <w:rPr>
          <w:rFonts w:ascii="Arial" w:hAnsi="Arial" w:cs="Arial"/>
          <w:sz w:val="21"/>
          <w:szCs w:val="21"/>
          <w:lang w:eastAsia="zh-CN"/>
        </w:rPr>
        <w:t>em</w:t>
      </w:r>
      <w:r>
        <w:rPr>
          <w:rFonts w:ascii="Arial" w:hAnsi="Arial" w:cs="Arial"/>
          <w:w w:val="99"/>
          <w:sz w:val="21"/>
          <w:szCs w:val="21"/>
          <w:lang w:eastAsia="zh-CN"/>
        </w:rPr>
        <w:t xml:space="preserve"> </w:t>
      </w:r>
    </w:p>
    <w:p w:rsidR="00555478" w:rsidRDefault="00555478">
      <w:pPr>
        <w:tabs>
          <w:tab w:val="left" w:pos="450"/>
        </w:tabs>
        <w:ind w:left="737" w:hanging="737"/>
        <w:jc w:val="both"/>
        <w:rPr>
          <w:rFonts w:ascii="Arial" w:hAnsi="Arial" w:cs="Arial"/>
          <w:w w:val="99"/>
          <w:sz w:val="21"/>
          <w:szCs w:val="21"/>
          <w:lang w:eastAsia="zh-CN"/>
        </w:rPr>
      </w:pPr>
    </w:p>
    <w:p w:rsidR="00555478" w:rsidRDefault="00D049B9">
      <w:pPr>
        <w:tabs>
          <w:tab w:val="left" w:pos="450"/>
        </w:tabs>
        <w:ind w:left="737" w:hanging="737"/>
        <w:jc w:val="both"/>
      </w:pPr>
      <w:r>
        <w:rPr>
          <w:rFonts w:ascii="Arial" w:hAnsi="Arial" w:cs="Arial"/>
          <w:w w:val="99"/>
          <w:sz w:val="21"/>
          <w:szCs w:val="21"/>
          <w:lang w:eastAsia="zh-CN"/>
        </w:rPr>
        <w:t>3.</w:t>
      </w:r>
      <w:r>
        <w:rPr>
          <w:rFonts w:ascii="Arial" w:hAnsi="Arial" w:cs="Arial"/>
          <w:w w:val="99"/>
          <w:sz w:val="21"/>
          <w:szCs w:val="21"/>
          <w:lang w:eastAsia="zh-CN"/>
        </w:rPr>
        <w:tab/>
        <w:t xml:space="preserve"> Zestawienie prac powierzonych podwykonawcom z zakresem  ich wykonania</w:t>
      </w:r>
    </w:p>
    <w:p w:rsidR="00555478" w:rsidRDefault="00555478">
      <w:pPr>
        <w:tabs>
          <w:tab w:val="left" w:pos="450"/>
        </w:tabs>
        <w:ind w:left="737" w:hanging="737"/>
        <w:jc w:val="both"/>
        <w:rPr>
          <w:rFonts w:ascii="Arial" w:hAnsi="Arial" w:cs="Arial"/>
          <w:w w:val="99"/>
          <w:sz w:val="21"/>
          <w:szCs w:val="21"/>
          <w:lang w:eastAsia="zh-CN"/>
        </w:rPr>
      </w:pPr>
    </w:p>
    <w:p w:rsidR="00555478" w:rsidRDefault="00D049B9">
      <w:pPr>
        <w:tabs>
          <w:tab w:val="left" w:pos="450"/>
        </w:tabs>
        <w:ind w:left="737" w:hanging="737"/>
        <w:jc w:val="both"/>
      </w:pPr>
      <w:r>
        <w:rPr>
          <w:rFonts w:ascii="Arial" w:hAnsi="Arial" w:cs="Arial"/>
          <w:w w:val="99"/>
          <w:sz w:val="21"/>
          <w:szCs w:val="21"/>
          <w:lang w:eastAsia="zh-CN"/>
        </w:rPr>
        <w:t xml:space="preserve">4. </w:t>
      </w:r>
      <w:r>
        <w:rPr>
          <w:rFonts w:ascii="Arial" w:hAnsi="Arial" w:cs="Arial"/>
          <w:w w:val="99"/>
          <w:sz w:val="21"/>
          <w:szCs w:val="21"/>
          <w:lang w:eastAsia="zh-CN"/>
        </w:rPr>
        <w:tab/>
        <w:t>I</w:t>
      </w:r>
      <w:r>
        <w:rPr>
          <w:rFonts w:ascii="Arial" w:hAnsi="Arial" w:cs="Arial"/>
          <w:sz w:val="21"/>
          <w:szCs w:val="21"/>
          <w:lang w:eastAsia="zh-CN"/>
        </w:rPr>
        <w:t>nformacje dotyczące realizacji zadania, w tym ewentualne propozycje wprowadzenia zmian wraz z uzasadnieniem</w:t>
      </w:r>
    </w:p>
    <w:p w:rsidR="00555478" w:rsidRDefault="00555478">
      <w:pPr>
        <w:tabs>
          <w:tab w:val="left" w:pos="450"/>
        </w:tabs>
        <w:ind w:left="737" w:hanging="737"/>
        <w:jc w:val="both"/>
        <w:rPr>
          <w:rFonts w:ascii="Arial" w:hAnsi="Arial" w:cs="Arial"/>
          <w:sz w:val="21"/>
          <w:szCs w:val="21"/>
          <w:lang w:eastAsia="zh-CN"/>
        </w:rPr>
      </w:pPr>
    </w:p>
    <w:p w:rsidR="00555478" w:rsidRDefault="00D049B9">
      <w:pPr>
        <w:tabs>
          <w:tab w:val="left" w:pos="450"/>
        </w:tabs>
        <w:ind w:left="737" w:hanging="737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sz w:val="21"/>
          <w:szCs w:val="21"/>
          <w:lang w:eastAsia="zh-CN"/>
        </w:rPr>
        <w:t>5.</w:t>
      </w:r>
      <w:r>
        <w:rPr>
          <w:rFonts w:ascii="Arial" w:hAnsi="Arial" w:cs="Arial"/>
          <w:i/>
          <w:iCs/>
          <w:sz w:val="21"/>
          <w:szCs w:val="21"/>
          <w:lang w:eastAsia="zh-CN"/>
        </w:rPr>
        <w:t xml:space="preserve"> </w:t>
      </w:r>
      <w:r>
        <w:rPr>
          <w:rFonts w:ascii="Arial" w:hAnsi="Arial" w:cs="Arial"/>
          <w:i/>
          <w:iCs/>
          <w:sz w:val="21"/>
          <w:szCs w:val="21"/>
          <w:lang w:eastAsia="zh-CN"/>
        </w:rPr>
        <w:tab/>
      </w:r>
      <w:r>
        <w:rPr>
          <w:rFonts w:ascii="Arial" w:hAnsi="Arial" w:cs="Arial"/>
          <w:sz w:val="21"/>
          <w:szCs w:val="21"/>
          <w:lang w:eastAsia="zh-CN"/>
        </w:rPr>
        <w:t xml:space="preserve">Opis dokumentów powstałych przy realizacji zadania w </w:t>
      </w:r>
      <w:r>
        <w:rPr>
          <w:rFonts w:ascii="Arial" w:hAnsi="Arial" w:cs="Arial"/>
          <w:sz w:val="21"/>
          <w:szCs w:val="21"/>
          <w:lang w:eastAsia="zh-CN"/>
        </w:rPr>
        <w:t>danym okresie raportowania, np:</w:t>
      </w:r>
    </w:p>
    <w:p w:rsidR="00555478" w:rsidRDefault="00555478">
      <w:pPr>
        <w:widowControl w:val="0"/>
        <w:ind w:hanging="284"/>
        <w:jc w:val="both"/>
        <w:rPr>
          <w:rFonts w:ascii="Arial" w:hAnsi="Arial" w:cs="Arial"/>
          <w:sz w:val="21"/>
          <w:szCs w:val="21"/>
          <w:lang w:eastAsia="zh-CN"/>
        </w:rPr>
      </w:pPr>
    </w:p>
    <w:p w:rsidR="00555478" w:rsidRDefault="00D049B9">
      <w:pPr>
        <w:numPr>
          <w:ilvl w:val="0"/>
          <w:numId w:val="2"/>
        </w:numPr>
        <w:suppressLineNumbers/>
        <w:ind w:left="644" w:hanging="284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sz w:val="21"/>
          <w:szCs w:val="21"/>
          <w:lang w:eastAsia="zh-CN"/>
        </w:rPr>
        <w:t>Rewizje rysunków</w:t>
      </w:r>
    </w:p>
    <w:p w:rsidR="00555478" w:rsidRDefault="00555478">
      <w:pPr>
        <w:suppressLineNumbers/>
        <w:ind w:hanging="284"/>
        <w:jc w:val="both"/>
        <w:rPr>
          <w:rFonts w:ascii="Arial" w:hAnsi="Arial" w:cs="Arial"/>
          <w:sz w:val="21"/>
          <w:szCs w:val="21"/>
          <w:lang w:eastAsia="zh-CN"/>
        </w:rPr>
      </w:pPr>
    </w:p>
    <w:tbl>
      <w:tblPr>
        <w:tblW w:w="85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697"/>
        <w:gridCol w:w="1553"/>
        <w:gridCol w:w="1559"/>
        <w:gridCol w:w="2270"/>
      </w:tblGrid>
      <w:tr w:rsidR="00555478">
        <w:trPr>
          <w:trHeight w:val="1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78" w:rsidRDefault="00D049B9">
            <w:pPr>
              <w:widowControl w:val="0"/>
              <w:suppressLineNumbers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eastAsia="zh-CN"/>
              </w:rPr>
              <w:t>lp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478" w:rsidRDefault="00D049B9">
            <w:pPr>
              <w:widowControl w:val="0"/>
              <w:suppressLineNumbers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eastAsia="zh-CN"/>
              </w:rPr>
              <w:t>BRANŻA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478" w:rsidRDefault="00D049B9">
            <w:pPr>
              <w:widowControl w:val="0"/>
              <w:suppressLineNumbers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eastAsia="zh-CN"/>
              </w:rPr>
              <w:t>NR rysunku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478" w:rsidRDefault="00D049B9">
            <w:pPr>
              <w:widowControl w:val="0"/>
              <w:suppressLineNumbers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eastAsia="zh-CN"/>
              </w:rPr>
              <w:t>DATA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478" w:rsidRDefault="00D049B9">
            <w:pPr>
              <w:widowControl w:val="0"/>
              <w:suppressLineNumbers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eastAsia="zh-CN"/>
              </w:rPr>
              <w:t>DOTYCZY</w:t>
            </w:r>
          </w:p>
        </w:tc>
      </w:tr>
      <w:tr w:rsidR="00555478">
        <w:trPr>
          <w:trHeight w:val="178"/>
        </w:trPr>
        <w:tc>
          <w:tcPr>
            <w:tcW w:w="4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555478" w:rsidRDefault="00555478">
            <w:pPr>
              <w:widowControl w:val="0"/>
              <w:suppressLineNumbers/>
              <w:snapToGrid w:val="0"/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555478" w:rsidRDefault="00555478">
            <w:pPr>
              <w:widowControl w:val="0"/>
              <w:suppressLineNumbers/>
              <w:snapToGrid w:val="0"/>
              <w:jc w:val="both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555478" w:rsidRDefault="00555478">
            <w:pPr>
              <w:widowControl w:val="0"/>
              <w:suppressLineNumbers/>
              <w:snapToGrid w:val="0"/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555478" w:rsidRDefault="00555478">
            <w:pPr>
              <w:widowControl w:val="0"/>
              <w:suppressLineNumbers/>
              <w:snapToGrid w:val="0"/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55478" w:rsidRDefault="00555478">
            <w:pPr>
              <w:widowControl w:val="0"/>
              <w:suppressLineNumbers/>
              <w:snapToGrid w:val="0"/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</w:tr>
      <w:tr w:rsidR="00555478">
        <w:trPr>
          <w:trHeight w:val="17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78" w:rsidRDefault="00555478">
            <w:pPr>
              <w:widowControl w:val="0"/>
              <w:suppressLineNumbers/>
              <w:snapToGrid w:val="0"/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478" w:rsidRDefault="00555478">
            <w:pPr>
              <w:widowControl w:val="0"/>
              <w:suppressLineNumbers/>
              <w:snapToGrid w:val="0"/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478" w:rsidRDefault="00555478">
            <w:pPr>
              <w:widowControl w:val="0"/>
              <w:suppressLineNumbers/>
              <w:snapToGrid w:val="0"/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478" w:rsidRDefault="00555478">
            <w:pPr>
              <w:widowControl w:val="0"/>
              <w:suppressLineNumbers/>
              <w:snapToGrid w:val="0"/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478" w:rsidRDefault="00555478">
            <w:pPr>
              <w:widowControl w:val="0"/>
              <w:suppressLineNumbers/>
              <w:snapToGrid w:val="0"/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</w:tr>
    </w:tbl>
    <w:p w:rsidR="00555478" w:rsidRDefault="00555478">
      <w:pPr>
        <w:suppressLineNumbers/>
        <w:jc w:val="both"/>
        <w:rPr>
          <w:rFonts w:ascii="Arial" w:hAnsi="Arial" w:cs="Arial"/>
          <w:sz w:val="21"/>
          <w:szCs w:val="21"/>
          <w:lang w:eastAsia="zh-CN"/>
        </w:rPr>
      </w:pPr>
    </w:p>
    <w:p w:rsidR="00555478" w:rsidRDefault="00D049B9">
      <w:pPr>
        <w:numPr>
          <w:ilvl w:val="0"/>
          <w:numId w:val="2"/>
        </w:numPr>
        <w:suppressLineNumbers/>
        <w:ind w:left="592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sz w:val="21"/>
          <w:szCs w:val="21"/>
          <w:lang w:eastAsia="zh-CN"/>
        </w:rPr>
        <w:t>Wnioski o akceptację materiałów</w:t>
      </w:r>
    </w:p>
    <w:p w:rsidR="00555478" w:rsidRDefault="00555478">
      <w:pPr>
        <w:suppressLineNumbers/>
        <w:jc w:val="both"/>
        <w:rPr>
          <w:rFonts w:ascii="Arial" w:hAnsi="Arial" w:cs="Arial"/>
          <w:sz w:val="21"/>
          <w:szCs w:val="21"/>
          <w:lang w:eastAsia="zh-CN"/>
        </w:rPr>
      </w:pPr>
    </w:p>
    <w:tbl>
      <w:tblPr>
        <w:tblW w:w="85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550"/>
        <w:gridCol w:w="1559"/>
        <w:gridCol w:w="1136"/>
        <w:gridCol w:w="2693"/>
      </w:tblGrid>
      <w:tr w:rsidR="00555478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78" w:rsidRDefault="00D049B9">
            <w:pPr>
              <w:widowControl w:val="0"/>
              <w:suppressLineNumbers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eastAsia="zh-CN"/>
              </w:rPr>
              <w:t>lp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478" w:rsidRDefault="00D049B9">
            <w:pPr>
              <w:widowControl w:val="0"/>
              <w:suppressLineNumbers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eastAsia="zh-CN"/>
              </w:rPr>
              <w:t>BRANŻA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478" w:rsidRDefault="00D049B9">
            <w:pPr>
              <w:widowControl w:val="0"/>
              <w:suppressLineNumbers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eastAsia="zh-CN"/>
              </w:rPr>
              <w:t>Opracowanie</w:t>
            </w:r>
          </w:p>
          <w:p w:rsidR="00555478" w:rsidRDefault="00D049B9">
            <w:pPr>
              <w:widowControl w:val="0"/>
              <w:suppressLineNumbers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eastAsia="zh-CN"/>
              </w:rPr>
              <w:t>(rysunek/opis)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478" w:rsidRDefault="00D049B9">
            <w:pPr>
              <w:widowControl w:val="0"/>
              <w:suppressLineNumbers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eastAsia="zh-CN"/>
              </w:rPr>
              <w:t>DATA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478" w:rsidRDefault="00D049B9">
            <w:pPr>
              <w:widowControl w:val="0"/>
              <w:suppressLineNumbers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eastAsia="zh-CN"/>
              </w:rPr>
              <w:t>DOTYCZY</w:t>
            </w:r>
          </w:p>
        </w:tc>
      </w:tr>
      <w:tr w:rsidR="00555478">
        <w:trPr>
          <w:trHeight w:val="20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555478" w:rsidRDefault="00555478">
            <w:pPr>
              <w:widowControl w:val="0"/>
              <w:suppressLineNumbers/>
              <w:snapToGrid w:val="0"/>
              <w:jc w:val="both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5478" w:rsidRDefault="00555478">
            <w:pPr>
              <w:widowControl w:val="0"/>
              <w:suppressLineNumbers/>
              <w:snapToGrid w:val="0"/>
              <w:jc w:val="both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5478" w:rsidRDefault="00555478">
            <w:pPr>
              <w:widowControl w:val="0"/>
              <w:suppressLineNumbers/>
              <w:snapToGrid w:val="0"/>
              <w:jc w:val="both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5478" w:rsidRDefault="00555478">
            <w:pPr>
              <w:widowControl w:val="0"/>
              <w:suppressLineNumbers/>
              <w:snapToGrid w:val="0"/>
              <w:jc w:val="both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5478" w:rsidRDefault="00555478">
            <w:pPr>
              <w:widowControl w:val="0"/>
              <w:suppressLineNumbers/>
              <w:snapToGrid w:val="0"/>
              <w:jc w:val="both"/>
              <w:rPr>
                <w:rFonts w:ascii="Arial" w:hAnsi="Arial"/>
                <w:sz w:val="21"/>
                <w:szCs w:val="21"/>
              </w:rPr>
            </w:pPr>
          </w:p>
        </w:tc>
      </w:tr>
      <w:tr w:rsidR="00555478">
        <w:trPr>
          <w:trHeight w:val="186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555478" w:rsidRDefault="00555478">
            <w:pPr>
              <w:widowControl w:val="0"/>
              <w:suppressLineNumbers/>
              <w:snapToGrid w:val="0"/>
              <w:jc w:val="both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5478" w:rsidRDefault="00555478">
            <w:pPr>
              <w:widowControl w:val="0"/>
              <w:suppressLineNumbers/>
              <w:snapToGrid w:val="0"/>
              <w:jc w:val="both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5478" w:rsidRDefault="00555478">
            <w:pPr>
              <w:widowControl w:val="0"/>
              <w:suppressLineNumbers/>
              <w:snapToGrid w:val="0"/>
              <w:jc w:val="both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5478" w:rsidRDefault="00555478">
            <w:pPr>
              <w:widowControl w:val="0"/>
              <w:suppressLineNumbers/>
              <w:snapToGrid w:val="0"/>
              <w:jc w:val="both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5478" w:rsidRDefault="00555478">
            <w:pPr>
              <w:widowControl w:val="0"/>
              <w:suppressLineNumbers/>
              <w:snapToGrid w:val="0"/>
              <w:jc w:val="both"/>
              <w:rPr>
                <w:rFonts w:ascii="Arial" w:hAnsi="Arial"/>
                <w:sz w:val="21"/>
                <w:szCs w:val="21"/>
              </w:rPr>
            </w:pPr>
          </w:p>
        </w:tc>
      </w:tr>
    </w:tbl>
    <w:p w:rsidR="00555478" w:rsidRDefault="00555478">
      <w:pPr>
        <w:suppressLineNumbers/>
        <w:jc w:val="both"/>
        <w:rPr>
          <w:rFonts w:ascii="Arial" w:hAnsi="Arial"/>
          <w:sz w:val="21"/>
          <w:szCs w:val="21"/>
        </w:rPr>
      </w:pPr>
    </w:p>
    <w:p w:rsidR="00555478" w:rsidRDefault="00555478">
      <w:pPr>
        <w:suppressLineNumbers/>
        <w:jc w:val="both"/>
        <w:rPr>
          <w:rFonts w:ascii="Arial" w:hAnsi="Arial" w:cs="Arial"/>
          <w:sz w:val="21"/>
          <w:szCs w:val="21"/>
          <w:lang w:eastAsia="zh-CN"/>
        </w:rPr>
      </w:pPr>
    </w:p>
    <w:p w:rsidR="00555478" w:rsidRDefault="00D049B9">
      <w:pPr>
        <w:numPr>
          <w:ilvl w:val="0"/>
          <w:numId w:val="2"/>
        </w:numPr>
        <w:suppressLineNumbers/>
        <w:ind w:left="592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sz w:val="21"/>
          <w:szCs w:val="21"/>
          <w:lang w:eastAsia="zh-CN"/>
        </w:rPr>
        <w:t xml:space="preserve">Zapytania/odpowiedzi do/od Projektanta – Nadzoru </w:t>
      </w:r>
      <w:r>
        <w:rPr>
          <w:rFonts w:ascii="Arial" w:hAnsi="Arial" w:cs="Arial"/>
          <w:sz w:val="21"/>
          <w:szCs w:val="21"/>
          <w:lang w:eastAsia="zh-CN"/>
        </w:rPr>
        <w:t>autorskiego</w:t>
      </w:r>
    </w:p>
    <w:p w:rsidR="00555478" w:rsidRDefault="00555478">
      <w:pPr>
        <w:suppressLineNumbers/>
        <w:jc w:val="both"/>
        <w:rPr>
          <w:rFonts w:ascii="Arial" w:hAnsi="Arial" w:cs="Arial"/>
          <w:sz w:val="21"/>
          <w:szCs w:val="21"/>
          <w:lang w:eastAsia="zh-CN"/>
        </w:rPr>
      </w:pPr>
    </w:p>
    <w:tbl>
      <w:tblPr>
        <w:tblW w:w="85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1276"/>
        <w:gridCol w:w="1701"/>
        <w:gridCol w:w="1275"/>
        <w:gridCol w:w="1417"/>
        <w:gridCol w:w="1136"/>
        <w:gridCol w:w="1132"/>
      </w:tblGrid>
      <w:tr w:rsidR="00555478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78" w:rsidRDefault="00D049B9">
            <w:pPr>
              <w:widowControl w:val="0"/>
              <w:suppressLineNumbers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eastAsia="zh-CN"/>
              </w:rPr>
              <w:t>lp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478" w:rsidRDefault="00D049B9">
            <w:pPr>
              <w:widowControl w:val="0"/>
              <w:suppressLineNumbers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eastAsia="zh-CN"/>
              </w:rPr>
              <w:t>BRANŻA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478" w:rsidRDefault="00D049B9">
            <w:pPr>
              <w:widowControl w:val="0"/>
              <w:suppressLineNumbers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eastAsia="zh-CN"/>
              </w:rPr>
              <w:t>Opracowanie</w:t>
            </w:r>
          </w:p>
          <w:p w:rsidR="00555478" w:rsidRDefault="00D049B9">
            <w:pPr>
              <w:widowControl w:val="0"/>
              <w:suppressLineNumbers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eastAsia="zh-CN"/>
              </w:rPr>
              <w:t>(rysunek/opis)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478" w:rsidRDefault="00D049B9">
            <w:pPr>
              <w:widowControl w:val="0"/>
              <w:suppressLineNumbers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eastAsia="zh-CN"/>
              </w:rPr>
              <w:t>DATA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478" w:rsidRDefault="00D049B9">
            <w:pPr>
              <w:widowControl w:val="0"/>
              <w:suppressLineNumbers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eastAsia="zh-CN"/>
              </w:rPr>
              <w:t>DOTYCZY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78" w:rsidRDefault="00D049B9">
            <w:pPr>
              <w:widowControl w:val="0"/>
              <w:suppressLineNumbers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eastAsia="zh-CN"/>
              </w:rPr>
              <w:t>odpowiedź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78" w:rsidRDefault="00D049B9">
            <w:pPr>
              <w:widowControl w:val="0"/>
              <w:suppressLineNumbers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eastAsia="zh-CN"/>
              </w:rPr>
              <w:t>Przyjęta do realizacji/ lub nie</w:t>
            </w:r>
          </w:p>
        </w:tc>
      </w:tr>
      <w:tr w:rsidR="00555478">
        <w:trPr>
          <w:trHeight w:val="20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555478" w:rsidRDefault="00555478">
            <w:pPr>
              <w:widowControl w:val="0"/>
              <w:suppressLineNumbers/>
              <w:snapToGrid w:val="0"/>
              <w:jc w:val="both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5478" w:rsidRDefault="00555478">
            <w:pPr>
              <w:widowControl w:val="0"/>
              <w:suppressLineNumbers/>
              <w:snapToGrid w:val="0"/>
              <w:jc w:val="both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5478" w:rsidRDefault="00555478">
            <w:pPr>
              <w:widowControl w:val="0"/>
              <w:suppressLineNumbers/>
              <w:snapToGrid w:val="0"/>
              <w:jc w:val="both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5478" w:rsidRDefault="00555478">
            <w:pPr>
              <w:widowControl w:val="0"/>
              <w:suppressLineNumbers/>
              <w:snapToGrid w:val="0"/>
              <w:jc w:val="both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5478" w:rsidRDefault="00555478">
            <w:pPr>
              <w:widowControl w:val="0"/>
              <w:suppressLineNumbers/>
              <w:snapToGrid w:val="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478" w:rsidRDefault="00555478">
            <w:pPr>
              <w:widowControl w:val="0"/>
              <w:suppressLineNumbers/>
              <w:snapToGrid w:val="0"/>
              <w:jc w:val="both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478" w:rsidRDefault="00555478">
            <w:pPr>
              <w:widowControl w:val="0"/>
              <w:suppressLineNumbers/>
              <w:snapToGrid w:val="0"/>
              <w:jc w:val="both"/>
              <w:rPr>
                <w:rFonts w:ascii="Arial" w:hAnsi="Arial"/>
                <w:sz w:val="21"/>
                <w:szCs w:val="21"/>
              </w:rPr>
            </w:pPr>
          </w:p>
        </w:tc>
      </w:tr>
      <w:tr w:rsidR="00555478">
        <w:trPr>
          <w:trHeight w:val="186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555478" w:rsidRDefault="00555478">
            <w:pPr>
              <w:widowControl w:val="0"/>
              <w:suppressLineNumbers/>
              <w:snapToGrid w:val="0"/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5478" w:rsidRDefault="00555478">
            <w:pPr>
              <w:widowControl w:val="0"/>
              <w:suppressLineNumbers/>
              <w:snapToGrid w:val="0"/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5478" w:rsidRDefault="00555478">
            <w:pPr>
              <w:widowControl w:val="0"/>
              <w:suppressLineNumbers/>
              <w:snapToGrid w:val="0"/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5478" w:rsidRDefault="00555478">
            <w:pPr>
              <w:widowControl w:val="0"/>
              <w:suppressLineNumbers/>
              <w:snapToGrid w:val="0"/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5478" w:rsidRDefault="00555478">
            <w:pPr>
              <w:widowControl w:val="0"/>
              <w:suppressLineNumbers/>
              <w:snapToGrid w:val="0"/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478" w:rsidRDefault="00555478">
            <w:pPr>
              <w:widowControl w:val="0"/>
              <w:suppressLineNumbers/>
              <w:snapToGrid w:val="0"/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478" w:rsidRDefault="00555478">
            <w:pPr>
              <w:widowControl w:val="0"/>
              <w:suppressLineNumbers/>
              <w:snapToGrid w:val="0"/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</w:tr>
    </w:tbl>
    <w:p w:rsidR="00555478" w:rsidRDefault="00555478">
      <w:pPr>
        <w:suppressLineNumbers/>
        <w:jc w:val="both"/>
        <w:rPr>
          <w:rFonts w:ascii="Arial" w:hAnsi="Arial" w:cs="Arial"/>
          <w:sz w:val="21"/>
          <w:szCs w:val="21"/>
          <w:lang w:eastAsia="zh-CN"/>
        </w:rPr>
      </w:pPr>
    </w:p>
    <w:p w:rsidR="00555478" w:rsidRDefault="00555478">
      <w:pPr>
        <w:suppressLineNumbers/>
        <w:jc w:val="both"/>
        <w:rPr>
          <w:rFonts w:ascii="Arial" w:hAnsi="Arial" w:cs="Arial"/>
          <w:sz w:val="21"/>
          <w:szCs w:val="21"/>
          <w:lang w:eastAsia="zh-CN"/>
        </w:rPr>
      </w:pPr>
    </w:p>
    <w:p w:rsidR="00555478" w:rsidRDefault="00555478">
      <w:pPr>
        <w:suppressLineNumbers/>
        <w:jc w:val="both"/>
        <w:rPr>
          <w:rFonts w:ascii="Arial" w:hAnsi="Arial" w:cs="Arial"/>
          <w:sz w:val="21"/>
          <w:szCs w:val="21"/>
          <w:lang w:eastAsia="zh-CN"/>
        </w:rPr>
      </w:pPr>
    </w:p>
    <w:p w:rsidR="00555478" w:rsidRDefault="00D049B9">
      <w:pPr>
        <w:numPr>
          <w:ilvl w:val="0"/>
          <w:numId w:val="2"/>
        </w:numPr>
        <w:suppressLineNumbers/>
        <w:ind w:left="592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sz w:val="21"/>
          <w:szCs w:val="21"/>
          <w:lang w:eastAsia="zh-CN"/>
        </w:rPr>
        <w:t>Opis przeprowadzonych prób i sprawdzeń w danym okresie raportowania</w:t>
      </w:r>
    </w:p>
    <w:p w:rsidR="00555478" w:rsidRDefault="00555478">
      <w:pPr>
        <w:suppressLineNumbers/>
        <w:ind w:left="592"/>
        <w:jc w:val="both"/>
        <w:rPr>
          <w:rFonts w:cs="Arial"/>
          <w:lang w:eastAsia="zh-CN"/>
        </w:rPr>
      </w:pPr>
    </w:p>
    <w:p w:rsidR="00555478" w:rsidRDefault="00555478">
      <w:pPr>
        <w:suppressLineNumbers/>
        <w:ind w:left="592"/>
        <w:jc w:val="both"/>
        <w:rPr>
          <w:rFonts w:ascii="Arial" w:hAnsi="Arial" w:cs="Arial"/>
          <w:sz w:val="21"/>
          <w:szCs w:val="21"/>
          <w:lang w:eastAsia="zh-CN"/>
        </w:rPr>
      </w:pPr>
    </w:p>
    <w:p w:rsidR="00555478" w:rsidRDefault="00D049B9">
      <w:pPr>
        <w:numPr>
          <w:ilvl w:val="0"/>
          <w:numId w:val="2"/>
        </w:numPr>
        <w:suppressLineNumbers/>
        <w:ind w:left="592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sz w:val="21"/>
          <w:szCs w:val="21"/>
          <w:lang w:eastAsia="zh-CN"/>
        </w:rPr>
        <w:t>Inne np. zapytania, wystąpienia do/z organów itp.</w:t>
      </w:r>
    </w:p>
    <w:p w:rsidR="00555478" w:rsidRDefault="00555478">
      <w:pPr>
        <w:suppressLineNumbers/>
        <w:ind w:left="592"/>
        <w:jc w:val="both"/>
        <w:rPr>
          <w:rFonts w:ascii="Arial" w:hAnsi="Arial" w:cs="Arial"/>
          <w:sz w:val="21"/>
          <w:szCs w:val="21"/>
          <w:lang w:eastAsia="zh-CN"/>
        </w:rPr>
      </w:pPr>
    </w:p>
    <w:p w:rsidR="00555478" w:rsidRDefault="00555478">
      <w:pPr>
        <w:suppressLineNumbers/>
        <w:ind w:left="592"/>
        <w:jc w:val="both"/>
        <w:rPr>
          <w:rFonts w:ascii="Arial" w:hAnsi="Arial"/>
          <w:sz w:val="21"/>
          <w:szCs w:val="21"/>
        </w:rPr>
      </w:pPr>
    </w:p>
    <w:p w:rsidR="00555478" w:rsidRDefault="00555478">
      <w:pPr>
        <w:ind w:left="708"/>
        <w:rPr>
          <w:rFonts w:ascii="Arial" w:hAnsi="Arial" w:cs="Arial"/>
          <w:sz w:val="21"/>
          <w:szCs w:val="21"/>
          <w:lang w:eastAsia="zh-CN"/>
        </w:rPr>
      </w:pPr>
    </w:p>
    <w:p w:rsidR="00555478" w:rsidRDefault="00D049B9">
      <w:pPr>
        <w:suppressLineNumbers/>
        <w:snapToGrid w:val="0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sz w:val="21"/>
          <w:szCs w:val="21"/>
          <w:lang w:eastAsia="zh-CN"/>
        </w:rPr>
        <w:t xml:space="preserve">6. </w:t>
      </w:r>
      <w:r>
        <w:rPr>
          <w:rFonts w:ascii="Arial" w:hAnsi="Arial" w:cs="Arial"/>
          <w:sz w:val="21"/>
          <w:szCs w:val="21"/>
          <w:lang w:eastAsia="zh-CN"/>
        </w:rPr>
        <w:tab/>
      </w:r>
      <w:r>
        <w:rPr>
          <w:rFonts w:ascii="Arial" w:hAnsi="Arial" w:cs="Arial"/>
          <w:sz w:val="21"/>
          <w:szCs w:val="21"/>
          <w:lang w:eastAsia="zh-CN"/>
        </w:rPr>
        <w:t>Informacje o robotach planowanych na następny okres sprawozdawczy</w:t>
      </w:r>
    </w:p>
    <w:p w:rsidR="00555478" w:rsidRDefault="00555478">
      <w:pPr>
        <w:suppressLineNumbers/>
        <w:snapToGrid w:val="0"/>
        <w:jc w:val="both"/>
      </w:pPr>
    </w:p>
    <w:p w:rsidR="00555478" w:rsidRDefault="00D049B9">
      <w:pPr>
        <w:suppressLineNumbers/>
        <w:snapToGrid w:val="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7. </w:t>
      </w:r>
      <w:r>
        <w:rPr>
          <w:rFonts w:ascii="Arial" w:hAnsi="Arial"/>
          <w:sz w:val="21"/>
          <w:szCs w:val="21"/>
        </w:rPr>
        <w:tab/>
        <w:t>Informacje o  występujących zagrożeniach realizacji robót</w:t>
      </w:r>
    </w:p>
    <w:p w:rsidR="00555478" w:rsidRDefault="00D049B9">
      <w:pPr>
        <w:suppressLineNumbers/>
        <w:snapToGrid w:val="0"/>
        <w:ind w:left="284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  <w:lang w:eastAsia="zh-CN"/>
        </w:rPr>
        <w:tab/>
      </w:r>
    </w:p>
    <w:p w:rsidR="00555478" w:rsidRDefault="00555478">
      <w:pPr>
        <w:ind w:left="708"/>
        <w:rPr>
          <w:rFonts w:ascii="Arial" w:hAnsi="Arial" w:cs="Arial"/>
          <w:sz w:val="21"/>
          <w:szCs w:val="21"/>
          <w:lang w:eastAsia="zh-CN"/>
        </w:rPr>
      </w:pPr>
    </w:p>
    <w:p w:rsidR="00555478" w:rsidRDefault="00555478">
      <w:pPr>
        <w:ind w:left="708"/>
        <w:rPr>
          <w:rFonts w:ascii="Arial" w:hAnsi="Arial" w:cs="Arial"/>
          <w:sz w:val="21"/>
          <w:szCs w:val="21"/>
          <w:lang w:eastAsia="zh-CN"/>
        </w:rPr>
      </w:pPr>
    </w:p>
    <w:p w:rsidR="00555478" w:rsidRDefault="00555478">
      <w:pPr>
        <w:ind w:left="708"/>
        <w:rPr>
          <w:rFonts w:ascii="Arial" w:hAnsi="Arial" w:cs="Arial"/>
          <w:sz w:val="21"/>
          <w:szCs w:val="21"/>
          <w:lang w:eastAsia="zh-CN"/>
        </w:rPr>
      </w:pPr>
    </w:p>
    <w:p w:rsidR="00555478" w:rsidRDefault="00555478">
      <w:pPr>
        <w:ind w:left="708"/>
        <w:rPr>
          <w:rFonts w:ascii="Arial" w:hAnsi="Arial" w:cs="Arial"/>
          <w:sz w:val="21"/>
          <w:szCs w:val="21"/>
          <w:lang w:eastAsia="zh-CN"/>
        </w:rPr>
      </w:pPr>
    </w:p>
    <w:p w:rsidR="00555478" w:rsidRDefault="00D049B9">
      <w:pPr>
        <w:ind w:left="708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Kierownik budowy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  <w:t>Inspektor nadzoru (koordynator)</w:t>
      </w:r>
    </w:p>
    <w:p w:rsidR="00555478" w:rsidRDefault="00555478">
      <w:pPr>
        <w:spacing w:line="360" w:lineRule="auto"/>
        <w:ind w:left="720"/>
        <w:jc w:val="both"/>
        <w:rPr>
          <w:rFonts w:ascii="Verdana" w:hAnsi="Verdana"/>
          <w:bCs/>
          <w:sz w:val="22"/>
          <w:szCs w:val="22"/>
        </w:rPr>
      </w:pPr>
    </w:p>
    <w:sectPr w:rsidR="00555478">
      <w:footerReference w:type="even" r:id="rId8"/>
      <w:footerReference w:type="default" r:id="rId9"/>
      <w:headerReference w:type="first" r:id="rId10"/>
      <w:pgSz w:w="11906" w:h="16838"/>
      <w:pgMar w:top="568" w:right="1134" w:bottom="624" w:left="1418" w:header="624" w:footer="567" w:gutter="0"/>
      <w:cols w:space="708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049B9" w:rsidRDefault="00D049B9">
      <w:r>
        <w:separator/>
      </w:r>
    </w:p>
  </w:endnote>
  <w:endnote w:type="continuationSeparator" w:id="0">
    <w:p w:rsidR="00D049B9" w:rsidRDefault="00D0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 BT"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55478" w:rsidRDefault="00D049B9">
    <w:pPr>
      <w:pStyle w:val="Stopka"/>
      <w:ind w:right="360"/>
    </w:pPr>
    <w:r>
      <w:rPr>
        <w:noProof/>
      </w:rPr>
      <w:pict>
        <v:rect id="Ramka1" o:spid="_x0000_s2049" style="position:absolute;margin-left:-50.05pt;margin-top:.05pt;width:1.15pt;height:1.15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<v:textbox style="mso-fit-shape-to-text:t" inset="0,0,0,0">
            <w:txbxContent>
              <w:p w:rsidR="00555478" w:rsidRDefault="00D049B9">
                <w:pPr>
                  <w:pStyle w:val="Stopka"/>
                  <w:rPr>
                    <w:rStyle w:val="Numerstrony"/>
                  </w:rPr>
                </w:pPr>
                <w:r>
                  <w:rPr>
                    <w:rStyle w:val="Numerstrony"/>
                    <w:color w:val="000000"/>
                  </w:rPr>
                  <w:fldChar w:fldCharType="begin"/>
                </w:r>
                <w:r>
                  <w:rPr>
                    <w:rStyle w:val="Numerstrony"/>
                    <w:color w:val="000000"/>
                  </w:rPr>
                  <w:instrText xml:space="preserve"> PAGE </w:instrText>
                </w:r>
                <w:r>
                  <w:rPr>
                    <w:rStyle w:val="Numerstrony"/>
                    <w:color w:val="000000"/>
                  </w:rPr>
                  <w:fldChar w:fldCharType="separate"/>
                </w:r>
                <w:r>
                  <w:rPr>
                    <w:rStyle w:val="Numerstrony"/>
                    <w:color w:val="000000"/>
                  </w:rPr>
                  <w:t>0</w:t>
                </w:r>
                <w:r>
                  <w:rPr>
                    <w:rStyle w:val="Numerstrony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55478" w:rsidRDefault="005554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049B9" w:rsidRDefault="00D049B9">
      <w:r>
        <w:separator/>
      </w:r>
    </w:p>
  </w:footnote>
  <w:footnote w:type="continuationSeparator" w:id="0">
    <w:p w:rsidR="00D049B9" w:rsidRDefault="00D04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55478" w:rsidRDefault="00D049B9">
    <w:pPr>
      <w:pStyle w:val="Nagwek"/>
    </w:pPr>
    <w:r>
      <w:rPr>
        <w:noProof/>
      </w:rPr>
      <w:drawing>
        <wp:inline distT="0" distB="0" distL="0" distR="0">
          <wp:extent cx="1741805" cy="609600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9" t="-139" r="-49" b="-139"/>
                  <a:stretch>
                    <a:fillRect/>
                  </a:stretch>
                </pic:blipFill>
                <pic:spPr bwMode="auto">
                  <a:xfrm>
                    <a:off x="0" y="0"/>
                    <a:ext cx="174180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pPr w:leftFromText="142" w:rightFromText="142" w:vertAnchor="text" w:tblpXSpec="center" w:tblpY="466"/>
      <w:tblW w:w="932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43"/>
      <w:gridCol w:w="1198"/>
      <w:gridCol w:w="1739"/>
      <w:gridCol w:w="302"/>
      <w:gridCol w:w="2297"/>
      <w:gridCol w:w="2244"/>
    </w:tblGrid>
    <w:tr w:rsidR="00555478" w:rsidTr="00D049B9">
      <w:trPr>
        <w:trHeight w:val="989"/>
        <w:jc w:val="center"/>
      </w:trPr>
      <w:tc>
        <w:tcPr>
          <w:tcW w:w="2740" w:type="dxa"/>
          <w:gridSpan w:val="2"/>
          <w:tcBorders>
            <w:top w:val="single" w:sz="4" w:space="0" w:color="000000"/>
            <w:left w:val="single" w:sz="4" w:space="0" w:color="000000"/>
          </w:tcBorders>
        </w:tcPr>
        <w:p w:rsidR="00555478" w:rsidRDefault="00D049B9">
          <w:pPr>
            <w:widowControl w:val="0"/>
            <w:rPr>
              <w:rFonts w:ascii="Verdana" w:hAnsi="Verdana" w:cs="Arial"/>
              <w:color w:val="000000"/>
              <w:sz w:val="16"/>
              <w:szCs w:val="16"/>
            </w:rPr>
          </w:pPr>
          <w:r>
            <w:rPr>
              <w:rFonts w:ascii="Verdana" w:hAnsi="Verdana" w:cs="Arial"/>
              <w:color w:val="000000"/>
              <w:sz w:val="16"/>
              <w:szCs w:val="16"/>
            </w:rPr>
            <w:t>Wykonawca:</w:t>
          </w:r>
        </w:p>
        <w:p w:rsidR="00555478" w:rsidRDefault="00555478">
          <w:pPr>
            <w:widowControl w:val="0"/>
            <w:jc w:val="center"/>
            <w:rPr>
              <w:rFonts w:ascii="Verdana" w:hAnsi="Verdana" w:cs="Arial"/>
              <w:sz w:val="15"/>
              <w:szCs w:val="15"/>
            </w:rPr>
          </w:pPr>
        </w:p>
      </w:tc>
      <w:tc>
        <w:tcPr>
          <w:tcW w:w="1739" w:type="dxa"/>
          <w:tcBorders>
            <w:top w:val="single" w:sz="4" w:space="0" w:color="000000"/>
          </w:tcBorders>
          <w:vAlign w:val="center"/>
        </w:tcPr>
        <w:p w:rsidR="00555478" w:rsidRDefault="00555478">
          <w:pPr>
            <w:widowControl w:val="0"/>
            <w:rPr>
              <w:rFonts w:ascii="Verdana" w:hAnsi="Verdana" w:cs="Arial"/>
              <w:bCs/>
              <w:sz w:val="12"/>
              <w:szCs w:val="12"/>
            </w:rPr>
          </w:pPr>
        </w:p>
      </w:tc>
      <w:tc>
        <w:tcPr>
          <w:tcW w:w="2599" w:type="dxa"/>
          <w:gridSpan w:val="2"/>
          <w:tcBorders>
            <w:top w:val="single" w:sz="4" w:space="0" w:color="000000"/>
          </w:tcBorders>
          <w:vAlign w:val="center"/>
        </w:tcPr>
        <w:p w:rsidR="00555478" w:rsidRDefault="00555478">
          <w:pPr>
            <w:widowControl w:val="0"/>
            <w:jc w:val="center"/>
            <w:rPr>
              <w:rFonts w:ascii="Verdana" w:hAnsi="Verdana" w:cs="Arial"/>
              <w:sz w:val="15"/>
              <w:szCs w:val="15"/>
            </w:rPr>
          </w:pPr>
        </w:p>
      </w:tc>
      <w:tc>
        <w:tcPr>
          <w:tcW w:w="2244" w:type="dxa"/>
          <w:tcBorders>
            <w:top w:val="single" w:sz="4" w:space="0" w:color="000000"/>
            <w:right w:val="single" w:sz="4" w:space="0" w:color="000000"/>
          </w:tcBorders>
          <w:vAlign w:val="center"/>
        </w:tcPr>
        <w:p w:rsidR="00555478" w:rsidRDefault="00555478">
          <w:pPr>
            <w:widowControl w:val="0"/>
            <w:rPr>
              <w:rFonts w:ascii="Verdana" w:hAnsi="Verdana" w:cs="Arial"/>
              <w:sz w:val="12"/>
              <w:szCs w:val="12"/>
            </w:rPr>
          </w:pPr>
        </w:p>
      </w:tc>
    </w:tr>
    <w:tr w:rsidR="00555478" w:rsidTr="00D049B9">
      <w:trPr>
        <w:trHeight w:val="687"/>
        <w:jc w:val="center"/>
      </w:trPr>
      <w:tc>
        <w:tcPr>
          <w:tcW w:w="9322" w:type="dxa"/>
          <w:gridSpan w:val="6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55478" w:rsidRDefault="00D049B9">
          <w:pPr>
            <w:widowControl w:val="0"/>
            <w:jc w:val="center"/>
            <w:rPr>
              <w:rFonts w:ascii="Verdana" w:hAnsi="Verdana" w:cs="Arial"/>
              <w:b/>
              <w:sz w:val="22"/>
              <w:szCs w:val="18"/>
            </w:rPr>
          </w:pPr>
          <w:r>
            <w:rPr>
              <w:rStyle w:val="Domylnaczcionkaakapitu1"/>
              <w:rFonts w:ascii="Arial" w:eastAsia="Arial" w:hAnsi="Arial" w:cs="Arial"/>
              <w:b/>
              <w:bCs/>
              <w:i/>
              <w:iCs/>
              <w:color w:val="000000"/>
              <w:spacing w:val="-2"/>
              <w:kern w:val="2"/>
              <w:sz w:val="21"/>
              <w:szCs w:val="21"/>
              <w:shd w:val="clear" w:color="auto" w:fill="FFFFFF"/>
              <w:lang w:eastAsia="zh-CN" w:bidi="hi-IN"/>
            </w:rPr>
            <w:t xml:space="preserve"> </w:t>
          </w:r>
          <w:r>
            <w:rPr>
              <w:rStyle w:val="Domylnaczcionkaakapitu1"/>
              <w:rFonts w:ascii="Arial" w:eastAsia="Arial" w:hAnsi="Arial" w:cs="Arial"/>
              <w:b/>
              <w:bCs/>
              <w:i/>
              <w:iCs/>
              <w:color w:val="000000"/>
              <w:spacing w:val="-2"/>
              <w:kern w:val="2"/>
              <w:sz w:val="21"/>
              <w:szCs w:val="21"/>
              <w:shd w:val="clear" w:color="auto" w:fill="FFFFFF"/>
              <w:lang w:eastAsia="ar-SA" w:bidi="hi-IN"/>
            </w:rPr>
            <w:t xml:space="preserve">„Rewitalizacja zespołu </w:t>
          </w:r>
          <w:r>
            <w:rPr>
              <w:rStyle w:val="Domylnaczcionkaakapitu1"/>
              <w:rFonts w:ascii="Arial" w:eastAsia="Arial" w:hAnsi="Arial" w:cs="Arial"/>
              <w:b/>
              <w:bCs/>
              <w:i/>
              <w:iCs/>
              <w:color w:val="000000"/>
              <w:spacing w:val="-2"/>
              <w:kern w:val="2"/>
              <w:sz w:val="21"/>
              <w:szCs w:val="21"/>
              <w:shd w:val="clear" w:color="auto" w:fill="FFFFFF"/>
              <w:lang w:eastAsia="ar-SA" w:bidi="hi-IN"/>
            </w:rPr>
            <w:t>zabytkowego Palmiarni stanowiącego bazę edukacji przyrodniczo – historycznej</w:t>
          </w:r>
          <w:r>
            <w:rPr>
              <w:rStyle w:val="Domylnaczcionkaakapitu1"/>
              <w:rFonts w:ascii="Arial" w:eastAsia="Verdana" w:hAnsi="Arial" w:cs="Arial"/>
              <w:b/>
              <w:bCs/>
              <w:color w:val="000000"/>
              <w:spacing w:val="-2"/>
              <w:kern w:val="2"/>
              <w:sz w:val="21"/>
              <w:szCs w:val="21"/>
              <w:shd w:val="clear" w:color="auto" w:fill="FFFFFF"/>
              <w:lang w:eastAsia="ar-SA" w:bidi="hi-IN"/>
            </w:rPr>
            <w:t>”,</w:t>
          </w:r>
          <w:r>
            <w:rPr>
              <w:rStyle w:val="Domylnaczcionkaakapitu1"/>
              <w:rFonts w:ascii="Arial" w:eastAsia="Arial" w:hAnsi="Arial" w:cs="Arial"/>
              <w:b/>
              <w:bCs/>
              <w:color w:val="000000"/>
              <w:spacing w:val="-2"/>
              <w:kern w:val="2"/>
              <w:sz w:val="21"/>
              <w:szCs w:val="21"/>
              <w:shd w:val="clear" w:color="auto" w:fill="FFFFFF"/>
              <w:lang w:eastAsia="ar-SA" w:bidi="hi-IN"/>
            </w:rPr>
            <w:t xml:space="preserve"> </w:t>
          </w:r>
          <w:r>
            <w:rPr>
              <w:rStyle w:val="Domylnaczcionkaakapitu1"/>
              <w:rFonts w:ascii="Arial" w:eastAsia="Arial" w:hAnsi="Arial" w:cs="Arial"/>
              <w:i/>
              <w:iCs/>
              <w:color w:val="000000"/>
              <w:spacing w:val="-2"/>
              <w:kern w:val="2"/>
              <w:sz w:val="21"/>
              <w:szCs w:val="21"/>
              <w:shd w:val="clear" w:color="auto" w:fill="FFFFFF"/>
              <w:lang w:eastAsia="ar-SA" w:bidi="hi-IN"/>
            </w:rPr>
            <w:t>w</w:t>
          </w:r>
          <w:r>
            <w:rPr>
              <w:rStyle w:val="Domylnaczcionkaakapitu1"/>
              <w:rFonts w:ascii="Arial" w:eastAsia="Arial" w:hAnsi="Arial" w:cs="Arial"/>
              <w:b/>
              <w:bCs/>
              <w:color w:val="000000"/>
              <w:spacing w:val="-2"/>
              <w:kern w:val="2"/>
              <w:sz w:val="21"/>
              <w:szCs w:val="21"/>
              <w:shd w:val="clear" w:color="auto" w:fill="FFFFFF"/>
              <w:lang w:eastAsia="ar-SA" w:bidi="hi-IN"/>
            </w:rPr>
            <w:t xml:space="preserve"> </w:t>
          </w:r>
          <w:r>
            <w:rPr>
              <w:rStyle w:val="Domylnaczcionkaakapitu1"/>
              <w:rFonts w:ascii="Arial" w:eastAsia="Arial" w:hAnsi="Arial" w:cs="Arial"/>
              <w:i/>
              <w:iCs/>
              <w:color w:val="000000"/>
              <w:spacing w:val="-2"/>
              <w:kern w:val="2"/>
              <w:sz w:val="21"/>
              <w:szCs w:val="21"/>
              <w:shd w:val="clear" w:color="auto" w:fill="FFFFFF"/>
              <w:lang w:eastAsia="ar-SA" w:bidi="hi-IN"/>
            </w:rPr>
            <w:t>formule</w:t>
          </w:r>
          <w:r>
            <w:rPr>
              <w:rStyle w:val="Domylnaczcionkaakapitu1"/>
              <w:rFonts w:ascii="Arial" w:eastAsia="Arial" w:hAnsi="Arial" w:cs="Arial"/>
              <w:b/>
              <w:bCs/>
              <w:color w:val="000000"/>
              <w:spacing w:val="-2"/>
              <w:kern w:val="2"/>
              <w:sz w:val="21"/>
              <w:szCs w:val="21"/>
              <w:shd w:val="clear" w:color="auto" w:fill="FFFFFF"/>
              <w:lang w:eastAsia="ar-SA" w:bidi="hi-IN"/>
            </w:rPr>
            <w:t xml:space="preserve">  </w:t>
          </w:r>
          <w:r>
            <w:rPr>
              <w:rStyle w:val="Domylnaczcionkaakapitu1"/>
              <w:rFonts w:ascii="Arial" w:eastAsia="Arial" w:hAnsi="Arial" w:cs="Arial"/>
              <w:i/>
              <w:iCs/>
              <w:color w:val="000000"/>
              <w:spacing w:val="-2"/>
              <w:kern w:val="2"/>
              <w:sz w:val="21"/>
              <w:szCs w:val="21"/>
              <w:shd w:val="clear" w:color="auto" w:fill="FFFFFF"/>
              <w:lang w:eastAsia="ar-SA" w:bidi="hi-IN"/>
            </w:rPr>
            <w:t>zaprojektuj</w:t>
          </w:r>
          <w:r>
            <w:rPr>
              <w:rStyle w:val="Domylnaczcionkaakapitu1"/>
              <w:rFonts w:ascii="Arial" w:eastAsia="Arial" w:hAnsi="Arial" w:cs="Arial"/>
              <w:b/>
              <w:bCs/>
              <w:color w:val="000000"/>
              <w:spacing w:val="-2"/>
              <w:kern w:val="2"/>
              <w:sz w:val="21"/>
              <w:szCs w:val="21"/>
              <w:shd w:val="clear" w:color="auto" w:fill="FFFFFF"/>
              <w:lang w:eastAsia="ar-SA" w:bidi="hi-IN"/>
            </w:rPr>
            <w:t xml:space="preserve"> </w:t>
          </w:r>
          <w:r>
            <w:rPr>
              <w:rStyle w:val="Domylnaczcionkaakapitu1"/>
              <w:rFonts w:ascii="Arial" w:eastAsia="Arial" w:hAnsi="Arial" w:cs="Arial"/>
              <w:i/>
              <w:iCs/>
              <w:color w:val="000000"/>
              <w:spacing w:val="-2"/>
              <w:kern w:val="2"/>
              <w:sz w:val="21"/>
              <w:szCs w:val="21"/>
              <w:shd w:val="clear" w:color="auto" w:fill="FFFFFF"/>
              <w:lang w:eastAsia="ar-SA" w:bidi="hi-IN"/>
            </w:rPr>
            <w:t>i wybuduj</w:t>
          </w:r>
        </w:p>
      </w:tc>
    </w:tr>
    <w:tr w:rsidR="00555478" w:rsidTr="00D049B9">
      <w:trPr>
        <w:trHeight w:val="1411"/>
        <w:jc w:val="center"/>
      </w:trPr>
      <w:tc>
        <w:tcPr>
          <w:tcW w:w="154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555478" w:rsidRDefault="00D049B9">
          <w:pPr>
            <w:widowControl w:val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Zamawiający:</w:t>
          </w:r>
        </w:p>
        <w:p w:rsidR="00555478" w:rsidRDefault="00555478">
          <w:pPr>
            <w:widowControl w:val="0"/>
            <w:tabs>
              <w:tab w:val="left" w:pos="304"/>
              <w:tab w:val="left" w:pos="4538"/>
            </w:tabs>
            <w:ind w:left="1706" w:hanging="1706"/>
            <w:jc w:val="center"/>
            <w:rPr>
              <w:rFonts w:ascii="Verdana" w:hAnsi="Verdana"/>
              <w:b/>
              <w:color w:val="C00000"/>
              <w:sz w:val="32"/>
              <w:szCs w:val="32"/>
            </w:rPr>
          </w:pPr>
        </w:p>
      </w:tc>
      <w:tc>
        <w:tcPr>
          <w:tcW w:w="3239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55478" w:rsidRDefault="00D049B9">
          <w:pPr>
            <w:widowControl w:val="0"/>
            <w:tabs>
              <w:tab w:val="left" w:pos="304"/>
              <w:tab w:val="center" w:pos="1689"/>
            </w:tabs>
            <w:rPr>
              <w:rFonts w:ascii="Verdana" w:hAnsi="Verdana" w:cs="Arial"/>
              <w:sz w:val="4"/>
              <w:szCs w:val="4"/>
            </w:rPr>
          </w:pPr>
          <w:r>
            <w:rPr>
              <w:rFonts w:ascii="Verdana" w:hAnsi="Verdana"/>
              <w:b/>
              <w:color w:val="C00000"/>
              <w:sz w:val="24"/>
              <w:szCs w:val="32"/>
            </w:rPr>
            <w:t xml:space="preserve">Gmina Legnica </w:t>
          </w:r>
          <w:r>
            <w:rPr>
              <w:rFonts w:ascii="Verdana" w:hAnsi="Verdana"/>
              <w:b/>
              <w:color w:val="C00000"/>
              <w:sz w:val="24"/>
              <w:szCs w:val="32"/>
            </w:rPr>
            <w:br/>
            <w:t>pl. Słowiański 8</w:t>
          </w:r>
          <w:r>
            <w:rPr>
              <w:rFonts w:ascii="Verdana" w:hAnsi="Verdana"/>
              <w:b/>
              <w:color w:val="C00000"/>
              <w:sz w:val="24"/>
              <w:szCs w:val="32"/>
            </w:rPr>
            <w:br/>
            <w:t>59-220 Legnica</w:t>
          </w:r>
        </w:p>
      </w:tc>
      <w:tc>
        <w:tcPr>
          <w:tcW w:w="4541" w:type="dxa"/>
          <w:gridSpan w:val="2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</w:tcPr>
        <w:p w:rsidR="00555478" w:rsidRDefault="00D049B9">
          <w:pPr>
            <w:widowControl w:val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Nadzór</w:t>
          </w:r>
        </w:p>
      </w:tc>
    </w:tr>
  </w:tbl>
  <w:p w:rsidR="00555478" w:rsidRDefault="00D049B9">
    <w:pPr>
      <w:pStyle w:val="Nagwek"/>
    </w:pPr>
    <w:r>
      <w:tab/>
    </w:r>
    <w:r>
      <w:tab/>
      <w:t>Załącznik nr 4 do umowy ….. z dnia……………</w:t>
    </w:r>
  </w:p>
  <w:p w:rsidR="00555478" w:rsidRDefault="005554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031E5"/>
    <w:multiLevelType w:val="multilevel"/>
    <w:tmpl w:val="CBCC00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  <w:i w:val="0"/>
        <w:iCs w:val="0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D9F004E"/>
    <w:multiLevelType w:val="multilevel"/>
    <w:tmpl w:val="B0E4BD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1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2" w:hanging="180"/>
      </w:pPr>
    </w:lvl>
  </w:abstractNum>
  <w:abstractNum w:abstractNumId="2" w15:restartNumberingAfterBreak="0">
    <w:nsid w:val="6CA24B78"/>
    <w:multiLevelType w:val="multilevel"/>
    <w:tmpl w:val="EE8859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5004555">
    <w:abstractNumId w:val="0"/>
  </w:num>
  <w:num w:numId="2" w16cid:durableId="1678457651">
    <w:abstractNumId w:val="1"/>
  </w:num>
  <w:num w:numId="3" w16cid:durableId="1378777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5478"/>
    <w:rsid w:val="00555478"/>
    <w:rsid w:val="00D0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DBD0073-75E6-440B-9107-4AB9F570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4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Arial" w:hAnsi="Arial" w:cs="Arial"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styleId="Odwoaniedokomentarza">
    <w:name w:val="annotation reference"/>
    <w:semiHidden/>
    <w:qFormat/>
    <w:rPr>
      <w:sz w:val="16"/>
    </w:rPr>
  </w:style>
  <w:style w:type="character" w:customStyle="1" w:styleId="Header2">
    <w:name w:val="Header 2"/>
    <w:qFormat/>
    <w:rsid w:val="00410EB1"/>
    <w:rPr>
      <w:rFonts w:ascii="Arial" w:hAnsi="Arial"/>
      <w:strike w:val="0"/>
      <w:dstrike w:val="0"/>
      <w:color w:val="auto"/>
      <w:spacing w:val="2"/>
      <w:position w:val="0"/>
      <w:sz w:val="16"/>
      <w:vertAlign w:val="baseline"/>
    </w:rPr>
  </w:style>
  <w:style w:type="character" w:customStyle="1" w:styleId="articleabstract">
    <w:name w:val="articleabstract"/>
    <w:basedOn w:val="Domylnaczcionkaakapitu"/>
    <w:qFormat/>
    <w:rsid w:val="00430BAA"/>
  </w:style>
  <w:style w:type="character" w:styleId="Pogrubienie">
    <w:name w:val="Strong"/>
    <w:qFormat/>
    <w:rsid w:val="00430BA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6E10C1"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qFormat/>
    <w:rsid w:val="006E10C1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180F6A"/>
    <w:rPr>
      <w:rFonts w:ascii="Arial" w:hAnsi="Arial" w:cs="Arial"/>
      <w:sz w:val="24"/>
      <w:lang w:val="en-US"/>
    </w:rPr>
  </w:style>
  <w:style w:type="character" w:customStyle="1" w:styleId="Domylnaczcionkaakapitu1">
    <w:name w:val="Domyślna czcionka akapitu1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rFonts w:ascii="Arial" w:hAnsi="Arial" w:cs="Arial"/>
      <w:sz w:val="24"/>
      <w:lang w:val="en-US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2124" w:hanging="1416"/>
    </w:pPr>
    <w:rPr>
      <w:rFonts w:ascii="Arial" w:hAnsi="Arial" w:cs="Arial"/>
      <w:sz w:val="24"/>
    </w:rPr>
  </w:style>
  <w:style w:type="paragraph" w:styleId="Tekstpodstawowy2">
    <w:name w:val="Body Text 2"/>
    <w:basedOn w:val="Normalny"/>
    <w:qFormat/>
    <w:rPr>
      <w:b/>
      <w:sz w:val="24"/>
    </w:rPr>
  </w:style>
  <w:style w:type="paragraph" w:styleId="Tekstpodstawowy3">
    <w:name w:val="Body Text 3"/>
    <w:basedOn w:val="Normalny"/>
    <w:qFormat/>
    <w:pPr>
      <w:jc w:val="both"/>
    </w:pPr>
    <w:rPr>
      <w:rFonts w:ascii="Arial" w:hAnsi="Arial" w:cs="Arial"/>
      <w:sz w:val="24"/>
    </w:rPr>
  </w:style>
  <w:style w:type="paragraph" w:styleId="Tekstkomentarza">
    <w:name w:val="annotation text"/>
    <w:basedOn w:val="Normalny"/>
    <w:semiHidden/>
    <w:qFormat/>
  </w:style>
  <w:style w:type="paragraph" w:styleId="Tekstdymka">
    <w:name w:val="Balloon Text"/>
    <w:basedOn w:val="Normalny"/>
    <w:semiHidden/>
    <w:qFormat/>
    <w:rsid w:val="00A92300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qFormat/>
    <w:rsid w:val="009C334F"/>
    <w:rPr>
      <w:b/>
      <w:bCs/>
    </w:rPr>
  </w:style>
  <w:style w:type="paragraph" w:customStyle="1" w:styleId="InsideAddressName">
    <w:name w:val="Inside Address Name"/>
    <w:basedOn w:val="Normalny"/>
    <w:next w:val="Normalny"/>
    <w:qFormat/>
    <w:rsid w:val="00A5220C"/>
    <w:pPr>
      <w:spacing w:before="220" w:line="220" w:lineRule="atLeast"/>
      <w:jc w:val="both"/>
    </w:pPr>
    <w:rPr>
      <w:rFonts w:ascii="Arial" w:hAnsi="Arial"/>
      <w:spacing w:val="-5"/>
      <w:lang w:val="en-GB" w:eastAsia="en-US"/>
    </w:rPr>
  </w:style>
  <w:style w:type="paragraph" w:customStyle="1" w:styleId="VLfzibvlang">
    <w:name w:val="VL_fz_ibvlang"/>
    <w:qFormat/>
    <w:rsid w:val="00430BAA"/>
    <w:pPr>
      <w:tabs>
        <w:tab w:val="left" w:pos="2552"/>
        <w:tab w:val="left" w:pos="5046"/>
        <w:tab w:val="left" w:pos="7598"/>
      </w:tabs>
    </w:pPr>
    <w:rPr>
      <w:rFonts w:ascii="Futura Bk BT" w:hAnsi="Futura Bk BT"/>
      <w:sz w:val="14"/>
      <w:lang w:val="de-DE" w:eastAsia="de-DE"/>
    </w:rPr>
  </w:style>
  <w:style w:type="paragraph" w:styleId="Tekstprzypisukocowego">
    <w:name w:val="endnote text"/>
    <w:basedOn w:val="Normalny"/>
    <w:link w:val="TekstprzypisukocowegoZnak"/>
    <w:rsid w:val="006E10C1"/>
  </w:style>
  <w:style w:type="paragraph" w:styleId="Akapitzlist">
    <w:name w:val="List Paragraph"/>
    <w:basedOn w:val="Normalny"/>
    <w:uiPriority w:val="34"/>
    <w:qFormat/>
    <w:rsid w:val="002B7FA2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686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5DD03-930C-4104-B444-55700EF32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187</Words>
  <Characters>1123</Characters>
  <Application>Microsoft Office Word</Application>
  <DocSecurity>0</DocSecurity>
  <Lines>9</Lines>
  <Paragraphs>2</Paragraphs>
  <ScaleCrop>false</ScaleCrop>
  <Company>Mosty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druku</dc:title>
  <dc:subject/>
  <dc:creator>BUDRIM</dc:creator>
  <dc:description/>
  <cp:lastModifiedBy>Iwona Milewska</cp:lastModifiedBy>
  <cp:revision>16</cp:revision>
  <cp:lastPrinted>2024-04-30T07:04:00Z</cp:lastPrinted>
  <dcterms:created xsi:type="dcterms:W3CDTF">2022-07-26T09:56:00Z</dcterms:created>
  <dcterms:modified xsi:type="dcterms:W3CDTF">2024-04-30T07:04:00Z</dcterms:modified>
  <dc:language>pl-PL</dc:language>
</cp:coreProperties>
</file>