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6E2" w14:textId="77777777" w:rsidR="0061468C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551397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4EDE55F0" w:rsidR="008C4B5B" w:rsidRPr="00551397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1397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551397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z dnia </w:t>
      </w:r>
      <w:r w:rsidR="00057161">
        <w:rPr>
          <w:rFonts w:asciiTheme="majorHAnsi" w:hAnsiTheme="majorHAnsi" w:cstheme="majorHAnsi"/>
          <w:sz w:val="24"/>
          <w:szCs w:val="24"/>
        </w:rPr>
        <w:t>17</w:t>
      </w:r>
      <w:r w:rsidR="008C4B5B" w:rsidRPr="00551397">
        <w:rPr>
          <w:rFonts w:asciiTheme="majorHAnsi" w:hAnsiTheme="majorHAnsi" w:cstheme="majorHAnsi"/>
          <w:sz w:val="24"/>
          <w:szCs w:val="24"/>
        </w:rPr>
        <w:t>.0</w:t>
      </w:r>
      <w:r w:rsidR="00551397" w:rsidRPr="00551397">
        <w:rPr>
          <w:rFonts w:asciiTheme="majorHAnsi" w:hAnsiTheme="majorHAnsi" w:cstheme="majorHAnsi"/>
          <w:sz w:val="24"/>
          <w:szCs w:val="24"/>
        </w:rPr>
        <w:t>8</w:t>
      </w:r>
      <w:r w:rsidR="008C4B5B" w:rsidRPr="00551397">
        <w:rPr>
          <w:rFonts w:asciiTheme="majorHAnsi" w:hAnsiTheme="majorHAnsi" w:cstheme="majorHAnsi"/>
          <w:sz w:val="24"/>
          <w:szCs w:val="24"/>
        </w:rPr>
        <w:t>.202</w:t>
      </w:r>
      <w:r w:rsidR="00551397" w:rsidRPr="00551397">
        <w:rPr>
          <w:rFonts w:asciiTheme="majorHAnsi" w:hAnsiTheme="majorHAnsi" w:cstheme="majorHAnsi"/>
          <w:sz w:val="24"/>
          <w:szCs w:val="24"/>
        </w:rPr>
        <w:t>3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AE7A61E" w14:textId="77777777" w:rsidR="008C4B5B" w:rsidRPr="00551397" w:rsidRDefault="00B73352" w:rsidP="00551397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Pr="00551397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kominiarskie:</w:t>
      </w:r>
    </w:p>
    <w:p w14:paraId="605DB693" w14:textId="77777777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1: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budynkach dzierżawionych i zarządzanych przez TBS Sp. z o.o. </w:t>
      </w:r>
    </w:p>
    <w:p w14:paraId="63DC9F8B" w14:textId="0EC70FAC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Piotrkowie Trybunalskim</w:t>
      </w:r>
    </w:p>
    <w:p w14:paraId="21E17EC0" w14:textId="333F5300" w:rsidR="008C4B5B" w:rsidRPr="00551397" w:rsidRDefault="008C4B5B" w:rsidP="0061468C">
      <w:pPr>
        <w:suppressAutoHyphens/>
        <w:spacing w:after="0" w:line="72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2: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budynkach stanowiących własność TBS Sp. z o.o. w Piotrkowie Trybunalskim</w:t>
      </w:r>
    </w:p>
    <w:p w14:paraId="26ECD806" w14:textId="55222B62" w:rsidR="006E64B0" w:rsidRPr="00551397" w:rsidRDefault="00491820" w:rsidP="0061468C">
      <w:pPr>
        <w:tabs>
          <w:tab w:val="left" w:pos="284"/>
        </w:tabs>
        <w:spacing w:after="0" w:line="72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69C1AF17" w14:textId="0961432A" w:rsidR="00B73352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99533070"/>
      <w:bookmarkStart w:id="2" w:name="_Hlk92970099"/>
      <w:bookmarkStart w:id="3" w:name="_Hlk92969339"/>
      <w:bookmarkEnd w:id="0"/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bookmarkEnd w:id="1"/>
    <w:p w14:paraId="523B487C" w14:textId="03F4156B" w:rsidR="00491820" w:rsidRPr="00551397" w:rsidRDefault="00491820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4" w:name="_Hlk142040597"/>
      <w:r w:rsidR="00057161">
        <w:rPr>
          <w:rFonts w:asciiTheme="majorHAnsi" w:eastAsia="Calibri" w:hAnsiTheme="majorHAnsi" w:cstheme="majorHAnsi"/>
          <w:color w:val="000000"/>
          <w:sz w:val="24"/>
          <w:szCs w:val="24"/>
        </w:rPr>
        <w:t>248241,12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4"/>
    </w:p>
    <w:p w14:paraId="47589FA7" w14:textId="4041036B" w:rsidR="00491820" w:rsidRPr="00551397" w:rsidRDefault="008C4B5B" w:rsidP="0061468C">
      <w:pPr>
        <w:spacing w:after="0" w:line="60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bookmarkEnd w:id="2"/>
    <w:bookmarkEnd w:id="3"/>
    <w:p w14:paraId="20713789" w14:textId="6F1D9727" w:rsidR="00491820" w:rsidRPr="00551397" w:rsidRDefault="00491820" w:rsidP="0061468C">
      <w:pPr>
        <w:tabs>
          <w:tab w:val="left" w:pos="284"/>
        </w:tabs>
        <w:spacing w:after="0" w:line="60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57820FC1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33A34C82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p w14:paraId="46E7CCBE" w14:textId="7E9B0AE7" w:rsidR="00630CCA" w:rsidRPr="00551397" w:rsidRDefault="00630CCA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5" w:name="_Hlk142040619"/>
      <w:r w:rsidR="00057161">
        <w:rPr>
          <w:rFonts w:asciiTheme="majorHAnsi" w:eastAsia="Calibri" w:hAnsiTheme="majorHAnsi" w:cstheme="majorHAnsi"/>
          <w:color w:val="000000"/>
          <w:sz w:val="24"/>
          <w:szCs w:val="24"/>
        </w:rPr>
        <w:t>57898,89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5"/>
    </w:p>
    <w:p w14:paraId="2C7F11E9" w14:textId="77777777" w:rsidR="008C4B5B" w:rsidRPr="00551397" w:rsidRDefault="008C4B5B" w:rsidP="00551397">
      <w:pPr>
        <w:spacing w:after="0" w:line="36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4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2"/>
  </w:num>
  <w:num w:numId="5" w16cid:durableId="1073158836">
    <w:abstractNumId w:val="3"/>
  </w:num>
  <w:num w:numId="6" w16cid:durableId="1288514733">
    <w:abstractNumId w:val="5"/>
  </w:num>
  <w:num w:numId="7" w16cid:durableId="204686038">
    <w:abstractNumId w:val="7"/>
  </w:num>
  <w:num w:numId="8" w16cid:durableId="423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F10D7"/>
    <w:rsid w:val="00241D60"/>
    <w:rsid w:val="00253DF0"/>
    <w:rsid w:val="003222BD"/>
    <w:rsid w:val="00390E4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C4B5B"/>
    <w:rsid w:val="009B7DFC"/>
    <w:rsid w:val="00A55868"/>
    <w:rsid w:val="00A8212A"/>
    <w:rsid w:val="00B73352"/>
    <w:rsid w:val="00C63433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2023-08-17T09:23:00Z</cp:lastPrinted>
  <dcterms:created xsi:type="dcterms:W3CDTF">2021-04-01T12:54:00Z</dcterms:created>
  <dcterms:modified xsi:type="dcterms:W3CDTF">2023-08-17T09:24:00Z</dcterms:modified>
</cp:coreProperties>
</file>