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E98" w:rsidRDefault="00F50E98" w:rsidP="00F50E98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 14/23</w:t>
      </w:r>
      <w:bookmarkStart w:id="0" w:name="_Hlk127513724"/>
      <w:r>
        <w:rPr>
          <w:rFonts w:ascii="Cambria" w:hAnsi="Cambria" w:cs="Cambria"/>
        </w:rPr>
        <w:t xml:space="preserve">-dzierżawa zintegrowanych systemów biochemiczno-immunochemicznych wraz z dostawą odczynników </w:t>
      </w:r>
    </w:p>
    <w:bookmarkEnd w:id="0"/>
    <w:p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:rsidR="00E73907" w:rsidRPr="001353C2" w:rsidRDefault="00E73907" w:rsidP="00E73907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1353C2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Załącznik nr </w:t>
      </w:r>
      <w:r w:rsidR="00EE4A09" w:rsidRPr="001353C2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7 </w:t>
      </w:r>
      <w:r w:rsidRPr="001353C2">
        <w:rPr>
          <w:rFonts w:eastAsia="Times New Roman" w:cstheme="minorHAnsi"/>
          <w:b/>
          <w:bCs/>
          <w:iCs/>
          <w:sz w:val="24"/>
          <w:szCs w:val="24"/>
          <w:lang w:eastAsia="ar-SA"/>
        </w:rPr>
        <w:t>a</w:t>
      </w:r>
    </w:p>
    <w:p w:rsidR="007369BF" w:rsidRPr="001353C2" w:rsidRDefault="007369BF" w:rsidP="007369BF">
      <w:pPr>
        <w:spacing w:before="280" w:after="0" w:line="360" w:lineRule="auto"/>
        <w:jc w:val="center"/>
        <w:rPr>
          <w:rFonts w:eastAsia="Calibri" w:cstheme="minorHAnsi"/>
          <w:sz w:val="24"/>
          <w:szCs w:val="24"/>
          <w:lang w:eastAsia="zh-CN"/>
        </w:rPr>
      </w:pPr>
      <w:bookmarkStart w:id="1" w:name="__RefHeading__66_381024118"/>
      <w:bookmarkEnd w:id="1"/>
      <w:r w:rsidRPr="001353C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  WYKONAWCY</w:t>
      </w:r>
      <w:r w:rsidRPr="001353C2">
        <w:rPr>
          <w:rFonts w:eastAsia="Times New Roman" w:cstheme="minorHAnsi"/>
          <w:sz w:val="24"/>
          <w:szCs w:val="24"/>
          <w:lang w:eastAsia="pl-PL"/>
        </w:rPr>
        <w:br/>
      </w:r>
      <w:r w:rsidRPr="001353C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353C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1353C2" w:rsidRDefault="007369BF" w:rsidP="007369BF">
      <w:pPr>
        <w:spacing w:before="280" w:after="0" w:line="360" w:lineRule="auto"/>
        <w:jc w:val="center"/>
        <w:rPr>
          <w:rFonts w:eastAsia="Calibri" w:cstheme="minorHAnsi"/>
          <w:sz w:val="24"/>
          <w:szCs w:val="24"/>
          <w:lang w:eastAsia="zh-CN"/>
        </w:rPr>
      </w:pPr>
    </w:p>
    <w:p w:rsidR="00F50E98" w:rsidRPr="001353C2" w:rsidRDefault="007369BF" w:rsidP="00F50E98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1353C2">
        <w:rPr>
          <w:rFonts w:asciiTheme="minorHAnsi" w:eastAsia="Times New Roman" w:hAnsiTheme="minorHAnsi" w:cstheme="minorHAnsi"/>
          <w:sz w:val="24"/>
          <w:szCs w:val="24"/>
          <w:lang w:val="x-none"/>
        </w:rPr>
        <w:t xml:space="preserve">Na potrzeby postępowania o udzielenie zamówienia publicznego </w:t>
      </w:r>
      <w:r w:rsidR="00F50E98" w:rsidRPr="001353C2">
        <w:rPr>
          <w:rFonts w:asciiTheme="minorHAnsi" w:hAnsiTheme="minorHAnsi" w:cstheme="minorHAnsi"/>
          <w:sz w:val="24"/>
          <w:szCs w:val="24"/>
        </w:rPr>
        <w:t xml:space="preserve">PN 14/23-dzierżawa zintegrowanych systemów biochemiczno-immunochemicznych wraz z dostawą odczynników </w:t>
      </w:r>
    </w:p>
    <w:p w:rsidR="00F50E98" w:rsidRPr="001353C2" w:rsidRDefault="00F50E98" w:rsidP="00F50E9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7369BF" w:rsidRPr="001353C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eastAsia="Times New Roman" w:cstheme="minorHAnsi"/>
          <w:sz w:val="24"/>
          <w:szCs w:val="24"/>
          <w:lang w:val="x-none" w:eastAsia="pl-PL"/>
        </w:rPr>
      </w:pPr>
      <w:r w:rsidRPr="001353C2">
        <w:rPr>
          <w:rFonts w:eastAsia="Times New Roman" w:cstheme="minorHAnsi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353C2">
        <w:rPr>
          <w:rFonts w:eastAsia="Times New Roman" w:cstheme="minorHAnsi"/>
          <w:sz w:val="24"/>
          <w:szCs w:val="24"/>
          <w:lang w:eastAsia="pl-PL"/>
        </w:rPr>
        <w:br/>
      </w:r>
      <w:r w:rsidRPr="001353C2">
        <w:rPr>
          <w:rFonts w:eastAsia="Times New Roman" w:cstheme="minorHAnsi"/>
          <w:sz w:val="24"/>
          <w:szCs w:val="24"/>
          <w:lang w:val="x-none" w:eastAsia="pl-PL"/>
        </w:rPr>
        <w:t>(t. j. Dz. U. 20</w:t>
      </w:r>
      <w:r w:rsidRPr="001353C2">
        <w:rPr>
          <w:rFonts w:eastAsia="Times New Roman" w:cstheme="minorHAnsi"/>
          <w:sz w:val="24"/>
          <w:szCs w:val="24"/>
          <w:lang w:eastAsia="pl-PL"/>
        </w:rPr>
        <w:t>21</w:t>
      </w:r>
      <w:r w:rsidRPr="001353C2">
        <w:rPr>
          <w:rFonts w:eastAsia="Times New Roman" w:cstheme="minorHAnsi"/>
          <w:sz w:val="24"/>
          <w:szCs w:val="24"/>
          <w:lang w:val="x-none" w:eastAsia="pl-PL"/>
        </w:rPr>
        <w:t xml:space="preserve"> r. poz. </w:t>
      </w:r>
      <w:r w:rsidRPr="001353C2">
        <w:rPr>
          <w:rFonts w:eastAsia="Times New Roman" w:cstheme="minorHAnsi"/>
          <w:sz w:val="24"/>
          <w:szCs w:val="24"/>
          <w:lang w:eastAsia="pl-PL"/>
        </w:rPr>
        <w:t>1129</w:t>
      </w:r>
      <w:r w:rsidRPr="001353C2">
        <w:rPr>
          <w:rFonts w:eastAsia="Times New Roman" w:cstheme="minorHAnsi"/>
          <w:sz w:val="24"/>
          <w:szCs w:val="24"/>
          <w:lang w:val="x-none" w:eastAsia="pl-PL"/>
        </w:rPr>
        <w:t xml:space="preserve"> ze zm.</w:t>
      </w:r>
      <w:proofErr w:type="gramStart"/>
      <w:r w:rsidRPr="001353C2">
        <w:rPr>
          <w:rFonts w:eastAsia="Times New Roman" w:cstheme="minorHAnsi"/>
          <w:sz w:val="24"/>
          <w:szCs w:val="24"/>
          <w:lang w:val="x-none" w:eastAsia="pl-PL"/>
        </w:rPr>
        <w:t>),  zwanej</w:t>
      </w:r>
      <w:proofErr w:type="gramEnd"/>
      <w:r w:rsidRPr="001353C2">
        <w:rPr>
          <w:rFonts w:eastAsia="Times New Roman" w:cstheme="minorHAnsi"/>
          <w:sz w:val="24"/>
          <w:szCs w:val="24"/>
          <w:lang w:val="x-none" w:eastAsia="pl-PL"/>
        </w:rPr>
        <w:t xml:space="preserve"> w dalszej części </w:t>
      </w:r>
      <w:proofErr w:type="spellStart"/>
      <w:r w:rsidRPr="001353C2">
        <w:rPr>
          <w:rFonts w:eastAsia="Times New Roman" w:cstheme="minorHAnsi"/>
          <w:sz w:val="24"/>
          <w:szCs w:val="24"/>
          <w:lang w:val="x-none" w:eastAsia="pl-PL"/>
        </w:rPr>
        <w:t>Pzp</w:t>
      </w:r>
      <w:proofErr w:type="spellEnd"/>
      <w:r w:rsidRPr="001353C2">
        <w:rPr>
          <w:rFonts w:eastAsia="Times New Roman" w:cstheme="minorHAnsi"/>
          <w:i/>
          <w:iCs/>
          <w:sz w:val="24"/>
          <w:szCs w:val="24"/>
          <w:lang w:val="x-none" w:eastAsia="pl-PL"/>
        </w:rPr>
        <w:t xml:space="preserve">, </w:t>
      </w:r>
      <w:r w:rsidRPr="001353C2">
        <w:rPr>
          <w:rFonts w:eastAsia="Times New Roman" w:cstheme="minorHAnsi"/>
          <w:sz w:val="24"/>
          <w:szCs w:val="24"/>
          <w:lang w:val="x-none" w:eastAsia="pl-PL"/>
        </w:rPr>
        <w:t>oświadczam, co następuje:</w:t>
      </w:r>
    </w:p>
    <w:p w:rsidR="007369BF" w:rsidRPr="001353C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eastAsia="Times New Roman" w:cstheme="minorHAnsi"/>
          <w:sz w:val="24"/>
          <w:szCs w:val="24"/>
          <w:lang w:val="x-none" w:eastAsia="pl-PL"/>
        </w:rPr>
      </w:pPr>
    </w:p>
    <w:p w:rsidR="007369BF" w:rsidRPr="001353C2" w:rsidRDefault="007369BF" w:rsidP="007369BF">
      <w:pPr>
        <w:shd w:val="clear" w:color="auto" w:fill="BFBFBF"/>
        <w:spacing w:before="360" w:after="0" w:line="360" w:lineRule="auto"/>
        <w:rPr>
          <w:rFonts w:eastAsia="Calibri" w:cstheme="minorHAnsi"/>
          <w:b/>
          <w:sz w:val="24"/>
          <w:szCs w:val="24"/>
        </w:rPr>
      </w:pPr>
      <w:r w:rsidRPr="001353C2">
        <w:rPr>
          <w:rFonts w:eastAsia="Calibri" w:cstheme="minorHAnsi"/>
          <w:b/>
          <w:sz w:val="24"/>
          <w:szCs w:val="24"/>
        </w:rPr>
        <w:t>OŚWIADCZENIA DOTYCZĄCE WYKONAWCY:</w:t>
      </w:r>
    </w:p>
    <w:p w:rsidR="007369BF" w:rsidRPr="001353C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eastAsia="Calibri" w:cstheme="minorHAnsi"/>
          <w:sz w:val="24"/>
          <w:szCs w:val="24"/>
          <w:lang w:val="x-none" w:eastAsia="zh-CN"/>
        </w:rPr>
      </w:pP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Times New Roman" w:cstheme="minorHAnsi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1353C2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sz w:val="24"/>
          <w:szCs w:val="24"/>
          <w:lang w:eastAsia="pl-PL"/>
        </w:rPr>
        <w:t>.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353C2">
        <w:rPr>
          <w:rFonts w:eastAsia="Times New Roman" w:cstheme="minorHAnsi"/>
          <w:sz w:val="24"/>
          <w:szCs w:val="24"/>
          <w:lang w:eastAsia="pl-PL"/>
        </w:rPr>
        <w:t>Oświadczam, że nie podlegam wykluczeniu z postępowani</w:t>
      </w:r>
      <w:r w:rsidR="00E73907" w:rsidRPr="001353C2">
        <w:rPr>
          <w:rFonts w:eastAsia="Times New Roman" w:cstheme="minorHAnsi"/>
          <w:sz w:val="24"/>
          <w:szCs w:val="24"/>
          <w:lang w:eastAsia="pl-PL"/>
        </w:rPr>
        <w:t xml:space="preserve">a na podstawie art. 109 ust. 1 </w:t>
      </w:r>
      <w:r w:rsidRPr="001353C2">
        <w:rPr>
          <w:rFonts w:eastAsia="Times New Roman" w:cstheme="minorHAnsi"/>
          <w:sz w:val="24"/>
          <w:szCs w:val="24"/>
          <w:lang w:eastAsia="pl-PL"/>
        </w:rPr>
        <w:t xml:space="preserve">pkt 1, </w:t>
      </w:r>
      <w:proofErr w:type="gramStart"/>
      <w:r w:rsidRPr="001353C2">
        <w:rPr>
          <w:rFonts w:eastAsia="Times New Roman" w:cstheme="minorHAnsi"/>
          <w:sz w:val="24"/>
          <w:szCs w:val="24"/>
          <w:lang w:eastAsia="pl-PL"/>
        </w:rPr>
        <w:t>4  i</w:t>
      </w:r>
      <w:proofErr w:type="gramEnd"/>
      <w:r w:rsidRPr="001353C2">
        <w:rPr>
          <w:rFonts w:eastAsia="Times New Roman" w:cstheme="minorHAnsi"/>
          <w:sz w:val="24"/>
          <w:szCs w:val="24"/>
          <w:lang w:eastAsia="pl-PL"/>
        </w:rPr>
        <w:t xml:space="preserve"> 8-10  ustawy </w:t>
      </w:r>
      <w:proofErr w:type="spellStart"/>
      <w:r w:rsidRPr="001353C2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sz w:val="24"/>
          <w:szCs w:val="24"/>
          <w:lang w:eastAsia="pl-PL"/>
        </w:rPr>
        <w:t>.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353C2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1353C2">
        <w:rPr>
          <w:rFonts w:eastAsia="Calibri"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353C2">
        <w:rPr>
          <w:rFonts w:eastAsia="Calibr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1353C2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1353C2">
        <w:rPr>
          <w:rFonts w:eastAsia="Calibri" w:cstheme="minorHAnsi"/>
          <w:sz w:val="24"/>
          <w:szCs w:val="24"/>
        </w:rPr>
        <w:t>z dnia 13 kwietnia 2022 r.</w:t>
      </w:r>
      <w:r w:rsidRPr="001353C2">
        <w:rPr>
          <w:rFonts w:eastAsia="Calibri" w:cstheme="minorHAnsi"/>
          <w:i/>
          <w:iCs/>
          <w:sz w:val="24"/>
          <w:szCs w:val="24"/>
        </w:rPr>
        <w:t xml:space="preserve"> </w:t>
      </w:r>
      <w:r w:rsidRPr="001353C2">
        <w:rPr>
          <w:rFonts w:eastAsia="Calibr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353C2">
        <w:rPr>
          <w:rFonts w:eastAsia="Calibri" w:cstheme="minorHAnsi"/>
          <w:iCs/>
          <w:color w:val="222222"/>
          <w:sz w:val="24"/>
          <w:szCs w:val="24"/>
        </w:rPr>
        <w:t>(Dz. U. poz. 835)</w:t>
      </w:r>
      <w:r w:rsidRPr="001353C2">
        <w:rPr>
          <w:rFonts w:eastAsia="Calibri" w:cstheme="minorHAnsi"/>
          <w:i/>
          <w:iCs/>
          <w:color w:val="222222"/>
          <w:sz w:val="24"/>
          <w:szCs w:val="24"/>
        </w:rPr>
        <w:t>.</w:t>
      </w:r>
      <w:r w:rsidRPr="001353C2">
        <w:rPr>
          <w:rFonts w:eastAsia="Calibri" w:cstheme="minorHAnsi"/>
          <w:color w:val="222222"/>
          <w:sz w:val="24"/>
          <w:szCs w:val="24"/>
        </w:rPr>
        <w:t xml:space="preserve"> </w:t>
      </w:r>
    </w:p>
    <w:p w:rsidR="007369BF" w:rsidRPr="001353C2" w:rsidRDefault="007369BF" w:rsidP="007369BF">
      <w:pPr>
        <w:spacing w:after="0" w:line="360" w:lineRule="auto"/>
        <w:jc w:val="both"/>
        <w:rPr>
          <w:rFonts w:eastAsia="Calibri" w:cstheme="minorHAnsi"/>
          <w:color w:val="222222"/>
          <w:sz w:val="24"/>
          <w:szCs w:val="24"/>
        </w:rPr>
      </w:pPr>
    </w:p>
    <w:p w:rsidR="007369BF" w:rsidRPr="001353C2" w:rsidRDefault="007369BF" w:rsidP="007369BF">
      <w:pPr>
        <w:shd w:val="clear" w:color="auto" w:fill="BFBFBF"/>
        <w:spacing w:before="240" w:after="120" w:line="360" w:lineRule="auto"/>
        <w:jc w:val="both"/>
        <w:rPr>
          <w:rFonts w:eastAsia="Calibri" w:cstheme="minorHAnsi"/>
          <w:sz w:val="24"/>
          <w:szCs w:val="24"/>
        </w:rPr>
      </w:pPr>
      <w:r w:rsidRPr="001353C2">
        <w:rPr>
          <w:rFonts w:eastAsia="Calibri" w:cstheme="minorHAns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Pr="001353C2">
        <w:rPr>
          <w:rFonts w:eastAsia="Calibri" w:cstheme="minorHAnsi"/>
          <w:b/>
          <w:bCs/>
          <w:sz w:val="24"/>
          <w:szCs w:val="24"/>
        </w:rPr>
        <w:t>:</w:t>
      </w:r>
    </w:p>
    <w:p w:rsidR="007369BF" w:rsidRPr="001353C2" w:rsidRDefault="007369BF" w:rsidP="007369BF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bookmarkStart w:id="2" w:name="_Hlk99016800"/>
      <w:r w:rsidRPr="001353C2">
        <w:rPr>
          <w:rFonts w:eastAsia="Calibri" w:cstheme="minorHAnsi"/>
          <w:color w:val="0070C0"/>
          <w:sz w:val="24"/>
          <w:szCs w:val="24"/>
        </w:rPr>
        <w:t>[UWAGA</w:t>
      </w:r>
      <w:r w:rsidRPr="001353C2">
        <w:rPr>
          <w:rFonts w:eastAsia="Calibri" w:cstheme="minorHAns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353C2">
        <w:rPr>
          <w:rFonts w:eastAsia="Calibri" w:cstheme="minorHAnsi"/>
          <w:color w:val="0070C0"/>
          <w:sz w:val="24"/>
          <w:szCs w:val="24"/>
        </w:rPr>
        <w:t>]</w:t>
      </w:r>
      <w:bookmarkEnd w:id="2"/>
    </w:p>
    <w:p w:rsidR="007369BF" w:rsidRPr="001353C2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1353C2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1353C2">
        <w:rPr>
          <w:rFonts w:eastAsia="Calibri" w:cstheme="minorHAnsi"/>
          <w:sz w:val="24"/>
          <w:szCs w:val="24"/>
        </w:rPr>
        <w:t>…….</w:t>
      </w:r>
      <w:proofErr w:type="gramEnd"/>
      <w:r w:rsidRPr="001353C2">
        <w:rPr>
          <w:rFonts w:eastAsia="Calibri" w:cstheme="minorHAnsi"/>
          <w:sz w:val="24"/>
          <w:szCs w:val="24"/>
        </w:rPr>
        <w:t xml:space="preserve">. </w:t>
      </w:r>
      <w:bookmarkStart w:id="3" w:name="_Hlk99005462"/>
      <w:r w:rsidRPr="001353C2">
        <w:rPr>
          <w:rFonts w:eastAsia="Calibri" w:cstheme="minorHAnsi"/>
          <w:i/>
          <w:sz w:val="24"/>
          <w:szCs w:val="24"/>
        </w:rPr>
        <w:t xml:space="preserve">(wskazać </w:t>
      </w:r>
      <w:bookmarkEnd w:id="3"/>
      <w:r w:rsidRPr="001353C2">
        <w:rPr>
          <w:rFonts w:eastAsia="Calibri"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1353C2">
        <w:rPr>
          <w:rFonts w:eastAsia="Calibri" w:cstheme="minorHAnsi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1353C2">
        <w:rPr>
          <w:rFonts w:eastAsia="Calibri" w:cstheme="minorHAnsi"/>
          <w:sz w:val="24"/>
          <w:szCs w:val="24"/>
        </w:rPr>
        <w:t>………………………………………………………………………...………………………………</w:t>
      </w:r>
      <w:proofErr w:type="gramStart"/>
      <w:r w:rsidRPr="001353C2">
        <w:rPr>
          <w:rFonts w:eastAsia="Calibri" w:cstheme="minorHAnsi"/>
          <w:sz w:val="24"/>
          <w:szCs w:val="24"/>
        </w:rPr>
        <w:t>…….</w:t>
      </w:r>
      <w:proofErr w:type="gramEnd"/>
      <w:r w:rsidRPr="001353C2">
        <w:rPr>
          <w:rFonts w:eastAsia="Calibri" w:cstheme="minorHAnsi"/>
          <w:sz w:val="24"/>
          <w:szCs w:val="24"/>
        </w:rPr>
        <w:t>…</w:t>
      </w:r>
      <w:r w:rsidRPr="001353C2">
        <w:rPr>
          <w:rFonts w:eastAsia="Calibri" w:cstheme="minorHAnsi"/>
          <w:i/>
          <w:sz w:val="24"/>
          <w:szCs w:val="24"/>
        </w:rPr>
        <w:t xml:space="preserve"> </w:t>
      </w:r>
      <w:bookmarkEnd w:id="4"/>
      <w:r w:rsidRPr="001353C2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53C2">
        <w:rPr>
          <w:rFonts w:eastAsia="Calibri" w:cstheme="minorHAnsi"/>
          <w:i/>
          <w:sz w:val="24"/>
          <w:szCs w:val="24"/>
        </w:rPr>
        <w:t>CEiDG</w:t>
      </w:r>
      <w:proofErr w:type="spellEnd"/>
      <w:r w:rsidRPr="001353C2">
        <w:rPr>
          <w:rFonts w:eastAsia="Calibri" w:cstheme="minorHAnsi"/>
          <w:i/>
          <w:sz w:val="24"/>
          <w:szCs w:val="24"/>
        </w:rPr>
        <w:t>)</w:t>
      </w:r>
      <w:r w:rsidRPr="001353C2">
        <w:rPr>
          <w:rFonts w:eastAsia="Calibri" w:cstheme="minorHAnsi"/>
          <w:sz w:val="24"/>
          <w:szCs w:val="24"/>
        </w:rPr>
        <w:t>,</w:t>
      </w:r>
      <w:r w:rsidRPr="001353C2">
        <w:rPr>
          <w:rFonts w:eastAsia="Calibri" w:cstheme="minorHAns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1353C2">
        <w:rPr>
          <w:rFonts w:eastAsia="Calibri" w:cstheme="minorHAnsi"/>
          <w:i/>
          <w:sz w:val="24"/>
          <w:szCs w:val="24"/>
        </w:rPr>
        <w:t>(określić odpowiedni zakres udostępnianych zasobów dla wskazanego podmiotu)</w:t>
      </w:r>
      <w:r w:rsidRPr="001353C2">
        <w:rPr>
          <w:rFonts w:eastAsia="Calibri" w:cstheme="minorHAnsi"/>
          <w:iCs/>
          <w:sz w:val="24"/>
          <w:szCs w:val="24"/>
        </w:rPr>
        <w:t>,</w:t>
      </w:r>
      <w:r w:rsidRPr="001353C2">
        <w:rPr>
          <w:rFonts w:eastAsia="Calibri" w:cstheme="minorHAnsi"/>
          <w:i/>
          <w:sz w:val="24"/>
          <w:szCs w:val="24"/>
        </w:rPr>
        <w:br/>
      </w:r>
      <w:r w:rsidRPr="001353C2">
        <w:rPr>
          <w:rFonts w:eastAsia="Calibri" w:cstheme="minorHAnsi"/>
          <w:sz w:val="24"/>
          <w:szCs w:val="24"/>
        </w:rPr>
        <w:t xml:space="preserve">co odpowiada ponad 10% wartości przedmiotowego zamówienia. </w:t>
      </w:r>
    </w:p>
    <w:p w:rsidR="007369BF" w:rsidRPr="001353C2" w:rsidRDefault="007369BF" w:rsidP="007369BF">
      <w:pPr>
        <w:spacing w:after="0" w:line="360" w:lineRule="auto"/>
        <w:jc w:val="both"/>
        <w:rPr>
          <w:rFonts w:eastAsia="Calibri" w:cstheme="minorHAnsi"/>
          <w:color w:val="222222"/>
          <w:sz w:val="24"/>
          <w:szCs w:val="24"/>
        </w:rPr>
      </w:pPr>
    </w:p>
    <w:p w:rsidR="007369BF" w:rsidRPr="001353C2" w:rsidRDefault="007369BF" w:rsidP="007369B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7369BF" w:rsidRPr="001353C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eastAsia="Calibri" w:cstheme="minorHAnsi"/>
          <w:b/>
          <w:sz w:val="24"/>
          <w:szCs w:val="24"/>
          <w:lang w:eastAsia="zh-CN"/>
        </w:rPr>
      </w:pPr>
      <w:r w:rsidRPr="001353C2">
        <w:rPr>
          <w:rFonts w:eastAsia="Calibri" w:cstheme="minorHAnsi"/>
          <w:b/>
          <w:sz w:val="24"/>
          <w:szCs w:val="24"/>
          <w:lang w:eastAsia="zh-CN"/>
        </w:rPr>
        <w:t>OŚWIADCZENIE DOTYCZĄCE PODWYKONAWCY, NA KTÓREGO PRZYPADA PONAD 10% WARTOŚCI ZAMÓWIENIA:</w:t>
      </w:r>
    </w:p>
    <w:p w:rsidR="007369BF" w:rsidRPr="001353C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color w:val="0070C0"/>
          <w:sz w:val="24"/>
          <w:szCs w:val="24"/>
          <w:lang w:eastAsia="zh-CN"/>
        </w:rPr>
        <w:t>[UWAGA</w:t>
      </w:r>
      <w:r w:rsidRPr="001353C2">
        <w:rPr>
          <w:rFonts w:eastAsia="Calibri" w:cstheme="minorHAnsi"/>
          <w:i/>
          <w:color w:val="0070C0"/>
          <w:sz w:val="24"/>
          <w:szCs w:val="24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353C2">
        <w:rPr>
          <w:rFonts w:eastAsia="Calibri" w:cstheme="minorHAnsi"/>
          <w:color w:val="0070C0"/>
          <w:sz w:val="24"/>
          <w:szCs w:val="24"/>
          <w:lang w:eastAsia="zh-CN"/>
        </w:rPr>
        <w:t>]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sz w:val="24"/>
          <w:szCs w:val="24"/>
          <w:lang w:eastAsia="zh-CN"/>
        </w:rPr>
        <w:t xml:space="preserve">Oświadczam, że w stosunku do następującego podmiotu, będącego podwykonawcą, na którego przypada ponad 10% wartości </w:t>
      </w:r>
      <w:r w:rsidRPr="001353C2">
        <w:rPr>
          <w:rFonts w:eastAsia="Calibri" w:cstheme="minorHAnsi"/>
          <w:sz w:val="24"/>
          <w:szCs w:val="24"/>
          <w:lang w:eastAsia="zh-CN"/>
        </w:rPr>
        <w:lastRenderedPageBreak/>
        <w:t>zamówienia: …………………………………………………………………………………………</w:t>
      </w:r>
      <w:proofErr w:type="gramStart"/>
      <w:r w:rsidRPr="001353C2">
        <w:rPr>
          <w:rFonts w:eastAsia="Calibri" w:cstheme="minorHAnsi"/>
          <w:sz w:val="24"/>
          <w:szCs w:val="24"/>
          <w:lang w:eastAsia="zh-CN"/>
        </w:rPr>
        <w:t>…….</w:t>
      </w:r>
      <w:proofErr w:type="gramEnd"/>
      <w:r w:rsidRPr="001353C2">
        <w:rPr>
          <w:rFonts w:eastAsia="Calibri" w:cstheme="minorHAnsi"/>
          <w:sz w:val="24"/>
          <w:szCs w:val="24"/>
          <w:lang w:eastAsia="zh-CN"/>
        </w:rPr>
        <w:t xml:space="preserve">………..….…… </w:t>
      </w:r>
      <w:r w:rsidRPr="001353C2">
        <w:rPr>
          <w:rFonts w:eastAsia="Calibri" w:cstheme="minorHAnsi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1353C2">
        <w:rPr>
          <w:rFonts w:eastAsia="Calibri" w:cstheme="minorHAnsi"/>
          <w:i/>
          <w:sz w:val="24"/>
          <w:szCs w:val="24"/>
          <w:lang w:eastAsia="zh-CN"/>
        </w:rPr>
        <w:t>CEiDG</w:t>
      </w:r>
      <w:proofErr w:type="spellEnd"/>
      <w:r w:rsidRPr="001353C2">
        <w:rPr>
          <w:rFonts w:eastAsia="Calibri" w:cstheme="minorHAnsi"/>
          <w:i/>
          <w:sz w:val="24"/>
          <w:szCs w:val="24"/>
          <w:lang w:eastAsia="zh-CN"/>
        </w:rPr>
        <w:t>)</w:t>
      </w:r>
      <w:r w:rsidRPr="001353C2">
        <w:rPr>
          <w:rFonts w:eastAsia="Calibri" w:cstheme="minorHAnsi"/>
          <w:sz w:val="24"/>
          <w:szCs w:val="24"/>
          <w:lang w:eastAsia="zh-CN"/>
        </w:rPr>
        <w:t>,</w:t>
      </w:r>
      <w:r w:rsidRPr="001353C2">
        <w:rPr>
          <w:rFonts w:eastAsia="Calibri" w:cstheme="minorHAnsi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353C2">
        <w:rPr>
          <w:rFonts w:eastAsia="Calibri" w:cstheme="minorHAnsi"/>
          <w:sz w:val="24"/>
          <w:szCs w:val="24"/>
          <w:lang w:eastAsia="zh-CN"/>
        </w:rPr>
        <w:t>w  art.</w:t>
      </w:r>
      <w:proofErr w:type="gramEnd"/>
      <w:r w:rsidRPr="001353C2">
        <w:rPr>
          <w:rFonts w:eastAsia="Calibri" w:cstheme="minorHAnsi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1353C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eastAsia="Calibri" w:cstheme="minorHAnsi"/>
          <w:b/>
          <w:sz w:val="24"/>
          <w:szCs w:val="24"/>
          <w:lang w:eastAsia="zh-CN"/>
        </w:rPr>
      </w:pPr>
      <w:r w:rsidRPr="001353C2">
        <w:rPr>
          <w:rFonts w:eastAsia="Calibri" w:cstheme="minorHAnsi"/>
          <w:b/>
          <w:sz w:val="24"/>
          <w:szCs w:val="24"/>
          <w:lang w:eastAsia="zh-CN"/>
        </w:rPr>
        <w:t>OŚWIADCZENIE DOTYCZĄCE DOSTAWCY, NA KTÓREGO PRZYPADA PONAD 10% WARTOŚCI ZAMÓWIENIA:</w:t>
      </w:r>
    </w:p>
    <w:p w:rsidR="007369BF" w:rsidRPr="001353C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color w:val="0070C0"/>
          <w:sz w:val="24"/>
          <w:szCs w:val="24"/>
          <w:lang w:eastAsia="zh-CN"/>
        </w:rPr>
        <w:t>[UWAGA</w:t>
      </w:r>
      <w:r w:rsidRPr="001353C2">
        <w:rPr>
          <w:rFonts w:eastAsia="Calibri" w:cstheme="minorHAnsi"/>
          <w:i/>
          <w:color w:val="0070C0"/>
          <w:sz w:val="24"/>
          <w:szCs w:val="24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353C2">
        <w:rPr>
          <w:rFonts w:eastAsia="Calibri" w:cstheme="minorHAnsi"/>
          <w:color w:val="0070C0"/>
          <w:sz w:val="24"/>
          <w:szCs w:val="24"/>
          <w:lang w:eastAsia="zh-CN"/>
        </w:rPr>
        <w:t>]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353C2">
        <w:rPr>
          <w:rFonts w:eastAsia="Calibri" w:cstheme="minorHAnsi"/>
          <w:sz w:val="24"/>
          <w:szCs w:val="24"/>
          <w:lang w:eastAsia="zh-CN"/>
        </w:rPr>
        <w:t>…….</w:t>
      </w:r>
      <w:proofErr w:type="gramEnd"/>
      <w:r w:rsidRPr="001353C2">
        <w:rPr>
          <w:rFonts w:eastAsia="Calibri" w:cstheme="minorHAnsi"/>
          <w:sz w:val="24"/>
          <w:szCs w:val="24"/>
          <w:lang w:eastAsia="zh-CN"/>
        </w:rPr>
        <w:t xml:space="preserve">………..….…… </w:t>
      </w:r>
      <w:r w:rsidRPr="001353C2">
        <w:rPr>
          <w:rFonts w:eastAsia="Calibri" w:cstheme="minorHAnsi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1353C2">
        <w:rPr>
          <w:rFonts w:eastAsia="Calibri" w:cstheme="minorHAnsi"/>
          <w:i/>
          <w:sz w:val="24"/>
          <w:szCs w:val="24"/>
          <w:lang w:eastAsia="zh-CN"/>
        </w:rPr>
        <w:t>CEiDG</w:t>
      </w:r>
      <w:proofErr w:type="spellEnd"/>
      <w:r w:rsidRPr="001353C2">
        <w:rPr>
          <w:rFonts w:eastAsia="Calibri" w:cstheme="minorHAnsi"/>
          <w:i/>
          <w:sz w:val="24"/>
          <w:szCs w:val="24"/>
          <w:lang w:eastAsia="zh-CN"/>
        </w:rPr>
        <w:t>)</w:t>
      </w:r>
      <w:r w:rsidRPr="001353C2">
        <w:rPr>
          <w:rFonts w:eastAsia="Calibri" w:cstheme="minorHAnsi"/>
          <w:sz w:val="24"/>
          <w:szCs w:val="24"/>
          <w:lang w:eastAsia="zh-CN"/>
        </w:rPr>
        <w:t>,</w:t>
      </w:r>
      <w:r w:rsidRPr="001353C2">
        <w:rPr>
          <w:rFonts w:eastAsia="Calibri" w:cstheme="minorHAnsi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353C2">
        <w:rPr>
          <w:rFonts w:eastAsia="Calibri" w:cstheme="minorHAnsi"/>
          <w:sz w:val="24"/>
          <w:szCs w:val="24"/>
          <w:lang w:eastAsia="zh-CN"/>
        </w:rPr>
        <w:t>w  art.</w:t>
      </w:r>
      <w:proofErr w:type="gramEnd"/>
      <w:r w:rsidRPr="001353C2">
        <w:rPr>
          <w:rFonts w:eastAsia="Calibri" w:cstheme="minorHAnsi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1353C2" w:rsidRDefault="007369BF" w:rsidP="007369B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Times New Roman" w:cstheme="minorHAns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353C2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>5  ustawy</w:t>
      </w:r>
      <w:proofErr w:type="gramEnd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). </w:t>
      </w:r>
      <w:r w:rsidRPr="001353C2">
        <w:rPr>
          <w:rFonts w:eastAsia="Times New Roman" w:cstheme="minorHAnsi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353C2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353C2">
        <w:rPr>
          <w:rFonts w:eastAsia="Times New Roman" w:cstheme="minorHAnsi"/>
          <w:sz w:val="24"/>
          <w:szCs w:val="24"/>
          <w:lang w:eastAsia="pl-PL"/>
        </w:rPr>
        <w:t xml:space="preserve"> podjąłem następujące środki naprawcze: </w:t>
      </w:r>
    </w:p>
    <w:p w:rsidR="007369BF" w:rsidRPr="001353C2" w:rsidRDefault="007369BF" w:rsidP="007369BF">
      <w:pPr>
        <w:spacing w:before="28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3C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9C3CF2" w:rsidRPr="001353C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……………………………………………………………….…</w:t>
      </w:r>
      <w:r w:rsidRPr="001353C2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353C2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7369BF" w:rsidRPr="001353C2" w:rsidRDefault="007369BF" w:rsidP="007369BF">
      <w:pPr>
        <w:spacing w:before="28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69BF" w:rsidRPr="001353C2" w:rsidRDefault="007369BF" w:rsidP="007369BF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353C2">
        <w:rPr>
          <w:rFonts w:eastAsia="Calibri" w:cstheme="minorHAnsi"/>
          <w:b/>
          <w:sz w:val="24"/>
          <w:szCs w:val="24"/>
        </w:rPr>
        <w:lastRenderedPageBreak/>
        <w:t>INFORMACJA DOTYCZĄCA DOSTĘPU DO PODMIOTOWYCH ŚRODKÓW DOWODOWYCH:</w:t>
      </w:r>
    </w:p>
    <w:p w:rsidR="007369BF" w:rsidRPr="001353C2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1353C2">
        <w:rPr>
          <w:rFonts w:eastAsia="Calibr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1353C2">
        <w:rPr>
          <w:rFonts w:eastAsia="Calibri" w:cstheme="minorHAnsi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353C2">
        <w:rPr>
          <w:rFonts w:eastAsia="Calibri" w:cstheme="minorHAnsi"/>
          <w:sz w:val="24"/>
          <w:szCs w:val="24"/>
        </w:rPr>
        <w:t>.........................</w:t>
      </w:r>
    </w:p>
    <w:p w:rsidR="007369BF" w:rsidRPr="001353C2" w:rsidRDefault="007369BF" w:rsidP="007369BF">
      <w:p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1353C2">
        <w:rPr>
          <w:rFonts w:eastAsia="Calibri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7369BF" w:rsidRPr="001353C2" w:rsidRDefault="007369BF" w:rsidP="007369BF">
      <w:p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1353C2">
        <w:rPr>
          <w:rFonts w:eastAsia="Calibri" w:cstheme="minorHAnsi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353C2">
        <w:rPr>
          <w:rFonts w:eastAsia="Calibri" w:cstheme="minorHAnsi"/>
          <w:sz w:val="24"/>
          <w:szCs w:val="24"/>
        </w:rPr>
        <w:t>........................</w:t>
      </w:r>
    </w:p>
    <w:p w:rsidR="007369BF" w:rsidRPr="001353C2" w:rsidRDefault="007369BF" w:rsidP="007369BF">
      <w:pPr>
        <w:spacing w:after="0" w:line="360" w:lineRule="auto"/>
        <w:ind w:left="709"/>
        <w:jc w:val="both"/>
        <w:rPr>
          <w:rFonts w:eastAsia="Calibri" w:cstheme="minorHAnsi"/>
          <w:i/>
          <w:sz w:val="24"/>
          <w:szCs w:val="24"/>
        </w:rPr>
      </w:pPr>
      <w:r w:rsidRPr="001353C2">
        <w:rPr>
          <w:rFonts w:eastAsia="Calibri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7369BF" w:rsidRPr="001353C2" w:rsidRDefault="007369BF" w:rsidP="007369BF">
      <w:pPr>
        <w:spacing w:before="280" w:after="0" w:line="360" w:lineRule="auto"/>
        <w:jc w:val="both"/>
        <w:rPr>
          <w:rFonts w:eastAsia="Calibri" w:cstheme="minorHAnsi"/>
          <w:sz w:val="24"/>
          <w:szCs w:val="24"/>
          <w:lang w:eastAsia="zh-CN"/>
        </w:rPr>
      </w:pPr>
    </w:p>
    <w:p w:rsidR="007369BF" w:rsidRPr="001353C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353C2" w:rsidRDefault="007369BF" w:rsidP="007369BF">
      <w:pPr>
        <w:spacing w:before="119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69BF" w:rsidRPr="001353C2" w:rsidRDefault="007369BF" w:rsidP="007369BF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sz w:val="24"/>
          <w:szCs w:val="24"/>
          <w:lang w:eastAsia="zh-CN"/>
        </w:rPr>
        <w:t>…………….……. (miejscowość), dnia …………</w:t>
      </w:r>
      <w:proofErr w:type="gramStart"/>
      <w:r w:rsidRPr="001353C2">
        <w:rPr>
          <w:rFonts w:eastAsia="Calibri" w:cstheme="minorHAnsi"/>
          <w:sz w:val="24"/>
          <w:szCs w:val="24"/>
          <w:lang w:eastAsia="zh-CN"/>
        </w:rPr>
        <w:t>…….</w:t>
      </w:r>
      <w:proofErr w:type="gramEnd"/>
      <w:r w:rsidRPr="001353C2">
        <w:rPr>
          <w:rFonts w:eastAsia="Calibri" w:cstheme="minorHAnsi"/>
          <w:sz w:val="24"/>
          <w:szCs w:val="24"/>
          <w:lang w:eastAsia="zh-CN"/>
        </w:rPr>
        <w:t xml:space="preserve">….……. r. </w:t>
      </w:r>
    </w:p>
    <w:p w:rsidR="007369BF" w:rsidRPr="001353C2" w:rsidRDefault="007369BF" w:rsidP="007369BF">
      <w:pPr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</w:r>
      <w:r w:rsidRPr="001353C2">
        <w:rPr>
          <w:rFonts w:eastAsia="Calibri" w:cstheme="minorHAnsi"/>
          <w:sz w:val="24"/>
          <w:szCs w:val="24"/>
          <w:lang w:eastAsia="zh-CN"/>
        </w:rPr>
        <w:tab/>
        <w:t>…………………………………………</w:t>
      </w:r>
    </w:p>
    <w:p w:rsidR="007369BF" w:rsidRPr="001353C2" w:rsidRDefault="007369BF" w:rsidP="007369BF">
      <w:pPr>
        <w:spacing w:after="0" w:line="360" w:lineRule="auto"/>
        <w:ind w:left="5664" w:firstLine="708"/>
        <w:jc w:val="center"/>
        <w:rPr>
          <w:rFonts w:eastAsia="Calibri" w:cstheme="minorHAnsi"/>
          <w:sz w:val="24"/>
          <w:szCs w:val="24"/>
          <w:lang w:eastAsia="zh-CN"/>
        </w:rPr>
      </w:pPr>
      <w:r w:rsidRPr="001353C2">
        <w:rPr>
          <w:rFonts w:eastAsia="Cambria" w:cstheme="minorHAnsi"/>
          <w:sz w:val="24"/>
          <w:szCs w:val="24"/>
          <w:lang w:eastAsia="zh-CN"/>
        </w:rPr>
        <w:t xml:space="preserve">               </w:t>
      </w:r>
      <w:r w:rsidRPr="001353C2">
        <w:rPr>
          <w:rFonts w:eastAsia="Calibri" w:cstheme="minorHAnsi"/>
          <w:sz w:val="24"/>
          <w:szCs w:val="24"/>
          <w:lang w:eastAsia="zh-CN"/>
        </w:rPr>
        <w:t>(podpis)</w:t>
      </w:r>
    </w:p>
    <w:p w:rsidR="00F849AA" w:rsidRPr="001353C2" w:rsidRDefault="00F849AA">
      <w:pPr>
        <w:rPr>
          <w:rFonts w:cstheme="minorHAnsi"/>
          <w:sz w:val="24"/>
          <w:szCs w:val="24"/>
        </w:rPr>
      </w:pPr>
    </w:p>
    <w:sectPr w:rsidR="00F849AA" w:rsidRPr="0013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293" w:rsidRDefault="00B10293" w:rsidP="007369BF">
      <w:pPr>
        <w:spacing w:after="0" w:line="240" w:lineRule="auto"/>
      </w:pPr>
      <w:r>
        <w:separator/>
      </w:r>
    </w:p>
  </w:endnote>
  <w:endnote w:type="continuationSeparator" w:id="0">
    <w:p w:rsidR="00B10293" w:rsidRDefault="00B10293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293" w:rsidRDefault="00B10293" w:rsidP="007369BF">
      <w:pPr>
        <w:spacing w:after="0" w:line="240" w:lineRule="auto"/>
      </w:pPr>
      <w:r>
        <w:separator/>
      </w:r>
    </w:p>
  </w:footnote>
  <w:footnote w:type="continuationSeparator" w:id="0">
    <w:p w:rsidR="00B10293" w:rsidRDefault="00B10293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1353C2"/>
    <w:rsid w:val="00204543"/>
    <w:rsid w:val="0029088E"/>
    <w:rsid w:val="002943D5"/>
    <w:rsid w:val="00304BF2"/>
    <w:rsid w:val="00416FE6"/>
    <w:rsid w:val="00632C5B"/>
    <w:rsid w:val="006D40C4"/>
    <w:rsid w:val="007369BF"/>
    <w:rsid w:val="009C3CF2"/>
    <w:rsid w:val="009D12C7"/>
    <w:rsid w:val="00AE4A32"/>
    <w:rsid w:val="00B10293"/>
    <w:rsid w:val="00B508F6"/>
    <w:rsid w:val="00C21C99"/>
    <w:rsid w:val="00DC7A2C"/>
    <w:rsid w:val="00E73907"/>
    <w:rsid w:val="00EE4A09"/>
    <w:rsid w:val="00F50E98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F50E98"/>
    <w:pPr>
      <w:suppressLineNumbers/>
      <w:tabs>
        <w:tab w:val="center" w:pos="4819"/>
        <w:tab w:val="right" w:pos="9638"/>
      </w:tabs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F50E98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7</cp:revision>
  <cp:lastPrinted>2022-07-19T08:49:00Z</cp:lastPrinted>
  <dcterms:created xsi:type="dcterms:W3CDTF">2023-02-03T09:39:00Z</dcterms:created>
  <dcterms:modified xsi:type="dcterms:W3CDTF">2023-02-20T06:30:00Z</dcterms:modified>
</cp:coreProperties>
</file>