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1A" w:rsidRPr="001B121A" w:rsidRDefault="001B121A" w:rsidP="00E33896">
      <w:pPr>
        <w:spacing w:after="240" w:line="240" w:lineRule="auto"/>
        <w:jc w:val="center"/>
        <w:rPr>
          <w:noProof/>
          <w:sz w:val="20"/>
          <w:szCs w:val="20"/>
          <w:lang w:val="pl-PL"/>
        </w:rPr>
      </w:pPr>
    </w:p>
    <w:p w:rsidR="0081386E" w:rsidRPr="001B121A" w:rsidRDefault="0081386E" w:rsidP="001B121A">
      <w:pPr>
        <w:spacing w:after="240" w:line="240" w:lineRule="auto"/>
        <w:jc w:val="center"/>
        <w:rPr>
          <w:b/>
          <w:noProof/>
          <w:sz w:val="28"/>
          <w:szCs w:val="28"/>
          <w:lang w:val="pl-PL"/>
        </w:rPr>
      </w:pPr>
      <w:r w:rsidRPr="001B121A">
        <w:rPr>
          <w:b/>
          <w:noProof/>
          <w:sz w:val="28"/>
          <w:szCs w:val="28"/>
          <w:lang w:val="pl-PL"/>
        </w:rPr>
        <w:t>OPIS PRZEDMIOTU ZAMÓWIENIA</w:t>
      </w:r>
    </w:p>
    <w:p w:rsidR="0081386E" w:rsidRPr="009522D4" w:rsidRDefault="0081386E" w:rsidP="0081386E">
      <w:pPr>
        <w:tabs>
          <w:tab w:val="left" w:pos="2595"/>
        </w:tabs>
        <w:spacing w:before="480" w:line="360" w:lineRule="auto"/>
        <w:jc w:val="both"/>
        <w:rPr>
          <w:rFonts w:cs="Arial"/>
          <w:noProof/>
          <w:sz w:val="22"/>
          <w:szCs w:val="22"/>
          <w:lang w:val="pl-PL"/>
        </w:rPr>
      </w:pPr>
      <w:r w:rsidRPr="009522D4">
        <w:rPr>
          <w:rFonts w:cs="Arial"/>
          <w:noProof/>
          <w:sz w:val="22"/>
          <w:szCs w:val="22"/>
          <w:lang w:val="pl-PL"/>
        </w:rPr>
        <w:t xml:space="preserve">Przedmiotem zamówienia jest </w:t>
      </w:r>
      <w:r w:rsidR="00921498" w:rsidRPr="009522D4">
        <w:rPr>
          <w:rFonts w:cs="Arial"/>
          <w:noProof/>
          <w:sz w:val="22"/>
          <w:szCs w:val="22"/>
          <w:lang w:val="pl-PL"/>
        </w:rPr>
        <w:t xml:space="preserve">sukcesywna </w:t>
      </w:r>
      <w:r w:rsidR="00C469FB" w:rsidRPr="009522D4">
        <w:rPr>
          <w:rFonts w:cs="Arial"/>
          <w:noProof/>
          <w:sz w:val="22"/>
          <w:szCs w:val="22"/>
          <w:lang w:val="pl-PL"/>
        </w:rPr>
        <w:t>dostawa</w:t>
      </w:r>
      <w:r w:rsidR="00775581" w:rsidRPr="009522D4">
        <w:rPr>
          <w:rFonts w:cs="Arial"/>
          <w:noProof/>
          <w:sz w:val="22"/>
          <w:szCs w:val="22"/>
          <w:lang w:val="pl-PL"/>
        </w:rPr>
        <w:t>,</w:t>
      </w:r>
      <w:r w:rsidR="00703869" w:rsidRPr="009522D4">
        <w:rPr>
          <w:rFonts w:cs="Arial"/>
          <w:noProof/>
          <w:sz w:val="22"/>
          <w:szCs w:val="22"/>
          <w:lang w:val="pl-PL"/>
        </w:rPr>
        <w:t xml:space="preserve"> rozładunek</w:t>
      </w:r>
      <w:r w:rsidR="00775581" w:rsidRPr="009522D4">
        <w:rPr>
          <w:rFonts w:cs="Arial"/>
          <w:noProof/>
          <w:sz w:val="22"/>
          <w:szCs w:val="22"/>
          <w:lang w:val="pl-PL"/>
        </w:rPr>
        <w:t xml:space="preserve"> </w:t>
      </w:r>
      <w:r w:rsidR="005024B5" w:rsidRPr="009522D4">
        <w:rPr>
          <w:rFonts w:cs="Arial"/>
          <w:noProof/>
          <w:sz w:val="22"/>
          <w:szCs w:val="22"/>
          <w:lang w:val="pl-PL"/>
        </w:rPr>
        <w:t xml:space="preserve">paletami </w:t>
      </w:r>
      <w:r w:rsidR="00775581" w:rsidRPr="009522D4">
        <w:rPr>
          <w:rFonts w:cs="Arial"/>
          <w:noProof/>
          <w:sz w:val="22"/>
          <w:szCs w:val="22"/>
          <w:lang w:val="pl-PL"/>
        </w:rPr>
        <w:t>i wniesienie</w:t>
      </w:r>
      <w:r w:rsidR="00703869" w:rsidRPr="009522D4">
        <w:rPr>
          <w:rFonts w:cs="Arial"/>
          <w:noProof/>
          <w:sz w:val="22"/>
          <w:szCs w:val="22"/>
          <w:lang w:val="pl-PL"/>
        </w:rPr>
        <w:t xml:space="preserve"> </w:t>
      </w:r>
      <w:r w:rsidR="00C469FB" w:rsidRPr="009522D4">
        <w:rPr>
          <w:rFonts w:cs="Arial"/>
          <w:noProof/>
          <w:sz w:val="22"/>
          <w:szCs w:val="22"/>
          <w:lang w:val="pl-PL"/>
        </w:rPr>
        <w:t xml:space="preserve">wody </w:t>
      </w:r>
      <w:r w:rsidR="008B46E1" w:rsidRPr="009522D4">
        <w:rPr>
          <w:rFonts w:cs="Arial"/>
          <w:noProof/>
          <w:sz w:val="22"/>
          <w:szCs w:val="22"/>
          <w:lang w:val="pl-PL"/>
        </w:rPr>
        <w:t xml:space="preserve">źródlanej w </w:t>
      </w:r>
      <w:r w:rsidR="00C469FB" w:rsidRPr="009522D4">
        <w:rPr>
          <w:rFonts w:cs="Arial"/>
          <w:noProof/>
          <w:sz w:val="22"/>
          <w:szCs w:val="22"/>
          <w:lang w:val="pl-PL"/>
        </w:rPr>
        <w:t>butl</w:t>
      </w:r>
      <w:r w:rsidR="008B46E1" w:rsidRPr="009522D4">
        <w:rPr>
          <w:rFonts w:cs="Arial"/>
          <w:noProof/>
          <w:sz w:val="22"/>
          <w:szCs w:val="22"/>
          <w:lang w:val="pl-PL"/>
        </w:rPr>
        <w:t>ach</w:t>
      </w:r>
      <w:r w:rsidR="00C469FB" w:rsidRPr="009522D4">
        <w:rPr>
          <w:rFonts w:cs="Arial"/>
          <w:noProof/>
          <w:sz w:val="22"/>
          <w:szCs w:val="22"/>
          <w:lang w:val="pl-PL"/>
        </w:rPr>
        <w:t xml:space="preserve"> </w:t>
      </w:r>
      <w:r w:rsidR="008B46E1" w:rsidRPr="009522D4">
        <w:rPr>
          <w:rFonts w:cs="Arial"/>
          <w:noProof/>
          <w:sz w:val="22"/>
          <w:szCs w:val="22"/>
          <w:lang w:val="pl-PL"/>
        </w:rPr>
        <w:t xml:space="preserve">o poj. </w:t>
      </w:r>
      <w:r w:rsidR="00441B38" w:rsidRPr="009522D4">
        <w:rPr>
          <w:rFonts w:cs="Arial"/>
          <w:sz w:val="22"/>
          <w:szCs w:val="22"/>
        </w:rPr>
        <w:t>18,9l</w:t>
      </w:r>
      <w:r w:rsidRPr="009522D4">
        <w:rPr>
          <w:rFonts w:cs="Arial"/>
          <w:noProof/>
          <w:sz w:val="22"/>
          <w:szCs w:val="22"/>
          <w:lang w:val="pl-PL"/>
        </w:rPr>
        <w:t>, wg następujących założeń:</w:t>
      </w:r>
    </w:p>
    <w:p w:rsidR="0081386E" w:rsidRPr="00736AAA" w:rsidRDefault="0081386E" w:rsidP="002D59FE">
      <w:pPr>
        <w:pStyle w:val="Akapitzlist"/>
        <w:numPr>
          <w:ilvl w:val="0"/>
          <w:numId w:val="42"/>
        </w:numPr>
        <w:tabs>
          <w:tab w:val="left" w:pos="2595"/>
        </w:tabs>
        <w:spacing w:before="240" w:line="360" w:lineRule="auto"/>
        <w:ind w:left="714" w:hanging="357"/>
        <w:jc w:val="both"/>
        <w:rPr>
          <w:b/>
          <w:iCs/>
          <w:noProof/>
          <w:sz w:val="22"/>
          <w:szCs w:val="22"/>
          <w:lang w:val="pl-PL"/>
        </w:rPr>
      </w:pPr>
      <w:r w:rsidRPr="00736AAA">
        <w:rPr>
          <w:b/>
          <w:iCs/>
          <w:noProof/>
          <w:sz w:val="22"/>
          <w:szCs w:val="22"/>
          <w:lang w:val="pl-PL"/>
        </w:rPr>
        <w:t xml:space="preserve">Miejsce </w:t>
      </w:r>
      <w:r w:rsidR="00C469FB" w:rsidRPr="00736AAA">
        <w:rPr>
          <w:b/>
          <w:iCs/>
          <w:noProof/>
          <w:sz w:val="22"/>
          <w:szCs w:val="22"/>
          <w:lang w:val="pl-PL"/>
        </w:rPr>
        <w:t xml:space="preserve">dostawy wody </w:t>
      </w:r>
      <w:r w:rsidR="008B46E1">
        <w:rPr>
          <w:b/>
          <w:iCs/>
          <w:noProof/>
          <w:sz w:val="22"/>
          <w:szCs w:val="22"/>
          <w:lang w:val="pl-PL"/>
        </w:rPr>
        <w:t>źród</w:t>
      </w:r>
      <w:r w:rsidR="00C469FB" w:rsidRPr="00736AAA">
        <w:rPr>
          <w:b/>
          <w:iCs/>
          <w:noProof/>
          <w:sz w:val="22"/>
          <w:szCs w:val="22"/>
          <w:lang w:val="pl-PL"/>
        </w:rPr>
        <w:t>l</w:t>
      </w:r>
      <w:r w:rsidR="008B46E1">
        <w:rPr>
          <w:b/>
          <w:iCs/>
          <w:noProof/>
          <w:sz w:val="22"/>
          <w:szCs w:val="22"/>
          <w:lang w:val="pl-PL"/>
        </w:rPr>
        <w:t>a</w:t>
      </w:r>
      <w:r w:rsidR="00C469FB" w:rsidRPr="00736AAA">
        <w:rPr>
          <w:b/>
          <w:iCs/>
          <w:noProof/>
          <w:sz w:val="22"/>
          <w:szCs w:val="22"/>
          <w:lang w:val="pl-PL"/>
        </w:rPr>
        <w:t>nej</w:t>
      </w:r>
      <w:r w:rsidRPr="00736AAA">
        <w:rPr>
          <w:b/>
          <w:iCs/>
          <w:noProof/>
          <w:sz w:val="22"/>
          <w:szCs w:val="22"/>
          <w:lang w:val="pl-PL"/>
        </w:rPr>
        <w:t>:</w:t>
      </w:r>
    </w:p>
    <w:p w:rsidR="0081386E" w:rsidRPr="001B121A" w:rsidRDefault="00C469FB" w:rsidP="001B121A">
      <w:pPr>
        <w:pStyle w:val="Akapitzlist"/>
        <w:tabs>
          <w:tab w:val="left" w:pos="2595"/>
        </w:tabs>
        <w:spacing w:before="960" w:line="360" w:lineRule="auto"/>
        <w:ind w:left="709"/>
        <w:jc w:val="both"/>
        <w:rPr>
          <w:iCs/>
          <w:noProof/>
          <w:sz w:val="22"/>
          <w:szCs w:val="22"/>
          <w:lang w:val="pl-PL"/>
        </w:rPr>
      </w:pPr>
      <w:r w:rsidRPr="00736AAA">
        <w:rPr>
          <w:iCs/>
          <w:noProof/>
          <w:sz w:val="22"/>
          <w:szCs w:val="22"/>
          <w:lang w:val="pl-PL"/>
        </w:rPr>
        <w:t>Siedzib</w:t>
      </w:r>
      <w:r w:rsidR="00703869" w:rsidRPr="00736AAA">
        <w:rPr>
          <w:iCs/>
          <w:noProof/>
          <w:sz w:val="22"/>
          <w:szCs w:val="22"/>
          <w:lang w:val="pl-PL"/>
        </w:rPr>
        <w:t>a</w:t>
      </w:r>
      <w:r w:rsidRPr="00736AAA">
        <w:rPr>
          <w:iCs/>
          <w:noProof/>
          <w:sz w:val="22"/>
          <w:szCs w:val="22"/>
          <w:lang w:val="pl-PL"/>
        </w:rPr>
        <w:t xml:space="preserve"> Służby Kontrwywiadu Wojskowego</w:t>
      </w:r>
      <w:r w:rsidR="00824ACA">
        <w:rPr>
          <w:iCs/>
          <w:noProof/>
          <w:sz w:val="22"/>
          <w:szCs w:val="22"/>
          <w:lang w:val="pl-PL"/>
        </w:rPr>
        <w:t xml:space="preserve"> w Warszawie.</w:t>
      </w:r>
      <w:bookmarkStart w:id="0" w:name="_GoBack"/>
      <w:bookmarkEnd w:id="0"/>
    </w:p>
    <w:p w:rsidR="0077642E" w:rsidRPr="00736AAA" w:rsidRDefault="00747230" w:rsidP="0081386E">
      <w:pPr>
        <w:pStyle w:val="Akapitzlist"/>
        <w:numPr>
          <w:ilvl w:val="0"/>
          <w:numId w:val="42"/>
        </w:numPr>
        <w:tabs>
          <w:tab w:val="left" w:pos="2595"/>
        </w:tabs>
        <w:spacing w:before="960" w:line="360" w:lineRule="auto"/>
        <w:jc w:val="both"/>
        <w:rPr>
          <w:b/>
          <w:iCs/>
          <w:noProof/>
          <w:sz w:val="22"/>
          <w:szCs w:val="22"/>
          <w:lang w:val="pl-PL"/>
        </w:rPr>
      </w:pPr>
      <w:r w:rsidRPr="00736AAA">
        <w:rPr>
          <w:b/>
          <w:iCs/>
          <w:noProof/>
          <w:sz w:val="22"/>
          <w:szCs w:val="22"/>
          <w:lang w:val="pl-PL"/>
        </w:rPr>
        <w:t>Przed</w:t>
      </w:r>
      <w:r w:rsidR="00C469FB" w:rsidRPr="00736AAA">
        <w:rPr>
          <w:b/>
          <w:iCs/>
          <w:noProof/>
          <w:sz w:val="22"/>
          <w:szCs w:val="22"/>
          <w:lang w:val="pl-PL"/>
        </w:rPr>
        <w:t>miot zamówienia</w:t>
      </w:r>
      <w:r w:rsidRPr="00736AAA">
        <w:rPr>
          <w:b/>
          <w:iCs/>
          <w:noProof/>
          <w:sz w:val="22"/>
          <w:szCs w:val="22"/>
          <w:lang w:val="pl-PL"/>
        </w:rPr>
        <w:t>:</w:t>
      </w:r>
    </w:p>
    <w:p w:rsidR="00954094" w:rsidRDefault="00C469FB" w:rsidP="00BE14D2">
      <w:pPr>
        <w:pStyle w:val="Akapitzlist"/>
        <w:numPr>
          <w:ilvl w:val="0"/>
          <w:numId w:val="46"/>
        </w:numPr>
        <w:tabs>
          <w:tab w:val="left" w:pos="993"/>
        </w:tabs>
        <w:spacing w:line="360" w:lineRule="auto"/>
        <w:ind w:left="2694" w:hanging="1985"/>
        <w:jc w:val="both"/>
        <w:rPr>
          <w:rFonts w:cs="Arial"/>
          <w:noProof/>
          <w:sz w:val="22"/>
          <w:szCs w:val="22"/>
          <w:lang w:val="pl-PL"/>
        </w:rPr>
      </w:pPr>
      <w:r w:rsidRPr="009522D4">
        <w:rPr>
          <w:rFonts w:cs="Arial"/>
          <w:noProof/>
          <w:sz w:val="22"/>
          <w:szCs w:val="22"/>
          <w:lang w:val="pl-PL"/>
        </w:rPr>
        <w:t xml:space="preserve">rodzaj towaru – woda </w:t>
      </w:r>
      <w:r w:rsidR="008B46E1" w:rsidRPr="009522D4">
        <w:rPr>
          <w:rFonts w:cs="Arial"/>
          <w:noProof/>
          <w:sz w:val="22"/>
          <w:szCs w:val="22"/>
          <w:lang w:val="pl-PL"/>
        </w:rPr>
        <w:t xml:space="preserve">źródlana </w:t>
      </w:r>
      <w:r w:rsidRPr="009522D4">
        <w:rPr>
          <w:rFonts w:cs="Arial"/>
          <w:noProof/>
          <w:sz w:val="22"/>
          <w:szCs w:val="22"/>
          <w:lang w:val="pl-PL"/>
        </w:rPr>
        <w:t xml:space="preserve">w butlach </w:t>
      </w:r>
      <w:r w:rsidR="00A83B03" w:rsidRPr="009522D4">
        <w:rPr>
          <w:rFonts w:cs="Arial"/>
          <w:noProof/>
          <w:sz w:val="22"/>
          <w:szCs w:val="22"/>
          <w:lang w:val="pl-PL"/>
        </w:rPr>
        <w:t xml:space="preserve">o poj. </w:t>
      </w:r>
      <w:r w:rsidR="00A83B03" w:rsidRPr="009522D4">
        <w:rPr>
          <w:rFonts w:cs="Arial"/>
          <w:sz w:val="22"/>
          <w:szCs w:val="22"/>
        </w:rPr>
        <w:t>od 18,9l</w:t>
      </w:r>
      <w:r w:rsidR="00954094">
        <w:rPr>
          <w:rFonts w:cs="Arial"/>
          <w:noProof/>
          <w:sz w:val="22"/>
          <w:szCs w:val="22"/>
          <w:lang w:val="pl-PL"/>
        </w:rPr>
        <w:t xml:space="preserve">, zgodna z normą jakościową </w:t>
      </w:r>
    </w:p>
    <w:p w:rsidR="00BE14D2" w:rsidRPr="00954094" w:rsidRDefault="00C469FB" w:rsidP="00954094">
      <w:pPr>
        <w:tabs>
          <w:tab w:val="left" w:pos="993"/>
        </w:tabs>
        <w:spacing w:line="360" w:lineRule="auto"/>
        <w:ind w:left="709"/>
        <w:jc w:val="both"/>
        <w:rPr>
          <w:rFonts w:cs="Arial"/>
          <w:noProof/>
          <w:sz w:val="22"/>
          <w:szCs w:val="22"/>
          <w:lang w:val="pl-PL"/>
        </w:rPr>
      </w:pPr>
      <w:r w:rsidRPr="00954094">
        <w:rPr>
          <w:rFonts w:cs="Arial"/>
          <w:noProof/>
          <w:sz w:val="22"/>
          <w:szCs w:val="22"/>
          <w:lang w:val="pl-PL"/>
        </w:rPr>
        <w:t>PN-Z-11001-3</w:t>
      </w:r>
      <w:r w:rsidR="00BE14D2" w:rsidRPr="00954094">
        <w:rPr>
          <w:rFonts w:cs="Arial"/>
          <w:noProof/>
          <w:sz w:val="22"/>
          <w:szCs w:val="22"/>
          <w:lang w:val="pl-PL"/>
        </w:rPr>
        <w:t>;</w:t>
      </w:r>
      <w:r w:rsidR="00954094">
        <w:rPr>
          <w:rFonts w:cs="Arial"/>
          <w:noProof/>
          <w:sz w:val="22"/>
          <w:szCs w:val="22"/>
          <w:lang w:val="pl-PL"/>
        </w:rPr>
        <w:t xml:space="preserve"> </w:t>
      </w:r>
      <w:r w:rsidR="00BE14D2" w:rsidRPr="00954094">
        <w:rPr>
          <w:rFonts w:cs="Arial"/>
          <w:noProof/>
          <w:sz w:val="22"/>
          <w:szCs w:val="22"/>
          <w:lang w:val="pl-PL"/>
        </w:rPr>
        <w:t>kubki jednorazowe o poj. 200 ml w opakowaniu po 100 szt.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044"/>
        <w:gridCol w:w="1559"/>
        <w:gridCol w:w="1276"/>
        <w:gridCol w:w="1351"/>
      </w:tblGrid>
      <w:tr w:rsidR="00C469FB" w:rsidRPr="00736AAA" w:rsidTr="001B121A">
        <w:trPr>
          <w:cantSplit/>
        </w:trPr>
        <w:tc>
          <w:tcPr>
            <w:tcW w:w="568" w:type="dxa"/>
            <w:vAlign w:val="center"/>
          </w:tcPr>
          <w:p w:rsidR="00C469FB" w:rsidRPr="00736AAA" w:rsidRDefault="001B121A" w:rsidP="005740AD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>
              <w:rPr>
                <w:b/>
                <w:noProof/>
                <w:sz w:val="20"/>
                <w:szCs w:val="22"/>
                <w:lang w:val="pl-PL"/>
              </w:rPr>
              <w:t>L</w:t>
            </w:r>
            <w:r w:rsidR="00C469FB" w:rsidRPr="00736AAA">
              <w:rPr>
                <w:b/>
                <w:noProof/>
                <w:sz w:val="20"/>
                <w:szCs w:val="22"/>
                <w:lang w:val="pl-PL"/>
              </w:rPr>
              <w:t>p.</w:t>
            </w:r>
          </w:p>
        </w:tc>
        <w:tc>
          <w:tcPr>
            <w:tcW w:w="1275" w:type="dxa"/>
            <w:vAlign w:val="center"/>
          </w:tcPr>
          <w:p w:rsidR="00C469FB" w:rsidRPr="00736AAA" w:rsidRDefault="00C469FB" w:rsidP="005740AD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CPV</w:t>
            </w:r>
          </w:p>
        </w:tc>
        <w:tc>
          <w:tcPr>
            <w:tcW w:w="3044" w:type="dxa"/>
            <w:vAlign w:val="center"/>
          </w:tcPr>
          <w:p w:rsidR="00C469FB" w:rsidRPr="00736AAA" w:rsidRDefault="00C469FB" w:rsidP="005740AD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C469FB" w:rsidRPr="00736AAA" w:rsidRDefault="00C469FB" w:rsidP="00A30286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 xml:space="preserve">Przewidywana </w:t>
            </w:r>
            <w:r w:rsidR="00A30286">
              <w:rPr>
                <w:b/>
                <w:noProof/>
                <w:sz w:val="20"/>
                <w:szCs w:val="22"/>
                <w:lang w:val="pl-PL"/>
              </w:rPr>
              <w:t>liczba</w:t>
            </w:r>
          </w:p>
        </w:tc>
        <w:tc>
          <w:tcPr>
            <w:tcW w:w="1276" w:type="dxa"/>
            <w:vAlign w:val="center"/>
          </w:tcPr>
          <w:p w:rsidR="00C469FB" w:rsidRPr="00736AAA" w:rsidRDefault="00C469FB" w:rsidP="00803BB6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Nazwa</w:t>
            </w:r>
          </w:p>
          <w:p w:rsidR="00C469FB" w:rsidRPr="00736AAA" w:rsidRDefault="00C469FB" w:rsidP="00803BB6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zamawianej</w:t>
            </w:r>
          </w:p>
          <w:p w:rsidR="00C469FB" w:rsidRPr="00736AAA" w:rsidRDefault="00C469FB" w:rsidP="00803BB6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wody</w:t>
            </w:r>
          </w:p>
        </w:tc>
        <w:tc>
          <w:tcPr>
            <w:tcW w:w="1351" w:type="dxa"/>
            <w:vAlign w:val="center"/>
          </w:tcPr>
          <w:p w:rsidR="00C469FB" w:rsidRPr="00736AAA" w:rsidRDefault="00C469FB" w:rsidP="00803BB6">
            <w:pPr>
              <w:jc w:val="center"/>
              <w:rPr>
                <w:b/>
                <w:noProof/>
                <w:sz w:val="20"/>
                <w:szCs w:val="22"/>
                <w:lang w:val="pl-PL"/>
              </w:rPr>
            </w:pPr>
            <w:r w:rsidRPr="00736AAA">
              <w:rPr>
                <w:b/>
                <w:noProof/>
                <w:sz w:val="20"/>
                <w:szCs w:val="22"/>
                <w:lang w:val="pl-PL"/>
              </w:rPr>
              <w:t>Producent zamawianej wody</w:t>
            </w:r>
          </w:p>
        </w:tc>
      </w:tr>
      <w:tr w:rsidR="00C469FB" w:rsidRPr="00736AAA" w:rsidTr="001B121A">
        <w:trPr>
          <w:cantSplit/>
        </w:trPr>
        <w:tc>
          <w:tcPr>
            <w:tcW w:w="568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736AAA">
              <w:rPr>
                <w:noProof/>
                <w:sz w:val="20"/>
                <w:szCs w:val="22"/>
                <w:lang w:val="pl-PL"/>
              </w:rPr>
              <w:t>1</w:t>
            </w:r>
          </w:p>
        </w:tc>
        <w:tc>
          <w:tcPr>
            <w:tcW w:w="1275" w:type="dxa"/>
            <w:vAlign w:val="center"/>
          </w:tcPr>
          <w:p w:rsidR="00C469FB" w:rsidRDefault="009E34B9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9E34B9">
              <w:rPr>
                <w:noProof/>
                <w:sz w:val="20"/>
                <w:szCs w:val="22"/>
                <w:lang w:val="pl-PL"/>
              </w:rPr>
              <w:t>15981000-8</w:t>
            </w:r>
          </w:p>
          <w:p w:rsidR="009E34B9" w:rsidRDefault="009E34B9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9E34B9">
              <w:rPr>
                <w:noProof/>
                <w:sz w:val="20"/>
                <w:szCs w:val="22"/>
                <w:lang w:val="pl-PL"/>
              </w:rPr>
              <w:t>41100000-0</w:t>
            </w:r>
          </w:p>
          <w:p w:rsidR="009E34B9" w:rsidRPr="00736AAA" w:rsidRDefault="009E34B9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9E34B9">
              <w:rPr>
                <w:noProof/>
                <w:sz w:val="20"/>
                <w:szCs w:val="22"/>
                <w:lang w:val="pl-PL"/>
              </w:rPr>
              <w:t>41110000-3</w:t>
            </w:r>
          </w:p>
        </w:tc>
        <w:tc>
          <w:tcPr>
            <w:tcW w:w="3044" w:type="dxa"/>
            <w:vAlign w:val="center"/>
          </w:tcPr>
          <w:p w:rsidR="00C469FB" w:rsidRPr="00736AAA" w:rsidRDefault="00C469FB" w:rsidP="001B121A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736AAA">
              <w:rPr>
                <w:noProof/>
                <w:sz w:val="20"/>
                <w:szCs w:val="22"/>
                <w:lang w:val="pl-PL"/>
              </w:rPr>
              <w:t xml:space="preserve">Woda </w:t>
            </w:r>
            <w:r w:rsidR="00AA61B6">
              <w:rPr>
                <w:noProof/>
                <w:sz w:val="20"/>
                <w:szCs w:val="22"/>
                <w:lang w:val="pl-PL"/>
              </w:rPr>
              <w:t>źród</w:t>
            </w:r>
            <w:r w:rsidRPr="00736AAA">
              <w:rPr>
                <w:noProof/>
                <w:sz w:val="20"/>
                <w:szCs w:val="22"/>
                <w:lang w:val="pl-PL"/>
              </w:rPr>
              <w:t>l</w:t>
            </w:r>
            <w:r w:rsidR="00AA61B6">
              <w:rPr>
                <w:noProof/>
                <w:sz w:val="20"/>
                <w:szCs w:val="22"/>
                <w:lang w:val="pl-PL"/>
              </w:rPr>
              <w:t>a</w:t>
            </w:r>
            <w:r w:rsidRPr="00736AAA">
              <w:rPr>
                <w:noProof/>
                <w:sz w:val="20"/>
                <w:szCs w:val="22"/>
                <w:lang w:val="pl-PL"/>
              </w:rPr>
              <w:t>na</w:t>
            </w:r>
            <w:r w:rsidR="001B121A">
              <w:rPr>
                <w:noProof/>
                <w:sz w:val="20"/>
                <w:szCs w:val="22"/>
                <w:lang w:val="pl-PL"/>
              </w:rPr>
              <w:t xml:space="preserve"> </w:t>
            </w:r>
            <w:r w:rsidR="00AA61B6">
              <w:rPr>
                <w:noProof/>
                <w:sz w:val="20"/>
                <w:szCs w:val="22"/>
                <w:lang w:val="pl-PL"/>
              </w:rPr>
              <w:t>w</w:t>
            </w:r>
            <w:r w:rsidRPr="00736AAA">
              <w:rPr>
                <w:noProof/>
                <w:sz w:val="20"/>
                <w:szCs w:val="22"/>
                <w:lang w:val="pl-PL"/>
              </w:rPr>
              <w:t xml:space="preserve"> butl</w:t>
            </w:r>
            <w:r w:rsidR="00803BB6" w:rsidRPr="00736AAA">
              <w:rPr>
                <w:noProof/>
                <w:sz w:val="20"/>
                <w:szCs w:val="22"/>
                <w:lang w:val="pl-PL"/>
              </w:rPr>
              <w:t>a</w:t>
            </w:r>
            <w:r w:rsidR="00AA61B6">
              <w:rPr>
                <w:noProof/>
                <w:sz w:val="20"/>
                <w:szCs w:val="22"/>
                <w:lang w:val="pl-PL"/>
              </w:rPr>
              <w:t>ch</w:t>
            </w:r>
            <w:r w:rsidRPr="00736AAA">
              <w:rPr>
                <w:noProof/>
                <w:sz w:val="20"/>
                <w:szCs w:val="22"/>
                <w:lang w:val="pl-PL"/>
              </w:rPr>
              <w:t xml:space="preserve"> </w:t>
            </w:r>
            <w:r w:rsidR="00E7707B">
              <w:rPr>
                <w:noProof/>
                <w:sz w:val="20"/>
                <w:szCs w:val="22"/>
                <w:lang w:val="pl-PL"/>
              </w:rPr>
              <w:br/>
            </w:r>
            <w:r w:rsidR="00A83B03" w:rsidRPr="00A83B03">
              <w:rPr>
                <w:noProof/>
                <w:sz w:val="20"/>
                <w:szCs w:val="22"/>
                <w:lang w:val="pl-PL"/>
              </w:rPr>
              <w:t xml:space="preserve">o poj. 18,9l </w:t>
            </w:r>
            <w:r w:rsidR="00E7707B">
              <w:rPr>
                <w:noProof/>
                <w:sz w:val="20"/>
                <w:szCs w:val="22"/>
                <w:lang w:val="pl-PL"/>
              </w:rPr>
              <w:br/>
            </w:r>
            <w:r w:rsidRPr="00736AAA">
              <w:rPr>
                <w:noProof/>
                <w:sz w:val="20"/>
                <w:szCs w:val="22"/>
                <w:lang w:val="pl-PL"/>
              </w:rPr>
              <w:t>PN-Z-11001-3</w:t>
            </w:r>
          </w:p>
        </w:tc>
        <w:tc>
          <w:tcPr>
            <w:tcW w:w="1559" w:type="dxa"/>
            <w:vAlign w:val="center"/>
          </w:tcPr>
          <w:p w:rsidR="00C469FB" w:rsidRPr="00736AAA" w:rsidRDefault="000363BD" w:rsidP="00C861E0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100</w:t>
            </w:r>
            <w:r w:rsidR="00E7707B">
              <w:rPr>
                <w:noProof/>
                <w:sz w:val="20"/>
                <w:szCs w:val="22"/>
                <w:lang w:val="pl-PL"/>
              </w:rPr>
              <w:t>0</w:t>
            </w:r>
            <w:r w:rsidR="00C469FB" w:rsidRPr="00736AAA">
              <w:rPr>
                <w:b/>
                <w:bCs/>
                <w:noProof/>
                <w:sz w:val="20"/>
                <w:szCs w:val="22"/>
                <w:lang w:val="pl-PL"/>
              </w:rPr>
              <w:t>*</w:t>
            </w:r>
          </w:p>
        </w:tc>
        <w:tc>
          <w:tcPr>
            <w:tcW w:w="1276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</w:p>
        </w:tc>
        <w:tc>
          <w:tcPr>
            <w:tcW w:w="1351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</w:p>
        </w:tc>
      </w:tr>
      <w:tr w:rsidR="00C469FB" w:rsidRPr="00736AAA" w:rsidTr="001B121A">
        <w:trPr>
          <w:cantSplit/>
        </w:trPr>
        <w:tc>
          <w:tcPr>
            <w:tcW w:w="568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736AAA">
              <w:rPr>
                <w:noProof/>
                <w:sz w:val="20"/>
                <w:szCs w:val="22"/>
                <w:lang w:val="pl-PL"/>
              </w:rPr>
              <w:t>2</w:t>
            </w:r>
          </w:p>
        </w:tc>
        <w:tc>
          <w:tcPr>
            <w:tcW w:w="1275" w:type="dxa"/>
            <w:vAlign w:val="center"/>
          </w:tcPr>
          <w:p w:rsidR="00C469FB" w:rsidRPr="00736AAA" w:rsidRDefault="00BE14D2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BE14D2">
              <w:rPr>
                <w:noProof/>
                <w:sz w:val="20"/>
                <w:szCs w:val="22"/>
                <w:lang w:val="pl-PL"/>
              </w:rPr>
              <w:t>39222120-1</w:t>
            </w:r>
          </w:p>
        </w:tc>
        <w:tc>
          <w:tcPr>
            <w:tcW w:w="3044" w:type="dxa"/>
            <w:vAlign w:val="center"/>
          </w:tcPr>
          <w:p w:rsidR="00C469FB" w:rsidRPr="00736AAA" w:rsidRDefault="00905AD2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 xml:space="preserve">Kubki jednorazowe </w:t>
            </w:r>
            <w:r w:rsidR="00BE14D2">
              <w:rPr>
                <w:noProof/>
                <w:sz w:val="20"/>
                <w:szCs w:val="22"/>
                <w:lang w:val="pl-PL"/>
              </w:rPr>
              <w:br/>
            </w:r>
            <w:r>
              <w:rPr>
                <w:noProof/>
                <w:sz w:val="20"/>
                <w:szCs w:val="22"/>
                <w:lang w:val="pl-PL"/>
              </w:rPr>
              <w:t>o poj. 200 ml</w:t>
            </w:r>
            <w:r w:rsidR="00BE14D2">
              <w:rPr>
                <w:noProof/>
                <w:sz w:val="20"/>
                <w:szCs w:val="22"/>
                <w:lang w:val="pl-PL"/>
              </w:rPr>
              <w:t>/ 100szt.</w:t>
            </w:r>
          </w:p>
        </w:tc>
        <w:tc>
          <w:tcPr>
            <w:tcW w:w="1559" w:type="dxa"/>
            <w:vAlign w:val="center"/>
          </w:tcPr>
          <w:p w:rsidR="00C469FB" w:rsidRPr="00736AAA" w:rsidRDefault="00E7707B" w:rsidP="00C861E0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300</w:t>
            </w:r>
            <w:r w:rsidR="00C469FB" w:rsidRPr="00736AAA">
              <w:rPr>
                <w:b/>
                <w:bCs/>
                <w:noProof/>
                <w:sz w:val="20"/>
                <w:szCs w:val="22"/>
                <w:lang w:val="pl-PL"/>
              </w:rPr>
              <w:t>*</w:t>
            </w:r>
          </w:p>
        </w:tc>
        <w:tc>
          <w:tcPr>
            <w:tcW w:w="1276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</w:p>
        </w:tc>
        <w:tc>
          <w:tcPr>
            <w:tcW w:w="1351" w:type="dxa"/>
            <w:vAlign w:val="center"/>
          </w:tcPr>
          <w:p w:rsidR="00C469FB" w:rsidRPr="00736AAA" w:rsidRDefault="00C469FB" w:rsidP="005740AD">
            <w:pPr>
              <w:jc w:val="center"/>
              <w:rPr>
                <w:noProof/>
                <w:sz w:val="20"/>
                <w:szCs w:val="22"/>
                <w:lang w:val="pl-PL"/>
              </w:rPr>
            </w:pPr>
          </w:p>
        </w:tc>
      </w:tr>
      <w:tr w:rsidR="00BE14D2" w:rsidRPr="00736AAA" w:rsidTr="001B121A">
        <w:trPr>
          <w:cantSplit/>
        </w:trPr>
        <w:tc>
          <w:tcPr>
            <w:tcW w:w="568" w:type="dxa"/>
            <w:vAlign w:val="center"/>
          </w:tcPr>
          <w:p w:rsidR="00BE14D2" w:rsidRPr="00736AAA" w:rsidRDefault="00BE14D2" w:rsidP="00BE14D2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 w:rsidRPr="00736AAA">
              <w:rPr>
                <w:noProof/>
                <w:sz w:val="20"/>
                <w:szCs w:val="22"/>
                <w:lang w:val="pl-PL"/>
              </w:rPr>
              <w:t>3</w:t>
            </w:r>
          </w:p>
        </w:tc>
        <w:tc>
          <w:tcPr>
            <w:tcW w:w="1275" w:type="dxa"/>
            <w:vAlign w:val="center"/>
          </w:tcPr>
          <w:p w:rsidR="00BE14D2" w:rsidRPr="00736AAA" w:rsidRDefault="00BE14D2" w:rsidP="00BE14D2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  <w:tc>
          <w:tcPr>
            <w:tcW w:w="3044" w:type="dxa"/>
            <w:vAlign w:val="center"/>
          </w:tcPr>
          <w:p w:rsidR="00BE14D2" w:rsidRPr="00736AAA" w:rsidRDefault="00A30286" w:rsidP="00E7707B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U</w:t>
            </w:r>
            <w:r w:rsidR="00BE14D2">
              <w:rPr>
                <w:noProof/>
                <w:sz w:val="20"/>
                <w:szCs w:val="22"/>
                <w:lang w:val="pl-PL"/>
              </w:rPr>
              <w:t>rządze</w:t>
            </w:r>
            <w:r>
              <w:rPr>
                <w:noProof/>
                <w:sz w:val="20"/>
                <w:szCs w:val="22"/>
                <w:lang w:val="pl-PL"/>
              </w:rPr>
              <w:t>nie dozując</w:t>
            </w:r>
            <w:r w:rsidR="00233485">
              <w:rPr>
                <w:noProof/>
                <w:sz w:val="20"/>
                <w:szCs w:val="22"/>
                <w:lang w:val="pl-PL"/>
              </w:rPr>
              <w:t xml:space="preserve">e wodę w </w:t>
            </w:r>
            <w:r w:rsidR="008748B4">
              <w:rPr>
                <w:noProof/>
                <w:sz w:val="20"/>
                <w:szCs w:val="22"/>
                <w:lang w:val="pl-PL"/>
              </w:rPr>
              <w:t>1</w:t>
            </w:r>
            <w:r w:rsidR="00E7707B">
              <w:rPr>
                <w:noProof/>
                <w:sz w:val="20"/>
                <w:szCs w:val="22"/>
                <w:lang w:val="pl-PL"/>
              </w:rPr>
              <w:t>2</w:t>
            </w:r>
            <w:r w:rsidR="001B121A">
              <w:rPr>
                <w:noProof/>
                <w:sz w:val="20"/>
                <w:szCs w:val="22"/>
                <w:lang w:val="pl-PL"/>
              </w:rPr>
              <w:t xml:space="preserve"> miesięcznym</w:t>
            </w:r>
            <w:r w:rsidR="00BE14D2">
              <w:rPr>
                <w:noProof/>
                <w:sz w:val="20"/>
                <w:szCs w:val="22"/>
                <w:lang w:val="pl-PL"/>
              </w:rPr>
              <w:t xml:space="preserve"> okres</w:t>
            </w:r>
            <w:r w:rsidR="00233485">
              <w:rPr>
                <w:noProof/>
                <w:sz w:val="20"/>
                <w:szCs w:val="22"/>
                <w:lang w:val="pl-PL"/>
              </w:rPr>
              <w:t>ie</w:t>
            </w:r>
            <w:r w:rsidR="00BE14D2">
              <w:rPr>
                <w:noProof/>
                <w:sz w:val="20"/>
                <w:szCs w:val="22"/>
                <w:lang w:val="pl-PL"/>
              </w:rPr>
              <w:t xml:space="preserve"> trwania umowy</w:t>
            </w:r>
          </w:p>
        </w:tc>
        <w:tc>
          <w:tcPr>
            <w:tcW w:w="1559" w:type="dxa"/>
            <w:vAlign w:val="center"/>
          </w:tcPr>
          <w:p w:rsidR="00BE14D2" w:rsidRPr="00736AAA" w:rsidRDefault="00E7707B" w:rsidP="00C861E0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23</w:t>
            </w:r>
            <w:r w:rsidR="00847FD0">
              <w:rPr>
                <w:noProof/>
                <w:sz w:val="20"/>
                <w:szCs w:val="22"/>
                <w:lang w:val="pl-PL"/>
              </w:rPr>
              <w:t>*</w:t>
            </w:r>
          </w:p>
        </w:tc>
        <w:tc>
          <w:tcPr>
            <w:tcW w:w="1276" w:type="dxa"/>
            <w:vAlign w:val="center"/>
          </w:tcPr>
          <w:p w:rsidR="00BE14D2" w:rsidRPr="00736AAA" w:rsidRDefault="00BE14D2" w:rsidP="00BE14D2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  <w:tc>
          <w:tcPr>
            <w:tcW w:w="1351" w:type="dxa"/>
            <w:vAlign w:val="center"/>
          </w:tcPr>
          <w:p w:rsidR="00BE14D2" w:rsidRPr="00736AAA" w:rsidRDefault="00BE14D2" w:rsidP="00BE14D2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</w:tr>
      <w:tr w:rsidR="004030D7" w:rsidRPr="00736AAA" w:rsidTr="001B121A">
        <w:trPr>
          <w:cantSplit/>
        </w:trPr>
        <w:tc>
          <w:tcPr>
            <w:tcW w:w="568" w:type="dxa"/>
            <w:vAlign w:val="center"/>
          </w:tcPr>
          <w:p w:rsidR="004030D7" w:rsidRPr="00736AAA" w:rsidRDefault="004030D7" w:rsidP="004030D7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4</w:t>
            </w:r>
          </w:p>
        </w:tc>
        <w:tc>
          <w:tcPr>
            <w:tcW w:w="1275" w:type="dxa"/>
            <w:vAlign w:val="center"/>
          </w:tcPr>
          <w:p w:rsidR="004030D7" w:rsidRPr="00736AAA" w:rsidRDefault="004030D7" w:rsidP="004030D7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  <w:tc>
          <w:tcPr>
            <w:tcW w:w="3044" w:type="dxa"/>
            <w:vAlign w:val="center"/>
          </w:tcPr>
          <w:p w:rsidR="004030D7" w:rsidRPr="00736AAA" w:rsidRDefault="004030D7" w:rsidP="00D01505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 xml:space="preserve">Stojak na </w:t>
            </w:r>
            <w:r w:rsidR="00227412">
              <w:rPr>
                <w:noProof/>
                <w:sz w:val="20"/>
                <w:szCs w:val="22"/>
                <w:lang w:val="pl-PL"/>
              </w:rPr>
              <w:t xml:space="preserve">min. 4 </w:t>
            </w:r>
            <w:r>
              <w:rPr>
                <w:noProof/>
                <w:sz w:val="20"/>
                <w:szCs w:val="22"/>
                <w:lang w:val="pl-PL"/>
              </w:rPr>
              <w:t>butle</w:t>
            </w:r>
            <w:r w:rsidR="00227412">
              <w:rPr>
                <w:noProof/>
                <w:sz w:val="20"/>
                <w:szCs w:val="22"/>
                <w:lang w:val="pl-PL"/>
              </w:rPr>
              <w:t xml:space="preserve"> </w:t>
            </w:r>
            <w:r w:rsidR="008748B4" w:rsidRPr="008748B4">
              <w:rPr>
                <w:noProof/>
                <w:sz w:val="20"/>
                <w:szCs w:val="22"/>
                <w:lang w:val="pl-PL"/>
              </w:rPr>
              <w:t xml:space="preserve">o poj. od 18,9l </w:t>
            </w:r>
            <w:r>
              <w:rPr>
                <w:noProof/>
                <w:sz w:val="20"/>
                <w:szCs w:val="22"/>
                <w:lang w:val="pl-PL"/>
              </w:rPr>
              <w:t xml:space="preserve">w </w:t>
            </w:r>
            <w:r w:rsidR="008748B4">
              <w:rPr>
                <w:noProof/>
                <w:sz w:val="20"/>
                <w:szCs w:val="22"/>
                <w:lang w:val="pl-PL"/>
              </w:rPr>
              <w:t>1</w:t>
            </w:r>
            <w:r w:rsidR="00D01505">
              <w:rPr>
                <w:noProof/>
                <w:sz w:val="20"/>
                <w:szCs w:val="22"/>
                <w:lang w:val="pl-PL"/>
              </w:rPr>
              <w:t>2</w:t>
            </w:r>
            <w:r w:rsidR="001B121A">
              <w:rPr>
                <w:noProof/>
                <w:sz w:val="20"/>
                <w:szCs w:val="22"/>
                <w:lang w:val="pl-PL"/>
              </w:rPr>
              <w:t xml:space="preserve"> miesięcz</w:t>
            </w:r>
            <w:r>
              <w:rPr>
                <w:noProof/>
                <w:sz w:val="20"/>
                <w:szCs w:val="22"/>
                <w:lang w:val="pl-PL"/>
              </w:rPr>
              <w:t>nym okresie trwania umowy</w:t>
            </w:r>
          </w:p>
        </w:tc>
        <w:tc>
          <w:tcPr>
            <w:tcW w:w="1559" w:type="dxa"/>
            <w:vAlign w:val="center"/>
          </w:tcPr>
          <w:p w:rsidR="004030D7" w:rsidRPr="00736AAA" w:rsidRDefault="00E7707B" w:rsidP="000363BD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1</w:t>
            </w:r>
            <w:r w:rsidR="000363BD">
              <w:rPr>
                <w:noProof/>
                <w:sz w:val="20"/>
                <w:szCs w:val="22"/>
                <w:lang w:val="pl-PL"/>
              </w:rPr>
              <w:t>4</w:t>
            </w:r>
            <w:r w:rsidR="004030D7">
              <w:rPr>
                <w:noProof/>
                <w:sz w:val="20"/>
                <w:szCs w:val="22"/>
                <w:lang w:val="pl-PL"/>
              </w:rPr>
              <w:t>*</w:t>
            </w:r>
          </w:p>
        </w:tc>
        <w:tc>
          <w:tcPr>
            <w:tcW w:w="1276" w:type="dxa"/>
            <w:vAlign w:val="center"/>
          </w:tcPr>
          <w:p w:rsidR="004030D7" w:rsidRPr="00736AAA" w:rsidRDefault="004030D7" w:rsidP="004030D7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  <w:tc>
          <w:tcPr>
            <w:tcW w:w="1351" w:type="dxa"/>
            <w:vAlign w:val="center"/>
          </w:tcPr>
          <w:p w:rsidR="004030D7" w:rsidRPr="00736AAA" w:rsidRDefault="004030D7" w:rsidP="004030D7">
            <w:pPr>
              <w:jc w:val="center"/>
              <w:rPr>
                <w:noProof/>
                <w:sz w:val="20"/>
                <w:szCs w:val="22"/>
                <w:lang w:val="pl-PL"/>
              </w:rPr>
            </w:pPr>
            <w:r>
              <w:rPr>
                <w:noProof/>
                <w:sz w:val="20"/>
                <w:szCs w:val="22"/>
                <w:lang w:val="pl-PL"/>
              </w:rPr>
              <w:t>-----------</w:t>
            </w:r>
          </w:p>
        </w:tc>
      </w:tr>
    </w:tbl>
    <w:p w:rsidR="00C469FB" w:rsidRPr="00736AAA" w:rsidRDefault="00C469FB" w:rsidP="00C469FB">
      <w:pPr>
        <w:tabs>
          <w:tab w:val="left" w:pos="1134"/>
        </w:tabs>
        <w:spacing w:line="360" w:lineRule="auto"/>
        <w:jc w:val="both"/>
        <w:rPr>
          <w:rFonts w:cs="Arial"/>
          <w:noProof/>
          <w:sz w:val="22"/>
          <w:szCs w:val="22"/>
          <w:lang w:val="pl-PL"/>
        </w:rPr>
      </w:pPr>
    </w:p>
    <w:p w:rsidR="00C469FB" w:rsidRPr="00736AAA" w:rsidRDefault="00803BB6" w:rsidP="001B121A">
      <w:pPr>
        <w:tabs>
          <w:tab w:val="left" w:pos="1134"/>
        </w:tabs>
        <w:jc w:val="both"/>
        <w:rPr>
          <w:rFonts w:cs="Arial"/>
          <w:b/>
          <w:bCs/>
          <w:noProof/>
          <w:sz w:val="22"/>
          <w:szCs w:val="22"/>
          <w:lang w:val="pl-PL"/>
        </w:rPr>
      </w:pPr>
      <w:r w:rsidRPr="00736AAA">
        <w:rPr>
          <w:rFonts w:cs="Arial"/>
          <w:b/>
          <w:bCs/>
          <w:noProof/>
          <w:sz w:val="22"/>
          <w:szCs w:val="22"/>
          <w:lang w:val="pl-PL"/>
        </w:rPr>
        <w:t>* Powyższ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a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 xml:space="preserve"> l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iczba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 xml:space="preserve"> 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je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>s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t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 xml:space="preserve"> przewid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ziana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 xml:space="preserve"> do realizacji zamówienia i podan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a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 xml:space="preserve"> dla potrzeb porównania ofert cenow</w:t>
      </w:r>
      <w:r w:rsidR="00A30286">
        <w:rPr>
          <w:rFonts w:cs="Arial"/>
          <w:b/>
          <w:bCs/>
          <w:noProof/>
          <w:sz w:val="22"/>
          <w:szCs w:val="22"/>
          <w:lang w:val="pl-PL"/>
        </w:rPr>
        <w:t>ych</w:t>
      </w:r>
      <w:r w:rsidRPr="00736AAA">
        <w:rPr>
          <w:rFonts w:cs="Arial"/>
          <w:b/>
          <w:bCs/>
          <w:noProof/>
          <w:sz w:val="22"/>
          <w:szCs w:val="22"/>
          <w:lang w:val="pl-PL"/>
        </w:rPr>
        <w:t>. Faktyczna realizacja dostaw może różnić się od przedstawionych w zapytaniu.</w:t>
      </w:r>
    </w:p>
    <w:p w:rsidR="00803BB6" w:rsidRPr="00736AAA" w:rsidRDefault="00803BB6" w:rsidP="001B121A">
      <w:pPr>
        <w:tabs>
          <w:tab w:val="left" w:pos="1134"/>
        </w:tabs>
        <w:jc w:val="both"/>
        <w:rPr>
          <w:rFonts w:cs="Arial"/>
          <w:noProof/>
          <w:sz w:val="22"/>
          <w:szCs w:val="22"/>
          <w:lang w:val="pl-PL"/>
        </w:rPr>
      </w:pPr>
    </w:p>
    <w:p w:rsidR="00254444" w:rsidRPr="00736AAA" w:rsidRDefault="00193D44" w:rsidP="00716310">
      <w:pPr>
        <w:pStyle w:val="Akapitzlist"/>
        <w:numPr>
          <w:ilvl w:val="0"/>
          <w:numId w:val="42"/>
        </w:numPr>
        <w:tabs>
          <w:tab w:val="left" w:pos="2595"/>
        </w:tabs>
        <w:spacing w:line="360" w:lineRule="auto"/>
        <w:jc w:val="both"/>
        <w:rPr>
          <w:b/>
          <w:iCs/>
          <w:noProof/>
          <w:sz w:val="22"/>
          <w:szCs w:val="22"/>
          <w:lang w:val="pl-PL"/>
        </w:rPr>
      </w:pPr>
      <w:r w:rsidRPr="00736AAA">
        <w:rPr>
          <w:b/>
          <w:iCs/>
          <w:noProof/>
          <w:sz w:val="22"/>
          <w:szCs w:val="22"/>
          <w:lang w:val="pl-PL"/>
        </w:rPr>
        <w:t xml:space="preserve">Zakres </w:t>
      </w:r>
      <w:r w:rsidR="00803BB6" w:rsidRPr="00736AAA">
        <w:rPr>
          <w:b/>
          <w:iCs/>
          <w:noProof/>
          <w:sz w:val="22"/>
          <w:szCs w:val="22"/>
          <w:lang w:val="pl-PL"/>
        </w:rPr>
        <w:t xml:space="preserve">obowiązków Wykonawcy na dostawę </w:t>
      </w:r>
      <w:r w:rsidRPr="00736AAA">
        <w:rPr>
          <w:b/>
          <w:iCs/>
          <w:noProof/>
          <w:sz w:val="22"/>
          <w:szCs w:val="22"/>
          <w:lang w:val="pl-PL"/>
        </w:rPr>
        <w:t>musi obejmować:</w:t>
      </w:r>
    </w:p>
    <w:p w:rsidR="00716310" w:rsidRPr="00736AAA" w:rsidRDefault="00544F7E" w:rsidP="00803BB6">
      <w:pPr>
        <w:pStyle w:val="Akapitzlist"/>
        <w:numPr>
          <w:ilvl w:val="0"/>
          <w:numId w:val="37"/>
        </w:numPr>
        <w:tabs>
          <w:tab w:val="left" w:pos="2595"/>
        </w:tabs>
        <w:spacing w:line="360" w:lineRule="auto"/>
        <w:ind w:left="1134" w:hanging="283"/>
        <w:jc w:val="both"/>
        <w:rPr>
          <w:iCs/>
          <w:noProof/>
          <w:sz w:val="22"/>
          <w:szCs w:val="22"/>
          <w:lang w:val="pl-PL"/>
        </w:rPr>
      </w:pPr>
      <w:r>
        <w:rPr>
          <w:iCs/>
          <w:noProof/>
          <w:sz w:val="22"/>
          <w:szCs w:val="22"/>
          <w:lang w:val="pl-PL"/>
        </w:rPr>
        <w:t xml:space="preserve">sukcesywną </w:t>
      </w:r>
      <w:r w:rsidR="00775581">
        <w:rPr>
          <w:iCs/>
          <w:noProof/>
          <w:sz w:val="22"/>
          <w:szCs w:val="22"/>
          <w:lang w:val="pl-PL"/>
        </w:rPr>
        <w:t>d</w:t>
      </w:r>
      <w:r w:rsidR="00803BB6" w:rsidRPr="00736AAA">
        <w:rPr>
          <w:iCs/>
          <w:noProof/>
          <w:sz w:val="22"/>
          <w:szCs w:val="22"/>
          <w:lang w:val="pl-PL"/>
        </w:rPr>
        <w:t>ostawę</w:t>
      </w:r>
      <w:r w:rsidR="00775581">
        <w:rPr>
          <w:iCs/>
          <w:noProof/>
          <w:sz w:val="22"/>
          <w:szCs w:val="22"/>
          <w:lang w:val="pl-PL"/>
        </w:rPr>
        <w:t>,</w:t>
      </w:r>
      <w:r w:rsidR="00803BB6" w:rsidRPr="00736AAA">
        <w:rPr>
          <w:iCs/>
          <w:noProof/>
          <w:sz w:val="22"/>
          <w:szCs w:val="22"/>
          <w:lang w:val="pl-PL"/>
        </w:rPr>
        <w:t xml:space="preserve"> rozładunek</w:t>
      </w:r>
      <w:r>
        <w:rPr>
          <w:iCs/>
          <w:noProof/>
          <w:sz w:val="22"/>
          <w:szCs w:val="22"/>
          <w:lang w:val="pl-PL"/>
        </w:rPr>
        <w:t xml:space="preserve"> </w:t>
      </w:r>
      <w:r w:rsidR="00775581">
        <w:rPr>
          <w:iCs/>
          <w:noProof/>
          <w:sz w:val="22"/>
          <w:szCs w:val="22"/>
          <w:lang w:val="pl-PL"/>
        </w:rPr>
        <w:t xml:space="preserve">i wniesienie </w:t>
      </w:r>
      <w:r w:rsidR="00803BB6" w:rsidRPr="00736AAA">
        <w:rPr>
          <w:iCs/>
          <w:noProof/>
          <w:sz w:val="22"/>
          <w:szCs w:val="22"/>
          <w:lang w:val="pl-PL"/>
        </w:rPr>
        <w:t xml:space="preserve">wody </w:t>
      </w:r>
      <w:r w:rsidR="00BE14D2">
        <w:rPr>
          <w:iCs/>
          <w:noProof/>
          <w:sz w:val="22"/>
          <w:szCs w:val="22"/>
          <w:lang w:val="pl-PL"/>
        </w:rPr>
        <w:t>źródlanej, kubków jednorazowych, a także urządzeń dozujących</w:t>
      </w:r>
      <w:r w:rsidR="00803BB6" w:rsidRPr="00736AAA">
        <w:rPr>
          <w:iCs/>
          <w:noProof/>
          <w:sz w:val="22"/>
          <w:szCs w:val="22"/>
          <w:lang w:val="pl-PL"/>
        </w:rPr>
        <w:t xml:space="preserve"> do pomieszczenia magazynowego</w:t>
      </w:r>
      <w:r w:rsidR="007E273E" w:rsidRPr="00736AAA">
        <w:rPr>
          <w:iCs/>
          <w:noProof/>
          <w:sz w:val="22"/>
          <w:szCs w:val="22"/>
          <w:lang w:val="pl-PL"/>
        </w:rPr>
        <w:t xml:space="preserve"> na teren nieruchomości </w:t>
      </w:r>
      <w:r w:rsidR="00775581">
        <w:rPr>
          <w:iCs/>
          <w:noProof/>
          <w:sz w:val="22"/>
          <w:szCs w:val="22"/>
          <w:lang w:val="pl-PL"/>
        </w:rPr>
        <w:t>w</w:t>
      </w:r>
      <w:r w:rsidR="00BE14D2">
        <w:rPr>
          <w:iCs/>
          <w:noProof/>
          <w:sz w:val="22"/>
          <w:szCs w:val="22"/>
          <w:lang w:val="pl-PL"/>
        </w:rPr>
        <w:t>y</w:t>
      </w:r>
      <w:r w:rsidR="00775581">
        <w:rPr>
          <w:iCs/>
          <w:noProof/>
          <w:sz w:val="22"/>
          <w:szCs w:val="22"/>
          <w:lang w:val="pl-PL"/>
        </w:rPr>
        <w:t>mienionej w</w:t>
      </w:r>
      <w:r w:rsidR="007E273E" w:rsidRPr="00736AAA">
        <w:rPr>
          <w:iCs/>
          <w:noProof/>
          <w:sz w:val="22"/>
          <w:szCs w:val="22"/>
          <w:lang w:val="pl-PL"/>
        </w:rPr>
        <w:t xml:space="preserve"> pkt 1</w:t>
      </w:r>
      <w:r w:rsidR="00716310" w:rsidRPr="00736AAA">
        <w:rPr>
          <w:iCs/>
          <w:noProof/>
          <w:sz w:val="22"/>
          <w:szCs w:val="22"/>
          <w:lang w:val="pl-PL"/>
        </w:rPr>
        <w:t>;</w:t>
      </w:r>
    </w:p>
    <w:p w:rsidR="00716310" w:rsidRPr="00736AAA" w:rsidRDefault="007E273E" w:rsidP="00716310">
      <w:pPr>
        <w:pStyle w:val="Akapitzlist"/>
        <w:numPr>
          <w:ilvl w:val="0"/>
          <w:numId w:val="37"/>
        </w:numPr>
        <w:tabs>
          <w:tab w:val="left" w:pos="2595"/>
        </w:tabs>
        <w:spacing w:line="360" w:lineRule="auto"/>
        <w:ind w:left="1134" w:hanging="283"/>
        <w:jc w:val="both"/>
        <w:rPr>
          <w:iCs/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>Wykonawca zobowiązuje się dostarczać Zamawiającemu towar na warunkach określonych w umowie</w:t>
      </w:r>
      <w:r w:rsidR="00716310" w:rsidRPr="00736AAA">
        <w:rPr>
          <w:iCs/>
          <w:noProof/>
          <w:sz w:val="22"/>
          <w:szCs w:val="22"/>
          <w:lang w:val="pl-PL"/>
        </w:rPr>
        <w:t>;</w:t>
      </w:r>
    </w:p>
    <w:p w:rsidR="00716310" w:rsidRPr="00736AAA" w:rsidRDefault="007E273E" w:rsidP="00716310">
      <w:pPr>
        <w:pStyle w:val="Akapitzlist"/>
        <w:numPr>
          <w:ilvl w:val="0"/>
          <w:numId w:val="37"/>
        </w:numPr>
        <w:tabs>
          <w:tab w:val="left" w:pos="2595"/>
        </w:tabs>
        <w:spacing w:line="360" w:lineRule="auto"/>
        <w:ind w:left="1134" w:hanging="283"/>
        <w:jc w:val="both"/>
        <w:rPr>
          <w:iCs/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>Wykonawca zobowiązuje się do udzielenia gwarancji, że dostarczona woda odpowiada PN</w:t>
      </w:r>
      <w:r w:rsidR="00716310" w:rsidRPr="00736AAA">
        <w:rPr>
          <w:iCs/>
          <w:noProof/>
          <w:sz w:val="22"/>
          <w:szCs w:val="22"/>
          <w:lang w:val="pl-PL"/>
        </w:rPr>
        <w:t>;</w:t>
      </w:r>
    </w:p>
    <w:p w:rsidR="00716310" w:rsidRPr="00736AAA" w:rsidRDefault="007E273E" w:rsidP="00716310">
      <w:pPr>
        <w:pStyle w:val="Akapitzlist"/>
        <w:numPr>
          <w:ilvl w:val="0"/>
          <w:numId w:val="37"/>
        </w:numPr>
        <w:tabs>
          <w:tab w:val="left" w:pos="2595"/>
        </w:tabs>
        <w:spacing w:line="360" w:lineRule="auto"/>
        <w:ind w:left="1134" w:hanging="283"/>
        <w:jc w:val="both"/>
        <w:rPr>
          <w:iCs/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 xml:space="preserve">Zamawiający określa termin przydatności </w:t>
      </w:r>
      <w:r w:rsidR="006B57FB">
        <w:rPr>
          <w:noProof/>
          <w:sz w:val="22"/>
          <w:szCs w:val="22"/>
          <w:lang w:val="pl-PL"/>
        </w:rPr>
        <w:t xml:space="preserve">wody </w:t>
      </w:r>
      <w:r w:rsidRPr="00736AAA">
        <w:rPr>
          <w:noProof/>
          <w:sz w:val="22"/>
          <w:szCs w:val="22"/>
          <w:lang w:val="pl-PL"/>
        </w:rPr>
        <w:t xml:space="preserve">do spożycia nie krótszy niż </w:t>
      </w:r>
      <w:r w:rsidR="009427EB">
        <w:rPr>
          <w:noProof/>
          <w:sz w:val="22"/>
          <w:szCs w:val="22"/>
          <w:lang w:val="pl-PL"/>
        </w:rPr>
        <w:br/>
      </w:r>
      <w:r w:rsidR="009427EB" w:rsidRPr="009427EB">
        <w:rPr>
          <w:b/>
          <w:noProof/>
          <w:sz w:val="22"/>
          <w:szCs w:val="22"/>
          <w:lang w:val="pl-PL"/>
        </w:rPr>
        <w:t xml:space="preserve">5 </w:t>
      </w:r>
      <w:r w:rsidRPr="009427EB">
        <w:rPr>
          <w:b/>
          <w:noProof/>
          <w:sz w:val="22"/>
          <w:szCs w:val="22"/>
          <w:lang w:val="pl-PL"/>
        </w:rPr>
        <w:t xml:space="preserve">miesięcy </w:t>
      </w:r>
      <w:r w:rsidRPr="00736AAA">
        <w:rPr>
          <w:noProof/>
          <w:sz w:val="22"/>
          <w:szCs w:val="22"/>
          <w:lang w:val="pl-PL"/>
        </w:rPr>
        <w:t>od daty dostawy</w:t>
      </w:r>
      <w:r w:rsidR="00716310" w:rsidRPr="00736AAA">
        <w:rPr>
          <w:iCs/>
          <w:noProof/>
          <w:sz w:val="22"/>
          <w:szCs w:val="22"/>
          <w:lang w:val="pl-PL"/>
        </w:rPr>
        <w:t>;</w:t>
      </w:r>
    </w:p>
    <w:p w:rsidR="00254444" w:rsidRPr="00736AAA" w:rsidRDefault="00493C21" w:rsidP="00716310">
      <w:pPr>
        <w:pStyle w:val="Akapitzlist"/>
        <w:numPr>
          <w:ilvl w:val="0"/>
          <w:numId w:val="37"/>
        </w:numPr>
        <w:tabs>
          <w:tab w:val="left" w:pos="2595"/>
        </w:tabs>
        <w:spacing w:line="360" w:lineRule="auto"/>
        <w:ind w:left="1134" w:hanging="283"/>
        <w:jc w:val="both"/>
        <w:rPr>
          <w:iCs/>
          <w:noProof/>
          <w:sz w:val="22"/>
          <w:szCs w:val="22"/>
          <w:lang w:val="pl-PL"/>
        </w:rPr>
      </w:pPr>
      <w:bookmarkStart w:id="1" w:name="_Hlk40264213"/>
      <w:r>
        <w:rPr>
          <w:noProof/>
          <w:sz w:val="22"/>
          <w:szCs w:val="22"/>
          <w:lang w:val="pl-PL"/>
        </w:rPr>
        <w:t>D</w:t>
      </w:r>
      <w:r w:rsidR="007E273E" w:rsidRPr="00736AAA">
        <w:rPr>
          <w:noProof/>
          <w:sz w:val="22"/>
          <w:szCs w:val="22"/>
          <w:lang w:val="pl-PL"/>
        </w:rPr>
        <w:t xml:space="preserve">ostawa zamówionych towarów powinna odbywać się sukcesywnie i być wykonana w terminie </w:t>
      </w:r>
      <w:bookmarkStart w:id="2" w:name="_Hlk40184920"/>
      <w:r w:rsidR="00541843">
        <w:rPr>
          <w:noProof/>
          <w:sz w:val="22"/>
          <w:szCs w:val="22"/>
          <w:lang w:val="pl-PL"/>
        </w:rPr>
        <w:t>do dwóch dni roboczych</w:t>
      </w:r>
      <w:r w:rsidR="00541843" w:rsidRPr="00736AAA">
        <w:rPr>
          <w:noProof/>
          <w:sz w:val="22"/>
          <w:szCs w:val="22"/>
          <w:lang w:val="pl-PL"/>
        </w:rPr>
        <w:t xml:space="preserve"> od </w:t>
      </w:r>
      <w:r w:rsidR="00541843">
        <w:rPr>
          <w:noProof/>
          <w:sz w:val="22"/>
          <w:szCs w:val="22"/>
          <w:lang w:val="pl-PL"/>
        </w:rPr>
        <w:t>dnia</w:t>
      </w:r>
      <w:r w:rsidR="003C2991">
        <w:rPr>
          <w:noProof/>
          <w:sz w:val="22"/>
          <w:szCs w:val="22"/>
          <w:lang w:val="pl-PL"/>
        </w:rPr>
        <w:t xml:space="preserve"> </w:t>
      </w:r>
      <w:r w:rsidR="003C2991" w:rsidRPr="003C2991">
        <w:rPr>
          <w:noProof/>
          <w:sz w:val="22"/>
          <w:szCs w:val="22"/>
          <w:lang w:val="pl-PL"/>
        </w:rPr>
        <w:t xml:space="preserve">złożenia przez Zamawiającego </w:t>
      </w:r>
      <w:r w:rsidR="003C2991">
        <w:rPr>
          <w:noProof/>
          <w:sz w:val="22"/>
          <w:szCs w:val="22"/>
          <w:lang w:val="pl-PL"/>
        </w:rPr>
        <w:t xml:space="preserve">pierwszego </w:t>
      </w:r>
      <w:r w:rsidR="003C2991" w:rsidRPr="003C2991">
        <w:rPr>
          <w:noProof/>
          <w:sz w:val="22"/>
          <w:szCs w:val="22"/>
          <w:lang w:val="pl-PL"/>
        </w:rPr>
        <w:t xml:space="preserve">zamówienia </w:t>
      </w:r>
      <w:r w:rsidR="003C2991">
        <w:rPr>
          <w:noProof/>
          <w:sz w:val="22"/>
          <w:szCs w:val="22"/>
          <w:lang w:val="pl-PL"/>
        </w:rPr>
        <w:t>po podpisaniu</w:t>
      </w:r>
      <w:r w:rsidR="007E273E" w:rsidRPr="00736AAA">
        <w:rPr>
          <w:noProof/>
          <w:sz w:val="22"/>
          <w:szCs w:val="22"/>
          <w:lang w:val="pl-PL"/>
        </w:rPr>
        <w:t xml:space="preserve"> umowy.</w:t>
      </w:r>
      <w:bookmarkEnd w:id="2"/>
    </w:p>
    <w:bookmarkEnd w:id="1"/>
    <w:p w:rsidR="00193CE4" w:rsidRPr="00736AAA" w:rsidRDefault="00193CE4" w:rsidP="00193CE4">
      <w:pPr>
        <w:pStyle w:val="Akapitzlist"/>
        <w:tabs>
          <w:tab w:val="left" w:pos="2595"/>
        </w:tabs>
        <w:spacing w:line="360" w:lineRule="auto"/>
        <w:ind w:left="1134"/>
        <w:jc w:val="both"/>
        <w:rPr>
          <w:iCs/>
          <w:noProof/>
          <w:sz w:val="22"/>
          <w:szCs w:val="22"/>
          <w:lang w:val="pl-PL"/>
        </w:rPr>
      </w:pPr>
    </w:p>
    <w:p w:rsidR="00254444" w:rsidRPr="00736AAA" w:rsidRDefault="00193CE4" w:rsidP="00193CE4">
      <w:pPr>
        <w:pStyle w:val="Akapitzlist"/>
        <w:numPr>
          <w:ilvl w:val="0"/>
          <w:numId w:val="42"/>
        </w:numPr>
        <w:tabs>
          <w:tab w:val="left" w:pos="2595"/>
        </w:tabs>
        <w:spacing w:line="360" w:lineRule="auto"/>
        <w:rPr>
          <w:b/>
          <w:iCs/>
          <w:noProof/>
          <w:sz w:val="22"/>
          <w:szCs w:val="22"/>
          <w:lang w:val="pl-PL"/>
        </w:rPr>
      </w:pPr>
      <w:r w:rsidRPr="00736AAA">
        <w:rPr>
          <w:b/>
          <w:iCs/>
          <w:noProof/>
          <w:sz w:val="22"/>
          <w:szCs w:val="22"/>
          <w:lang w:val="pl-PL"/>
        </w:rPr>
        <w:lastRenderedPageBreak/>
        <w:t>Harmonogram dostaw:</w:t>
      </w:r>
    </w:p>
    <w:p w:rsidR="00193CE4" w:rsidRPr="00736AAA" w:rsidRDefault="00193CE4" w:rsidP="00193CE4">
      <w:pPr>
        <w:pStyle w:val="Tekstpodstawowywcity2"/>
        <w:spacing w:line="360" w:lineRule="auto"/>
        <w:ind w:left="709"/>
        <w:jc w:val="both"/>
        <w:rPr>
          <w:noProof/>
          <w:sz w:val="22"/>
          <w:szCs w:val="22"/>
          <w:lang w:val="pl-PL"/>
        </w:rPr>
      </w:pPr>
      <w:bookmarkStart w:id="3" w:name="_Hlk40264238"/>
      <w:r w:rsidRPr="00736AAA">
        <w:rPr>
          <w:noProof/>
          <w:sz w:val="22"/>
          <w:szCs w:val="22"/>
          <w:lang w:val="pl-PL"/>
        </w:rPr>
        <w:t xml:space="preserve">Dostawy </w:t>
      </w:r>
      <w:r w:rsidR="006B57FB">
        <w:rPr>
          <w:noProof/>
          <w:sz w:val="22"/>
          <w:szCs w:val="22"/>
          <w:lang w:val="pl-PL"/>
        </w:rPr>
        <w:t xml:space="preserve">wody w butlach </w:t>
      </w:r>
      <w:r w:rsidR="00AC2AD5" w:rsidRPr="009522D4">
        <w:rPr>
          <w:rFonts w:cs="Arial"/>
          <w:noProof/>
          <w:sz w:val="22"/>
          <w:szCs w:val="22"/>
          <w:lang w:val="pl-PL"/>
        </w:rPr>
        <w:t xml:space="preserve">o poj. </w:t>
      </w:r>
      <w:r w:rsidR="00AC2AD5" w:rsidRPr="009522D4">
        <w:rPr>
          <w:rFonts w:cs="Arial"/>
          <w:sz w:val="22"/>
          <w:szCs w:val="22"/>
        </w:rPr>
        <w:t>18,9l</w:t>
      </w:r>
      <w:r w:rsidR="006B57FB">
        <w:rPr>
          <w:noProof/>
          <w:sz w:val="22"/>
          <w:szCs w:val="22"/>
          <w:lang w:val="pl-PL"/>
        </w:rPr>
        <w:t xml:space="preserve"> </w:t>
      </w:r>
      <w:r w:rsidRPr="00736AAA">
        <w:rPr>
          <w:noProof/>
          <w:sz w:val="22"/>
          <w:szCs w:val="22"/>
          <w:lang w:val="pl-PL"/>
        </w:rPr>
        <w:t xml:space="preserve">będą odbywać się sukcesywnie, w zależności od bieżących potrzeb Zamawiającego, w </w:t>
      </w:r>
      <w:r w:rsidR="006B57FB">
        <w:rPr>
          <w:noProof/>
          <w:sz w:val="22"/>
          <w:szCs w:val="22"/>
          <w:lang w:val="pl-PL"/>
        </w:rPr>
        <w:t>liczbie</w:t>
      </w:r>
      <w:r w:rsidRPr="00736AAA">
        <w:rPr>
          <w:noProof/>
          <w:sz w:val="22"/>
          <w:szCs w:val="22"/>
          <w:lang w:val="pl-PL"/>
        </w:rPr>
        <w:t xml:space="preserve"> </w:t>
      </w:r>
      <w:r w:rsidR="006B57FB">
        <w:rPr>
          <w:noProof/>
          <w:sz w:val="22"/>
          <w:szCs w:val="22"/>
          <w:lang w:val="pl-PL"/>
        </w:rPr>
        <w:t>minimum</w:t>
      </w:r>
      <w:r w:rsidRPr="00736AAA">
        <w:rPr>
          <w:noProof/>
          <w:sz w:val="22"/>
          <w:szCs w:val="22"/>
          <w:lang w:val="pl-PL"/>
        </w:rPr>
        <w:t xml:space="preserve"> </w:t>
      </w:r>
      <w:r w:rsidR="006B57FB">
        <w:rPr>
          <w:noProof/>
          <w:sz w:val="22"/>
          <w:szCs w:val="22"/>
          <w:lang w:val="pl-PL"/>
        </w:rPr>
        <w:t>5</w:t>
      </w:r>
      <w:r w:rsidRPr="00736AAA">
        <w:rPr>
          <w:noProof/>
          <w:sz w:val="22"/>
          <w:szCs w:val="22"/>
          <w:lang w:val="pl-PL"/>
        </w:rPr>
        <w:t xml:space="preserve"> </w:t>
      </w:r>
      <w:r w:rsidR="006B57FB">
        <w:rPr>
          <w:noProof/>
          <w:sz w:val="22"/>
          <w:szCs w:val="22"/>
          <w:lang w:val="pl-PL"/>
        </w:rPr>
        <w:t>butli</w:t>
      </w:r>
      <w:r w:rsidRPr="00736AAA">
        <w:rPr>
          <w:noProof/>
          <w:sz w:val="22"/>
          <w:szCs w:val="22"/>
          <w:lang w:val="pl-PL"/>
        </w:rPr>
        <w:t>, maksymalnie dwa razy w tygodniu,</w:t>
      </w:r>
      <w:r w:rsidR="006B57FB">
        <w:rPr>
          <w:noProof/>
          <w:sz w:val="22"/>
          <w:szCs w:val="22"/>
          <w:lang w:val="pl-PL"/>
        </w:rPr>
        <w:t xml:space="preserve"> </w:t>
      </w:r>
      <w:r w:rsidRPr="00736AAA">
        <w:rPr>
          <w:noProof/>
          <w:sz w:val="22"/>
          <w:szCs w:val="22"/>
          <w:lang w:val="pl-PL"/>
        </w:rPr>
        <w:t xml:space="preserve">w terminie </w:t>
      </w:r>
      <w:r w:rsidR="00541843">
        <w:rPr>
          <w:noProof/>
          <w:sz w:val="22"/>
          <w:szCs w:val="22"/>
          <w:lang w:val="pl-PL"/>
        </w:rPr>
        <w:t>do dwóch dni roboczych</w:t>
      </w:r>
      <w:r w:rsidRPr="00736AAA">
        <w:rPr>
          <w:noProof/>
          <w:sz w:val="22"/>
          <w:szCs w:val="22"/>
          <w:lang w:val="pl-PL"/>
        </w:rPr>
        <w:t xml:space="preserve"> od </w:t>
      </w:r>
      <w:r w:rsidR="00541843">
        <w:rPr>
          <w:noProof/>
          <w:sz w:val="22"/>
          <w:szCs w:val="22"/>
          <w:lang w:val="pl-PL"/>
        </w:rPr>
        <w:t>dnia</w:t>
      </w:r>
      <w:r w:rsidRPr="00736AAA">
        <w:rPr>
          <w:noProof/>
          <w:sz w:val="22"/>
          <w:szCs w:val="22"/>
          <w:lang w:val="pl-PL"/>
        </w:rPr>
        <w:t xml:space="preserve"> </w:t>
      </w:r>
      <w:bookmarkStart w:id="4" w:name="_Hlk40184863"/>
      <w:r w:rsidRPr="00736AAA">
        <w:rPr>
          <w:noProof/>
          <w:sz w:val="22"/>
          <w:szCs w:val="22"/>
          <w:lang w:val="pl-PL"/>
        </w:rPr>
        <w:t xml:space="preserve">złożenia przez Zamawiającego zamówienia </w:t>
      </w:r>
      <w:bookmarkEnd w:id="4"/>
      <w:r w:rsidRPr="00736AAA">
        <w:rPr>
          <w:noProof/>
          <w:sz w:val="22"/>
          <w:szCs w:val="22"/>
          <w:lang w:val="pl-PL"/>
        </w:rPr>
        <w:t>(faxem lub e-mailem).</w:t>
      </w:r>
      <w:bookmarkEnd w:id="3"/>
      <w:r w:rsidRPr="00736AAA">
        <w:rPr>
          <w:noProof/>
          <w:sz w:val="22"/>
          <w:szCs w:val="22"/>
          <w:lang w:val="pl-PL"/>
        </w:rPr>
        <w:t xml:space="preserve"> Każdą dostawę Wykonawca zobowiązuje się dostarczyć</w:t>
      </w:r>
      <w:r w:rsidR="00C97B6F">
        <w:rPr>
          <w:noProof/>
          <w:sz w:val="22"/>
          <w:szCs w:val="22"/>
          <w:lang w:val="pl-PL"/>
        </w:rPr>
        <w:t>,</w:t>
      </w:r>
      <w:r w:rsidRPr="00736AAA">
        <w:rPr>
          <w:noProof/>
          <w:sz w:val="22"/>
          <w:szCs w:val="22"/>
          <w:lang w:val="pl-PL"/>
        </w:rPr>
        <w:t xml:space="preserve"> rozładować</w:t>
      </w:r>
      <w:r w:rsidR="00C97B6F">
        <w:rPr>
          <w:noProof/>
          <w:sz w:val="22"/>
          <w:szCs w:val="22"/>
          <w:lang w:val="pl-PL"/>
        </w:rPr>
        <w:t xml:space="preserve"> </w:t>
      </w:r>
      <w:r w:rsidR="00537829">
        <w:rPr>
          <w:noProof/>
          <w:sz w:val="22"/>
          <w:szCs w:val="22"/>
          <w:lang w:val="pl-PL"/>
        </w:rPr>
        <w:t xml:space="preserve">paletami </w:t>
      </w:r>
      <w:r w:rsidR="00C97B6F">
        <w:rPr>
          <w:noProof/>
          <w:sz w:val="22"/>
          <w:szCs w:val="22"/>
          <w:lang w:val="pl-PL"/>
        </w:rPr>
        <w:t>i wnieść</w:t>
      </w:r>
      <w:r w:rsidRPr="00736AAA">
        <w:rPr>
          <w:noProof/>
          <w:sz w:val="22"/>
          <w:szCs w:val="22"/>
          <w:lang w:val="pl-PL"/>
        </w:rPr>
        <w:t xml:space="preserve"> do magazynu w siedzibie Zamawiającego na terenie Warszawy w dni robocze w godz.: 8:00-14:00.</w:t>
      </w:r>
    </w:p>
    <w:p w:rsidR="009679FB" w:rsidRDefault="009679FB" w:rsidP="009679FB">
      <w:pPr>
        <w:pStyle w:val="Akapitzlist"/>
        <w:numPr>
          <w:ilvl w:val="0"/>
          <w:numId w:val="48"/>
        </w:numPr>
        <w:spacing w:line="360" w:lineRule="auto"/>
        <w:jc w:val="both"/>
        <w:rPr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 xml:space="preserve">Dostawca zobowiązuje się zorganizować dostawy towarów na własny koszt, własnym transportem lub zlecić dostawę innemu przewoźnikowi, o czym powiadomi Zamawiającego nie później </w:t>
      </w:r>
      <w:bookmarkStart w:id="5" w:name="_Hlk40265728"/>
      <w:r w:rsidRPr="00736AAA">
        <w:rPr>
          <w:noProof/>
          <w:sz w:val="22"/>
          <w:szCs w:val="22"/>
          <w:lang w:val="pl-PL"/>
        </w:rPr>
        <w:t xml:space="preserve">niż </w:t>
      </w:r>
      <w:r w:rsidR="00EB2625">
        <w:rPr>
          <w:noProof/>
          <w:sz w:val="22"/>
          <w:szCs w:val="22"/>
          <w:lang w:val="pl-PL"/>
        </w:rPr>
        <w:t>na jeden dzień roboczy</w:t>
      </w:r>
      <w:bookmarkEnd w:id="5"/>
      <w:r w:rsidRPr="00736AAA">
        <w:rPr>
          <w:noProof/>
          <w:sz w:val="22"/>
          <w:szCs w:val="22"/>
          <w:lang w:val="pl-PL"/>
        </w:rPr>
        <w:t xml:space="preserve"> przed dostawą podając nazwę firmy transportowej, markę i nr rejestracyjny pojazdu, imię i nazwisko kierowcy </w:t>
      </w:r>
      <w:r w:rsidRPr="00736AAA">
        <w:rPr>
          <w:noProof/>
          <w:sz w:val="22"/>
          <w:szCs w:val="22"/>
          <w:lang w:val="pl-PL"/>
        </w:rPr>
        <w:br/>
        <w:t>i konwojenta.</w:t>
      </w:r>
    </w:p>
    <w:p w:rsidR="008962D7" w:rsidRPr="00736AAA" w:rsidRDefault="008962D7" w:rsidP="008962D7">
      <w:pPr>
        <w:pStyle w:val="Akapitzlist"/>
        <w:spacing w:line="360" w:lineRule="auto"/>
        <w:jc w:val="both"/>
        <w:rPr>
          <w:noProof/>
          <w:sz w:val="22"/>
          <w:szCs w:val="22"/>
          <w:lang w:val="pl-PL"/>
        </w:rPr>
      </w:pPr>
    </w:p>
    <w:p w:rsidR="009679FB" w:rsidRDefault="009679FB" w:rsidP="009679FB">
      <w:pPr>
        <w:numPr>
          <w:ilvl w:val="0"/>
          <w:numId w:val="48"/>
        </w:numPr>
        <w:spacing w:line="360" w:lineRule="auto"/>
        <w:jc w:val="both"/>
        <w:rPr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 xml:space="preserve">Wykonawca zobowiązany jest należycie zabezpieczyć towar na czas przewozu. Wykonawca ponosi całkowitą odpowiedzialność za dostawę towaru. W przypadku stwierdzenia przez Zamawiającego braków ilościowych lub dostarczenia wody </w:t>
      </w:r>
      <w:r w:rsidRPr="00736AAA">
        <w:rPr>
          <w:noProof/>
          <w:sz w:val="22"/>
          <w:szCs w:val="22"/>
          <w:lang w:val="pl-PL"/>
        </w:rPr>
        <w:br/>
        <w:t xml:space="preserve">z przekroczonym terminem przydatności do spożycia </w:t>
      </w:r>
      <w:r w:rsidR="006B57FB">
        <w:rPr>
          <w:noProof/>
          <w:sz w:val="22"/>
          <w:szCs w:val="22"/>
          <w:lang w:val="pl-PL"/>
        </w:rPr>
        <w:t>(</w:t>
      </w:r>
      <w:r w:rsidRPr="00736AAA">
        <w:rPr>
          <w:noProof/>
          <w:sz w:val="22"/>
          <w:szCs w:val="22"/>
          <w:lang w:val="pl-PL"/>
        </w:rPr>
        <w:t xml:space="preserve">nie mniejszym </w:t>
      </w:r>
      <w:r w:rsidRPr="009427EB">
        <w:rPr>
          <w:b/>
          <w:noProof/>
          <w:sz w:val="22"/>
          <w:szCs w:val="22"/>
          <w:lang w:val="pl-PL"/>
        </w:rPr>
        <w:t xml:space="preserve">niż </w:t>
      </w:r>
      <w:r w:rsidR="009427EB" w:rsidRPr="009427EB">
        <w:rPr>
          <w:b/>
          <w:noProof/>
          <w:sz w:val="22"/>
          <w:szCs w:val="22"/>
          <w:lang w:val="pl-PL"/>
        </w:rPr>
        <w:t>5</w:t>
      </w:r>
      <w:r w:rsidRPr="009427EB">
        <w:rPr>
          <w:b/>
          <w:noProof/>
          <w:sz w:val="22"/>
          <w:szCs w:val="22"/>
          <w:lang w:val="pl-PL"/>
        </w:rPr>
        <w:t xml:space="preserve"> miesięcy</w:t>
      </w:r>
      <w:r w:rsidRPr="00736AAA">
        <w:rPr>
          <w:noProof/>
          <w:sz w:val="22"/>
          <w:szCs w:val="22"/>
          <w:lang w:val="pl-PL"/>
        </w:rPr>
        <w:t xml:space="preserve"> od daty dostawy), Wykonawca zobowiązany jest do uzupełnienia dostawy </w:t>
      </w:r>
      <w:r w:rsidRPr="00736AAA">
        <w:rPr>
          <w:noProof/>
          <w:sz w:val="22"/>
          <w:szCs w:val="22"/>
          <w:lang w:val="pl-PL"/>
        </w:rPr>
        <w:br/>
        <w:t xml:space="preserve">lub wymiany wody w </w:t>
      </w:r>
      <w:bookmarkStart w:id="6" w:name="_Hlk40265763"/>
      <w:r w:rsidRPr="00736AAA">
        <w:rPr>
          <w:noProof/>
          <w:sz w:val="22"/>
          <w:szCs w:val="22"/>
          <w:lang w:val="pl-PL"/>
        </w:rPr>
        <w:t xml:space="preserve">terminie </w:t>
      </w:r>
      <w:r w:rsidR="00541843">
        <w:rPr>
          <w:noProof/>
          <w:sz w:val="22"/>
          <w:szCs w:val="22"/>
          <w:lang w:val="pl-PL"/>
        </w:rPr>
        <w:t>jednego dnia roboczego</w:t>
      </w:r>
      <w:bookmarkEnd w:id="6"/>
      <w:r w:rsidRPr="00736AAA">
        <w:rPr>
          <w:noProof/>
          <w:sz w:val="22"/>
          <w:szCs w:val="22"/>
          <w:lang w:val="pl-PL"/>
        </w:rPr>
        <w:t>.</w:t>
      </w:r>
    </w:p>
    <w:p w:rsidR="008962D7" w:rsidRDefault="008962D7" w:rsidP="008962D7">
      <w:pPr>
        <w:pStyle w:val="Akapitzlist"/>
        <w:rPr>
          <w:noProof/>
          <w:sz w:val="22"/>
          <w:szCs w:val="22"/>
          <w:lang w:val="pl-PL"/>
        </w:rPr>
      </w:pPr>
    </w:p>
    <w:p w:rsidR="009679FB" w:rsidRPr="006B57FB" w:rsidRDefault="009679FB" w:rsidP="009679FB">
      <w:pPr>
        <w:numPr>
          <w:ilvl w:val="0"/>
          <w:numId w:val="48"/>
        </w:numPr>
        <w:spacing w:line="360" w:lineRule="auto"/>
        <w:jc w:val="both"/>
        <w:rPr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>Na oryginale faktury dostarczonej wraz z towarem do Zamawiającego, Wykonawca wymieni nazwę wody</w:t>
      </w:r>
      <w:r w:rsidR="00541843">
        <w:rPr>
          <w:noProof/>
          <w:sz w:val="22"/>
          <w:szCs w:val="22"/>
          <w:lang w:val="pl-PL"/>
        </w:rPr>
        <w:t xml:space="preserve"> </w:t>
      </w:r>
      <w:r w:rsidRPr="00736AAA">
        <w:rPr>
          <w:noProof/>
          <w:sz w:val="22"/>
          <w:szCs w:val="22"/>
          <w:lang w:val="pl-PL"/>
        </w:rPr>
        <w:t xml:space="preserve">(rodzaj wody), ilość, </w:t>
      </w:r>
      <w:r w:rsidRPr="00736AAA">
        <w:rPr>
          <w:b/>
          <w:noProof/>
          <w:sz w:val="22"/>
          <w:szCs w:val="22"/>
          <w:lang w:val="pl-PL"/>
        </w:rPr>
        <w:t>cenę jednostkową brutto i wartość brutto</w:t>
      </w:r>
      <w:r w:rsidRPr="00736AAA">
        <w:rPr>
          <w:noProof/>
          <w:sz w:val="22"/>
          <w:szCs w:val="22"/>
          <w:lang w:val="pl-PL"/>
        </w:rPr>
        <w:t>. Odbiór towaru nastąpi na podstawie otrzymanej faktury.</w:t>
      </w:r>
      <w:r w:rsidRPr="00736AAA">
        <w:rPr>
          <w:rFonts w:cs="Arial"/>
          <w:noProof/>
          <w:sz w:val="22"/>
          <w:szCs w:val="22"/>
          <w:lang w:val="pl-PL"/>
        </w:rPr>
        <w:t xml:space="preserve"> </w:t>
      </w:r>
      <w:r w:rsidRPr="00736AAA">
        <w:rPr>
          <w:rFonts w:cs="Arial"/>
          <w:b/>
          <w:noProof/>
          <w:sz w:val="22"/>
          <w:szCs w:val="22"/>
          <w:lang w:val="pl-PL"/>
        </w:rPr>
        <w:t>Ceny jednostkowe brutto nie mogą się różnić od przedstawionych w ofercie</w:t>
      </w:r>
      <w:r w:rsidRPr="00736AAA">
        <w:rPr>
          <w:rFonts w:cs="Arial"/>
          <w:noProof/>
          <w:sz w:val="22"/>
          <w:szCs w:val="22"/>
          <w:lang w:val="pl-PL"/>
        </w:rPr>
        <w:t>.</w:t>
      </w:r>
    </w:p>
    <w:p w:rsidR="006B57FB" w:rsidRDefault="006B57FB" w:rsidP="006B57FB">
      <w:pPr>
        <w:pStyle w:val="Akapitzlist"/>
        <w:rPr>
          <w:noProof/>
          <w:sz w:val="22"/>
          <w:szCs w:val="22"/>
          <w:lang w:val="pl-PL"/>
        </w:rPr>
      </w:pPr>
    </w:p>
    <w:p w:rsidR="009679FB" w:rsidRPr="00736AAA" w:rsidRDefault="009679FB" w:rsidP="001B121A">
      <w:pPr>
        <w:numPr>
          <w:ilvl w:val="0"/>
          <w:numId w:val="48"/>
        </w:numPr>
        <w:spacing w:line="360" w:lineRule="auto"/>
        <w:jc w:val="both"/>
        <w:rPr>
          <w:b/>
          <w:noProof/>
          <w:sz w:val="22"/>
          <w:szCs w:val="22"/>
          <w:lang w:val="pl-PL"/>
        </w:rPr>
      </w:pPr>
      <w:r w:rsidRPr="00736AAA">
        <w:rPr>
          <w:b/>
          <w:noProof/>
          <w:sz w:val="22"/>
          <w:szCs w:val="22"/>
          <w:lang w:val="pl-PL"/>
        </w:rPr>
        <w:t>Warunki płatności;</w:t>
      </w:r>
    </w:p>
    <w:p w:rsidR="009679FB" w:rsidRPr="00736AAA" w:rsidRDefault="009679FB" w:rsidP="009679FB">
      <w:pPr>
        <w:spacing w:line="360" w:lineRule="auto"/>
        <w:ind w:left="709"/>
        <w:jc w:val="both"/>
        <w:rPr>
          <w:rFonts w:cs="Arial"/>
          <w:noProof/>
          <w:sz w:val="22"/>
          <w:szCs w:val="22"/>
          <w:lang w:val="pl-PL"/>
        </w:rPr>
      </w:pPr>
      <w:r w:rsidRPr="00736AAA">
        <w:rPr>
          <w:noProof/>
          <w:sz w:val="22"/>
          <w:szCs w:val="22"/>
          <w:lang w:val="pl-PL"/>
        </w:rPr>
        <w:t xml:space="preserve">Zamawiający dokona płatności za otrzymany towar na podstawie </w:t>
      </w:r>
      <w:r w:rsidR="00041FDF">
        <w:rPr>
          <w:noProof/>
          <w:sz w:val="22"/>
          <w:szCs w:val="22"/>
          <w:lang w:val="pl-PL"/>
        </w:rPr>
        <w:t xml:space="preserve">prawidłowo wystawionej </w:t>
      </w:r>
      <w:r w:rsidRPr="00736AAA">
        <w:rPr>
          <w:noProof/>
          <w:sz w:val="22"/>
          <w:szCs w:val="22"/>
          <w:lang w:val="pl-PL"/>
        </w:rPr>
        <w:t xml:space="preserve">faktury otrzymanej wraz z dostawą, oddzielnie za każdą dostawę w formie polecenia przelewu z 21 dniowym </w:t>
      </w:r>
      <w:r w:rsidRPr="00736AAA">
        <w:rPr>
          <w:rFonts w:cs="Arial"/>
          <w:noProof/>
          <w:sz w:val="22"/>
          <w:szCs w:val="22"/>
          <w:lang w:val="pl-PL"/>
        </w:rPr>
        <w:t>terminem płatności. Za termin zapłaty uważa się datę obciążenia rachunku Zamawiającego.</w:t>
      </w:r>
    </w:p>
    <w:p w:rsidR="007014FC" w:rsidRDefault="007014FC" w:rsidP="009679FB">
      <w:pPr>
        <w:spacing w:line="360" w:lineRule="auto"/>
        <w:ind w:firstLine="426"/>
        <w:jc w:val="both"/>
        <w:rPr>
          <w:b/>
          <w:noProof/>
          <w:sz w:val="22"/>
          <w:szCs w:val="22"/>
          <w:lang w:val="pl-PL"/>
        </w:rPr>
      </w:pPr>
    </w:p>
    <w:p w:rsidR="009679FB" w:rsidRPr="00736AAA" w:rsidRDefault="009679FB" w:rsidP="009679FB">
      <w:pPr>
        <w:spacing w:line="360" w:lineRule="auto"/>
        <w:ind w:firstLine="426"/>
        <w:jc w:val="both"/>
        <w:rPr>
          <w:b/>
          <w:noProof/>
          <w:sz w:val="22"/>
          <w:szCs w:val="22"/>
          <w:lang w:val="pl-PL"/>
        </w:rPr>
      </w:pPr>
      <w:r w:rsidRPr="00736AAA">
        <w:rPr>
          <w:b/>
          <w:noProof/>
          <w:sz w:val="22"/>
          <w:szCs w:val="22"/>
          <w:lang w:val="pl-PL"/>
        </w:rPr>
        <w:t xml:space="preserve">Wartość brutto całego zamówienia jest konieczna do porównania ofert. Zaproszenie do złożenia oferty nie stanowi zaproszenia do zawarcia umowy w rozumieniu </w:t>
      </w:r>
      <w:r w:rsidR="00496F12">
        <w:rPr>
          <w:b/>
          <w:noProof/>
          <w:sz w:val="22"/>
          <w:szCs w:val="22"/>
          <w:lang w:val="pl-PL"/>
        </w:rPr>
        <w:br/>
      </w:r>
      <w:r w:rsidRPr="00736AAA">
        <w:rPr>
          <w:b/>
          <w:noProof/>
          <w:sz w:val="22"/>
          <w:szCs w:val="22"/>
          <w:lang w:val="pl-PL"/>
        </w:rPr>
        <w:t>art. 71 Kodeksu Cywilnego.</w:t>
      </w:r>
    </w:p>
    <w:p w:rsidR="009679FB" w:rsidRPr="00736AAA" w:rsidRDefault="009679FB" w:rsidP="009679FB">
      <w:pPr>
        <w:spacing w:line="360" w:lineRule="auto"/>
        <w:ind w:firstLine="426"/>
        <w:jc w:val="both"/>
        <w:rPr>
          <w:b/>
          <w:noProof/>
          <w:sz w:val="22"/>
          <w:szCs w:val="22"/>
          <w:lang w:val="pl-PL"/>
        </w:rPr>
      </w:pPr>
    </w:p>
    <w:p w:rsidR="009679FB" w:rsidRPr="00736AAA" w:rsidRDefault="009679FB" w:rsidP="009679FB">
      <w:pPr>
        <w:spacing w:line="360" w:lineRule="auto"/>
        <w:ind w:firstLine="426"/>
        <w:jc w:val="both"/>
        <w:rPr>
          <w:b/>
          <w:noProof/>
          <w:sz w:val="22"/>
          <w:szCs w:val="22"/>
          <w:lang w:val="pl-PL"/>
        </w:rPr>
      </w:pPr>
      <w:r w:rsidRPr="00736AAA">
        <w:rPr>
          <w:b/>
          <w:noProof/>
          <w:sz w:val="22"/>
          <w:szCs w:val="22"/>
          <w:lang w:val="pl-PL"/>
        </w:rPr>
        <w:t>Zamawiający zastrzega sobie możliwość rezygnacji z wyboru ofert bez podawania przyczyn rezygnacji.</w:t>
      </w:r>
    </w:p>
    <w:p w:rsidR="006116CA" w:rsidRPr="00736AAA" w:rsidRDefault="006116CA" w:rsidP="009679FB">
      <w:pPr>
        <w:tabs>
          <w:tab w:val="left" w:pos="2595"/>
        </w:tabs>
        <w:spacing w:line="360" w:lineRule="auto"/>
        <w:rPr>
          <w:rFonts w:cs="Arial"/>
          <w:i/>
          <w:noProof/>
          <w:color w:val="FFFFFF"/>
          <w:sz w:val="22"/>
          <w:szCs w:val="22"/>
          <w:lang w:val="pl-PL"/>
        </w:rPr>
      </w:pPr>
    </w:p>
    <w:sectPr w:rsidR="006116CA" w:rsidRPr="00736AAA" w:rsidSect="00DF0A2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418" w:bottom="113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1D" w:rsidRDefault="00691E1D">
      <w:r>
        <w:separator/>
      </w:r>
    </w:p>
  </w:endnote>
  <w:endnote w:type="continuationSeparator" w:id="0">
    <w:p w:rsidR="00691E1D" w:rsidRDefault="0069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BE" w:rsidRPr="00DC23AD" w:rsidRDefault="003B58BE" w:rsidP="003B58BE">
    <w:pPr>
      <w:pStyle w:val="Stopka"/>
      <w:tabs>
        <w:tab w:val="left" w:pos="213"/>
        <w:tab w:val="right" w:pos="9638"/>
      </w:tabs>
      <w:spacing w:line="240" w:lineRule="auto"/>
      <w:jc w:val="right"/>
      <w:rPr>
        <w:rFonts w:cs="Arial"/>
        <w:sz w:val="20"/>
        <w:szCs w:val="20"/>
      </w:rPr>
    </w:pPr>
  </w:p>
  <w:p w:rsidR="003B58BE" w:rsidRPr="00DC23AD" w:rsidRDefault="003B58BE" w:rsidP="003B58BE">
    <w:pPr>
      <w:pStyle w:val="Stopka"/>
      <w:tabs>
        <w:tab w:val="left" w:pos="213"/>
        <w:tab w:val="right" w:pos="9638"/>
      </w:tabs>
      <w:spacing w:line="240" w:lineRule="auto"/>
      <w:rPr>
        <w:rFonts w:cs="Arial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BE" w:rsidRPr="00DC23AD" w:rsidRDefault="003B58BE" w:rsidP="003B58BE">
    <w:pPr>
      <w:pStyle w:val="Stopka"/>
      <w:tabs>
        <w:tab w:val="left" w:pos="213"/>
        <w:tab w:val="right" w:pos="9638"/>
      </w:tabs>
      <w:spacing w:line="240" w:lineRule="auto"/>
      <w:rPr>
        <w:rFonts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1D" w:rsidRDefault="00691E1D">
      <w:r>
        <w:separator/>
      </w:r>
    </w:p>
  </w:footnote>
  <w:footnote w:type="continuationSeparator" w:id="0">
    <w:p w:rsidR="00691E1D" w:rsidRDefault="0069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FA" w:rsidRPr="00DC23AD" w:rsidRDefault="006C3CFA" w:rsidP="00A6222B">
    <w:pPr>
      <w:spacing w:line="240" w:lineRule="auto"/>
      <w:jc w:val="right"/>
      <w:rPr>
        <w:rFonts w:cs="Arial"/>
        <w:sz w:val="20"/>
        <w:szCs w:val="20"/>
        <w:lang w:val="pl-PL"/>
      </w:rPr>
    </w:pPr>
  </w:p>
  <w:p w:rsidR="006C3CFA" w:rsidRPr="00DC23AD" w:rsidRDefault="006C3CFA" w:rsidP="00A6222B">
    <w:pPr>
      <w:spacing w:line="240" w:lineRule="auto"/>
      <w:jc w:val="center"/>
      <w:rPr>
        <w:rFonts w:cs="Arial"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0B" w:rsidRPr="00024941" w:rsidRDefault="00B2720B" w:rsidP="00B2720B">
    <w:pPr>
      <w:pStyle w:val="Nagwek"/>
      <w:spacing w:line="240" w:lineRule="auto"/>
      <w:jc w:val="center"/>
      <w:rPr>
        <w:sz w:val="22"/>
        <w:szCs w:val="20"/>
      </w:rPr>
    </w:pPr>
  </w:p>
  <w:p w:rsidR="00254444" w:rsidRPr="00024941" w:rsidRDefault="00254444" w:rsidP="00B2720B">
    <w:pPr>
      <w:pStyle w:val="Nagwek"/>
      <w:spacing w:line="240" w:lineRule="auto"/>
      <w:jc w:val="center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C75"/>
    <w:multiLevelType w:val="hybridMultilevel"/>
    <w:tmpl w:val="27FC34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51D60"/>
    <w:multiLevelType w:val="multilevel"/>
    <w:tmpl w:val="358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3C2"/>
    <w:multiLevelType w:val="hybridMultilevel"/>
    <w:tmpl w:val="B9B4A382"/>
    <w:lvl w:ilvl="0" w:tplc="0415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12B31687"/>
    <w:multiLevelType w:val="hybridMultilevel"/>
    <w:tmpl w:val="B6B4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29A"/>
    <w:multiLevelType w:val="hybridMultilevel"/>
    <w:tmpl w:val="91CA6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B3E47"/>
    <w:multiLevelType w:val="hybridMultilevel"/>
    <w:tmpl w:val="EFC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7D35"/>
    <w:multiLevelType w:val="hybridMultilevel"/>
    <w:tmpl w:val="68B8B8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F53F2B"/>
    <w:multiLevelType w:val="hybridMultilevel"/>
    <w:tmpl w:val="155603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AA4188"/>
    <w:multiLevelType w:val="hybridMultilevel"/>
    <w:tmpl w:val="9F62046C"/>
    <w:lvl w:ilvl="0" w:tplc="74B6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5B1399"/>
    <w:multiLevelType w:val="hybridMultilevel"/>
    <w:tmpl w:val="1AA2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4BA4"/>
    <w:multiLevelType w:val="hybridMultilevel"/>
    <w:tmpl w:val="609A4870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51868"/>
    <w:multiLevelType w:val="hybridMultilevel"/>
    <w:tmpl w:val="F56CDF08"/>
    <w:lvl w:ilvl="0" w:tplc="041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B5A11"/>
    <w:multiLevelType w:val="hybridMultilevel"/>
    <w:tmpl w:val="2D00E24E"/>
    <w:lvl w:ilvl="0" w:tplc="74B6F944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3" w15:restartNumberingAfterBreak="0">
    <w:nsid w:val="32470E84"/>
    <w:multiLevelType w:val="hybridMultilevel"/>
    <w:tmpl w:val="036E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FE1"/>
    <w:multiLevelType w:val="singleLevel"/>
    <w:tmpl w:val="8EACEC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5" w15:restartNumberingAfterBreak="0">
    <w:nsid w:val="35F37A3B"/>
    <w:multiLevelType w:val="hybridMultilevel"/>
    <w:tmpl w:val="F88A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2F6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B847D64"/>
    <w:multiLevelType w:val="hybridMultilevel"/>
    <w:tmpl w:val="81204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94408C"/>
    <w:multiLevelType w:val="hybridMultilevel"/>
    <w:tmpl w:val="DC203D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64F192C"/>
    <w:multiLevelType w:val="hybridMultilevel"/>
    <w:tmpl w:val="D2AE0C24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D525C8"/>
    <w:multiLevelType w:val="hybridMultilevel"/>
    <w:tmpl w:val="05E8D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C1751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C5FC0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5AF3"/>
    <w:multiLevelType w:val="hybridMultilevel"/>
    <w:tmpl w:val="F91E7E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11B05"/>
    <w:multiLevelType w:val="hybridMultilevel"/>
    <w:tmpl w:val="9FDC2D5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257A51"/>
    <w:multiLevelType w:val="hybridMultilevel"/>
    <w:tmpl w:val="A844E430"/>
    <w:lvl w:ilvl="0" w:tplc="E542C9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FFD6D3E"/>
    <w:multiLevelType w:val="hybridMultilevel"/>
    <w:tmpl w:val="6B786B38"/>
    <w:lvl w:ilvl="0" w:tplc="F27C1BC0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2612B9D"/>
    <w:multiLevelType w:val="hybridMultilevel"/>
    <w:tmpl w:val="EDE62FA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9F6B67"/>
    <w:multiLevelType w:val="hybridMultilevel"/>
    <w:tmpl w:val="2660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6926"/>
    <w:multiLevelType w:val="hybridMultilevel"/>
    <w:tmpl w:val="3EA0D7EE"/>
    <w:lvl w:ilvl="0" w:tplc="F84ACB96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F746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3091B2F"/>
    <w:multiLevelType w:val="hybridMultilevel"/>
    <w:tmpl w:val="45F4EF14"/>
    <w:lvl w:ilvl="0" w:tplc="74B6F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135C0B"/>
    <w:multiLevelType w:val="hybridMultilevel"/>
    <w:tmpl w:val="717E59BC"/>
    <w:lvl w:ilvl="0" w:tplc="F9FC0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E353E"/>
    <w:multiLevelType w:val="hybridMultilevel"/>
    <w:tmpl w:val="AB9E5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373E3"/>
    <w:multiLevelType w:val="hybridMultilevel"/>
    <w:tmpl w:val="27FC34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C86B0B"/>
    <w:multiLevelType w:val="hybridMultilevel"/>
    <w:tmpl w:val="72F6E020"/>
    <w:lvl w:ilvl="0" w:tplc="2332A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73962"/>
    <w:multiLevelType w:val="hybridMultilevel"/>
    <w:tmpl w:val="91BC496E"/>
    <w:lvl w:ilvl="0" w:tplc="864C881E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BE2CC4"/>
    <w:multiLevelType w:val="hybridMultilevel"/>
    <w:tmpl w:val="FE8E128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8" w15:restartNumberingAfterBreak="0">
    <w:nsid w:val="709C543A"/>
    <w:multiLevelType w:val="hybridMultilevel"/>
    <w:tmpl w:val="F3EC3B7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71A10"/>
    <w:multiLevelType w:val="hybridMultilevel"/>
    <w:tmpl w:val="30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D5BA6"/>
    <w:multiLevelType w:val="hybridMultilevel"/>
    <w:tmpl w:val="63B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A4E70"/>
    <w:multiLevelType w:val="hybridMultilevel"/>
    <w:tmpl w:val="A4DCF5B4"/>
    <w:lvl w:ilvl="0" w:tplc="74B6F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E75F13"/>
    <w:multiLevelType w:val="hybridMultilevel"/>
    <w:tmpl w:val="4EAA42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4A7332"/>
    <w:multiLevelType w:val="hybridMultilevel"/>
    <w:tmpl w:val="5374EC98"/>
    <w:lvl w:ilvl="0" w:tplc="A5EC008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2C4B94">
      <w:start w:val="1"/>
      <w:numFmt w:val="bullet"/>
      <w:lvlText w:val="o"/>
      <w:lvlJc w:val="left"/>
      <w:pPr>
        <w:tabs>
          <w:tab w:val="num" w:pos="1420"/>
        </w:tabs>
        <w:ind w:left="1420" w:hanging="34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B5826"/>
    <w:multiLevelType w:val="hybridMultilevel"/>
    <w:tmpl w:val="D2685A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BB51A83"/>
    <w:multiLevelType w:val="hybridMultilevel"/>
    <w:tmpl w:val="9AEA9C26"/>
    <w:lvl w:ilvl="0" w:tplc="9EAA55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94EF6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B86C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5428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6034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4004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5A3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48D3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F0CB1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3C62AA"/>
    <w:multiLevelType w:val="hybridMultilevel"/>
    <w:tmpl w:val="74263FE8"/>
    <w:lvl w:ilvl="0" w:tplc="F7982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45"/>
  </w:num>
  <w:num w:numId="3">
    <w:abstractNumId w:val="38"/>
  </w:num>
  <w:num w:numId="4">
    <w:abstractNumId w:val="26"/>
  </w:num>
  <w:num w:numId="5">
    <w:abstractNumId w:val="2"/>
  </w:num>
  <w:num w:numId="6">
    <w:abstractNumId w:val="42"/>
  </w:num>
  <w:num w:numId="7">
    <w:abstractNumId w:val="3"/>
  </w:num>
  <w:num w:numId="8">
    <w:abstractNumId w:val="37"/>
  </w:num>
  <w:num w:numId="9">
    <w:abstractNumId w:val="1"/>
  </w:num>
  <w:num w:numId="10">
    <w:abstractNumId w:val="24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33"/>
  </w:num>
  <w:num w:numId="17">
    <w:abstractNumId w:val="10"/>
  </w:num>
  <w:num w:numId="18">
    <w:abstractNumId w:val="19"/>
  </w:num>
  <w:num w:numId="19">
    <w:abstractNumId w:val="5"/>
  </w:num>
  <w:num w:numId="20">
    <w:abstractNumId w:val="29"/>
  </w:num>
  <w:num w:numId="21">
    <w:abstractNumId w:val="18"/>
  </w:num>
  <w:num w:numId="22">
    <w:abstractNumId w:val="41"/>
  </w:num>
  <w:num w:numId="23">
    <w:abstractNumId w:val="28"/>
  </w:num>
  <w:num w:numId="24">
    <w:abstractNumId w:val="7"/>
  </w:num>
  <w:num w:numId="25">
    <w:abstractNumId w:val="13"/>
  </w:num>
  <w:num w:numId="26">
    <w:abstractNumId w:val="9"/>
  </w:num>
  <w:num w:numId="27">
    <w:abstractNumId w:val="15"/>
  </w:num>
  <w:num w:numId="28">
    <w:abstractNumId w:val="17"/>
  </w:num>
  <w:num w:numId="29">
    <w:abstractNumId w:val="40"/>
  </w:num>
  <w:num w:numId="30">
    <w:abstractNumId w:val="39"/>
  </w:num>
  <w:num w:numId="31">
    <w:abstractNumId w:val="4"/>
  </w:num>
  <w:num w:numId="32">
    <w:abstractNumId w:val="8"/>
  </w:num>
  <w:num w:numId="33">
    <w:abstractNumId w:val="12"/>
  </w:num>
  <w:num w:numId="34">
    <w:abstractNumId w:val="21"/>
  </w:num>
  <w:num w:numId="35">
    <w:abstractNumId w:val="31"/>
  </w:num>
  <w:num w:numId="36">
    <w:abstractNumId w:val="22"/>
  </w:num>
  <w:num w:numId="37">
    <w:abstractNumId w:val="27"/>
  </w:num>
  <w:num w:numId="38">
    <w:abstractNumId w:val="35"/>
  </w:num>
  <w:num w:numId="39">
    <w:abstractNumId w:val="46"/>
  </w:num>
  <w:num w:numId="40">
    <w:abstractNumId w:val="0"/>
  </w:num>
  <w:num w:numId="41">
    <w:abstractNumId w:val="36"/>
  </w:num>
  <w:num w:numId="42">
    <w:abstractNumId w:val="32"/>
  </w:num>
  <w:num w:numId="43">
    <w:abstractNumId w:val="44"/>
  </w:num>
  <w:num w:numId="44">
    <w:abstractNumId w:val="6"/>
  </w:num>
  <w:num w:numId="45">
    <w:abstractNumId w:val="34"/>
  </w:num>
  <w:num w:numId="46">
    <w:abstractNumId w:val="25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3B"/>
    <w:rsid w:val="000025FD"/>
    <w:rsid w:val="00004BB3"/>
    <w:rsid w:val="000107D1"/>
    <w:rsid w:val="0001542C"/>
    <w:rsid w:val="0001563F"/>
    <w:rsid w:val="00016703"/>
    <w:rsid w:val="000177BE"/>
    <w:rsid w:val="0002303A"/>
    <w:rsid w:val="00023334"/>
    <w:rsid w:val="00024941"/>
    <w:rsid w:val="00025454"/>
    <w:rsid w:val="00027B13"/>
    <w:rsid w:val="00027FF5"/>
    <w:rsid w:val="00031D5A"/>
    <w:rsid w:val="000321C6"/>
    <w:rsid w:val="00034E7F"/>
    <w:rsid w:val="000363BD"/>
    <w:rsid w:val="000365C0"/>
    <w:rsid w:val="00037FCE"/>
    <w:rsid w:val="00041FDF"/>
    <w:rsid w:val="00051DC5"/>
    <w:rsid w:val="00061041"/>
    <w:rsid w:val="00061F1A"/>
    <w:rsid w:val="000621B5"/>
    <w:rsid w:val="00064630"/>
    <w:rsid w:val="00064671"/>
    <w:rsid w:val="00070FDE"/>
    <w:rsid w:val="00071947"/>
    <w:rsid w:val="00071B22"/>
    <w:rsid w:val="00072882"/>
    <w:rsid w:val="000748AD"/>
    <w:rsid w:val="00076A33"/>
    <w:rsid w:val="000771FE"/>
    <w:rsid w:val="00081F54"/>
    <w:rsid w:val="000820E9"/>
    <w:rsid w:val="0008657D"/>
    <w:rsid w:val="00092FB0"/>
    <w:rsid w:val="00094EFF"/>
    <w:rsid w:val="000950B1"/>
    <w:rsid w:val="00097153"/>
    <w:rsid w:val="000A0CA2"/>
    <w:rsid w:val="000A380F"/>
    <w:rsid w:val="000A5E3F"/>
    <w:rsid w:val="000A68F6"/>
    <w:rsid w:val="000A7A37"/>
    <w:rsid w:val="000B1CF3"/>
    <w:rsid w:val="000B3D59"/>
    <w:rsid w:val="000B62E7"/>
    <w:rsid w:val="000C0F69"/>
    <w:rsid w:val="000C1C8D"/>
    <w:rsid w:val="000C1EC1"/>
    <w:rsid w:val="000D0323"/>
    <w:rsid w:val="000D0544"/>
    <w:rsid w:val="000D5855"/>
    <w:rsid w:val="000D770F"/>
    <w:rsid w:val="000E1C0D"/>
    <w:rsid w:val="000E24ED"/>
    <w:rsid w:val="000E32F5"/>
    <w:rsid w:val="000E4D46"/>
    <w:rsid w:val="000F0172"/>
    <w:rsid w:val="000F14A0"/>
    <w:rsid w:val="000F2754"/>
    <w:rsid w:val="00102857"/>
    <w:rsid w:val="00105385"/>
    <w:rsid w:val="0011037B"/>
    <w:rsid w:val="00112A77"/>
    <w:rsid w:val="00112F54"/>
    <w:rsid w:val="00113099"/>
    <w:rsid w:val="00113C6F"/>
    <w:rsid w:val="00120453"/>
    <w:rsid w:val="00131197"/>
    <w:rsid w:val="001314AC"/>
    <w:rsid w:val="00137009"/>
    <w:rsid w:val="00137864"/>
    <w:rsid w:val="001378F8"/>
    <w:rsid w:val="00141393"/>
    <w:rsid w:val="00141B87"/>
    <w:rsid w:val="00141EB9"/>
    <w:rsid w:val="001463D4"/>
    <w:rsid w:val="00152131"/>
    <w:rsid w:val="00155B11"/>
    <w:rsid w:val="00157028"/>
    <w:rsid w:val="00157B60"/>
    <w:rsid w:val="00161072"/>
    <w:rsid w:val="00163D03"/>
    <w:rsid w:val="00164881"/>
    <w:rsid w:val="00166114"/>
    <w:rsid w:val="0016733C"/>
    <w:rsid w:val="0017227F"/>
    <w:rsid w:val="00174D5D"/>
    <w:rsid w:val="00174FA8"/>
    <w:rsid w:val="001776B3"/>
    <w:rsid w:val="0017791A"/>
    <w:rsid w:val="00181199"/>
    <w:rsid w:val="00181F78"/>
    <w:rsid w:val="00182533"/>
    <w:rsid w:val="00182CAF"/>
    <w:rsid w:val="001844DB"/>
    <w:rsid w:val="00186044"/>
    <w:rsid w:val="00191D5A"/>
    <w:rsid w:val="00191D7A"/>
    <w:rsid w:val="00193CE4"/>
    <w:rsid w:val="00193D44"/>
    <w:rsid w:val="0019680C"/>
    <w:rsid w:val="00196A9A"/>
    <w:rsid w:val="001A1C50"/>
    <w:rsid w:val="001A34BE"/>
    <w:rsid w:val="001A3F9D"/>
    <w:rsid w:val="001A4729"/>
    <w:rsid w:val="001A6DA4"/>
    <w:rsid w:val="001B121A"/>
    <w:rsid w:val="001B5BDF"/>
    <w:rsid w:val="001C4934"/>
    <w:rsid w:val="001C7DDD"/>
    <w:rsid w:val="001D1B65"/>
    <w:rsid w:val="001D2FAF"/>
    <w:rsid w:val="001D79D7"/>
    <w:rsid w:val="001E1449"/>
    <w:rsid w:val="001E4287"/>
    <w:rsid w:val="001E5EE5"/>
    <w:rsid w:val="001F03D0"/>
    <w:rsid w:val="001F31F6"/>
    <w:rsid w:val="001F3F05"/>
    <w:rsid w:val="001F7575"/>
    <w:rsid w:val="00201FBA"/>
    <w:rsid w:val="00203C65"/>
    <w:rsid w:val="002041DD"/>
    <w:rsid w:val="00205304"/>
    <w:rsid w:val="002112F5"/>
    <w:rsid w:val="002149A8"/>
    <w:rsid w:val="00221977"/>
    <w:rsid w:val="00227340"/>
    <w:rsid w:val="00227412"/>
    <w:rsid w:val="00232580"/>
    <w:rsid w:val="00233485"/>
    <w:rsid w:val="0023581B"/>
    <w:rsid w:val="00240955"/>
    <w:rsid w:val="00240FEF"/>
    <w:rsid w:val="002419BC"/>
    <w:rsid w:val="0024704B"/>
    <w:rsid w:val="00253687"/>
    <w:rsid w:val="00253B88"/>
    <w:rsid w:val="00254444"/>
    <w:rsid w:val="002570BE"/>
    <w:rsid w:val="00257F0D"/>
    <w:rsid w:val="00260160"/>
    <w:rsid w:val="0026221E"/>
    <w:rsid w:val="00264B0F"/>
    <w:rsid w:val="00265DE6"/>
    <w:rsid w:val="00266254"/>
    <w:rsid w:val="002777E8"/>
    <w:rsid w:val="00277FC8"/>
    <w:rsid w:val="002809A2"/>
    <w:rsid w:val="002817B1"/>
    <w:rsid w:val="0028207B"/>
    <w:rsid w:val="0028296B"/>
    <w:rsid w:val="0028489A"/>
    <w:rsid w:val="002859C9"/>
    <w:rsid w:val="00292D2A"/>
    <w:rsid w:val="00293A01"/>
    <w:rsid w:val="00296641"/>
    <w:rsid w:val="002979F0"/>
    <w:rsid w:val="002A0AAC"/>
    <w:rsid w:val="002A47EF"/>
    <w:rsid w:val="002B0C84"/>
    <w:rsid w:val="002B1738"/>
    <w:rsid w:val="002B50FF"/>
    <w:rsid w:val="002B5B99"/>
    <w:rsid w:val="002B6953"/>
    <w:rsid w:val="002B6B48"/>
    <w:rsid w:val="002B7928"/>
    <w:rsid w:val="002C1D64"/>
    <w:rsid w:val="002D59FE"/>
    <w:rsid w:val="002D7C52"/>
    <w:rsid w:val="002E6D75"/>
    <w:rsid w:val="002F65A6"/>
    <w:rsid w:val="003005E0"/>
    <w:rsid w:val="003022B0"/>
    <w:rsid w:val="003031AD"/>
    <w:rsid w:val="00306EF2"/>
    <w:rsid w:val="00307232"/>
    <w:rsid w:val="00307CA4"/>
    <w:rsid w:val="0031046F"/>
    <w:rsid w:val="00313536"/>
    <w:rsid w:val="00314097"/>
    <w:rsid w:val="00321BC2"/>
    <w:rsid w:val="003229EF"/>
    <w:rsid w:val="0034056C"/>
    <w:rsid w:val="003424EA"/>
    <w:rsid w:val="0034278C"/>
    <w:rsid w:val="0034633C"/>
    <w:rsid w:val="003468AA"/>
    <w:rsid w:val="00346F3D"/>
    <w:rsid w:val="003525F2"/>
    <w:rsid w:val="00354862"/>
    <w:rsid w:val="00354952"/>
    <w:rsid w:val="00354A19"/>
    <w:rsid w:val="00357758"/>
    <w:rsid w:val="003614B3"/>
    <w:rsid w:val="00361648"/>
    <w:rsid w:val="003619E1"/>
    <w:rsid w:val="00362DA7"/>
    <w:rsid w:val="00365BBD"/>
    <w:rsid w:val="00367A6D"/>
    <w:rsid w:val="00370922"/>
    <w:rsid w:val="003712BE"/>
    <w:rsid w:val="00371B75"/>
    <w:rsid w:val="003723EF"/>
    <w:rsid w:val="00372E98"/>
    <w:rsid w:val="003778A0"/>
    <w:rsid w:val="00383908"/>
    <w:rsid w:val="00387604"/>
    <w:rsid w:val="003876E6"/>
    <w:rsid w:val="0038785B"/>
    <w:rsid w:val="00394A99"/>
    <w:rsid w:val="00394DB5"/>
    <w:rsid w:val="003959FD"/>
    <w:rsid w:val="003A32CA"/>
    <w:rsid w:val="003B1823"/>
    <w:rsid w:val="003B1FCE"/>
    <w:rsid w:val="003B58BE"/>
    <w:rsid w:val="003B6119"/>
    <w:rsid w:val="003B7A79"/>
    <w:rsid w:val="003C2991"/>
    <w:rsid w:val="003C668D"/>
    <w:rsid w:val="003D0AB1"/>
    <w:rsid w:val="003D0C99"/>
    <w:rsid w:val="003D310D"/>
    <w:rsid w:val="003D355C"/>
    <w:rsid w:val="003D57D8"/>
    <w:rsid w:val="003E07A7"/>
    <w:rsid w:val="003E3A65"/>
    <w:rsid w:val="003F0A59"/>
    <w:rsid w:val="003F1321"/>
    <w:rsid w:val="003F1C47"/>
    <w:rsid w:val="003F3FB1"/>
    <w:rsid w:val="003F438D"/>
    <w:rsid w:val="003F7DCC"/>
    <w:rsid w:val="004017B9"/>
    <w:rsid w:val="004030D7"/>
    <w:rsid w:val="00404CA8"/>
    <w:rsid w:val="00405672"/>
    <w:rsid w:val="0041053D"/>
    <w:rsid w:val="004136DA"/>
    <w:rsid w:val="00414AC6"/>
    <w:rsid w:val="004150FF"/>
    <w:rsid w:val="00416FB3"/>
    <w:rsid w:val="0041791A"/>
    <w:rsid w:val="00420A86"/>
    <w:rsid w:val="00422AC4"/>
    <w:rsid w:val="00425B83"/>
    <w:rsid w:val="0042710A"/>
    <w:rsid w:val="00431B25"/>
    <w:rsid w:val="0043589F"/>
    <w:rsid w:val="00441B38"/>
    <w:rsid w:val="00442793"/>
    <w:rsid w:val="00443B00"/>
    <w:rsid w:val="004458FA"/>
    <w:rsid w:val="00446B4E"/>
    <w:rsid w:val="00452FA5"/>
    <w:rsid w:val="00455F46"/>
    <w:rsid w:val="00460DD0"/>
    <w:rsid w:val="0046307E"/>
    <w:rsid w:val="004651BE"/>
    <w:rsid w:val="00465806"/>
    <w:rsid w:val="00471E09"/>
    <w:rsid w:val="00473392"/>
    <w:rsid w:val="00474459"/>
    <w:rsid w:val="00477DD2"/>
    <w:rsid w:val="00486919"/>
    <w:rsid w:val="004875FE"/>
    <w:rsid w:val="00493300"/>
    <w:rsid w:val="00493C21"/>
    <w:rsid w:val="00493E5C"/>
    <w:rsid w:val="00495475"/>
    <w:rsid w:val="00496F12"/>
    <w:rsid w:val="004A2762"/>
    <w:rsid w:val="004A5794"/>
    <w:rsid w:val="004A596C"/>
    <w:rsid w:val="004A7E67"/>
    <w:rsid w:val="004B29B2"/>
    <w:rsid w:val="004B3947"/>
    <w:rsid w:val="004B3D89"/>
    <w:rsid w:val="004B4104"/>
    <w:rsid w:val="004B6749"/>
    <w:rsid w:val="004B6E67"/>
    <w:rsid w:val="004B73E6"/>
    <w:rsid w:val="004B7EB9"/>
    <w:rsid w:val="004C47AD"/>
    <w:rsid w:val="004C5403"/>
    <w:rsid w:val="004D1533"/>
    <w:rsid w:val="004D2A64"/>
    <w:rsid w:val="004D5294"/>
    <w:rsid w:val="004D5EC8"/>
    <w:rsid w:val="004E2A19"/>
    <w:rsid w:val="004E38B1"/>
    <w:rsid w:val="004E3DC2"/>
    <w:rsid w:val="004E3EB0"/>
    <w:rsid w:val="004E4553"/>
    <w:rsid w:val="004E50A6"/>
    <w:rsid w:val="004E61F6"/>
    <w:rsid w:val="004F0327"/>
    <w:rsid w:val="004F34DD"/>
    <w:rsid w:val="005024B5"/>
    <w:rsid w:val="00503D7C"/>
    <w:rsid w:val="00510313"/>
    <w:rsid w:val="005116BC"/>
    <w:rsid w:val="00512C54"/>
    <w:rsid w:val="00513382"/>
    <w:rsid w:val="00516C28"/>
    <w:rsid w:val="0052126E"/>
    <w:rsid w:val="00522149"/>
    <w:rsid w:val="0052492F"/>
    <w:rsid w:val="00526306"/>
    <w:rsid w:val="005365E6"/>
    <w:rsid w:val="00537829"/>
    <w:rsid w:val="00541843"/>
    <w:rsid w:val="00541DE8"/>
    <w:rsid w:val="00543014"/>
    <w:rsid w:val="00544F7E"/>
    <w:rsid w:val="00547F56"/>
    <w:rsid w:val="00552871"/>
    <w:rsid w:val="00552960"/>
    <w:rsid w:val="00552E38"/>
    <w:rsid w:val="00555C4E"/>
    <w:rsid w:val="0055716E"/>
    <w:rsid w:val="00566E27"/>
    <w:rsid w:val="005679F0"/>
    <w:rsid w:val="00573688"/>
    <w:rsid w:val="00574313"/>
    <w:rsid w:val="005748F1"/>
    <w:rsid w:val="005768AF"/>
    <w:rsid w:val="00577C20"/>
    <w:rsid w:val="00583388"/>
    <w:rsid w:val="00585944"/>
    <w:rsid w:val="0058728E"/>
    <w:rsid w:val="00587478"/>
    <w:rsid w:val="005902C7"/>
    <w:rsid w:val="00590C56"/>
    <w:rsid w:val="005927B1"/>
    <w:rsid w:val="00593C32"/>
    <w:rsid w:val="005945F7"/>
    <w:rsid w:val="005A0C38"/>
    <w:rsid w:val="005A14D2"/>
    <w:rsid w:val="005A279A"/>
    <w:rsid w:val="005A6E9B"/>
    <w:rsid w:val="005B3D00"/>
    <w:rsid w:val="005B4617"/>
    <w:rsid w:val="005B5915"/>
    <w:rsid w:val="005B6EB6"/>
    <w:rsid w:val="005B7381"/>
    <w:rsid w:val="005B7538"/>
    <w:rsid w:val="005C07EA"/>
    <w:rsid w:val="005C1202"/>
    <w:rsid w:val="005C78F6"/>
    <w:rsid w:val="005D2AF5"/>
    <w:rsid w:val="005D2C6F"/>
    <w:rsid w:val="005D4EF2"/>
    <w:rsid w:val="005D53A3"/>
    <w:rsid w:val="005D5A14"/>
    <w:rsid w:val="005D77DD"/>
    <w:rsid w:val="005E304B"/>
    <w:rsid w:val="005E6B6D"/>
    <w:rsid w:val="005F185A"/>
    <w:rsid w:val="005F2AA7"/>
    <w:rsid w:val="005F66AF"/>
    <w:rsid w:val="00602E2B"/>
    <w:rsid w:val="00602EA5"/>
    <w:rsid w:val="006033D3"/>
    <w:rsid w:val="00606327"/>
    <w:rsid w:val="00607D6B"/>
    <w:rsid w:val="006116CA"/>
    <w:rsid w:val="006125EE"/>
    <w:rsid w:val="00614309"/>
    <w:rsid w:val="00614E03"/>
    <w:rsid w:val="00614F43"/>
    <w:rsid w:val="00620E66"/>
    <w:rsid w:val="0062224E"/>
    <w:rsid w:val="00623684"/>
    <w:rsid w:val="00625057"/>
    <w:rsid w:val="00626E80"/>
    <w:rsid w:val="006272A1"/>
    <w:rsid w:val="0064125B"/>
    <w:rsid w:val="00641A7F"/>
    <w:rsid w:val="00643ACF"/>
    <w:rsid w:val="00644765"/>
    <w:rsid w:val="00646FC2"/>
    <w:rsid w:val="00650902"/>
    <w:rsid w:val="006527C0"/>
    <w:rsid w:val="00655684"/>
    <w:rsid w:val="006609F3"/>
    <w:rsid w:val="006612AB"/>
    <w:rsid w:val="00663B98"/>
    <w:rsid w:val="00666FCA"/>
    <w:rsid w:val="00672B7C"/>
    <w:rsid w:val="00672CDD"/>
    <w:rsid w:val="0067317A"/>
    <w:rsid w:val="006734D2"/>
    <w:rsid w:val="00673E3B"/>
    <w:rsid w:val="00676193"/>
    <w:rsid w:val="00682242"/>
    <w:rsid w:val="006843C4"/>
    <w:rsid w:val="006872D3"/>
    <w:rsid w:val="00690F86"/>
    <w:rsid w:val="00691A07"/>
    <w:rsid w:val="00691E1D"/>
    <w:rsid w:val="00696EDD"/>
    <w:rsid w:val="00697317"/>
    <w:rsid w:val="006A4FA1"/>
    <w:rsid w:val="006A64E4"/>
    <w:rsid w:val="006B0459"/>
    <w:rsid w:val="006B42F7"/>
    <w:rsid w:val="006B57FB"/>
    <w:rsid w:val="006B5EAA"/>
    <w:rsid w:val="006C281C"/>
    <w:rsid w:val="006C2977"/>
    <w:rsid w:val="006C3CFA"/>
    <w:rsid w:val="006C4C9D"/>
    <w:rsid w:val="006C6F74"/>
    <w:rsid w:val="006D0B58"/>
    <w:rsid w:val="006D2387"/>
    <w:rsid w:val="006D737A"/>
    <w:rsid w:val="006E1092"/>
    <w:rsid w:val="006F413E"/>
    <w:rsid w:val="006F76C8"/>
    <w:rsid w:val="00700F0A"/>
    <w:rsid w:val="007014FC"/>
    <w:rsid w:val="007015C2"/>
    <w:rsid w:val="00703869"/>
    <w:rsid w:val="007044E0"/>
    <w:rsid w:val="00704A4F"/>
    <w:rsid w:val="00716310"/>
    <w:rsid w:val="007163F3"/>
    <w:rsid w:val="00717326"/>
    <w:rsid w:val="00725116"/>
    <w:rsid w:val="00730771"/>
    <w:rsid w:val="00731C30"/>
    <w:rsid w:val="00732A67"/>
    <w:rsid w:val="00735313"/>
    <w:rsid w:val="00735765"/>
    <w:rsid w:val="00736AAA"/>
    <w:rsid w:val="007373CA"/>
    <w:rsid w:val="0074156B"/>
    <w:rsid w:val="00742EC6"/>
    <w:rsid w:val="00743822"/>
    <w:rsid w:val="00745045"/>
    <w:rsid w:val="00747230"/>
    <w:rsid w:val="00752238"/>
    <w:rsid w:val="00752B54"/>
    <w:rsid w:val="00753F77"/>
    <w:rsid w:val="0075441E"/>
    <w:rsid w:val="00754B30"/>
    <w:rsid w:val="0075767F"/>
    <w:rsid w:val="007619B2"/>
    <w:rsid w:val="00763958"/>
    <w:rsid w:val="00764761"/>
    <w:rsid w:val="00765DC8"/>
    <w:rsid w:val="007674F4"/>
    <w:rsid w:val="0076770E"/>
    <w:rsid w:val="00770B55"/>
    <w:rsid w:val="00771E5D"/>
    <w:rsid w:val="00771F2C"/>
    <w:rsid w:val="00773265"/>
    <w:rsid w:val="00773EC0"/>
    <w:rsid w:val="00775581"/>
    <w:rsid w:val="0077642E"/>
    <w:rsid w:val="0077706A"/>
    <w:rsid w:val="007909C9"/>
    <w:rsid w:val="00790E1D"/>
    <w:rsid w:val="00791ED0"/>
    <w:rsid w:val="00793FE1"/>
    <w:rsid w:val="007B102E"/>
    <w:rsid w:val="007B3DD5"/>
    <w:rsid w:val="007B45C6"/>
    <w:rsid w:val="007B5B57"/>
    <w:rsid w:val="007B744E"/>
    <w:rsid w:val="007B74F3"/>
    <w:rsid w:val="007C1243"/>
    <w:rsid w:val="007D01CD"/>
    <w:rsid w:val="007D1AC6"/>
    <w:rsid w:val="007D62C7"/>
    <w:rsid w:val="007D7A54"/>
    <w:rsid w:val="007E16D1"/>
    <w:rsid w:val="007E249E"/>
    <w:rsid w:val="007E273E"/>
    <w:rsid w:val="007E6ED1"/>
    <w:rsid w:val="007F2BB1"/>
    <w:rsid w:val="007F3B7C"/>
    <w:rsid w:val="007F494A"/>
    <w:rsid w:val="007F7ECD"/>
    <w:rsid w:val="00800B2E"/>
    <w:rsid w:val="00801143"/>
    <w:rsid w:val="0080255E"/>
    <w:rsid w:val="00803BB6"/>
    <w:rsid w:val="00804D7A"/>
    <w:rsid w:val="008053F0"/>
    <w:rsid w:val="00805DC4"/>
    <w:rsid w:val="0080702D"/>
    <w:rsid w:val="00811110"/>
    <w:rsid w:val="008113A3"/>
    <w:rsid w:val="008118DC"/>
    <w:rsid w:val="0081386E"/>
    <w:rsid w:val="00813905"/>
    <w:rsid w:val="008160FB"/>
    <w:rsid w:val="008178CA"/>
    <w:rsid w:val="00824765"/>
    <w:rsid w:val="00824ACA"/>
    <w:rsid w:val="00827A83"/>
    <w:rsid w:val="00827E67"/>
    <w:rsid w:val="0083351B"/>
    <w:rsid w:val="00835DC8"/>
    <w:rsid w:val="00836D9D"/>
    <w:rsid w:val="0084161F"/>
    <w:rsid w:val="0084163B"/>
    <w:rsid w:val="008425A2"/>
    <w:rsid w:val="008426A4"/>
    <w:rsid w:val="00844827"/>
    <w:rsid w:val="00844C8E"/>
    <w:rsid w:val="00845EB6"/>
    <w:rsid w:val="0084616A"/>
    <w:rsid w:val="00847FD0"/>
    <w:rsid w:val="00850591"/>
    <w:rsid w:val="00851AF6"/>
    <w:rsid w:val="0085264D"/>
    <w:rsid w:val="008601EF"/>
    <w:rsid w:val="00860AF5"/>
    <w:rsid w:val="008622D2"/>
    <w:rsid w:val="00863555"/>
    <w:rsid w:val="008703D1"/>
    <w:rsid w:val="00870AA8"/>
    <w:rsid w:val="00870CE1"/>
    <w:rsid w:val="0087227B"/>
    <w:rsid w:val="00872B1D"/>
    <w:rsid w:val="008748B4"/>
    <w:rsid w:val="00874ABC"/>
    <w:rsid w:val="00875514"/>
    <w:rsid w:val="00875912"/>
    <w:rsid w:val="0088611A"/>
    <w:rsid w:val="00886D0F"/>
    <w:rsid w:val="008932A9"/>
    <w:rsid w:val="00893FF4"/>
    <w:rsid w:val="00894B8E"/>
    <w:rsid w:val="0089628A"/>
    <w:rsid w:val="008962D7"/>
    <w:rsid w:val="00896FAB"/>
    <w:rsid w:val="008A5383"/>
    <w:rsid w:val="008A75C9"/>
    <w:rsid w:val="008B177D"/>
    <w:rsid w:val="008B32F6"/>
    <w:rsid w:val="008B38FE"/>
    <w:rsid w:val="008B3AE6"/>
    <w:rsid w:val="008B41F8"/>
    <w:rsid w:val="008B46E1"/>
    <w:rsid w:val="008B6610"/>
    <w:rsid w:val="008B7490"/>
    <w:rsid w:val="008B79AA"/>
    <w:rsid w:val="008C12E7"/>
    <w:rsid w:val="008C173D"/>
    <w:rsid w:val="008C578E"/>
    <w:rsid w:val="008C6810"/>
    <w:rsid w:val="008C7D7C"/>
    <w:rsid w:val="008D1D9D"/>
    <w:rsid w:val="008D73EE"/>
    <w:rsid w:val="008D756E"/>
    <w:rsid w:val="008E110B"/>
    <w:rsid w:val="008E4664"/>
    <w:rsid w:val="008E5983"/>
    <w:rsid w:val="008E7AEA"/>
    <w:rsid w:val="008F1965"/>
    <w:rsid w:val="008F4EFF"/>
    <w:rsid w:val="0090004C"/>
    <w:rsid w:val="009004C1"/>
    <w:rsid w:val="00905AD2"/>
    <w:rsid w:val="00921498"/>
    <w:rsid w:val="00921B17"/>
    <w:rsid w:val="009361FC"/>
    <w:rsid w:val="00937954"/>
    <w:rsid w:val="00942400"/>
    <w:rsid w:val="009427EB"/>
    <w:rsid w:val="00943414"/>
    <w:rsid w:val="00945017"/>
    <w:rsid w:val="009522D4"/>
    <w:rsid w:val="009538F4"/>
    <w:rsid w:val="00953D92"/>
    <w:rsid w:val="00954094"/>
    <w:rsid w:val="00961A8F"/>
    <w:rsid w:val="0096209B"/>
    <w:rsid w:val="0096221B"/>
    <w:rsid w:val="00962537"/>
    <w:rsid w:val="0096351B"/>
    <w:rsid w:val="00964450"/>
    <w:rsid w:val="009679FB"/>
    <w:rsid w:val="009706BE"/>
    <w:rsid w:val="00973525"/>
    <w:rsid w:val="009809A2"/>
    <w:rsid w:val="00982F66"/>
    <w:rsid w:val="0098693D"/>
    <w:rsid w:val="00986C30"/>
    <w:rsid w:val="00986F8A"/>
    <w:rsid w:val="00991754"/>
    <w:rsid w:val="00991B6F"/>
    <w:rsid w:val="009934E3"/>
    <w:rsid w:val="00995A30"/>
    <w:rsid w:val="009A026B"/>
    <w:rsid w:val="009A1FCA"/>
    <w:rsid w:val="009B0313"/>
    <w:rsid w:val="009B053D"/>
    <w:rsid w:val="009B16BC"/>
    <w:rsid w:val="009B22AC"/>
    <w:rsid w:val="009B28C5"/>
    <w:rsid w:val="009B2C1E"/>
    <w:rsid w:val="009B77B0"/>
    <w:rsid w:val="009C0796"/>
    <w:rsid w:val="009C3A7D"/>
    <w:rsid w:val="009C6EDF"/>
    <w:rsid w:val="009D20EC"/>
    <w:rsid w:val="009D39C9"/>
    <w:rsid w:val="009D5D1D"/>
    <w:rsid w:val="009E16D8"/>
    <w:rsid w:val="009E34B9"/>
    <w:rsid w:val="009E371F"/>
    <w:rsid w:val="009F0018"/>
    <w:rsid w:val="009F0357"/>
    <w:rsid w:val="009F4BA0"/>
    <w:rsid w:val="009F7BC6"/>
    <w:rsid w:val="00A00F20"/>
    <w:rsid w:val="00A031F1"/>
    <w:rsid w:val="00A112FC"/>
    <w:rsid w:val="00A114CF"/>
    <w:rsid w:val="00A11C65"/>
    <w:rsid w:val="00A133B8"/>
    <w:rsid w:val="00A21A60"/>
    <w:rsid w:val="00A30286"/>
    <w:rsid w:val="00A362F1"/>
    <w:rsid w:val="00A40FC1"/>
    <w:rsid w:val="00A44413"/>
    <w:rsid w:val="00A4548B"/>
    <w:rsid w:val="00A47329"/>
    <w:rsid w:val="00A50D91"/>
    <w:rsid w:val="00A5272B"/>
    <w:rsid w:val="00A52FCA"/>
    <w:rsid w:val="00A575CC"/>
    <w:rsid w:val="00A61148"/>
    <w:rsid w:val="00A6222B"/>
    <w:rsid w:val="00A641EE"/>
    <w:rsid w:val="00A67B74"/>
    <w:rsid w:val="00A70A33"/>
    <w:rsid w:val="00A7792D"/>
    <w:rsid w:val="00A83B03"/>
    <w:rsid w:val="00A86CD9"/>
    <w:rsid w:val="00A90CB2"/>
    <w:rsid w:val="00A92CD4"/>
    <w:rsid w:val="00A96ADE"/>
    <w:rsid w:val="00AA1C53"/>
    <w:rsid w:val="00AA58E5"/>
    <w:rsid w:val="00AA61B6"/>
    <w:rsid w:val="00AB0D61"/>
    <w:rsid w:val="00AB5902"/>
    <w:rsid w:val="00AC2AD5"/>
    <w:rsid w:val="00AC5742"/>
    <w:rsid w:val="00AC5FD5"/>
    <w:rsid w:val="00AD0779"/>
    <w:rsid w:val="00AD1012"/>
    <w:rsid w:val="00AD4B6B"/>
    <w:rsid w:val="00AD4D66"/>
    <w:rsid w:val="00AD5E7B"/>
    <w:rsid w:val="00AE126E"/>
    <w:rsid w:val="00AE3E67"/>
    <w:rsid w:val="00AE4319"/>
    <w:rsid w:val="00AF4E15"/>
    <w:rsid w:val="00AF6942"/>
    <w:rsid w:val="00AF6AD8"/>
    <w:rsid w:val="00AF6EE2"/>
    <w:rsid w:val="00B0051E"/>
    <w:rsid w:val="00B0467F"/>
    <w:rsid w:val="00B071F5"/>
    <w:rsid w:val="00B10DF9"/>
    <w:rsid w:val="00B132AE"/>
    <w:rsid w:val="00B13B4C"/>
    <w:rsid w:val="00B2689C"/>
    <w:rsid w:val="00B270E8"/>
    <w:rsid w:val="00B2720B"/>
    <w:rsid w:val="00B27BAD"/>
    <w:rsid w:val="00B30EC8"/>
    <w:rsid w:val="00B30F62"/>
    <w:rsid w:val="00B33407"/>
    <w:rsid w:val="00B33ABA"/>
    <w:rsid w:val="00B41B7E"/>
    <w:rsid w:val="00B4235B"/>
    <w:rsid w:val="00B4438A"/>
    <w:rsid w:val="00B44EB8"/>
    <w:rsid w:val="00B45825"/>
    <w:rsid w:val="00B46B90"/>
    <w:rsid w:val="00B478C1"/>
    <w:rsid w:val="00B50E16"/>
    <w:rsid w:val="00B5127F"/>
    <w:rsid w:val="00B52489"/>
    <w:rsid w:val="00B60C34"/>
    <w:rsid w:val="00B60D66"/>
    <w:rsid w:val="00B61430"/>
    <w:rsid w:val="00B623BC"/>
    <w:rsid w:val="00B63064"/>
    <w:rsid w:val="00B72367"/>
    <w:rsid w:val="00B75E2E"/>
    <w:rsid w:val="00B81F1F"/>
    <w:rsid w:val="00B840B7"/>
    <w:rsid w:val="00B84904"/>
    <w:rsid w:val="00B91118"/>
    <w:rsid w:val="00B91880"/>
    <w:rsid w:val="00B948BD"/>
    <w:rsid w:val="00B96CA6"/>
    <w:rsid w:val="00B970A8"/>
    <w:rsid w:val="00BA19F9"/>
    <w:rsid w:val="00BA477F"/>
    <w:rsid w:val="00BA5CB8"/>
    <w:rsid w:val="00BC0849"/>
    <w:rsid w:val="00BC124C"/>
    <w:rsid w:val="00BC2F35"/>
    <w:rsid w:val="00BC3338"/>
    <w:rsid w:val="00BC5A67"/>
    <w:rsid w:val="00BC5F36"/>
    <w:rsid w:val="00BC78D7"/>
    <w:rsid w:val="00BD5EAB"/>
    <w:rsid w:val="00BD794E"/>
    <w:rsid w:val="00BE14D2"/>
    <w:rsid w:val="00BE5B1F"/>
    <w:rsid w:val="00BE7F69"/>
    <w:rsid w:val="00BF1C1F"/>
    <w:rsid w:val="00BF2866"/>
    <w:rsid w:val="00BF55EF"/>
    <w:rsid w:val="00C014E3"/>
    <w:rsid w:val="00C02BA5"/>
    <w:rsid w:val="00C04B7D"/>
    <w:rsid w:val="00C259C3"/>
    <w:rsid w:val="00C25F19"/>
    <w:rsid w:val="00C318F6"/>
    <w:rsid w:val="00C32323"/>
    <w:rsid w:val="00C32A2D"/>
    <w:rsid w:val="00C34EF7"/>
    <w:rsid w:val="00C359F4"/>
    <w:rsid w:val="00C37DB4"/>
    <w:rsid w:val="00C41403"/>
    <w:rsid w:val="00C45FB3"/>
    <w:rsid w:val="00C469FB"/>
    <w:rsid w:val="00C52541"/>
    <w:rsid w:val="00C53A54"/>
    <w:rsid w:val="00C60BFB"/>
    <w:rsid w:val="00C65F3B"/>
    <w:rsid w:val="00C66E30"/>
    <w:rsid w:val="00C71AAF"/>
    <w:rsid w:val="00C72357"/>
    <w:rsid w:val="00C7389D"/>
    <w:rsid w:val="00C73E72"/>
    <w:rsid w:val="00C74F35"/>
    <w:rsid w:val="00C765D7"/>
    <w:rsid w:val="00C81523"/>
    <w:rsid w:val="00C851B1"/>
    <w:rsid w:val="00C861E0"/>
    <w:rsid w:val="00C86DFC"/>
    <w:rsid w:val="00C86EC0"/>
    <w:rsid w:val="00C86F94"/>
    <w:rsid w:val="00C86FDE"/>
    <w:rsid w:val="00C91019"/>
    <w:rsid w:val="00C95B34"/>
    <w:rsid w:val="00C97B6F"/>
    <w:rsid w:val="00CA0D58"/>
    <w:rsid w:val="00CA31DB"/>
    <w:rsid w:val="00CA39E7"/>
    <w:rsid w:val="00CA3A68"/>
    <w:rsid w:val="00CA406A"/>
    <w:rsid w:val="00CA6FD0"/>
    <w:rsid w:val="00CB0DDC"/>
    <w:rsid w:val="00CB3257"/>
    <w:rsid w:val="00CB370E"/>
    <w:rsid w:val="00CB3FE6"/>
    <w:rsid w:val="00CB43CF"/>
    <w:rsid w:val="00CB5688"/>
    <w:rsid w:val="00CB77F0"/>
    <w:rsid w:val="00CC09DC"/>
    <w:rsid w:val="00CC10AD"/>
    <w:rsid w:val="00CD2D71"/>
    <w:rsid w:val="00CD3D30"/>
    <w:rsid w:val="00CD5FDA"/>
    <w:rsid w:val="00CE58C8"/>
    <w:rsid w:val="00CE6A23"/>
    <w:rsid w:val="00CE72BA"/>
    <w:rsid w:val="00CF0E62"/>
    <w:rsid w:val="00CF50CE"/>
    <w:rsid w:val="00D01505"/>
    <w:rsid w:val="00D02C09"/>
    <w:rsid w:val="00D03E5A"/>
    <w:rsid w:val="00D078FB"/>
    <w:rsid w:val="00D13CAA"/>
    <w:rsid w:val="00D152B8"/>
    <w:rsid w:val="00D2123B"/>
    <w:rsid w:val="00D23A0B"/>
    <w:rsid w:val="00D2597A"/>
    <w:rsid w:val="00D270ED"/>
    <w:rsid w:val="00D27CE9"/>
    <w:rsid w:val="00D3037A"/>
    <w:rsid w:val="00D30DC0"/>
    <w:rsid w:val="00D314FF"/>
    <w:rsid w:val="00D32BBF"/>
    <w:rsid w:val="00D34F14"/>
    <w:rsid w:val="00D3615D"/>
    <w:rsid w:val="00D44119"/>
    <w:rsid w:val="00D47062"/>
    <w:rsid w:val="00D50F02"/>
    <w:rsid w:val="00D51377"/>
    <w:rsid w:val="00D54645"/>
    <w:rsid w:val="00D559A0"/>
    <w:rsid w:val="00D55D1E"/>
    <w:rsid w:val="00D578F6"/>
    <w:rsid w:val="00D616DE"/>
    <w:rsid w:val="00D62866"/>
    <w:rsid w:val="00D64647"/>
    <w:rsid w:val="00D649E9"/>
    <w:rsid w:val="00D6603A"/>
    <w:rsid w:val="00D67254"/>
    <w:rsid w:val="00D71410"/>
    <w:rsid w:val="00D718EE"/>
    <w:rsid w:val="00D7401D"/>
    <w:rsid w:val="00D768D8"/>
    <w:rsid w:val="00D76ED6"/>
    <w:rsid w:val="00D81E2C"/>
    <w:rsid w:val="00D84EFF"/>
    <w:rsid w:val="00D96C84"/>
    <w:rsid w:val="00D978E3"/>
    <w:rsid w:val="00DA27ED"/>
    <w:rsid w:val="00DA6570"/>
    <w:rsid w:val="00DB0762"/>
    <w:rsid w:val="00DB1694"/>
    <w:rsid w:val="00DB1ED8"/>
    <w:rsid w:val="00DB7A43"/>
    <w:rsid w:val="00DC23AD"/>
    <w:rsid w:val="00DC38B1"/>
    <w:rsid w:val="00DC6439"/>
    <w:rsid w:val="00DD12C3"/>
    <w:rsid w:val="00DD26F4"/>
    <w:rsid w:val="00DD331E"/>
    <w:rsid w:val="00DD533C"/>
    <w:rsid w:val="00DD63A3"/>
    <w:rsid w:val="00DD745F"/>
    <w:rsid w:val="00DD7A7D"/>
    <w:rsid w:val="00DE4A98"/>
    <w:rsid w:val="00DE7FA8"/>
    <w:rsid w:val="00DF0A2D"/>
    <w:rsid w:val="00DF23CD"/>
    <w:rsid w:val="00DF38FE"/>
    <w:rsid w:val="00DF4C48"/>
    <w:rsid w:val="00DF74B0"/>
    <w:rsid w:val="00E01B10"/>
    <w:rsid w:val="00E02AE8"/>
    <w:rsid w:val="00E05F3E"/>
    <w:rsid w:val="00E07B85"/>
    <w:rsid w:val="00E1162A"/>
    <w:rsid w:val="00E1193F"/>
    <w:rsid w:val="00E11AC6"/>
    <w:rsid w:val="00E15E43"/>
    <w:rsid w:val="00E178BD"/>
    <w:rsid w:val="00E17D29"/>
    <w:rsid w:val="00E2275A"/>
    <w:rsid w:val="00E24426"/>
    <w:rsid w:val="00E25673"/>
    <w:rsid w:val="00E25F2D"/>
    <w:rsid w:val="00E26268"/>
    <w:rsid w:val="00E2690E"/>
    <w:rsid w:val="00E31550"/>
    <w:rsid w:val="00E332EA"/>
    <w:rsid w:val="00E33896"/>
    <w:rsid w:val="00E36DED"/>
    <w:rsid w:val="00E376BE"/>
    <w:rsid w:val="00E4112A"/>
    <w:rsid w:val="00E41EB8"/>
    <w:rsid w:val="00E43346"/>
    <w:rsid w:val="00E44A2E"/>
    <w:rsid w:val="00E46E1F"/>
    <w:rsid w:val="00E471F3"/>
    <w:rsid w:val="00E47499"/>
    <w:rsid w:val="00E50B6A"/>
    <w:rsid w:val="00E569E0"/>
    <w:rsid w:val="00E56EEC"/>
    <w:rsid w:val="00E577B7"/>
    <w:rsid w:val="00E63A68"/>
    <w:rsid w:val="00E64969"/>
    <w:rsid w:val="00E6664D"/>
    <w:rsid w:val="00E7059E"/>
    <w:rsid w:val="00E764A8"/>
    <w:rsid w:val="00E7707B"/>
    <w:rsid w:val="00E80536"/>
    <w:rsid w:val="00E805CE"/>
    <w:rsid w:val="00E8178D"/>
    <w:rsid w:val="00E82A80"/>
    <w:rsid w:val="00E94C6A"/>
    <w:rsid w:val="00E97FD9"/>
    <w:rsid w:val="00EA1034"/>
    <w:rsid w:val="00EA1BE5"/>
    <w:rsid w:val="00EA4A59"/>
    <w:rsid w:val="00EA631A"/>
    <w:rsid w:val="00EA74D4"/>
    <w:rsid w:val="00EA7B97"/>
    <w:rsid w:val="00EB2625"/>
    <w:rsid w:val="00EB4A45"/>
    <w:rsid w:val="00EB5AA6"/>
    <w:rsid w:val="00EB61AC"/>
    <w:rsid w:val="00EC5CF1"/>
    <w:rsid w:val="00EC7093"/>
    <w:rsid w:val="00EC7B8A"/>
    <w:rsid w:val="00ED36F2"/>
    <w:rsid w:val="00ED3F2E"/>
    <w:rsid w:val="00ED5395"/>
    <w:rsid w:val="00ED5470"/>
    <w:rsid w:val="00ED737B"/>
    <w:rsid w:val="00ED7479"/>
    <w:rsid w:val="00EE1287"/>
    <w:rsid w:val="00EE24FE"/>
    <w:rsid w:val="00EF0828"/>
    <w:rsid w:val="00F02219"/>
    <w:rsid w:val="00F02A20"/>
    <w:rsid w:val="00F06F2C"/>
    <w:rsid w:val="00F07AD5"/>
    <w:rsid w:val="00F10280"/>
    <w:rsid w:val="00F11EF1"/>
    <w:rsid w:val="00F12D97"/>
    <w:rsid w:val="00F12F79"/>
    <w:rsid w:val="00F13C1C"/>
    <w:rsid w:val="00F14ACB"/>
    <w:rsid w:val="00F15B56"/>
    <w:rsid w:val="00F21D01"/>
    <w:rsid w:val="00F23BC1"/>
    <w:rsid w:val="00F23F58"/>
    <w:rsid w:val="00F24741"/>
    <w:rsid w:val="00F25D9D"/>
    <w:rsid w:val="00F261BF"/>
    <w:rsid w:val="00F31F5C"/>
    <w:rsid w:val="00F32519"/>
    <w:rsid w:val="00F3273A"/>
    <w:rsid w:val="00F32BE8"/>
    <w:rsid w:val="00F34DF2"/>
    <w:rsid w:val="00F35755"/>
    <w:rsid w:val="00F35949"/>
    <w:rsid w:val="00F36655"/>
    <w:rsid w:val="00F373D5"/>
    <w:rsid w:val="00F37C0C"/>
    <w:rsid w:val="00F42F90"/>
    <w:rsid w:val="00F4304D"/>
    <w:rsid w:val="00F46FB4"/>
    <w:rsid w:val="00F5144F"/>
    <w:rsid w:val="00F52043"/>
    <w:rsid w:val="00F54870"/>
    <w:rsid w:val="00F5656C"/>
    <w:rsid w:val="00F565FF"/>
    <w:rsid w:val="00F57D08"/>
    <w:rsid w:val="00F659AB"/>
    <w:rsid w:val="00F67838"/>
    <w:rsid w:val="00F70897"/>
    <w:rsid w:val="00F70CB5"/>
    <w:rsid w:val="00F72702"/>
    <w:rsid w:val="00F754E5"/>
    <w:rsid w:val="00F75CCE"/>
    <w:rsid w:val="00F75CFC"/>
    <w:rsid w:val="00F806A8"/>
    <w:rsid w:val="00F8339E"/>
    <w:rsid w:val="00F8757F"/>
    <w:rsid w:val="00F90C94"/>
    <w:rsid w:val="00F91AB3"/>
    <w:rsid w:val="00F938DD"/>
    <w:rsid w:val="00F93E36"/>
    <w:rsid w:val="00F95991"/>
    <w:rsid w:val="00FA2336"/>
    <w:rsid w:val="00FA2D9E"/>
    <w:rsid w:val="00FA5D34"/>
    <w:rsid w:val="00FB71F1"/>
    <w:rsid w:val="00FC142F"/>
    <w:rsid w:val="00FC1EE2"/>
    <w:rsid w:val="00FC453A"/>
    <w:rsid w:val="00FD0F67"/>
    <w:rsid w:val="00FD1712"/>
    <w:rsid w:val="00FD1BB8"/>
    <w:rsid w:val="00FD292E"/>
    <w:rsid w:val="00FD343A"/>
    <w:rsid w:val="00FD3B99"/>
    <w:rsid w:val="00FD3E3D"/>
    <w:rsid w:val="00FD4AA0"/>
    <w:rsid w:val="00FD6F55"/>
    <w:rsid w:val="00FD7D13"/>
    <w:rsid w:val="00FE32A8"/>
    <w:rsid w:val="00FE350D"/>
    <w:rsid w:val="00FE3606"/>
    <w:rsid w:val="00FE609D"/>
    <w:rsid w:val="00FF7458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609FA"/>
  <w15:docId w15:val="{A0736CDB-7182-47FF-B5FD-C3CDF0E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37A"/>
    <w:pPr>
      <w:spacing w:line="276" w:lineRule="auto"/>
    </w:pPr>
    <w:rPr>
      <w:rFonts w:ascii="Arial" w:eastAsia="Calibri" w:hAnsi="Arial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986F8A"/>
    <w:pPr>
      <w:keepNext/>
      <w:numPr>
        <w:numId w:val="11"/>
      </w:numPr>
      <w:spacing w:before="120" w:after="120"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F8A"/>
    <w:pPr>
      <w:keepNext/>
      <w:numPr>
        <w:ilvl w:val="1"/>
        <w:numId w:val="11"/>
      </w:numPr>
      <w:spacing w:before="60" w:after="60" w:line="240" w:lineRule="auto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6F8A"/>
    <w:pPr>
      <w:keepNext/>
      <w:numPr>
        <w:ilvl w:val="2"/>
        <w:numId w:val="11"/>
      </w:numPr>
      <w:tabs>
        <w:tab w:val="left" w:pos="390"/>
      </w:tabs>
      <w:spacing w:line="240" w:lineRule="auto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6F8A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86F8A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F8A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6F8A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86F8A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86F8A"/>
    <w:pPr>
      <w:numPr>
        <w:ilvl w:val="8"/>
        <w:numId w:val="11"/>
      </w:numPr>
      <w:spacing w:before="240" w:after="60" w:line="240" w:lineRule="auto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ArialWyjustowanyPierwszywiersz14cmZprawej02">
    <w:name w:val="Styl Arial Wyjustowany Pierwszy wiersz:  14 cm Z prawej:  02 ..."/>
    <w:basedOn w:val="Normalny"/>
    <w:rsid w:val="00BC2F35"/>
    <w:pPr>
      <w:spacing w:line="360" w:lineRule="auto"/>
      <w:ind w:right="113" w:firstLine="794"/>
    </w:pPr>
    <w:rPr>
      <w:szCs w:val="20"/>
    </w:rPr>
  </w:style>
  <w:style w:type="paragraph" w:styleId="Tekstdymka">
    <w:name w:val="Balloon Text"/>
    <w:basedOn w:val="Normalny"/>
    <w:semiHidden/>
    <w:rsid w:val="00BC2F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21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21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0F86"/>
  </w:style>
  <w:style w:type="paragraph" w:styleId="Tekstpodstawowywcity">
    <w:name w:val="Body Text Indent"/>
    <w:basedOn w:val="Normalny"/>
    <w:rsid w:val="00690F86"/>
    <w:pPr>
      <w:spacing w:line="360" w:lineRule="auto"/>
      <w:ind w:left="3600"/>
    </w:pPr>
    <w:rPr>
      <w:rFonts w:cs="Arial"/>
      <w:b/>
      <w:sz w:val="28"/>
      <w:szCs w:val="28"/>
    </w:rPr>
  </w:style>
  <w:style w:type="paragraph" w:styleId="Tekstpodstawowywcity2">
    <w:name w:val="Body Text Indent 2"/>
    <w:basedOn w:val="Normalny"/>
    <w:rsid w:val="003D0AB1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F565F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565FF"/>
    <w:rPr>
      <w:vertAlign w:val="superscript"/>
    </w:rPr>
  </w:style>
  <w:style w:type="paragraph" w:customStyle="1" w:styleId="Styl14ptPogrubienieZlewej762cm">
    <w:name w:val="Styl 14 pt Pogrubienie Z lewej:  762 cm"/>
    <w:basedOn w:val="Normalny"/>
    <w:rsid w:val="00B4235B"/>
    <w:pPr>
      <w:spacing w:line="360" w:lineRule="auto"/>
      <w:ind w:left="4320"/>
    </w:pPr>
    <w:rPr>
      <w:b/>
      <w:bCs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7B1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34DF2"/>
    <w:rPr>
      <w:sz w:val="24"/>
      <w:szCs w:val="24"/>
    </w:rPr>
  </w:style>
  <w:style w:type="character" w:styleId="Hipercze">
    <w:name w:val="Hyperlink"/>
    <w:basedOn w:val="Domylnaczcionkaakapitu"/>
    <w:rsid w:val="001D79D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064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4630"/>
  </w:style>
  <w:style w:type="character" w:styleId="Odwoanieprzypisudolnego">
    <w:name w:val="footnote reference"/>
    <w:basedOn w:val="Domylnaczcionkaakapitu"/>
    <w:rsid w:val="0006463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031F1"/>
    <w:rPr>
      <w:color w:val="808080"/>
    </w:rPr>
  </w:style>
  <w:style w:type="paragraph" w:customStyle="1" w:styleId="Adresat">
    <w:name w:val="Adresat"/>
    <w:basedOn w:val="Normalny"/>
    <w:link w:val="AdresatZnak"/>
    <w:qFormat/>
    <w:rsid w:val="00F90C94"/>
    <w:pPr>
      <w:ind w:left="2835"/>
    </w:pPr>
    <w:rPr>
      <w:rFonts w:cs="Arial"/>
      <w:b/>
      <w:sz w:val="28"/>
      <w:szCs w:val="28"/>
    </w:rPr>
  </w:style>
  <w:style w:type="character" w:customStyle="1" w:styleId="AdresatZnak">
    <w:name w:val="Adresat Znak"/>
    <w:basedOn w:val="Domylnaczcionkaakapitu"/>
    <w:link w:val="Adresat"/>
    <w:rsid w:val="00F90C94"/>
    <w:rPr>
      <w:rFonts w:ascii="Arial" w:hAnsi="Arial" w:cs="Arial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7B5B5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86F8A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86F8A"/>
    <w:rPr>
      <w:rFonts w:ascii="Arial" w:hAnsi="Arial"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986F8A"/>
    <w:rPr>
      <w:rFonts w:ascii="Arial" w:hAnsi="Arial"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86F8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986F8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986F8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986F8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86F8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986F8A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D3037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F19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1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1965"/>
    <w:rPr>
      <w:rFonts w:ascii="Arial" w:eastAsia="Calibri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F1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1965"/>
    <w:rPr>
      <w:rFonts w:ascii="Arial" w:eastAsia="Calibri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2010-07-01T00:00:00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988D318735A4CB49316A5E9EC2F13" ma:contentTypeVersion="0" ma:contentTypeDescription="Utwórz nowy dokument." ma:contentTypeScope="" ma:versionID="b3079590f16958e40c4dda29d984b1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C37F9-F7B1-46BC-A1B9-CE0272798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2D1FF-E53D-41B4-A8A3-6B907A0223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42C9D3-B762-4A56-830A-317B9F98A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B9E1CE-716B-4C5C-8C41-974B5A5E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3354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2022-12-06T14:05:00Z</cp:lastPrinted>
  <dcterms:created xsi:type="dcterms:W3CDTF">2022-12-02T10:11:00Z</dcterms:created>
  <dcterms:modified xsi:type="dcterms:W3CDTF">2024-02-16T10:09:00Z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0x010100156988D318735A4CB49316A5E9EC2F13</vt:lpwstr>
  </property>
  <property fmtid="{D5CDD505-2E9C-101B-9397-08002B2CF9AE}" pid="3" name="Adresat">
    <vt:lpwstr>x</vt:lpwstr>
  </property>
  <property fmtid="{D5CDD505-2E9C-101B-9397-08002B2CF9AE}" pid="4" name="Klauzula">
    <vt:lpwstr>Jawne</vt:lpwstr>
  </property>
  <property fmtid="{D5CDD505-2E9C-101B-9397-08002B2CF9AE}" pid="5" name="TitusGUID">
    <vt:lpwstr>4b8e1323-e0a8-476e-b78d-5818a1c144e1</vt:lpwstr>
  </property>
</Properties>
</file>