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2B" w:rsidRPr="00C244D9" w:rsidRDefault="00CB61A6" w:rsidP="004E0A2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  <w:r w:rsidR="00E231FE">
        <w:rPr>
          <w:rFonts w:ascii="Arial" w:hAnsi="Arial" w:cs="Arial"/>
          <w:sz w:val="24"/>
          <w:szCs w:val="24"/>
        </w:rPr>
        <w:t>a</w:t>
      </w:r>
      <w:r w:rsidR="00C244D9" w:rsidRPr="00C244D9">
        <w:rPr>
          <w:rFonts w:ascii="Arial" w:hAnsi="Arial" w:cs="Arial"/>
          <w:sz w:val="24"/>
          <w:szCs w:val="24"/>
        </w:rPr>
        <w:t xml:space="preserve"> do </w:t>
      </w:r>
      <w:r w:rsidR="00425D31">
        <w:rPr>
          <w:rFonts w:ascii="Arial" w:hAnsi="Arial" w:cs="Arial"/>
          <w:sz w:val="24"/>
          <w:szCs w:val="24"/>
        </w:rPr>
        <w:t>SWZ</w:t>
      </w:r>
      <w:bookmarkStart w:id="0" w:name="_GoBack"/>
      <w:bookmarkEnd w:id="0"/>
    </w:p>
    <w:p w:rsidR="004E0A2B" w:rsidRPr="004E0A2B" w:rsidRDefault="004E0A2B" w:rsidP="004E0A2B">
      <w:pPr>
        <w:spacing w:after="0"/>
        <w:jc w:val="right"/>
        <w:rPr>
          <w:rFonts w:ascii="Arial" w:hAnsi="Arial" w:cs="Arial"/>
          <w:i/>
          <w:u w:val="single"/>
        </w:rPr>
      </w:pPr>
    </w:p>
    <w:p w:rsidR="00DD7C42" w:rsidRPr="00267137" w:rsidRDefault="00DD7C42" w:rsidP="00DD7C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7137">
        <w:rPr>
          <w:rFonts w:ascii="Arial" w:hAnsi="Arial" w:cs="Arial"/>
          <w:b/>
          <w:sz w:val="24"/>
          <w:szCs w:val="24"/>
        </w:rPr>
        <w:t>Opis przedmiotu zamówienia</w:t>
      </w:r>
    </w:p>
    <w:p w:rsidR="00267137" w:rsidRDefault="00267137" w:rsidP="00DD7C4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7137" w:rsidRDefault="002B4280" w:rsidP="002B428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Pożarnicze węże tłoczne (bez powłoki zewnętrznej): W-110-20-ŁA - 375</w:t>
      </w:r>
      <w:r w:rsidR="0085725E" w:rsidRPr="009946E8">
        <w:rPr>
          <w:rFonts w:ascii="Arial" w:hAnsi="Arial" w:cs="Arial"/>
          <w:b/>
          <w:sz w:val="24"/>
          <w:szCs w:val="24"/>
          <w:u w:val="single"/>
        </w:rPr>
        <w:t xml:space="preserve"> szt.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br/>
        <w:t xml:space="preserve">W-75-20-ŁA – 250 szt., W-52-20-ŁA – 250 szt., W-25-20-ŁA – 250 szt. </w:t>
      </w:r>
    </w:p>
    <w:p w:rsidR="00267137" w:rsidRDefault="00267137" w:rsidP="002B428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725E" w:rsidRPr="0056133A" w:rsidRDefault="00267137" w:rsidP="0056133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</w:rPr>
        <w:t>Wszystkie w</w:t>
      </w:r>
      <w:r w:rsidRPr="00267137">
        <w:rPr>
          <w:rFonts w:ascii="Arial" w:eastAsia="Calibri" w:hAnsi="Arial" w:cs="Arial"/>
        </w:rPr>
        <w:t xml:space="preserve">ęże muszą spełniać wymagania  pkt. 3.2 załącznika do rozporządzenia  MSWiA z dnia 20 czerwca 2007 r. w sprawie wykazu wyrobów służących zapewnieniu bezpieczeństwa publicznego lub ochronie zdrowia i życia oraz mienia, a także zasad wydawania dopuszczenia tych wyrobów do użytkowania </w:t>
      </w:r>
      <w:r w:rsidR="0056133A" w:rsidRPr="008F5492">
        <w:rPr>
          <w:rFonts w:ascii="Arial" w:eastAsia="Times New Roman" w:hAnsi="Arial"/>
        </w:rPr>
        <w:t xml:space="preserve">(Dz. U. z 2007 Nr 143, poz. 1002 </w:t>
      </w:r>
      <w:r w:rsidR="00A9486D">
        <w:rPr>
          <w:rFonts w:ascii="Arial" w:eastAsia="Times New Roman" w:hAnsi="Arial"/>
        </w:rPr>
        <w:br/>
      </w:r>
      <w:r w:rsidR="0056133A" w:rsidRPr="008F5492">
        <w:rPr>
          <w:rFonts w:ascii="Arial" w:eastAsia="Times New Roman" w:hAnsi="Arial"/>
        </w:rPr>
        <w:t xml:space="preserve">z </w:t>
      </w:r>
      <w:proofErr w:type="spellStart"/>
      <w:r w:rsidR="0056133A" w:rsidRPr="008F5492">
        <w:rPr>
          <w:rFonts w:ascii="Arial" w:eastAsia="Times New Roman" w:hAnsi="Arial"/>
        </w:rPr>
        <w:t>późn</w:t>
      </w:r>
      <w:proofErr w:type="spellEnd"/>
      <w:r w:rsidR="0056133A" w:rsidRPr="008F5492">
        <w:rPr>
          <w:rFonts w:ascii="Arial" w:eastAsia="Times New Roman" w:hAnsi="Arial"/>
        </w:rPr>
        <w:t>. zm</w:t>
      </w:r>
      <w:r w:rsidR="0056133A">
        <w:rPr>
          <w:rFonts w:ascii="Arial" w:eastAsia="Times New Roman" w:hAnsi="Arial"/>
        </w:rPr>
        <w:t>.</w:t>
      </w:r>
      <w:r w:rsidR="0056133A" w:rsidRPr="008F5492">
        <w:rPr>
          <w:rFonts w:ascii="Arial" w:eastAsia="Times New Roman" w:hAnsi="Arial"/>
        </w:rPr>
        <w:t>)</w:t>
      </w:r>
      <w:r w:rsidR="0056133A" w:rsidRPr="0056133A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644"/>
        <w:gridCol w:w="8390"/>
      </w:tblGrid>
      <w:tr w:rsidR="006822D8" w:rsidTr="006822D8">
        <w:tc>
          <w:tcPr>
            <w:tcW w:w="645" w:type="dxa"/>
            <w:vAlign w:val="center"/>
          </w:tcPr>
          <w:p w:rsidR="006822D8" w:rsidRPr="00C406B1" w:rsidRDefault="006822D8" w:rsidP="00C406B1">
            <w:pPr>
              <w:jc w:val="center"/>
              <w:rPr>
                <w:rFonts w:ascii="Arial" w:hAnsi="Arial" w:cs="Arial"/>
                <w:b/>
              </w:rPr>
            </w:pPr>
            <w:r w:rsidRPr="00C406B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07" w:type="dxa"/>
            <w:vAlign w:val="center"/>
          </w:tcPr>
          <w:p w:rsidR="006822D8" w:rsidRPr="00C406B1" w:rsidRDefault="006822D8" w:rsidP="00C406B1">
            <w:pPr>
              <w:jc w:val="center"/>
              <w:rPr>
                <w:rFonts w:ascii="Arial" w:hAnsi="Arial" w:cs="Arial"/>
                <w:b/>
              </w:rPr>
            </w:pPr>
            <w:r w:rsidRPr="00C406B1">
              <w:rPr>
                <w:rFonts w:ascii="Arial" w:hAnsi="Arial" w:cs="Arial"/>
                <w:b/>
              </w:rPr>
              <w:t>Warunki Zamawiającego</w:t>
            </w:r>
          </w:p>
          <w:p w:rsidR="006822D8" w:rsidRPr="00C406B1" w:rsidRDefault="006822D8" w:rsidP="00C406B1">
            <w:pPr>
              <w:jc w:val="center"/>
              <w:rPr>
                <w:rFonts w:ascii="Arial" w:hAnsi="Arial" w:cs="Arial"/>
                <w:b/>
              </w:rPr>
            </w:pPr>
            <w:r w:rsidRPr="00C406B1">
              <w:rPr>
                <w:rFonts w:ascii="Arial" w:hAnsi="Arial" w:cs="Arial"/>
                <w:b/>
              </w:rPr>
              <w:t>(minimalne wymagania techniczne)</w:t>
            </w:r>
          </w:p>
        </w:tc>
      </w:tr>
      <w:tr w:rsidR="006822D8" w:rsidTr="006822D8">
        <w:tc>
          <w:tcPr>
            <w:tcW w:w="645" w:type="dxa"/>
            <w:vAlign w:val="center"/>
          </w:tcPr>
          <w:p w:rsidR="006822D8" w:rsidRPr="00C406B1" w:rsidRDefault="006822D8" w:rsidP="00D7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7" w:type="dxa"/>
          </w:tcPr>
          <w:p w:rsidR="00473DB5" w:rsidRDefault="00EE7BE8" w:rsidP="00473DB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27AB">
              <w:rPr>
                <w:rFonts w:ascii="Arial" w:hAnsi="Arial" w:cs="Arial"/>
                <w:sz w:val="22"/>
                <w:szCs w:val="22"/>
              </w:rPr>
              <w:t xml:space="preserve">Węże tłoczne </w:t>
            </w:r>
            <w:r w:rsidR="00AB231A" w:rsidRPr="00B827AB">
              <w:rPr>
                <w:rFonts w:ascii="Arial" w:hAnsi="Arial" w:cs="Arial"/>
                <w:sz w:val="22"/>
                <w:szCs w:val="22"/>
              </w:rPr>
              <w:t>do pomp pożarniczych o średnicy</w:t>
            </w:r>
            <w:r w:rsidRPr="00B82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231A" w:rsidRPr="00B827AB">
              <w:rPr>
                <w:rFonts w:ascii="Arial" w:hAnsi="Arial" w:cs="Arial"/>
                <w:sz w:val="22"/>
                <w:szCs w:val="22"/>
              </w:rPr>
              <w:t xml:space="preserve">wewnętrznej </w:t>
            </w:r>
            <w:r w:rsidRPr="00B827AB">
              <w:rPr>
                <w:rFonts w:ascii="Arial" w:hAnsi="Arial" w:cs="Arial"/>
                <w:sz w:val="22"/>
                <w:szCs w:val="22"/>
              </w:rPr>
              <w:t>110</w:t>
            </w:r>
            <w:r w:rsidR="00AB231A" w:rsidRPr="00B827AB">
              <w:rPr>
                <w:rFonts w:ascii="Arial" w:hAnsi="Arial" w:cs="Arial"/>
                <w:sz w:val="22"/>
                <w:szCs w:val="22"/>
              </w:rPr>
              <w:t xml:space="preserve"> mm</w:t>
            </w:r>
            <w:r w:rsidR="00473DB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A30AD">
              <w:rPr>
                <w:rFonts w:ascii="Arial" w:hAnsi="Arial" w:cs="Arial"/>
                <w:sz w:val="22"/>
                <w:szCs w:val="22"/>
              </w:rPr>
              <w:t>b</w:t>
            </w:r>
            <w:r w:rsidR="00B827AB">
              <w:rPr>
                <w:rFonts w:ascii="Arial" w:hAnsi="Arial" w:cs="Arial"/>
                <w:sz w:val="22"/>
                <w:szCs w:val="22"/>
              </w:rPr>
              <w:t>ez powłoki zewnętrznej</w:t>
            </w:r>
            <w:r w:rsidR="00244128">
              <w:rPr>
                <w:rFonts w:ascii="Arial" w:hAnsi="Arial" w:cs="Arial"/>
                <w:sz w:val="22"/>
                <w:szCs w:val="22"/>
              </w:rPr>
              <w:t>,</w:t>
            </w:r>
            <w:r w:rsidR="00473DB5">
              <w:rPr>
                <w:rFonts w:ascii="Arial" w:hAnsi="Arial" w:cs="Arial"/>
                <w:sz w:val="22"/>
                <w:szCs w:val="22"/>
              </w:rPr>
              <w:t xml:space="preserve"> spełniające następujące parametry:</w:t>
            </w:r>
          </w:p>
          <w:p w:rsidR="00473DB5" w:rsidRPr="0056133A" w:rsidRDefault="00473DB5" w:rsidP="00AE6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ilość: </w:t>
            </w:r>
            <w:r w:rsidR="00EE7BE8" w:rsidRPr="00B827AB">
              <w:rPr>
                <w:rFonts w:ascii="Arial" w:hAnsi="Arial" w:cs="Arial"/>
                <w:sz w:val="22"/>
                <w:szCs w:val="22"/>
              </w:rPr>
              <w:t xml:space="preserve">375 </w:t>
            </w:r>
            <w:r>
              <w:rPr>
                <w:rFonts w:ascii="Arial" w:hAnsi="Arial" w:cs="Arial"/>
                <w:sz w:val="22"/>
                <w:szCs w:val="22"/>
              </w:rPr>
              <w:t>szt.;</w:t>
            </w:r>
          </w:p>
          <w:p w:rsidR="00473DB5" w:rsidRDefault="00473DB5" w:rsidP="00AE6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6133A">
              <w:rPr>
                <w:rFonts w:ascii="Arial" w:hAnsi="Arial" w:cs="Arial"/>
                <w:sz w:val="22"/>
                <w:szCs w:val="22"/>
              </w:rPr>
              <w:t>- długość</w:t>
            </w:r>
            <w:r w:rsidR="00244128">
              <w:rPr>
                <w:rFonts w:ascii="Arial" w:hAnsi="Arial" w:cs="Arial"/>
                <w:sz w:val="22"/>
                <w:szCs w:val="22"/>
              </w:rPr>
              <w:t xml:space="preserve"> węża</w:t>
            </w:r>
            <w:r w:rsidRPr="0056133A">
              <w:rPr>
                <w:rFonts w:ascii="Arial" w:hAnsi="Arial" w:cs="Arial"/>
                <w:sz w:val="22"/>
                <w:szCs w:val="22"/>
              </w:rPr>
              <w:t>:</w:t>
            </w:r>
            <w:r w:rsidR="00EE7BE8" w:rsidRPr="0056133A">
              <w:rPr>
                <w:rFonts w:ascii="Arial" w:hAnsi="Arial" w:cs="Arial"/>
                <w:sz w:val="22"/>
                <w:szCs w:val="22"/>
              </w:rPr>
              <w:t xml:space="preserve"> 20 m</w:t>
            </w:r>
            <w:r w:rsidR="00D3732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9486D" w:rsidRDefault="008E121C" w:rsidP="00A9486D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- </w:t>
            </w:r>
            <w:r w:rsidR="00D3732F">
              <w:rPr>
                <w:rFonts w:ascii="Arial" w:eastAsia="Calibri" w:hAnsi="Arial" w:cs="Arial"/>
                <w:color w:val="auto"/>
                <w:sz w:val="22"/>
                <w:szCs w:val="22"/>
              </w:rPr>
              <w:t>masa</w:t>
            </w:r>
            <w:r w:rsidR="00244128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węża z łącznikami</w:t>
            </w:r>
            <w:r w:rsidR="00A9486D" w:rsidRPr="00A9486D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: max. 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</w:t>
            </w:r>
            <w:r w:rsidR="00244128">
              <w:rPr>
                <w:rFonts w:ascii="Arial" w:eastAsia="Calibri" w:hAnsi="Arial" w:cs="Arial"/>
                <w:color w:val="auto"/>
                <w:sz w:val="22"/>
                <w:szCs w:val="22"/>
              </w:rPr>
              <w:t>8,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0</w:t>
            </w:r>
            <w:r w:rsidR="00A9486D" w:rsidRPr="00A9486D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kg;</w:t>
            </w:r>
          </w:p>
          <w:p w:rsidR="000214E3" w:rsidRPr="00A9486D" w:rsidRDefault="000214E3" w:rsidP="00A9486D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- ciśnienie rozrywające: min. </w:t>
            </w:r>
            <w:r w:rsidR="003B6A92">
              <w:rPr>
                <w:rFonts w:ascii="Arial" w:eastAsia="Calibri" w:hAnsi="Arial" w:cs="Arial"/>
                <w:color w:val="auto"/>
                <w:sz w:val="22"/>
                <w:szCs w:val="22"/>
              </w:rPr>
              <w:t>43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bar;</w:t>
            </w:r>
          </w:p>
          <w:p w:rsidR="00473DB5" w:rsidRPr="0056133A" w:rsidRDefault="00A9486D" w:rsidP="00A13813">
            <w:pPr>
              <w:rPr>
                <w:rFonts w:ascii="Arial" w:hAnsi="Arial" w:cs="Arial"/>
              </w:rPr>
            </w:pPr>
            <w:r w:rsidRPr="00A9486D">
              <w:rPr>
                <w:rFonts w:ascii="Arial" w:eastAsia="Calibri" w:hAnsi="Arial" w:cs="Arial"/>
              </w:rPr>
              <w:t>-</w:t>
            </w:r>
            <w:r w:rsidR="00473DB5" w:rsidRPr="0056133A">
              <w:rPr>
                <w:rFonts w:ascii="Arial" w:hAnsi="Arial" w:cs="Arial"/>
              </w:rPr>
              <w:t xml:space="preserve"> ł</w:t>
            </w:r>
            <w:r w:rsidR="00EE7BE8" w:rsidRPr="0056133A">
              <w:rPr>
                <w:rFonts w:ascii="Arial" w:hAnsi="Arial" w:cs="Arial"/>
              </w:rPr>
              <w:t>ącznik</w:t>
            </w:r>
            <w:r w:rsidR="00244128">
              <w:rPr>
                <w:rFonts w:ascii="Arial" w:hAnsi="Arial" w:cs="Arial"/>
              </w:rPr>
              <w:t>i</w:t>
            </w:r>
            <w:r w:rsidR="00EE7BE8" w:rsidRPr="0056133A">
              <w:rPr>
                <w:rFonts w:ascii="Arial" w:hAnsi="Arial" w:cs="Arial"/>
              </w:rPr>
              <w:t xml:space="preserve"> ze stopów aluminium</w:t>
            </w:r>
            <w:r w:rsidR="00473DB5" w:rsidRPr="0056133A">
              <w:rPr>
                <w:rFonts w:ascii="Arial" w:hAnsi="Arial" w:cs="Arial"/>
              </w:rPr>
              <w:t>;</w:t>
            </w:r>
          </w:p>
          <w:p w:rsidR="00473DB5" w:rsidRPr="0056133A" w:rsidRDefault="00473DB5" w:rsidP="00AE63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6133A">
              <w:rPr>
                <w:rFonts w:ascii="Arial" w:hAnsi="Arial" w:cs="Arial"/>
                <w:sz w:val="22"/>
                <w:szCs w:val="22"/>
              </w:rPr>
              <w:t>- oplot: jedwab poliestrowy</w:t>
            </w:r>
            <w:r w:rsidR="0024412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9486D" w:rsidRPr="0056133A" w:rsidRDefault="00A9486D" w:rsidP="00A9486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6133A">
              <w:rPr>
                <w:rFonts w:ascii="Arial" w:hAnsi="Arial" w:cs="Arial"/>
                <w:color w:val="auto"/>
                <w:sz w:val="22"/>
                <w:szCs w:val="22"/>
              </w:rPr>
              <w:t>wykładzina wewnętrzna</w:t>
            </w:r>
            <w:r w:rsidR="005F0E02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Pr="0056133A">
              <w:rPr>
                <w:rFonts w:ascii="Arial" w:eastAsia="Calibri" w:hAnsi="Arial" w:cs="Arial"/>
                <w:color w:val="auto"/>
                <w:sz w:val="22"/>
                <w:szCs w:val="22"/>
              </w:rPr>
              <w:t>gum</w:t>
            </w:r>
            <w:r w:rsidR="005F0E0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a - </w:t>
            </w:r>
            <w:r w:rsidRPr="0056133A">
              <w:rPr>
                <w:rFonts w:ascii="Arial" w:eastAsia="Calibri" w:hAnsi="Arial" w:cs="Arial"/>
                <w:color w:val="auto"/>
                <w:sz w:val="22"/>
                <w:szCs w:val="22"/>
              </w:rPr>
              <w:t>połączona z oplotem zewnętrznym wyłącznie metodą wulkanizacji;</w:t>
            </w:r>
          </w:p>
          <w:p w:rsidR="00A9486D" w:rsidRDefault="00A9486D" w:rsidP="00A948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rok produkcji: 2021 r.</w:t>
            </w:r>
            <w:r w:rsidR="00A1381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9486D" w:rsidRDefault="00A9486D" w:rsidP="00A948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aktualne świadectwo </w:t>
            </w:r>
            <w:r w:rsidRPr="00B827AB">
              <w:rPr>
                <w:rFonts w:ascii="Arial" w:hAnsi="Arial" w:cs="Arial"/>
                <w:sz w:val="22"/>
                <w:szCs w:val="22"/>
              </w:rPr>
              <w:t>dopuszczenia CNBOP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822D8" w:rsidRPr="00473DB5" w:rsidRDefault="00473DB5" w:rsidP="00583B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każdy wąż pożarniczy dodatkowo posiada naniesiony numer seryjny umożliwiający łatwą identyfikacj</w:t>
            </w:r>
            <w:r w:rsidR="00583BDC">
              <w:rPr>
                <w:rFonts w:ascii="Arial" w:hAnsi="Arial" w:cs="Arial"/>
                <w:sz w:val="22"/>
                <w:szCs w:val="22"/>
              </w:rPr>
              <w:t>ę</w:t>
            </w:r>
            <w:r>
              <w:rPr>
                <w:rFonts w:ascii="Arial" w:hAnsi="Arial" w:cs="Arial"/>
                <w:sz w:val="22"/>
                <w:szCs w:val="22"/>
              </w:rPr>
              <w:t xml:space="preserve"> w celu realizacji gwarancji.</w:t>
            </w:r>
          </w:p>
        </w:tc>
      </w:tr>
      <w:tr w:rsidR="006822D8" w:rsidTr="006822D8">
        <w:tc>
          <w:tcPr>
            <w:tcW w:w="645" w:type="dxa"/>
            <w:vAlign w:val="center"/>
          </w:tcPr>
          <w:p w:rsidR="006822D8" w:rsidRPr="00C406B1" w:rsidRDefault="006822D8" w:rsidP="00D7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7" w:type="dxa"/>
          </w:tcPr>
          <w:p w:rsidR="00473DB5" w:rsidRPr="00A9486D" w:rsidRDefault="00EE7BE8" w:rsidP="00A948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486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Węże tłoczne </w:t>
            </w:r>
            <w:r w:rsidR="00AB231A" w:rsidRPr="00A9486D">
              <w:rPr>
                <w:rFonts w:ascii="Arial" w:hAnsi="Arial" w:cs="Arial"/>
                <w:color w:val="000000" w:themeColor="text1"/>
                <w:sz w:val="22"/>
                <w:szCs w:val="22"/>
              </w:rPr>
              <w:t>do pomp pożarniczych o średnicy wewnętrznej</w:t>
            </w:r>
            <w:r w:rsidRPr="00A9486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B231A" w:rsidRPr="00A9486D">
              <w:rPr>
                <w:rFonts w:ascii="Arial" w:hAnsi="Arial" w:cs="Arial"/>
                <w:color w:val="000000" w:themeColor="text1"/>
                <w:sz w:val="22"/>
                <w:szCs w:val="22"/>
              </w:rPr>
              <w:t>75 mm</w:t>
            </w:r>
            <w:r w:rsidR="008A30AD" w:rsidRPr="00A9486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AB231A" w:rsidRPr="00A9486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A30AD" w:rsidRPr="00A9486D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  <w:r w:rsidR="00B827AB" w:rsidRPr="00A9486D">
              <w:rPr>
                <w:rFonts w:ascii="Arial" w:hAnsi="Arial" w:cs="Arial"/>
                <w:color w:val="000000" w:themeColor="text1"/>
                <w:sz w:val="22"/>
                <w:szCs w:val="22"/>
              </w:rPr>
              <w:t>ez powłoki zewnętrznej</w:t>
            </w:r>
            <w:r w:rsidR="00473DB5" w:rsidRPr="00A9486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73DB5" w:rsidRPr="00A9486D">
              <w:rPr>
                <w:rFonts w:ascii="Arial" w:hAnsi="Arial" w:cs="Arial"/>
                <w:sz w:val="22"/>
                <w:szCs w:val="22"/>
              </w:rPr>
              <w:t>spełniające następujące parametry:</w:t>
            </w:r>
          </w:p>
          <w:p w:rsidR="00473DB5" w:rsidRPr="00A9486D" w:rsidRDefault="00473DB5" w:rsidP="00A948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486D">
              <w:rPr>
                <w:rFonts w:ascii="Arial" w:hAnsi="Arial" w:cs="Arial"/>
                <w:sz w:val="22"/>
                <w:szCs w:val="22"/>
              </w:rPr>
              <w:t>- ilość: 250 szt.;</w:t>
            </w:r>
          </w:p>
          <w:p w:rsidR="00473DB5" w:rsidRPr="00A9486D" w:rsidRDefault="0056133A" w:rsidP="00A948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486D">
              <w:rPr>
                <w:rFonts w:ascii="Arial" w:hAnsi="Arial" w:cs="Arial"/>
                <w:sz w:val="22"/>
                <w:szCs w:val="22"/>
              </w:rPr>
              <w:t>- długość</w:t>
            </w:r>
            <w:r w:rsidR="00A13813">
              <w:rPr>
                <w:rFonts w:ascii="Arial" w:hAnsi="Arial" w:cs="Arial"/>
                <w:sz w:val="22"/>
                <w:szCs w:val="22"/>
              </w:rPr>
              <w:t xml:space="preserve"> węża</w:t>
            </w:r>
            <w:r w:rsidRPr="00A9486D">
              <w:rPr>
                <w:rFonts w:ascii="Arial" w:hAnsi="Arial" w:cs="Arial"/>
                <w:sz w:val="22"/>
                <w:szCs w:val="22"/>
              </w:rPr>
              <w:t>: 20 m</w:t>
            </w:r>
            <w:r w:rsidR="00D3732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9486D" w:rsidRDefault="00A9486D" w:rsidP="00A9486D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A9486D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D3732F">
              <w:rPr>
                <w:rFonts w:ascii="Arial" w:eastAsia="Calibri" w:hAnsi="Arial" w:cs="Arial"/>
                <w:color w:val="auto"/>
                <w:sz w:val="22"/>
                <w:szCs w:val="22"/>
              </w:rPr>
              <w:t>masa</w:t>
            </w:r>
            <w:r w:rsidR="00A13813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węża z łącznikami</w:t>
            </w:r>
            <w:r w:rsidRPr="00A9486D">
              <w:rPr>
                <w:rFonts w:ascii="Arial" w:eastAsia="Calibri" w:hAnsi="Arial" w:cs="Arial"/>
                <w:color w:val="auto"/>
                <w:sz w:val="22"/>
                <w:szCs w:val="22"/>
              </w:rPr>
              <w:t>: max. 9,5 kg;</w:t>
            </w:r>
          </w:p>
          <w:p w:rsidR="000214E3" w:rsidRPr="00A9486D" w:rsidRDefault="000214E3" w:rsidP="000214E3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- ciśnienie rozrywające: min. 50 bar;</w:t>
            </w:r>
          </w:p>
          <w:p w:rsidR="00473DB5" w:rsidRPr="00A9486D" w:rsidRDefault="00473DB5" w:rsidP="00A948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486D">
              <w:rPr>
                <w:rFonts w:ascii="Arial" w:hAnsi="Arial" w:cs="Arial"/>
                <w:sz w:val="22"/>
                <w:szCs w:val="22"/>
              </w:rPr>
              <w:t>- łącznik</w:t>
            </w:r>
            <w:r w:rsidR="00A13813">
              <w:rPr>
                <w:rFonts w:ascii="Arial" w:hAnsi="Arial" w:cs="Arial"/>
                <w:sz w:val="22"/>
                <w:szCs w:val="22"/>
              </w:rPr>
              <w:t>i</w:t>
            </w:r>
            <w:r w:rsidRPr="00A9486D">
              <w:rPr>
                <w:rFonts w:ascii="Arial" w:hAnsi="Arial" w:cs="Arial"/>
                <w:sz w:val="22"/>
                <w:szCs w:val="22"/>
              </w:rPr>
              <w:t xml:space="preserve"> ze stopów aluminium;</w:t>
            </w:r>
          </w:p>
          <w:p w:rsidR="00473DB5" w:rsidRPr="00A9486D" w:rsidRDefault="00473DB5" w:rsidP="00A948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486D">
              <w:rPr>
                <w:rFonts w:ascii="Arial" w:hAnsi="Arial" w:cs="Arial"/>
                <w:sz w:val="22"/>
                <w:szCs w:val="22"/>
              </w:rPr>
              <w:t>- oplot: jedwab poliestrowy</w:t>
            </w:r>
            <w:r w:rsidR="00A1381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F0E02" w:rsidRPr="0056133A" w:rsidRDefault="00473DB5" w:rsidP="005F0E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486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9486D">
              <w:rPr>
                <w:rFonts w:ascii="Arial" w:hAnsi="Arial" w:cs="Arial"/>
                <w:color w:val="auto"/>
                <w:sz w:val="22"/>
                <w:szCs w:val="22"/>
              </w:rPr>
              <w:t>wykładzina wewnętrzna</w:t>
            </w:r>
            <w:r w:rsidR="005F0E02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56133A" w:rsidRPr="00A948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F0E02" w:rsidRPr="0056133A">
              <w:rPr>
                <w:rFonts w:ascii="Arial" w:eastAsia="Calibri" w:hAnsi="Arial" w:cs="Arial"/>
                <w:color w:val="auto"/>
                <w:sz w:val="22"/>
                <w:szCs w:val="22"/>
              </w:rPr>
              <w:t>gum</w:t>
            </w:r>
            <w:r w:rsidR="005F0E0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a - </w:t>
            </w:r>
            <w:r w:rsidR="005F0E02" w:rsidRPr="0056133A">
              <w:rPr>
                <w:rFonts w:ascii="Arial" w:eastAsia="Calibri" w:hAnsi="Arial" w:cs="Arial"/>
                <w:color w:val="auto"/>
                <w:sz w:val="22"/>
                <w:szCs w:val="22"/>
              </w:rPr>
              <w:t>połączona z oplotem zewnętrznym wyłącznie metodą wulkanizacji;</w:t>
            </w:r>
          </w:p>
          <w:p w:rsidR="00473DB5" w:rsidRPr="00A9486D" w:rsidRDefault="00473DB5" w:rsidP="00A948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486D">
              <w:rPr>
                <w:rFonts w:ascii="Arial" w:hAnsi="Arial" w:cs="Arial"/>
                <w:sz w:val="22"/>
                <w:szCs w:val="22"/>
              </w:rPr>
              <w:t>- rok produkcji: 2021 r.</w:t>
            </w:r>
            <w:r w:rsidR="00A1381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6133A" w:rsidRPr="00A9486D" w:rsidRDefault="0056133A" w:rsidP="00A948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486D">
              <w:rPr>
                <w:rFonts w:ascii="Arial" w:hAnsi="Arial" w:cs="Arial"/>
                <w:sz w:val="22"/>
                <w:szCs w:val="22"/>
              </w:rPr>
              <w:t>- aktualne świadectwo dopuszczenia CNBOP;</w:t>
            </w:r>
          </w:p>
          <w:p w:rsidR="00AB231A" w:rsidRPr="00A9486D" w:rsidRDefault="00473DB5" w:rsidP="00583BDC">
            <w:pPr>
              <w:rPr>
                <w:rFonts w:ascii="Arial" w:hAnsi="Arial" w:cs="Arial"/>
                <w:color w:val="000000" w:themeColor="text1"/>
              </w:rPr>
            </w:pPr>
            <w:r w:rsidRPr="00A9486D">
              <w:rPr>
                <w:rFonts w:ascii="Arial" w:hAnsi="Arial" w:cs="Arial"/>
              </w:rPr>
              <w:t>- każdy wąż pożarniczy dodatkowo posiada naniesiony numer seryjny umożliwiający łatwą identyfikacj</w:t>
            </w:r>
            <w:r w:rsidR="00583BDC">
              <w:rPr>
                <w:rFonts w:ascii="Arial" w:hAnsi="Arial" w:cs="Arial"/>
              </w:rPr>
              <w:t>ę</w:t>
            </w:r>
            <w:r w:rsidRPr="00A9486D">
              <w:rPr>
                <w:rFonts w:ascii="Arial" w:hAnsi="Arial" w:cs="Arial"/>
              </w:rPr>
              <w:t xml:space="preserve"> w celu realizacji gwarancji.</w:t>
            </w:r>
          </w:p>
        </w:tc>
      </w:tr>
      <w:tr w:rsidR="006822D8" w:rsidTr="006822D8">
        <w:tc>
          <w:tcPr>
            <w:tcW w:w="645" w:type="dxa"/>
            <w:vAlign w:val="center"/>
          </w:tcPr>
          <w:p w:rsidR="006822D8" w:rsidRPr="00C406B1" w:rsidRDefault="006822D8" w:rsidP="00D7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7" w:type="dxa"/>
          </w:tcPr>
          <w:p w:rsidR="00C20E44" w:rsidRDefault="00AB231A" w:rsidP="00C20E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27AB">
              <w:rPr>
                <w:rFonts w:ascii="Arial" w:hAnsi="Arial" w:cs="Arial"/>
                <w:sz w:val="22"/>
                <w:szCs w:val="22"/>
              </w:rPr>
              <w:t>Węże tłoczne do pomp pożarniczych o średnicy wewnętrznej 52 mm</w:t>
            </w:r>
            <w:r w:rsidR="008A30AD">
              <w:rPr>
                <w:rFonts w:ascii="Arial" w:hAnsi="Arial" w:cs="Arial"/>
                <w:sz w:val="22"/>
                <w:szCs w:val="22"/>
              </w:rPr>
              <w:t>, b</w:t>
            </w:r>
            <w:r w:rsidR="00B827AB">
              <w:rPr>
                <w:rFonts w:ascii="Arial" w:hAnsi="Arial" w:cs="Arial"/>
                <w:sz w:val="22"/>
                <w:szCs w:val="22"/>
              </w:rPr>
              <w:t>ez powłoki zewnętrznej</w:t>
            </w:r>
            <w:r w:rsidR="00C20E44">
              <w:rPr>
                <w:rFonts w:ascii="Arial" w:hAnsi="Arial" w:cs="Arial"/>
                <w:sz w:val="22"/>
                <w:szCs w:val="22"/>
              </w:rPr>
              <w:t xml:space="preserve"> spełniające następujące parametry:</w:t>
            </w:r>
          </w:p>
          <w:p w:rsidR="00C20E44" w:rsidRDefault="00C20E44" w:rsidP="00C20E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ilość: 250</w:t>
            </w:r>
            <w:r w:rsidRPr="00B82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szt.;</w:t>
            </w:r>
          </w:p>
          <w:p w:rsidR="0056133A" w:rsidRPr="00A9486D" w:rsidRDefault="0056133A" w:rsidP="0056133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133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9486D">
              <w:rPr>
                <w:rFonts w:ascii="Arial" w:hAnsi="Arial" w:cs="Arial"/>
                <w:color w:val="auto"/>
                <w:sz w:val="22"/>
                <w:szCs w:val="22"/>
              </w:rPr>
              <w:t>długość</w:t>
            </w:r>
            <w:r w:rsidR="00A13813">
              <w:rPr>
                <w:rFonts w:ascii="Arial" w:hAnsi="Arial" w:cs="Arial"/>
                <w:color w:val="auto"/>
                <w:sz w:val="22"/>
                <w:szCs w:val="22"/>
              </w:rPr>
              <w:t xml:space="preserve"> węża</w:t>
            </w:r>
            <w:r w:rsidRPr="00A9486D">
              <w:rPr>
                <w:rFonts w:ascii="Arial" w:hAnsi="Arial" w:cs="Arial"/>
                <w:color w:val="auto"/>
                <w:sz w:val="22"/>
                <w:szCs w:val="22"/>
              </w:rPr>
              <w:t>: 20 m</w:t>
            </w:r>
            <w:r w:rsidR="00D3732F"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  <w:p w:rsidR="00A9486D" w:rsidRDefault="00A9486D" w:rsidP="0056133A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A9486D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D3732F">
              <w:rPr>
                <w:rFonts w:ascii="Arial" w:eastAsia="Calibri" w:hAnsi="Arial" w:cs="Arial"/>
                <w:color w:val="auto"/>
                <w:sz w:val="22"/>
                <w:szCs w:val="22"/>
              </w:rPr>
              <w:t>masa</w:t>
            </w:r>
            <w:r w:rsidR="00A13813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węża z łącznikami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:</w:t>
            </w:r>
            <w:r w:rsidRPr="00A9486D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max. </w:t>
            </w:r>
            <w:r w:rsidR="00A13813">
              <w:rPr>
                <w:rFonts w:ascii="Arial" w:eastAsia="Calibri" w:hAnsi="Arial" w:cs="Arial"/>
                <w:color w:val="auto"/>
                <w:sz w:val="22"/>
                <w:szCs w:val="22"/>
              </w:rPr>
              <w:t>6</w:t>
            </w:r>
            <w:r w:rsidRPr="00A9486D">
              <w:rPr>
                <w:rFonts w:ascii="Arial" w:eastAsia="Calibri" w:hAnsi="Arial" w:cs="Arial"/>
                <w:color w:val="auto"/>
                <w:sz w:val="22"/>
                <w:szCs w:val="22"/>
              </w:rPr>
              <w:t>,</w:t>
            </w:r>
            <w:r w:rsidR="00A13813">
              <w:rPr>
                <w:rFonts w:ascii="Arial" w:eastAsia="Calibri" w:hAnsi="Arial" w:cs="Arial"/>
                <w:color w:val="auto"/>
                <w:sz w:val="22"/>
                <w:szCs w:val="22"/>
              </w:rPr>
              <w:t>0</w:t>
            </w:r>
            <w:r w:rsidRPr="00A9486D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kg;</w:t>
            </w:r>
          </w:p>
          <w:p w:rsidR="000214E3" w:rsidRPr="00A9486D" w:rsidRDefault="000214E3" w:rsidP="000214E3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- ciśnienie rozrywające: min. 50 bar;</w:t>
            </w:r>
          </w:p>
          <w:p w:rsidR="00C20E44" w:rsidRPr="00A9486D" w:rsidRDefault="00A9486D" w:rsidP="00A13813">
            <w:pPr>
              <w:rPr>
                <w:rFonts w:ascii="Arial" w:hAnsi="Arial" w:cs="Arial"/>
              </w:rPr>
            </w:pPr>
            <w:r w:rsidRPr="00A9486D">
              <w:rPr>
                <w:rFonts w:ascii="Arial" w:eastAsia="Calibri" w:hAnsi="Arial" w:cs="Arial"/>
              </w:rPr>
              <w:t xml:space="preserve">- </w:t>
            </w:r>
            <w:r w:rsidR="00C20E44" w:rsidRPr="00A9486D">
              <w:rPr>
                <w:rFonts w:ascii="Arial" w:hAnsi="Arial" w:cs="Arial"/>
              </w:rPr>
              <w:t>łącznik</w:t>
            </w:r>
            <w:r w:rsidR="00A13813">
              <w:rPr>
                <w:rFonts w:ascii="Arial" w:hAnsi="Arial" w:cs="Arial"/>
              </w:rPr>
              <w:t>i</w:t>
            </w:r>
            <w:r w:rsidR="00C20E44" w:rsidRPr="00A9486D">
              <w:rPr>
                <w:rFonts w:ascii="Arial" w:hAnsi="Arial" w:cs="Arial"/>
              </w:rPr>
              <w:t xml:space="preserve"> ze stopów aluminium;</w:t>
            </w:r>
          </w:p>
          <w:p w:rsidR="00C20E44" w:rsidRPr="00A9486D" w:rsidRDefault="00C20E44" w:rsidP="00C20E4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486D">
              <w:rPr>
                <w:rFonts w:ascii="Arial" w:hAnsi="Arial" w:cs="Arial"/>
                <w:color w:val="auto"/>
                <w:sz w:val="22"/>
                <w:szCs w:val="22"/>
              </w:rPr>
              <w:t>- oplot: jedwab poliestrowy</w:t>
            </w:r>
            <w:r w:rsidR="00A13813"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  <w:p w:rsidR="00A9486D" w:rsidRPr="0056133A" w:rsidRDefault="00A9486D" w:rsidP="00A9486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6133A">
              <w:rPr>
                <w:rFonts w:ascii="Arial" w:hAnsi="Arial" w:cs="Arial"/>
                <w:color w:val="auto"/>
                <w:sz w:val="22"/>
                <w:szCs w:val="22"/>
              </w:rPr>
              <w:t>wykładzina wewnętrzna</w:t>
            </w:r>
            <w:r w:rsidR="005F0E02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="005F0E02" w:rsidRPr="0056133A">
              <w:rPr>
                <w:rFonts w:ascii="Arial" w:eastAsia="Calibri" w:hAnsi="Arial" w:cs="Arial"/>
                <w:color w:val="auto"/>
                <w:sz w:val="22"/>
                <w:szCs w:val="22"/>
              </w:rPr>
              <w:t>gum</w:t>
            </w:r>
            <w:r w:rsidR="005F0E0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a - </w:t>
            </w:r>
            <w:r w:rsidR="005F0E02" w:rsidRPr="0056133A">
              <w:rPr>
                <w:rFonts w:ascii="Arial" w:eastAsia="Calibri" w:hAnsi="Arial" w:cs="Arial"/>
                <w:color w:val="auto"/>
                <w:sz w:val="22"/>
                <w:szCs w:val="22"/>
              </w:rPr>
              <w:t>połączona z oplotem zewnętrznym wyłącznie metodą wulkanizacji;</w:t>
            </w:r>
          </w:p>
          <w:p w:rsidR="00A9486D" w:rsidRDefault="00A9486D" w:rsidP="00A948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rok produkcji: 2021 r.</w:t>
            </w:r>
            <w:r w:rsidR="00A1381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9486D" w:rsidRDefault="00A9486D" w:rsidP="00A948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aktualne świadectwo </w:t>
            </w:r>
            <w:r w:rsidRPr="00B827AB">
              <w:rPr>
                <w:rFonts w:ascii="Arial" w:hAnsi="Arial" w:cs="Arial"/>
                <w:sz w:val="22"/>
                <w:szCs w:val="22"/>
              </w:rPr>
              <w:t>dopuszczenia CNBOP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B231A" w:rsidRPr="00C67630" w:rsidRDefault="00C20E44" w:rsidP="0058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każdy wąż pożarniczy dodatkowo posiada naniesiony numer seryjny umożliwiający łatwą identyfikacj</w:t>
            </w:r>
            <w:r w:rsidR="00583BDC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 xml:space="preserve"> w celu realizacji gwarancji.</w:t>
            </w:r>
          </w:p>
        </w:tc>
      </w:tr>
      <w:tr w:rsidR="006822D8" w:rsidTr="006822D8">
        <w:tc>
          <w:tcPr>
            <w:tcW w:w="645" w:type="dxa"/>
            <w:vAlign w:val="center"/>
          </w:tcPr>
          <w:p w:rsidR="006822D8" w:rsidRPr="00C406B1" w:rsidRDefault="006822D8" w:rsidP="00D7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507" w:type="dxa"/>
          </w:tcPr>
          <w:p w:rsidR="00C20E44" w:rsidRDefault="00AB231A" w:rsidP="00C20E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27AB">
              <w:rPr>
                <w:rFonts w:ascii="Arial" w:hAnsi="Arial" w:cs="Arial"/>
                <w:sz w:val="22"/>
                <w:szCs w:val="22"/>
              </w:rPr>
              <w:t>Węże tłoczne do pomp pożarniczych o średnicy wewnętrznej 25 mm</w:t>
            </w:r>
            <w:r w:rsidR="008A30AD">
              <w:rPr>
                <w:rFonts w:ascii="Arial" w:hAnsi="Arial" w:cs="Arial"/>
                <w:sz w:val="22"/>
                <w:szCs w:val="22"/>
              </w:rPr>
              <w:t>, b</w:t>
            </w:r>
            <w:r w:rsidR="00B827AB">
              <w:rPr>
                <w:rFonts w:ascii="Arial" w:hAnsi="Arial" w:cs="Arial"/>
                <w:sz w:val="22"/>
                <w:szCs w:val="22"/>
              </w:rPr>
              <w:t>ez powłoki zewnętrznej</w:t>
            </w:r>
            <w:r w:rsidR="00C20E44">
              <w:rPr>
                <w:rFonts w:ascii="Arial" w:hAnsi="Arial" w:cs="Arial"/>
                <w:sz w:val="22"/>
                <w:szCs w:val="22"/>
              </w:rPr>
              <w:t xml:space="preserve"> spełniające następujące parametry:</w:t>
            </w:r>
          </w:p>
          <w:p w:rsidR="00C20E44" w:rsidRDefault="00C20E44" w:rsidP="00C20E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ilość: 250</w:t>
            </w:r>
            <w:r w:rsidRPr="00B82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szt.;</w:t>
            </w:r>
          </w:p>
          <w:p w:rsidR="0056133A" w:rsidRDefault="0056133A" w:rsidP="0056133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6133A">
              <w:rPr>
                <w:rFonts w:ascii="Arial" w:hAnsi="Arial" w:cs="Arial"/>
                <w:sz w:val="22"/>
                <w:szCs w:val="22"/>
              </w:rPr>
              <w:t>- długość</w:t>
            </w:r>
            <w:r w:rsidR="00A13813">
              <w:rPr>
                <w:rFonts w:ascii="Arial" w:hAnsi="Arial" w:cs="Arial"/>
                <w:sz w:val="22"/>
                <w:szCs w:val="22"/>
              </w:rPr>
              <w:t xml:space="preserve"> węża</w:t>
            </w:r>
            <w:r w:rsidRPr="0056133A">
              <w:rPr>
                <w:rFonts w:ascii="Arial" w:hAnsi="Arial" w:cs="Arial"/>
                <w:sz w:val="22"/>
                <w:szCs w:val="22"/>
              </w:rPr>
              <w:t>: 20 m;</w:t>
            </w:r>
          </w:p>
          <w:p w:rsidR="008E121C" w:rsidRDefault="008E121C" w:rsidP="00A13813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A9486D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D3732F">
              <w:rPr>
                <w:rFonts w:ascii="Arial" w:eastAsia="Calibri" w:hAnsi="Arial" w:cs="Arial"/>
                <w:color w:val="auto"/>
                <w:sz w:val="22"/>
                <w:szCs w:val="22"/>
              </w:rPr>
              <w:t>masa</w:t>
            </w:r>
            <w:r w:rsidR="00A13813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węża z łącznikami</w:t>
            </w:r>
            <w:r w:rsidRPr="00A9486D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: max. 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3</w:t>
            </w:r>
            <w:r w:rsidRPr="00A9486D">
              <w:rPr>
                <w:rFonts w:ascii="Arial" w:eastAsia="Calibri" w:hAnsi="Arial" w:cs="Arial"/>
                <w:color w:val="auto"/>
                <w:sz w:val="22"/>
                <w:szCs w:val="22"/>
              </w:rPr>
              <w:t>,</w:t>
            </w:r>
            <w:r w:rsidR="00A13813">
              <w:rPr>
                <w:rFonts w:ascii="Arial" w:eastAsia="Calibri" w:hAnsi="Arial" w:cs="Arial"/>
                <w:color w:val="auto"/>
                <w:sz w:val="22"/>
                <w:szCs w:val="22"/>
              </w:rPr>
              <w:t>5</w:t>
            </w:r>
            <w:r w:rsidRPr="00A9486D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kg;</w:t>
            </w:r>
          </w:p>
          <w:p w:rsidR="000214E3" w:rsidRPr="00A9486D" w:rsidRDefault="000214E3" w:rsidP="000214E3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- ciśnienie rozrywające: min. 50 bar;</w:t>
            </w:r>
          </w:p>
          <w:p w:rsidR="00C20E44" w:rsidRDefault="00C20E44" w:rsidP="00C20E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ł</w:t>
            </w:r>
            <w:r w:rsidRPr="00B827AB">
              <w:rPr>
                <w:rFonts w:ascii="Arial" w:hAnsi="Arial" w:cs="Arial"/>
                <w:sz w:val="22"/>
                <w:szCs w:val="22"/>
              </w:rPr>
              <w:t>ącznik</w:t>
            </w:r>
            <w:r w:rsidR="00A13813">
              <w:rPr>
                <w:rFonts w:ascii="Arial" w:hAnsi="Arial" w:cs="Arial"/>
                <w:sz w:val="22"/>
                <w:szCs w:val="22"/>
              </w:rPr>
              <w:t>i</w:t>
            </w:r>
            <w:r w:rsidRPr="00B827AB">
              <w:rPr>
                <w:rFonts w:ascii="Arial" w:hAnsi="Arial" w:cs="Arial"/>
                <w:sz w:val="22"/>
                <w:szCs w:val="22"/>
              </w:rPr>
              <w:t xml:space="preserve"> ze stopów aluminium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20E44" w:rsidRDefault="00C20E44" w:rsidP="00C20E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oplot: jedwab poliestrowy</w:t>
            </w:r>
            <w:r w:rsidR="00A1381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F0E02" w:rsidRDefault="00A9486D" w:rsidP="00A9486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6133A">
              <w:rPr>
                <w:rFonts w:ascii="Arial" w:hAnsi="Arial" w:cs="Arial"/>
                <w:color w:val="auto"/>
                <w:sz w:val="22"/>
                <w:szCs w:val="22"/>
              </w:rPr>
              <w:t>wykładzina wewnętrzna</w:t>
            </w:r>
            <w:r w:rsidR="005F0E02">
              <w:rPr>
                <w:rFonts w:ascii="Arial" w:hAnsi="Arial" w:cs="Arial"/>
                <w:color w:val="auto"/>
                <w:sz w:val="22"/>
                <w:szCs w:val="22"/>
              </w:rPr>
              <w:t>: PCV</w:t>
            </w:r>
            <w:r w:rsidR="00824237">
              <w:rPr>
                <w:rFonts w:ascii="Arial" w:hAnsi="Arial" w:cs="Arial"/>
                <w:color w:val="auto"/>
                <w:sz w:val="22"/>
                <w:szCs w:val="22"/>
              </w:rPr>
              <w:t xml:space="preserve"> lub guma</w:t>
            </w:r>
            <w:r w:rsidR="00A13813"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  <w:p w:rsidR="00A9486D" w:rsidRDefault="00A9486D" w:rsidP="00A948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rok produkcji: 2021 r.</w:t>
            </w:r>
            <w:r w:rsidR="00A1381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9486D" w:rsidRDefault="00A9486D" w:rsidP="00A948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aktualne świadectwo </w:t>
            </w:r>
            <w:r w:rsidRPr="00B827AB">
              <w:rPr>
                <w:rFonts w:ascii="Arial" w:hAnsi="Arial" w:cs="Arial"/>
                <w:sz w:val="22"/>
                <w:szCs w:val="22"/>
              </w:rPr>
              <w:t>dopuszczenia CNBOP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B231A" w:rsidRPr="00397E43" w:rsidRDefault="00C20E44" w:rsidP="00583B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każdy wąż pożarniczy dodatkowo posiada naniesiony numer seryjny umożliwiający łatwą identyfikacj</w:t>
            </w:r>
            <w:r w:rsidR="00583BDC">
              <w:rPr>
                <w:rFonts w:ascii="Arial" w:hAnsi="Arial" w:cs="Arial"/>
                <w:sz w:val="22"/>
                <w:szCs w:val="22"/>
              </w:rPr>
              <w:t>ę</w:t>
            </w:r>
            <w:r>
              <w:rPr>
                <w:rFonts w:ascii="Arial" w:hAnsi="Arial" w:cs="Arial"/>
                <w:sz w:val="22"/>
                <w:szCs w:val="22"/>
              </w:rPr>
              <w:t xml:space="preserve"> w celu realizacji gwarancji.</w:t>
            </w:r>
          </w:p>
        </w:tc>
      </w:tr>
      <w:tr w:rsidR="006822D8" w:rsidTr="006822D8">
        <w:tc>
          <w:tcPr>
            <w:tcW w:w="645" w:type="dxa"/>
            <w:vAlign w:val="center"/>
          </w:tcPr>
          <w:p w:rsidR="006822D8" w:rsidRPr="00B6596E" w:rsidRDefault="00AB231A" w:rsidP="00D72C04">
            <w:pPr>
              <w:jc w:val="center"/>
              <w:rPr>
                <w:rFonts w:ascii="Arial" w:hAnsi="Arial" w:cs="Arial"/>
              </w:rPr>
            </w:pPr>
            <w:r w:rsidRPr="00B6596E">
              <w:rPr>
                <w:rFonts w:ascii="Arial" w:hAnsi="Arial" w:cs="Arial"/>
              </w:rPr>
              <w:t>5</w:t>
            </w:r>
          </w:p>
        </w:tc>
        <w:tc>
          <w:tcPr>
            <w:tcW w:w="8507" w:type="dxa"/>
          </w:tcPr>
          <w:p w:rsidR="006822D8" w:rsidRPr="00B6596E" w:rsidRDefault="006822D8" w:rsidP="00C7514F">
            <w:pPr>
              <w:rPr>
                <w:rFonts w:ascii="Arial" w:hAnsi="Arial" w:cs="Arial"/>
              </w:rPr>
            </w:pPr>
            <w:r w:rsidRPr="00B6596E">
              <w:rPr>
                <w:rFonts w:ascii="Arial" w:hAnsi="Arial" w:cs="Arial"/>
              </w:rPr>
              <w:t xml:space="preserve">Metalowy kosz transportowy z możliwością ustawiania w stos (min. 3 </w:t>
            </w:r>
            <w:r w:rsidR="00FA1C8E">
              <w:rPr>
                <w:rFonts w:ascii="Arial" w:hAnsi="Arial" w:cs="Arial"/>
              </w:rPr>
              <w:t>kosze w stosie</w:t>
            </w:r>
            <w:r w:rsidRPr="00B6596E">
              <w:rPr>
                <w:rFonts w:ascii="Arial" w:hAnsi="Arial" w:cs="Arial"/>
              </w:rPr>
              <w:t>) o następujących parametrach:</w:t>
            </w:r>
          </w:p>
          <w:p w:rsidR="006822D8" w:rsidRPr="00B6596E" w:rsidRDefault="006822D8" w:rsidP="00C7514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596E">
              <w:rPr>
                <w:rFonts w:ascii="Arial" w:hAnsi="Arial" w:cs="Arial"/>
              </w:rPr>
              <w:t>nośność min. 500 kg;</w:t>
            </w:r>
          </w:p>
          <w:p w:rsidR="006822D8" w:rsidRPr="00B6596E" w:rsidRDefault="006822D8" w:rsidP="00C7514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596E">
              <w:rPr>
                <w:rFonts w:ascii="Arial" w:hAnsi="Arial" w:cs="Arial"/>
              </w:rPr>
              <w:t>otwierana klapa wzdłuż dłuższego boku;</w:t>
            </w:r>
          </w:p>
          <w:p w:rsidR="006822D8" w:rsidRPr="00B6596E" w:rsidRDefault="006822D8" w:rsidP="00C7514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596E">
              <w:rPr>
                <w:rFonts w:ascii="Arial" w:hAnsi="Arial" w:cs="Arial"/>
              </w:rPr>
              <w:t>wysokość wewnętrzna kosza min. 80 cm;</w:t>
            </w:r>
          </w:p>
          <w:p w:rsidR="006822D8" w:rsidRPr="00B6596E" w:rsidRDefault="006822D8" w:rsidP="00C7514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596E">
              <w:rPr>
                <w:rFonts w:ascii="Arial" w:hAnsi="Arial" w:cs="Arial"/>
              </w:rPr>
              <w:t>długość zew. 120-124 cm;</w:t>
            </w:r>
          </w:p>
          <w:p w:rsidR="006822D8" w:rsidRPr="00B6596E" w:rsidRDefault="006822D8" w:rsidP="00124F9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596E">
              <w:rPr>
                <w:rFonts w:ascii="Arial" w:hAnsi="Arial" w:cs="Arial"/>
              </w:rPr>
              <w:t>szerokość zew. 80-84 cm.</w:t>
            </w:r>
          </w:p>
        </w:tc>
      </w:tr>
      <w:tr w:rsidR="006822D8" w:rsidTr="006822D8">
        <w:tc>
          <w:tcPr>
            <w:tcW w:w="645" w:type="dxa"/>
            <w:vAlign w:val="center"/>
          </w:tcPr>
          <w:p w:rsidR="006822D8" w:rsidRPr="00134C2E" w:rsidRDefault="00AB231A" w:rsidP="00D72C04">
            <w:pPr>
              <w:jc w:val="center"/>
              <w:rPr>
                <w:rFonts w:ascii="Arial" w:hAnsi="Arial" w:cs="Arial"/>
              </w:rPr>
            </w:pPr>
            <w:r w:rsidRPr="00134C2E">
              <w:rPr>
                <w:rFonts w:ascii="Arial" w:hAnsi="Arial" w:cs="Arial"/>
              </w:rPr>
              <w:t>6</w:t>
            </w:r>
          </w:p>
        </w:tc>
        <w:tc>
          <w:tcPr>
            <w:tcW w:w="8507" w:type="dxa"/>
          </w:tcPr>
          <w:p w:rsidR="006822D8" w:rsidRPr="00134C2E" w:rsidRDefault="00B6596E" w:rsidP="00C83B28">
            <w:pPr>
              <w:rPr>
                <w:rFonts w:ascii="Arial" w:hAnsi="Arial" w:cs="Arial"/>
              </w:rPr>
            </w:pPr>
            <w:r w:rsidRPr="00134C2E">
              <w:rPr>
                <w:rFonts w:ascii="Arial" w:hAnsi="Arial" w:cs="Arial"/>
              </w:rPr>
              <w:t>Węże</w:t>
            </w:r>
            <w:r w:rsidR="006822D8" w:rsidRPr="00134C2E">
              <w:rPr>
                <w:rFonts w:ascii="Arial" w:hAnsi="Arial" w:cs="Arial"/>
              </w:rPr>
              <w:t xml:space="preserve"> umieszczone w koszach transportowych, spełniających wymagania wg pkt. </w:t>
            </w:r>
            <w:r w:rsidRPr="00134C2E">
              <w:rPr>
                <w:rFonts w:ascii="Arial" w:hAnsi="Arial" w:cs="Arial"/>
              </w:rPr>
              <w:t>5</w:t>
            </w:r>
            <w:r w:rsidR="006822D8" w:rsidRPr="00134C2E">
              <w:rPr>
                <w:rFonts w:ascii="Arial" w:hAnsi="Arial" w:cs="Arial"/>
              </w:rPr>
              <w:t>.</w:t>
            </w:r>
          </w:p>
          <w:p w:rsidR="006822D8" w:rsidRDefault="00A06751" w:rsidP="00715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według następujących ilości</w:t>
            </w:r>
            <w:r w:rsidR="00C20E44">
              <w:rPr>
                <w:rFonts w:ascii="Arial" w:hAnsi="Arial" w:cs="Arial"/>
              </w:rPr>
              <w:t>:</w:t>
            </w:r>
          </w:p>
          <w:p w:rsidR="00C20E44" w:rsidRDefault="00A06751" w:rsidP="00715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koszy z odcinkami </w:t>
            </w:r>
            <w:r w:rsidR="00C20E44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1</w:t>
            </w:r>
            <w:r w:rsidR="00C20E44">
              <w:rPr>
                <w:rFonts w:ascii="Arial" w:hAnsi="Arial" w:cs="Arial"/>
              </w:rPr>
              <w:t xml:space="preserve">10 – </w:t>
            </w:r>
            <w:r w:rsidR="005F528A">
              <w:rPr>
                <w:rFonts w:ascii="Arial" w:hAnsi="Arial" w:cs="Arial"/>
              </w:rPr>
              <w:t>2</w:t>
            </w:r>
            <w:r w:rsidR="00E10A7E">
              <w:rPr>
                <w:rFonts w:ascii="Arial" w:hAnsi="Arial" w:cs="Arial"/>
              </w:rPr>
              <w:t>5</w:t>
            </w:r>
            <w:r w:rsidR="005F528A">
              <w:rPr>
                <w:rFonts w:ascii="Arial" w:hAnsi="Arial" w:cs="Arial"/>
              </w:rPr>
              <w:t xml:space="preserve"> szt</w:t>
            </w:r>
            <w:r>
              <w:rPr>
                <w:rFonts w:ascii="Arial" w:hAnsi="Arial" w:cs="Arial"/>
              </w:rPr>
              <w:t>.</w:t>
            </w:r>
            <w:r w:rsidR="00F26B57">
              <w:rPr>
                <w:rFonts w:ascii="Arial" w:hAnsi="Arial" w:cs="Arial"/>
              </w:rPr>
              <w:t>;</w:t>
            </w:r>
          </w:p>
          <w:p w:rsidR="00C20E44" w:rsidRDefault="00A06751" w:rsidP="00715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koszy z odcinkami </w:t>
            </w:r>
            <w:r w:rsidR="00C20E44">
              <w:rPr>
                <w:rFonts w:ascii="Arial" w:hAnsi="Arial" w:cs="Arial"/>
              </w:rPr>
              <w:t>W 75 –</w:t>
            </w:r>
            <w:r w:rsidR="005F52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50</w:t>
            </w:r>
            <w:r w:rsidR="005F528A">
              <w:rPr>
                <w:rFonts w:ascii="Arial" w:hAnsi="Arial" w:cs="Arial"/>
              </w:rPr>
              <w:t xml:space="preserve"> szt.</w:t>
            </w:r>
            <w:r w:rsidR="00F26B57">
              <w:rPr>
                <w:rFonts w:ascii="Arial" w:hAnsi="Arial" w:cs="Arial"/>
              </w:rPr>
              <w:t>;</w:t>
            </w:r>
          </w:p>
          <w:p w:rsidR="00C20E44" w:rsidRDefault="00A06751" w:rsidP="00715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koszy z odcinkami </w:t>
            </w:r>
            <w:r w:rsidR="00C20E44">
              <w:rPr>
                <w:rFonts w:ascii="Arial" w:hAnsi="Arial" w:cs="Arial"/>
              </w:rPr>
              <w:t xml:space="preserve">W 52 – </w:t>
            </w:r>
            <w:r>
              <w:rPr>
                <w:rFonts w:ascii="Arial" w:hAnsi="Arial" w:cs="Arial"/>
              </w:rPr>
              <w:t>50 szt.</w:t>
            </w:r>
            <w:r w:rsidR="00F26B57">
              <w:rPr>
                <w:rFonts w:ascii="Arial" w:hAnsi="Arial" w:cs="Arial"/>
              </w:rPr>
              <w:t>;</w:t>
            </w:r>
          </w:p>
          <w:p w:rsidR="006822D8" w:rsidRPr="003C2D48" w:rsidRDefault="00A06751" w:rsidP="003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koszy z odcinkami </w:t>
            </w:r>
            <w:r w:rsidR="00C20E44">
              <w:rPr>
                <w:rFonts w:ascii="Arial" w:hAnsi="Arial" w:cs="Arial"/>
              </w:rPr>
              <w:t xml:space="preserve">W 25 – </w:t>
            </w:r>
            <w:r>
              <w:rPr>
                <w:rFonts w:ascii="Arial" w:hAnsi="Arial" w:cs="Arial"/>
              </w:rPr>
              <w:t>50 szt.</w:t>
            </w:r>
          </w:p>
        </w:tc>
      </w:tr>
    </w:tbl>
    <w:p w:rsidR="00DD7C42" w:rsidRDefault="00DD7C42" w:rsidP="00DD7C42">
      <w:pPr>
        <w:spacing w:after="0"/>
        <w:ind w:left="28"/>
        <w:rPr>
          <w:rFonts w:ascii="Arial" w:hAnsi="Arial" w:cs="Arial"/>
          <w:sz w:val="24"/>
          <w:szCs w:val="24"/>
        </w:rPr>
      </w:pPr>
    </w:p>
    <w:p w:rsidR="00124F93" w:rsidRPr="00124F93" w:rsidRDefault="00124F93" w:rsidP="00AE63F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sectPr w:rsidR="00124F93" w:rsidRPr="0012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52"/>
        </w:tabs>
        <w:ind w:left="352" w:hanging="352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B8476A"/>
    <w:multiLevelType w:val="hybridMultilevel"/>
    <w:tmpl w:val="C360D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5CD7"/>
    <w:multiLevelType w:val="hybridMultilevel"/>
    <w:tmpl w:val="D3922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C55"/>
    <w:multiLevelType w:val="hybridMultilevel"/>
    <w:tmpl w:val="0F9E5C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2257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14E5A"/>
    <w:multiLevelType w:val="hybridMultilevel"/>
    <w:tmpl w:val="4562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5C80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40490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D076E"/>
    <w:multiLevelType w:val="hybridMultilevel"/>
    <w:tmpl w:val="784EE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E1E32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678"/>
    <w:multiLevelType w:val="hybridMultilevel"/>
    <w:tmpl w:val="454E1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51BFD"/>
    <w:multiLevelType w:val="hybridMultilevel"/>
    <w:tmpl w:val="DCDCA39A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20C31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C4F01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B4871"/>
    <w:multiLevelType w:val="hybridMultilevel"/>
    <w:tmpl w:val="98347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67E31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9674E"/>
    <w:multiLevelType w:val="hybridMultilevel"/>
    <w:tmpl w:val="C772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B46A6"/>
    <w:multiLevelType w:val="hybridMultilevel"/>
    <w:tmpl w:val="48E6355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14C53"/>
    <w:multiLevelType w:val="hybridMultilevel"/>
    <w:tmpl w:val="C766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15"/>
  </w:num>
  <w:num w:numId="8">
    <w:abstractNumId w:val="4"/>
  </w:num>
  <w:num w:numId="9">
    <w:abstractNumId w:val="13"/>
  </w:num>
  <w:num w:numId="10">
    <w:abstractNumId w:val="17"/>
  </w:num>
  <w:num w:numId="11">
    <w:abstractNumId w:val="11"/>
  </w:num>
  <w:num w:numId="12">
    <w:abstractNumId w:val="18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4"/>
    <w:rsid w:val="000214E3"/>
    <w:rsid w:val="00045E04"/>
    <w:rsid w:val="0005045B"/>
    <w:rsid w:val="000D2D8D"/>
    <w:rsid w:val="000E42DC"/>
    <w:rsid w:val="00105012"/>
    <w:rsid w:val="00124F93"/>
    <w:rsid w:val="00134C2E"/>
    <w:rsid w:val="00193E40"/>
    <w:rsid w:val="001A6FD8"/>
    <w:rsid w:val="001E2945"/>
    <w:rsid w:val="001F16D0"/>
    <w:rsid w:val="0023430F"/>
    <w:rsid w:val="0023754A"/>
    <w:rsid w:val="00244128"/>
    <w:rsid w:val="00267137"/>
    <w:rsid w:val="00293634"/>
    <w:rsid w:val="002B4280"/>
    <w:rsid w:val="002B5BB8"/>
    <w:rsid w:val="002C79F5"/>
    <w:rsid w:val="002D2189"/>
    <w:rsid w:val="002E4C3B"/>
    <w:rsid w:val="002E4D1C"/>
    <w:rsid w:val="002F2407"/>
    <w:rsid w:val="00340569"/>
    <w:rsid w:val="00342F9F"/>
    <w:rsid w:val="00355743"/>
    <w:rsid w:val="00384E82"/>
    <w:rsid w:val="00397E43"/>
    <w:rsid w:val="003A4FEB"/>
    <w:rsid w:val="003A7FF5"/>
    <w:rsid w:val="003B6A92"/>
    <w:rsid w:val="003C2D48"/>
    <w:rsid w:val="0040700F"/>
    <w:rsid w:val="00425D31"/>
    <w:rsid w:val="00433A7F"/>
    <w:rsid w:val="00462FB9"/>
    <w:rsid w:val="00473DB5"/>
    <w:rsid w:val="00473FD8"/>
    <w:rsid w:val="004E0A2B"/>
    <w:rsid w:val="004E10CE"/>
    <w:rsid w:val="005166CC"/>
    <w:rsid w:val="005258BA"/>
    <w:rsid w:val="00545287"/>
    <w:rsid w:val="0056133A"/>
    <w:rsid w:val="00581BC8"/>
    <w:rsid w:val="00583BDC"/>
    <w:rsid w:val="005E2638"/>
    <w:rsid w:val="005F0E02"/>
    <w:rsid w:val="005F36FE"/>
    <w:rsid w:val="005F528A"/>
    <w:rsid w:val="00642122"/>
    <w:rsid w:val="00652E03"/>
    <w:rsid w:val="006822D8"/>
    <w:rsid w:val="0069516E"/>
    <w:rsid w:val="006C0C27"/>
    <w:rsid w:val="00715C2E"/>
    <w:rsid w:val="00764AC6"/>
    <w:rsid w:val="00796754"/>
    <w:rsid w:val="007D7BBF"/>
    <w:rsid w:val="007E6DA3"/>
    <w:rsid w:val="00824237"/>
    <w:rsid w:val="008433F9"/>
    <w:rsid w:val="0085725E"/>
    <w:rsid w:val="00882984"/>
    <w:rsid w:val="008940B3"/>
    <w:rsid w:val="008A30AD"/>
    <w:rsid w:val="008B5160"/>
    <w:rsid w:val="008E121C"/>
    <w:rsid w:val="008E64BF"/>
    <w:rsid w:val="00924F14"/>
    <w:rsid w:val="00977EE9"/>
    <w:rsid w:val="00984375"/>
    <w:rsid w:val="009946E8"/>
    <w:rsid w:val="009A3176"/>
    <w:rsid w:val="009E24AF"/>
    <w:rsid w:val="009F52A0"/>
    <w:rsid w:val="00A06751"/>
    <w:rsid w:val="00A13813"/>
    <w:rsid w:val="00A336B7"/>
    <w:rsid w:val="00A547FB"/>
    <w:rsid w:val="00A57880"/>
    <w:rsid w:val="00A72691"/>
    <w:rsid w:val="00A92D88"/>
    <w:rsid w:val="00A9486D"/>
    <w:rsid w:val="00AB231A"/>
    <w:rsid w:val="00AC0BE9"/>
    <w:rsid w:val="00AC2528"/>
    <w:rsid w:val="00AE63FE"/>
    <w:rsid w:val="00B045BC"/>
    <w:rsid w:val="00B16330"/>
    <w:rsid w:val="00B238ED"/>
    <w:rsid w:val="00B302A2"/>
    <w:rsid w:val="00B6596E"/>
    <w:rsid w:val="00B81B66"/>
    <w:rsid w:val="00B827AB"/>
    <w:rsid w:val="00BA13A5"/>
    <w:rsid w:val="00C20E44"/>
    <w:rsid w:val="00C244D9"/>
    <w:rsid w:val="00C406B1"/>
    <w:rsid w:val="00C41B7A"/>
    <w:rsid w:val="00C44789"/>
    <w:rsid w:val="00C51CE8"/>
    <w:rsid w:val="00C62569"/>
    <w:rsid w:val="00C6748C"/>
    <w:rsid w:val="00C67630"/>
    <w:rsid w:val="00C7514F"/>
    <w:rsid w:val="00C76855"/>
    <w:rsid w:val="00C83B28"/>
    <w:rsid w:val="00C864B3"/>
    <w:rsid w:val="00C95A91"/>
    <w:rsid w:val="00CA1CC7"/>
    <w:rsid w:val="00CB61A6"/>
    <w:rsid w:val="00CC0028"/>
    <w:rsid w:val="00CC2640"/>
    <w:rsid w:val="00CC6076"/>
    <w:rsid w:val="00D1742C"/>
    <w:rsid w:val="00D277E3"/>
    <w:rsid w:val="00D3732F"/>
    <w:rsid w:val="00D72C04"/>
    <w:rsid w:val="00DA7068"/>
    <w:rsid w:val="00DA7EC4"/>
    <w:rsid w:val="00DC5097"/>
    <w:rsid w:val="00DD7C42"/>
    <w:rsid w:val="00DF695F"/>
    <w:rsid w:val="00E10A7E"/>
    <w:rsid w:val="00E231FE"/>
    <w:rsid w:val="00E33EE7"/>
    <w:rsid w:val="00E37465"/>
    <w:rsid w:val="00E565B4"/>
    <w:rsid w:val="00E86BDB"/>
    <w:rsid w:val="00EA4591"/>
    <w:rsid w:val="00EE4F8C"/>
    <w:rsid w:val="00EE7BE8"/>
    <w:rsid w:val="00F26B57"/>
    <w:rsid w:val="00F46195"/>
    <w:rsid w:val="00F92C57"/>
    <w:rsid w:val="00F94E62"/>
    <w:rsid w:val="00FA1C8E"/>
    <w:rsid w:val="00FE3BCB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73A2"/>
  <w15:docId w15:val="{230D83DB-F1AA-4381-A1D4-B4F85D62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1B7A"/>
    <w:pPr>
      <w:ind w:left="720"/>
      <w:contextualSpacing/>
    </w:pPr>
  </w:style>
  <w:style w:type="paragraph" w:customStyle="1" w:styleId="Default">
    <w:name w:val="Default"/>
    <w:rsid w:val="00F94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5C69-0462-4160-828A-D5DF4905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P.Małek (KG PSP)</cp:lastModifiedBy>
  <cp:revision>3</cp:revision>
  <cp:lastPrinted>2021-09-09T11:35:00Z</cp:lastPrinted>
  <dcterms:created xsi:type="dcterms:W3CDTF">2021-10-04T10:01:00Z</dcterms:created>
  <dcterms:modified xsi:type="dcterms:W3CDTF">2021-10-04T10:02:00Z</dcterms:modified>
</cp:coreProperties>
</file>