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D0A95" w14:textId="11D0534A" w:rsidR="00C26F8B" w:rsidRPr="00AE36E5" w:rsidRDefault="00C26F8B" w:rsidP="00C26F8B">
      <w:pPr>
        <w:suppressAutoHyphens/>
        <w:jc w:val="right"/>
        <w:rPr>
          <w:rFonts w:ascii="Calibri" w:hAnsi="Calibri" w:cs="Calibri"/>
          <w:b/>
          <w:sz w:val="24"/>
          <w:szCs w:val="20"/>
        </w:rPr>
      </w:pPr>
      <w:r w:rsidRPr="00AE36E5">
        <w:rPr>
          <w:rFonts w:ascii="Calibri" w:hAnsi="Calibri" w:cs="Calibri"/>
          <w:b/>
          <w:sz w:val="24"/>
          <w:szCs w:val="20"/>
        </w:rPr>
        <w:t>Zał. Nr 4 do SWZ</w:t>
      </w:r>
    </w:p>
    <w:p w14:paraId="6FBABC9A" w14:textId="77777777" w:rsidR="009B45C8" w:rsidRPr="004C6E85" w:rsidRDefault="009B45C8" w:rsidP="009B45C8"/>
    <w:p w14:paraId="69E24073" w14:textId="77777777" w:rsidR="009B45C8" w:rsidRPr="00C03CD0" w:rsidRDefault="009B45C8" w:rsidP="009B45C8">
      <w:pPr>
        <w:suppressAutoHyphens/>
        <w:rPr>
          <w:rFonts w:ascii="Calibri" w:hAnsi="Calibri" w:cs="Calibri"/>
          <w:b/>
          <w:sz w:val="26"/>
          <w:szCs w:val="20"/>
        </w:rPr>
      </w:pPr>
      <w:r w:rsidRPr="00C03CD0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0C1EA72E" w14:textId="77777777" w:rsidR="00A56303" w:rsidRPr="00A56303" w:rsidRDefault="00A56303" w:rsidP="00A5630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0F004D61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19A54886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A5630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74DBFEB0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e-mail: </w:t>
      </w:r>
      <w:hyperlink r:id="rId8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A5630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36C6A71D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  <w:r w:rsidRPr="00A5630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hyperlink r:id="rId10" w:history="1">
        <w:r w:rsidRPr="00A56303">
          <w:rPr>
            <w:rFonts w:ascii="Calibri" w:eastAsia="Times New Roman" w:hAnsi="Calibri" w:cs="Calibri"/>
            <w:color w:val="000080"/>
            <w:sz w:val="24"/>
            <w:szCs w:val="24"/>
            <w:u w:val="single"/>
            <w:lang w:val="pl-PL" w:eastAsia="pl-PL"/>
          </w:rPr>
          <w:t>https://bip.skolyszyn.pl</w:t>
        </w:r>
      </w:hyperlink>
    </w:p>
    <w:p w14:paraId="09FCAA47" w14:textId="77777777" w:rsidR="00C26F8B" w:rsidRPr="007D6E1D" w:rsidRDefault="00C26F8B" w:rsidP="00C26F8B">
      <w:pPr>
        <w:ind w:left="5580"/>
        <w:jc w:val="center"/>
        <w:rPr>
          <w:rFonts w:ascii="Calibri" w:hAnsi="Calibri" w:cs="Calibri"/>
          <w:i/>
          <w:iCs/>
        </w:rPr>
      </w:pPr>
    </w:p>
    <w:p w14:paraId="3D1D2ABA" w14:textId="77777777" w:rsidR="00C26F8B" w:rsidRPr="00667E7E" w:rsidRDefault="00C26F8B" w:rsidP="00C26F8B">
      <w:pPr>
        <w:ind w:right="3685"/>
        <w:jc w:val="center"/>
        <w:rPr>
          <w:rFonts w:ascii="Calibri" w:hAnsi="Calibri" w:cs="Calibri"/>
          <w:b/>
          <w:bCs/>
          <w:sz w:val="24"/>
        </w:rPr>
      </w:pPr>
      <w:r w:rsidRPr="00667E7E">
        <w:rPr>
          <w:rFonts w:ascii="Calibri" w:hAnsi="Calibri" w:cs="Calibri"/>
          <w:b/>
          <w:bCs/>
          <w:sz w:val="24"/>
        </w:rPr>
        <w:t xml:space="preserve">Wykonawca: </w:t>
      </w:r>
      <w:r w:rsidRPr="00667E7E">
        <w:rPr>
          <w:rFonts w:ascii="Calibri" w:hAnsi="Calibri" w:cs="Calibri"/>
          <w:sz w:val="24"/>
        </w:rPr>
        <w:t>………………………………………</w:t>
      </w:r>
    </w:p>
    <w:p w14:paraId="22FCFF9B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(pełna nazwa/firma, adres, w zależności od podmiotu: NIP/PESEL, KRS/CEiDG)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5EE6B593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5C4B802" w14:textId="77777777" w:rsidR="00C26F8B" w:rsidRPr="007D6E1D" w:rsidRDefault="00C26F8B" w:rsidP="00C26F8B">
      <w:pPr>
        <w:jc w:val="center"/>
        <w:rPr>
          <w:rFonts w:ascii="Calibri" w:hAnsi="Calibri" w:cs="Calibri"/>
          <w:b/>
          <w:bCs/>
        </w:rPr>
      </w:pPr>
    </w:p>
    <w:p w14:paraId="66D3EB15" w14:textId="77777777" w:rsidR="00C26F8B" w:rsidRPr="00667E7E" w:rsidRDefault="00C26F8B" w:rsidP="00C26F8B">
      <w:pPr>
        <w:jc w:val="center"/>
        <w:rPr>
          <w:rFonts w:ascii="Calibri" w:hAnsi="Calibri" w:cs="Calibri"/>
          <w:b/>
          <w:bCs/>
          <w:sz w:val="24"/>
        </w:rPr>
      </w:pPr>
      <w:r w:rsidRPr="00667E7E">
        <w:rPr>
          <w:rFonts w:ascii="Calibri" w:hAnsi="Calibri" w:cs="Calibri"/>
          <w:b/>
          <w:bCs/>
          <w:sz w:val="24"/>
        </w:rPr>
        <w:t xml:space="preserve">Oświadczenie wykonawcy składane na podstawie art. 125 ust. 1 ustawy Pzp </w:t>
      </w:r>
    </w:p>
    <w:p w14:paraId="6AEE73F8" w14:textId="77777777" w:rsidR="00C26F8B" w:rsidRPr="007D6E1D" w:rsidRDefault="00C26F8B" w:rsidP="00C26F8B">
      <w:pPr>
        <w:ind w:firstLine="708"/>
        <w:jc w:val="center"/>
        <w:rPr>
          <w:rFonts w:ascii="Calibri" w:hAnsi="Calibri" w:cs="Calibri"/>
        </w:rPr>
      </w:pPr>
      <w:r w:rsidRPr="00667E7E">
        <w:rPr>
          <w:rFonts w:ascii="Calibri" w:hAnsi="Calibri" w:cs="Calibri"/>
          <w:b/>
          <w:bCs/>
          <w:sz w:val="24"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612B0B2" w14:textId="77777777" w:rsidR="00886B99" w:rsidRPr="002D050E" w:rsidRDefault="00886B99" w:rsidP="004E46D2">
      <w:pPr>
        <w:pStyle w:val="Tekstpodstawowy"/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27C6FCD5" w14:textId="71F948F2" w:rsidR="004E46D2" w:rsidRPr="002D050E" w:rsidRDefault="002F6DCF" w:rsidP="004E46D2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2D050E">
        <w:rPr>
          <w:rFonts w:cstheme="minorHAnsi"/>
          <w:b/>
          <w:bCs/>
          <w:sz w:val="24"/>
          <w:szCs w:val="24"/>
          <w:lang w:val="pl-PL"/>
        </w:rPr>
        <w:t>„</w:t>
      </w:r>
      <w:bookmarkStart w:id="0" w:name="_Hlk165972305"/>
      <w:r w:rsidR="00CA0A06" w:rsidRPr="00CA0A06">
        <w:rPr>
          <w:rFonts w:eastAsia="Times New Roman" w:cs="Calibri"/>
          <w:b/>
          <w:bCs/>
          <w:i/>
          <w:iCs/>
          <w:sz w:val="24"/>
          <w:szCs w:val="24"/>
          <w:lang w:val="pl-PL" w:eastAsia="pl-PL"/>
        </w:rPr>
        <w:t>Zaprojektowanie rozbudowy stacji uzdatniania wody w Skołyszynie wraz z budową sieci wodociągowej rozdzielczej dla miejscowości Harklowa, Pusta Wola i Kunowa</w:t>
      </w:r>
      <w:bookmarkEnd w:id="0"/>
      <w:r w:rsidR="00CA0A06">
        <w:rPr>
          <w:rFonts w:eastAsia="Times New Roman" w:cs="Calibri"/>
          <w:b/>
          <w:bCs/>
          <w:i/>
          <w:iCs/>
          <w:sz w:val="24"/>
          <w:szCs w:val="24"/>
          <w:lang w:val="pl-PL" w:eastAsia="pl-PL"/>
        </w:rPr>
        <w:t>”</w:t>
      </w:r>
    </w:p>
    <w:p w14:paraId="54CB6FBB" w14:textId="2D9948F3" w:rsidR="002D316B" w:rsidRPr="002D050E" w:rsidRDefault="009C5CAF" w:rsidP="004E46D2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B45C8">
        <w:rPr>
          <w:rFonts w:asciiTheme="minorHAnsi" w:hAnsiTheme="minorHAnsi" w:cstheme="minorHAnsi"/>
          <w:spacing w:val="-1"/>
          <w:sz w:val="24"/>
          <w:szCs w:val="24"/>
          <w:lang w:val="pl-PL"/>
        </w:rPr>
        <w:t>GPIR.271.1.</w:t>
      </w:r>
      <w:r w:rsidR="0083361F">
        <w:rPr>
          <w:rFonts w:asciiTheme="minorHAnsi" w:hAnsiTheme="minorHAnsi" w:cstheme="minorHAnsi"/>
          <w:spacing w:val="-1"/>
          <w:sz w:val="24"/>
          <w:szCs w:val="24"/>
          <w:lang w:val="pl-PL"/>
        </w:rPr>
        <w:t>1</w:t>
      </w:r>
      <w:r w:rsidR="00AF194E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  <w:r w:rsidR="00FE3DA4">
        <w:rPr>
          <w:rFonts w:asciiTheme="minorHAnsi" w:hAnsiTheme="minorHAnsi" w:cstheme="minorHAnsi"/>
          <w:spacing w:val="-1"/>
          <w:sz w:val="24"/>
          <w:szCs w:val="24"/>
          <w:lang w:val="pl-PL"/>
        </w:rPr>
        <w:t>.202</w:t>
      </w:r>
      <w:r w:rsidR="00CA0A06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</w:p>
    <w:p w14:paraId="1B8A4309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2611796D" w:rsidR="002D316B" w:rsidRPr="002D050E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2D050E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94B5D41" w14:textId="77777777" w:rsidTr="00FE3DA4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19F7FA55" w14:textId="498622EA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D050E" w14:paraId="68B794A4" w14:textId="77777777" w:rsidTr="00FE3DA4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770A7F03" w14:textId="77777777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D050E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7E006709" w14:textId="26B67370" w:rsidR="00886B99" w:rsidRPr="002D050E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85310C" w:rsidRPr="002D050E" w14:paraId="6E31CCC5" w14:textId="77777777" w:rsidTr="006E3267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2656E23C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85310C" w:rsidRPr="002D050E" w14:paraId="42BA1ACC" w14:textId="77777777" w:rsidTr="006E3267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07898B85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4FBD322" w14:textId="4BDF7F0A" w:rsidR="0083361F" w:rsidRPr="002D050E" w:rsidRDefault="0085310C" w:rsidP="0083361F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</w:t>
      </w:r>
      <w:r w:rsidR="0083361F">
        <w:rPr>
          <w:rFonts w:asciiTheme="minorHAnsi" w:hAnsiTheme="minorHAnsi" w:cstheme="minorHAnsi"/>
          <w:spacing w:val="-1"/>
          <w:sz w:val="24"/>
          <w:szCs w:val="24"/>
          <w:lang w:val="pl-PL"/>
        </w:rPr>
        <w:t>9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pkt 4, pkt 5, pkt 7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1CA21403" w14:textId="721A53C7" w:rsidR="0085310C" w:rsidRPr="002D050E" w:rsidRDefault="0085310C" w:rsidP="0085310C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</w:t>
      </w:r>
      <w:r>
        <w:rPr>
          <w:rFonts w:eastAsia="Calibri" w:cstheme="minorHAnsi"/>
          <w:spacing w:val="-1"/>
          <w:sz w:val="24"/>
          <w:szCs w:val="24"/>
          <w:lang w:val="pl-PL"/>
        </w:rPr>
        <w:t>9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E0BDDEA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2FB99E66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1FEEC386" w:rsidR="002D316B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D050E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D050E">
        <w:rPr>
          <w:sz w:val="24"/>
          <w:szCs w:val="24"/>
          <w:lang w:val="pl-PL"/>
        </w:rPr>
        <w:t>należy zaznaczyć właściwe</w:t>
      </w:r>
      <w:r w:rsidR="000D4DDC" w:rsidRPr="002D050E">
        <w:rPr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D050E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D050E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lastRenderedPageBreak/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2EC20D4" w14:textId="77B43483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56D9C683" w14:textId="2ACA3E82" w:rsidR="009C5CAF" w:rsidRPr="002D050E" w:rsidRDefault="009C5CAF" w:rsidP="00AE36E5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both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2D050E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D050E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806DCD" w14:textId="10643869" w:rsidR="00886B99" w:rsidRPr="002D050E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D050E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44970A" w14:textId="57A3B87B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D050E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2D050E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2D050E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D050E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będącego/ych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D050E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D050E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99BC613" w14:textId="1DF1A392" w:rsidR="00886B99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2D050E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D050E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D050E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63BC58AA" w14:textId="113D5CD8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D050E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2D050E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2D050E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D050E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D050E" w:rsidRDefault="00DD55D1" w:rsidP="0083361F">
      <w:pPr>
        <w:pStyle w:val="Tekstpodstawowy"/>
        <w:spacing w:line="360" w:lineRule="auto"/>
        <w:ind w:left="720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1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1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D050E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D050E" w:rsidRDefault="00DD55D1" w:rsidP="0083361F">
      <w:pPr>
        <w:spacing w:line="360" w:lineRule="auto"/>
        <w:ind w:left="709" w:hanging="709"/>
        <w:jc w:val="both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8F5CA2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1A5A1543" w14:textId="77777777" w:rsidR="008F5CA2" w:rsidRPr="002D050E" w:rsidRDefault="008F5CA2" w:rsidP="008F5CA2">
      <w:pPr>
        <w:pStyle w:val="Tekstpodstawowy"/>
        <w:tabs>
          <w:tab w:val="left" w:pos="377"/>
        </w:tabs>
        <w:spacing w:line="360" w:lineRule="auto"/>
        <w:ind w:left="102"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3E6595B7" w14:textId="667DBBA4" w:rsidR="001517C7" w:rsidRDefault="008F5CA2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………………………………………………………………………………….</w:t>
      </w:r>
    </w:p>
    <w:p w14:paraId="00946F9A" w14:textId="24A64963" w:rsidR="008F5CA2" w:rsidRPr="008F5CA2" w:rsidRDefault="008F5CA2" w:rsidP="004E46D2">
      <w:pPr>
        <w:spacing w:line="360" w:lineRule="auto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 xml:space="preserve">                               </w:t>
      </w:r>
      <w:r w:rsidRPr="008F5CA2">
        <w:rPr>
          <w:rFonts w:eastAsia="Calibri" w:cstheme="minorHAnsi"/>
          <w:sz w:val="20"/>
          <w:szCs w:val="24"/>
          <w:lang w:val="pl-PL"/>
        </w:rPr>
        <w:t>/miejscowość, data/</w:t>
      </w:r>
    </w:p>
    <w:sectPr w:rsidR="008F5CA2" w:rsidRPr="008F5CA2" w:rsidSect="004E46D2">
      <w:headerReference w:type="default" r:id="rId11"/>
      <w:footerReference w:type="default" r:id="rId12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DA19C" w14:textId="77777777" w:rsidR="00AF3D0D" w:rsidRDefault="00AF3D0D">
      <w:r>
        <w:separator/>
      </w:r>
    </w:p>
  </w:endnote>
  <w:endnote w:type="continuationSeparator" w:id="0">
    <w:p w14:paraId="298CED3B" w14:textId="77777777" w:rsidR="00AF3D0D" w:rsidRDefault="00A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775CB" w14:textId="77777777" w:rsidR="00DA296E" w:rsidRPr="00460D4F" w:rsidRDefault="00DA296E" w:rsidP="00BE4975">
    <w:pPr>
      <w:pStyle w:val="Standard"/>
      <w:ind w:left="-142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uprawnioną/-ne do składania oświadczeń woli w imieniu Wykonawcy.</w:t>
    </w:r>
  </w:p>
  <w:p w14:paraId="5460AF45" w14:textId="6E659603" w:rsidR="00637EF7" w:rsidRPr="00BE4975" w:rsidRDefault="0003738A" w:rsidP="00BE4975">
    <w:pPr>
      <w:widowControl/>
      <w:pBdr>
        <w:top w:val="single" w:sz="4" w:space="1" w:color="auto"/>
      </w:pBdr>
      <w:ind w:right="-142"/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</w:pP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Ośw. o wykluczeniu </w:t>
    </w:r>
    <w:r w:rsidR="00F730B6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Postępowanie pn.: </w:t>
    </w:r>
    <w:r w:rsidR="00637EF7" w:rsidRP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 w:rsidR="00CA0A06" w:rsidRPr="00CA0A06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Zaprojektowanie rozbudowy stacji uzdatniania wody w Skołyszynie wraz z budową sieci wodociągowej rozdzielczej dla miejscowości Harklowa, Pusta Wola i Kunowa</w:t>
    </w:r>
    <w:r w:rsidR="0085310C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br/>
      <w:t xml:space="preserve">                                                                                                                                                                                                           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t xml:space="preserve">str. </w: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begin"/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instrText>PAGE    \* MERGEFORMAT</w:instrTex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separate"/>
    </w:r>
    <w:r w:rsidR="009B45C8" w:rsidRPr="009B45C8">
      <w:rPr>
        <w:rFonts w:eastAsiaTheme="majorEastAsia" w:cstheme="minorHAnsi"/>
        <w:i/>
        <w:iCs/>
        <w:noProof/>
        <w:sz w:val="18"/>
        <w:szCs w:val="18"/>
        <w:lang w:val="pl-PL" w:eastAsia="pl-PL"/>
      </w:rPr>
      <w:t>2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fldChar w:fldCharType="end"/>
    </w:r>
    <w:r w:rsid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</w:t>
    </w:r>
  </w:p>
  <w:p w14:paraId="67FF6648" w14:textId="3523F3F2" w:rsidR="001D74B9" w:rsidRDefault="001D74B9" w:rsidP="00637E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6E51C" w14:textId="77777777" w:rsidR="00AF3D0D" w:rsidRDefault="00AF3D0D">
      <w:r>
        <w:separator/>
      </w:r>
    </w:p>
  </w:footnote>
  <w:footnote w:type="continuationSeparator" w:id="0">
    <w:p w14:paraId="5A2FA1AE" w14:textId="77777777" w:rsidR="00AF3D0D" w:rsidRDefault="00AF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8334" w:type="dxa"/>
      <w:tblInd w:w="-81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"/>
      <w:gridCol w:w="2536"/>
      <w:gridCol w:w="3040"/>
      <w:gridCol w:w="2508"/>
    </w:tblGrid>
    <w:tr w:rsidR="00667E40" w14:paraId="7CAD31D4" w14:textId="77777777" w:rsidTr="00BE4975">
      <w:trPr>
        <w:trHeight w:val="1009"/>
      </w:trPr>
      <w:tc>
        <w:tcPr>
          <w:tcW w:w="250" w:type="dxa"/>
        </w:tcPr>
        <w:p w14:paraId="057CEB52" w14:textId="32E6A726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36" w:type="dxa"/>
        </w:tcPr>
        <w:p w14:paraId="20844469" w14:textId="5668FDBC" w:rsidR="00C26F8B" w:rsidRPr="00D6790F" w:rsidRDefault="00C26F8B" w:rsidP="00C26F8B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>Nr postępowania</w:t>
          </w:r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9B45C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</w:t>
          </w:r>
          <w:r w:rsidR="0083361F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1</w:t>
          </w:r>
          <w:r w:rsidR="00AF194E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3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CA0A06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4</w:t>
          </w:r>
        </w:p>
        <w:p w14:paraId="245C59A5" w14:textId="77777777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3040" w:type="dxa"/>
        </w:tcPr>
        <w:p w14:paraId="05E7D2E8" w14:textId="30877B2D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08" w:type="dxa"/>
        </w:tcPr>
        <w:p w14:paraId="2992B818" w14:textId="1400BC56" w:rsidR="00667E40" w:rsidRDefault="00667E40" w:rsidP="00667E40">
          <w:pPr>
            <w:pStyle w:val="Nagwek"/>
            <w:spacing w:after="120"/>
            <w:jc w:val="center"/>
          </w:pPr>
        </w:p>
      </w:tc>
    </w:tr>
  </w:tbl>
  <w:p w14:paraId="0BBDA3F6" w14:textId="12D44A8C" w:rsidR="000D4DDC" w:rsidRPr="00C369C5" w:rsidRDefault="000D4DDC" w:rsidP="00C26F8B">
    <w:pPr>
      <w:spacing w:line="237" w:lineRule="exact"/>
      <w:ind w:left="20" w:right="-148"/>
      <w:rPr>
        <w:rFonts w:ascii="Calibri" w:eastAsia="Calibri" w:hAnsi="Calibri" w:cs="Calibri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300038514">
    <w:abstractNumId w:val="3"/>
  </w:num>
  <w:num w:numId="2" w16cid:durableId="1988705534">
    <w:abstractNumId w:val="6"/>
  </w:num>
  <w:num w:numId="3" w16cid:durableId="896208175">
    <w:abstractNumId w:val="5"/>
  </w:num>
  <w:num w:numId="4" w16cid:durableId="1013799539">
    <w:abstractNumId w:val="2"/>
  </w:num>
  <w:num w:numId="5" w16cid:durableId="1939944642">
    <w:abstractNumId w:val="4"/>
  </w:num>
  <w:num w:numId="6" w16cid:durableId="1959676735">
    <w:abstractNumId w:val="1"/>
  </w:num>
  <w:num w:numId="7" w16cid:durableId="202467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6B"/>
    <w:rsid w:val="0003738A"/>
    <w:rsid w:val="000529F4"/>
    <w:rsid w:val="000D4DDC"/>
    <w:rsid w:val="001517C7"/>
    <w:rsid w:val="00184ED4"/>
    <w:rsid w:val="001861D3"/>
    <w:rsid w:val="001D74B9"/>
    <w:rsid w:val="001E3E6B"/>
    <w:rsid w:val="002456DA"/>
    <w:rsid w:val="002D050E"/>
    <w:rsid w:val="002D2C0E"/>
    <w:rsid w:val="002D316B"/>
    <w:rsid w:val="002D6A3D"/>
    <w:rsid w:val="002F6DCF"/>
    <w:rsid w:val="003D1106"/>
    <w:rsid w:val="003D58DE"/>
    <w:rsid w:val="004076F1"/>
    <w:rsid w:val="004076F4"/>
    <w:rsid w:val="004E46D2"/>
    <w:rsid w:val="0063281C"/>
    <w:rsid w:val="00637EF7"/>
    <w:rsid w:val="00667E40"/>
    <w:rsid w:val="00667E7E"/>
    <w:rsid w:val="006C391C"/>
    <w:rsid w:val="007444C5"/>
    <w:rsid w:val="0083361F"/>
    <w:rsid w:val="0084045C"/>
    <w:rsid w:val="0085310C"/>
    <w:rsid w:val="00886B99"/>
    <w:rsid w:val="008E1D15"/>
    <w:rsid w:val="008F5CA2"/>
    <w:rsid w:val="009B45C8"/>
    <w:rsid w:val="009C5CAF"/>
    <w:rsid w:val="00A56303"/>
    <w:rsid w:val="00AE36E5"/>
    <w:rsid w:val="00AF194E"/>
    <w:rsid w:val="00AF3D0D"/>
    <w:rsid w:val="00B83607"/>
    <w:rsid w:val="00BA7FD8"/>
    <w:rsid w:val="00BE4975"/>
    <w:rsid w:val="00C26F8B"/>
    <w:rsid w:val="00C369C5"/>
    <w:rsid w:val="00C559CC"/>
    <w:rsid w:val="00CA0A06"/>
    <w:rsid w:val="00CA6C29"/>
    <w:rsid w:val="00CC0077"/>
    <w:rsid w:val="00CF5DF7"/>
    <w:rsid w:val="00D8390F"/>
    <w:rsid w:val="00DA296E"/>
    <w:rsid w:val="00DD55D1"/>
    <w:rsid w:val="00F22137"/>
    <w:rsid w:val="00F2725D"/>
    <w:rsid w:val="00F36F66"/>
    <w:rsid w:val="00F730B6"/>
    <w:rsid w:val="00FA3C03"/>
    <w:rsid w:val="00FB7C31"/>
    <w:rsid w:val="00FE3DA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2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2AB4-DB31-4C00-AB0C-1BBA774A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cp:lastModifiedBy>Grzegorz Szański</cp:lastModifiedBy>
  <cp:revision>18</cp:revision>
  <cp:lastPrinted>2024-06-10T11:26:00Z</cp:lastPrinted>
  <dcterms:created xsi:type="dcterms:W3CDTF">2022-04-21T08:22:00Z</dcterms:created>
  <dcterms:modified xsi:type="dcterms:W3CDTF">2024-06-10T11:26:00Z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