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45F0DE17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703C97">
        <w:rPr>
          <w:b/>
          <w:bCs/>
          <w:sz w:val="24"/>
          <w:szCs w:val="24"/>
        </w:rPr>
        <w:t xml:space="preserve">3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7FE3B3B9" w:rsidR="00497836" w:rsidRPr="000E7CFD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0E7CFD">
        <w:rPr>
          <w:sz w:val="24"/>
          <w:szCs w:val="24"/>
        </w:rPr>
        <w:t>Na potrzeby postępowania o udzielenie zamówienia publicznego</w:t>
      </w:r>
      <w:r w:rsidRPr="000E7CFD">
        <w:rPr>
          <w:sz w:val="24"/>
          <w:szCs w:val="24"/>
        </w:rPr>
        <w:br/>
        <w:t>pn.</w:t>
      </w:r>
      <w:bookmarkStart w:id="0" w:name="_Hlk122428642"/>
      <w:bookmarkStart w:id="1" w:name="_Hlk118143382"/>
      <w:r w:rsidR="00D12ED0" w:rsidRPr="00D12ED0">
        <w:rPr>
          <w:rFonts w:eastAsia="Calibri" w:cstheme="minorHAnsi"/>
          <w:i/>
          <w:iCs/>
          <w:sz w:val="24"/>
          <w:szCs w:val="24"/>
          <w:lang w:eastAsia="pl-PL"/>
        </w:rPr>
        <w:t xml:space="preserve"> </w:t>
      </w:r>
      <w:bookmarkEnd w:id="0"/>
      <w:bookmarkEnd w:id="1"/>
      <w:r w:rsidR="0065240A" w:rsidRPr="0065240A">
        <w:rPr>
          <w:i/>
          <w:iCs/>
          <w:sz w:val="24"/>
          <w:szCs w:val="24"/>
        </w:rPr>
        <w:t>„Dostawa materiałów promocyjno-wystawienniczych”</w:t>
      </w:r>
      <w:r w:rsidRPr="000E7CFD">
        <w:rPr>
          <w:i/>
          <w:iCs/>
          <w:sz w:val="24"/>
          <w:szCs w:val="24"/>
        </w:rPr>
        <w:t xml:space="preserve"> </w:t>
      </w:r>
      <w:r w:rsidRPr="000E7CFD">
        <w:rPr>
          <w:sz w:val="24"/>
          <w:szCs w:val="24"/>
        </w:rPr>
        <w:t xml:space="preserve">- nr postępowania: </w:t>
      </w:r>
      <w:bookmarkStart w:id="2" w:name="_Hlk121567294"/>
      <w:r w:rsidR="0070662B" w:rsidRPr="0070662B">
        <w:rPr>
          <w:sz w:val="24"/>
          <w:szCs w:val="24"/>
        </w:rPr>
        <w:t>34/REG/PROM/202</w:t>
      </w:r>
      <w:bookmarkEnd w:id="2"/>
      <w:r w:rsidR="0070662B" w:rsidRPr="0070662B">
        <w:rPr>
          <w:sz w:val="24"/>
          <w:szCs w:val="24"/>
        </w:rPr>
        <w:t>3</w:t>
      </w:r>
      <w:r w:rsidRPr="000E7CFD">
        <w:rPr>
          <w:sz w:val="24"/>
          <w:szCs w:val="24"/>
        </w:rPr>
        <w:t>, prowadzonego przez Igrzyska Europejskie 2023 spółka z ograniczoną odpowiedzialnością</w:t>
      </w:r>
      <w:r w:rsidRPr="000E7CFD">
        <w:rPr>
          <w:i/>
          <w:sz w:val="24"/>
          <w:szCs w:val="24"/>
        </w:rPr>
        <w:t xml:space="preserve">, </w:t>
      </w:r>
      <w:r w:rsidRPr="000E7CFD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0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E7CFD"/>
    <w:rsid w:val="00497836"/>
    <w:rsid w:val="005A2B99"/>
    <w:rsid w:val="0065240A"/>
    <w:rsid w:val="00703C97"/>
    <w:rsid w:val="0070662B"/>
    <w:rsid w:val="00B32A73"/>
    <w:rsid w:val="00D12ED0"/>
    <w:rsid w:val="00D549FD"/>
    <w:rsid w:val="00DB3636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2</cp:revision>
  <dcterms:created xsi:type="dcterms:W3CDTF">2023-03-28T20:24:00Z</dcterms:created>
  <dcterms:modified xsi:type="dcterms:W3CDTF">2023-03-28T20:24:00Z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