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92" w:rsidRDefault="00655692" w:rsidP="00655692">
      <w:pPr>
        <w:widowControl/>
        <w:spacing w:before="0" w:line="240" w:lineRule="auto"/>
        <w:jc w:val="right"/>
        <w:rPr>
          <w:rFonts w:cs="Arial"/>
          <w:color w:val="000000"/>
          <w:sz w:val="20"/>
        </w:rPr>
      </w:pPr>
      <w:r>
        <w:rPr>
          <w:rFonts w:eastAsia="Calibri" w:cs="Arial"/>
          <w:color w:val="000000"/>
          <w:sz w:val="20"/>
          <w:lang w:eastAsia="en-US"/>
        </w:rPr>
        <w:t>Z</w:t>
      </w:r>
      <w:r>
        <w:rPr>
          <w:rFonts w:cs="Arial"/>
          <w:color w:val="000000"/>
          <w:sz w:val="20"/>
        </w:rPr>
        <w:t xml:space="preserve">ałącznik Nr 5 do SIWZ </w:t>
      </w:r>
    </w:p>
    <w:p w:rsidR="00655692" w:rsidRDefault="00655692" w:rsidP="00655692">
      <w:pPr>
        <w:widowControl/>
        <w:spacing w:before="0" w:line="240" w:lineRule="auto"/>
        <w:jc w:val="right"/>
        <w:rPr>
          <w:rFonts w:cs="Arial"/>
          <w:sz w:val="20"/>
        </w:rPr>
      </w:pPr>
      <w:r>
        <w:rPr>
          <w:rFonts w:cs="Arial"/>
          <w:b/>
          <w:color w:val="8DB3E2"/>
          <w:sz w:val="20"/>
        </w:rPr>
        <w:t xml:space="preserve">[Dokument przekazywany Zamawiającemu w terminie 3 dni od dnia zamieszczenia informacji, </w:t>
      </w:r>
      <w:r>
        <w:rPr>
          <w:rFonts w:cs="Arial"/>
          <w:b/>
          <w:color w:val="8DB3E2"/>
          <w:sz w:val="20"/>
        </w:rPr>
        <w:br/>
        <w:t>o której mowa w art. 86 ust.5 ustawy PZP]</w:t>
      </w:r>
    </w:p>
    <w:p w:rsidR="00655692" w:rsidRDefault="00655692" w:rsidP="00655692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b/>
          <w:bCs/>
          <w:color w:val="000000"/>
          <w:sz w:val="20"/>
          <w:lang w:eastAsia="en-US"/>
        </w:rPr>
      </w:pPr>
    </w:p>
    <w:p w:rsidR="00655692" w:rsidRDefault="00655692" w:rsidP="00655692">
      <w:pPr>
        <w:widowControl/>
        <w:autoSpaceDE w:val="0"/>
        <w:autoSpaceDN w:val="0"/>
        <w:adjustRightInd w:val="0"/>
        <w:spacing w:before="0" w:line="240" w:lineRule="auto"/>
        <w:jc w:val="center"/>
        <w:rPr>
          <w:rFonts w:eastAsia="Calibri" w:cs="Arial"/>
          <w:b/>
          <w:bCs/>
          <w:color w:val="000000"/>
          <w:sz w:val="20"/>
          <w:lang w:eastAsia="en-US"/>
        </w:rPr>
      </w:pPr>
    </w:p>
    <w:p w:rsidR="00655692" w:rsidRDefault="00655692" w:rsidP="00655692">
      <w:pPr>
        <w:jc w:val="center"/>
        <w:rPr>
          <w:rFonts w:cs="Arial"/>
          <w:b/>
          <w:bCs/>
          <w:spacing w:val="60"/>
          <w:kern w:val="28"/>
          <w:sz w:val="20"/>
        </w:rPr>
      </w:pPr>
      <w:r>
        <w:rPr>
          <w:rFonts w:cs="Arial"/>
          <w:b/>
          <w:bCs/>
          <w:spacing w:val="60"/>
          <w:kern w:val="28"/>
          <w:sz w:val="20"/>
        </w:rPr>
        <w:t>OŚWIADCZENIE</w:t>
      </w:r>
    </w:p>
    <w:p w:rsidR="00655692" w:rsidRDefault="00655692" w:rsidP="00655692">
      <w:pPr>
        <w:rPr>
          <w:rFonts w:cs="Arial"/>
          <w:sz w:val="20"/>
        </w:rPr>
      </w:pPr>
    </w:p>
    <w:p w:rsidR="00655692" w:rsidRDefault="00655692" w:rsidP="00655692">
      <w:pPr>
        <w:shd w:val="clear" w:color="auto" w:fill="FFFFFF"/>
        <w:autoSpaceDE w:val="0"/>
        <w:autoSpaceDN w:val="0"/>
        <w:adjustRightInd w:val="0"/>
        <w:spacing w:before="0" w:line="360" w:lineRule="auto"/>
        <w:rPr>
          <w:rFonts w:cs="Arial"/>
          <w:sz w:val="20"/>
        </w:rPr>
      </w:pPr>
    </w:p>
    <w:p w:rsidR="00655692" w:rsidRPr="00655692" w:rsidRDefault="00655692" w:rsidP="00655692">
      <w:pPr>
        <w:spacing w:line="240" w:lineRule="auto"/>
        <w:rPr>
          <w:rFonts w:cs="Arial"/>
          <w:b/>
          <w:bCs/>
          <w:snapToGrid w:val="0"/>
          <w:sz w:val="20"/>
        </w:rPr>
      </w:pPr>
      <w:r>
        <w:rPr>
          <w:rFonts w:cs="Arial"/>
          <w:sz w:val="20"/>
        </w:rPr>
        <w:t>Składając ofertę w postępowaniu o udzielnie zamówienia publicznego o numerze referencyjnym</w:t>
      </w:r>
      <w:r>
        <w:rPr>
          <w:rFonts w:cs="Arial"/>
          <w:color w:val="000000"/>
          <w:sz w:val="20"/>
        </w:rPr>
        <w:t>:</w:t>
      </w:r>
      <w:r>
        <w:rPr>
          <w:rFonts w:cs="Arial"/>
          <w:color w:val="0000FF"/>
          <w:sz w:val="20"/>
        </w:rPr>
        <w:t xml:space="preserve"> </w:t>
      </w:r>
      <w:r>
        <w:rPr>
          <w:rFonts w:cs="Arial"/>
          <w:b/>
          <w:sz w:val="20"/>
        </w:rPr>
        <w:t>P</w:t>
      </w:r>
      <w:r>
        <w:rPr>
          <w:rFonts w:cs="Arial"/>
          <w:b/>
          <w:color w:val="000000"/>
          <w:sz w:val="20"/>
        </w:rPr>
        <w:t>/34</w:t>
      </w:r>
      <w:r>
        <w:rPr>
          <w:rFonts w:cs="Arial"/>
          <w:b/>
          <w:color w:val="000000"/>
          <w:sz w:val="20"/>
        </w:rPr>
        <w:t>/IW/20</w:t>
      </w:r>
      <w:r>
        <w:rPr>
          <w:rFonts w:cs="Arial"/>
          <w:color w:val="000000"/>
          <w:sz w:val="20"/>
        </w:rPr>
        <w:t>, którego przedmiotem jest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dostawa tuszy, tonerów do faksów, drukarek atramentowych i laserowych oraz tonerów do urządzeń wielofunkcyjnych</w:t>
      </w:r>
      <w:r>
        <w:rPr>
          <w:rFonts w:cs="Arial"/>
          <w:color w:val="000000"/>
          <w:sz w:val="20"/>
        </w:rPr>
        <w:t>,</w:t>
      </w:r>
      <w:bookmarkStart w:id="0" w:name="_GoBack"/>
      <w:bookmarkEnd w:id="0"/>
      <w:r>
        <w:rPr>
          <w:rFonts w:cs="Arial"/>
          <w:spacing w:val="-1"/>
          <w:sz w:val="20"/>
        </w:rPr>
        <w:t xml:space="preserve"> p</w:t>
      </w:r>
      <w:r>
        <w:rPr>
          <w:rFonts w:cs="Arial"/>
          <w:sz w:val="20"/>
        </w:rPr>
        <w:t>rowadzonym przez 12 Wojskowy Oddział Gospodarczy w Toruniu, oświadczamy, że:</w:t>
      </w:r>
      <w:r>
        <w:rPr>
          <w:rFonts w:cs="Arial"/>
          <w:sz w:val="20"/>
          <w:vertAlign w:val="superscript"/>
        </w:rPr>
        <w:footnoteReference w:id="1"/>
      </w:r>
    </w:p>
    <w:p w:rsidR="00655692" w:rsidRDefault="00655692" w:rsidP="00655692">
      <w:pPr>
        <w:widowControl/>
        <w:tabs>
          <w:tab w:val="left" w:pos="567"/>
        </w:tabs>
        <w:spacing w:before="240" w:line="360" w:lineRule="auto"/>
        <w:ind w:left="567" w:hanging="567"/>
        <w:rPr>
          <w:rFonts w:cs="Arial"/>
          <w:sz w:val="20"/>
        </w:rPr>
      </w:pPr>
      <w:r>
        <w:rPr>
          <w:rFonts w:cs="Arial"/>
          <w:b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19"/>
        </w:rPr>
        <w:instrText xml:space="preserve"> FORMCHECKBOX </w:instrText>
      </w:r>
      <w:r>
        <w:rPr>
          <w:rFonts w:cs="Arial"/>
          <w:b/>
          <w:sz w:val="19"/>
        </w:rPr>
      </w:r>
      <w:r>
        <w:rPr>
          <w:rFonts w:cs="Arial"/>
          <w:b/>
          <w:sz w:val="19"/>
        </w:rPr>
        <w:fldChar w:fldCharType="separate"/>
      </w:r>
      <w:r>
        <w:rPr>
          <w:rFonts w:cs="Arial"/>
          <w:b/>
          <w:sz w:val="19"/>
        </w:rPr>
        <w:fldChar w:fldCharType="end"/>
      </w:r>
      <w:r>
        <w:rPr>
          <w:rFonts w:cs="Arial"/>
          <w:b/>
          <w:sz w:val="19"/>
        </w:rPr>
        <w:t xml:space="preserve"> </w:t>
      </w:r>
      <w:r>
        <w:rPr>
          <w:rFonts w:cs="Arial"/>
          <w:b/>
          <w:sz w:val="19"/>
        </w:rPr>
        <w:tab/>
      </w:r>
      <w:r>
        <w:rPr>
          <w:rFonts w:cs="Arial"/>
          <w:b/>
          <w:sz w:val="20"/>
        </w:rPr>
        <w:t>nie należymy</w:t>
      </w:r>
      <w:r>
        <w:rPr>
          <w:rFonts w:cs="Arial"/>
          <w:sz w:val="20"/>
        </w:rPr>
        <w:t xml:space="preserve"> do grupy kapitałowej, o której mowa w art. 24 ust. 1 pkt. 23 ustawy Prawo zamówień publicznych</w:t>
      </w:r>
    </w:p>
    <w:p w:rsidR="00655692" w:rsidRDefault="00655692" w:rsidP="00655692">
      <w:pPr>
        <w:widowControl/>
        <w:spacing w:before="240" w:line="360" w:lineRule="auto"/>
        <w:ind w:left="567" w:hanging="567"/>
        <w:rPr>
          <w:rFonts w:cs="Arial"/>
          <w:sz w:val="20"/>
        </w:rPr>
      </w:pPr>
      <w:r>
        <w:rPr>
          <w:rFonts w:cs="Arial"/>
          <w:b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19"/>
        </w:rPr>
        <w:instrText xml:space="preserve"> FORMCHECKBOX </w:instrText>
      </w:r>
      <w:r>
        <w:rPr>
          <w:rFonts w:cs="Arial"/>
          <w:b/>
          <w:sz w:val="19"/>
        </w:rPr>
      </w:r>
      <w:r>
        <w:rPr>
          <w:rFonts w:cs="Arial"/>
          <w:b/>
          <w:sz w:val="19"/>
        </w:rPr>
        <w:fldChar w:fldCharType="separate"/>
      </w:r>
      <w:r>
        <w:rPr>
          <w:rFonts w:cs="Arial"/>
          <w:b/>
          <w:sz w:val="19"/>
        </w:rPr>
        <w:fldChar w:fldCharType="end"/>
      </w:r>
      <w:r>
        <w:rPr>
          <w:rFonts w:cs="Arial"/>
          <w:b/>
          <w:sz w:val="20"/>
        </w:rPr>
        <w:t xml:space="preserve">  </w:t>
      </w:r>
      <w:r>
        <w:rPr>
          <w:rFonts w:cs="Arial"/>
          <w:b/>
          <w:sz w:val="20"/>
        </w:rPr>
        <w:tab/>
        <w:t xml:space="preserve">należymy </w:t>
      </w:r>
      <w:r>
        <w:rPr>
          <w:rFonts w:cs="Arial"/>
          <w:sz w:val="20"/>
        </w:rPr>
        <w:t>do grupy kapitałowej, o której mowa w art. 24 ust. 1 pkt. 23 ustawy Prawo zamówień publicznych</w:t>
      </w:r>
    </w:p>
    <w:p w:rsidR="00655692" w:rsidRDefault="00655692" w:rsidP="00655692">
      <w:pPr>
        <w:widowControl/>
        <w:spacing w:before="0" w:line="240" w:lineRule="auto"/>
        <w:ind w:left="567"/>
        <w:rPr>
          <w:rFonts w:cs="Arial"/>
          <w:b/>
          <w:sz w:val="20"/>
          <w:u w:val="single"/>
        </w:rPr>
      </w:pPr>
    </w:p>
    <w:p w:rsidR="00655692" w:rsidRDefault="00655692" w:rsidP="00655692">
      <w:pPr>
        <w:widowControl/>
        <w:spacing w:before="0" w:line="240" w:lineRule="auto"/>
        <w:ind w:left="567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Uwaga:</w:t>
      </w:r>
      <w:r>
        <w:rPr>
          <w:rFonts w:cs="Arial"/>
          <w:i/>
          <w:sz w:val="20"/>
        </w:rPr>
        <w:t xml:space="preserve"> W przypadku przynależności Wykonawcy do grupy kapitałowej, o której mowa </w:t>
      </w:r>
      <w:r>
        <w:rPr>
          <w:rFonts w:cs="Arial"/>
          <w:i/>
          <w:sz w:val="20"/>
        </w:rPr>
        <w:br/>
        <w:t>w art. 24 ust. 1 pkt. 23 ustawy PZP, Wykonawca składa wraz z oświadczeniem</w:t>
      </w:r>
      <w:r>
        <w:rPr>
          <w:rFonts w:cs="Arial"/>
          <w:bCs/>
          <w:sz w:val="20"/>
        </w:rPr>
        <w:t xml:space="preserve"> dowody, że powiązania z innym wykonawcą nie prowadzą do zakłócenia konkurencji w postępowaniu </w:t>
      </w:r>
      <w:r>
        <w:rPr>
          <w:rFonts w:cs="Arial"/>
          <w:bCs/>
          <w:sz w:val="20"/>
        </w:rPr>
        <w:br/>
        <w:t>o udzielenie zamówienia.</w:t>
      </w:r>
    </w:p>
    <w:p w:rsidR="00655692" w:rsidRDefault="00655692" w:rsidP="00655692">
      <w:pPr>
        <w:spacing w:line="360" w:lineRule="auto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264160</wp:posOffset>
                </wp:positionV>
                <wp:extent cx="6019165" cy="1089660"/>
                <wp:effectExtent l="0" t="0" r="19685" b="222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692" w:rsidRDefault="00655692" w:rsidP="00655692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............................., dnia ..........................               ………………....………………………… </w:t>
                            </w:r>
                          </w:p>
                          <w:p w:rsidR="00655692" w:rsidRDefault="00655692" w:rsidP="00655692">
                            <w:pPr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(podpis i pieczęć Wykonawcy /Wykonawców) </w:t>
                            </w:r>
                          </w:p>
                          <w:p w:rsidR="00655692" w:rsidRDefault="00655692" w:rsidP="00655692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0.25pt;margin-top:20.8pt;width:473.95pt;height:8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" strokecolor="white">
                <v:textbox style="mso-fit-shape-to-text:t">
                  <w:txbxContent>
                    <w:p w:rsidR="00655692" w:rsidRDefault="00655692" w:rsidP="00655692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............................., dnia ..........................               ………………....………………………… </w:t>
                      </w:r>
                    </w:p>
                    <w:p w:rsidR="00655692" w:rsidRDefault="00655692" w:rsidP="00655692">
                      <w:pPr>
                        <w:rPr>
                          <w:rFonts w:cs="Arial"/>
                          <w:i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(podpis i pieczęć Wykonawcy /Wykonawców) </w:t>
                      </w:r>
                    </w:p>
                    <w:p w:rsidR="00655692" w:rsidRDefault="00655692" w:rsidP="00655692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692" w:rsidRDefault="00655692" w:rsidP="00655692">
      <w:pPr>
        <w:rPr>
          <w:rFonts w:cs="Arial"/>
          <w:sz w:val="20"/>
        </w:rPr>
      </w:pPr>
    </w:p>
    <w:p w:rsidR="00655692" w:rsidRDefault="00655692" w:rsidP="00655692">
      <w:pPr>
        <w:ind w:left="4248"/>
        <w:rPr>
          <w:rFonts w:cs="Arial"/>
        </w:rPr>
      </w:pPr>
    </w:p>
    <w:p w:rsidR="00655692" w:rsidRDefault="00655692" w:rsidP="00655692">
      <w:pPr>
        <w:ind w:left="4248"/>
        <w:rPr>
          <w:rFonts w:cs="Arial"/>
        </w:rPr>
      </w:pPr>
    </w:p>
    <w:p w:rsidR="00655692" w:rsidRDefault="00655692" w:rsidP="00655692">
      <w:pPr>
        <w:rPr>
          <w:rFonts w:cs="Arial"/>
          <w:b/>
          <w:i/>
          <w:sz w:val="20"/>
        </w:rPr>
      </w:pPr>
    </w:p>
    <w:p w:rsidR="00655692" w:rsidRDefault="00655692" w:rsidP="00655692">
      <w:pPr>
        <w:spacing w:line="360" w:lineRule="auto"/>
        <w:rPr>
          <w:rFonts w:cs="Arial"/>
          <w:i/>
          <w:sz w:val="20"/>
          <w:u w:val="single"/>
        </w:rPr>
      </w:pPr>
      <w:r>
        <w:rPr>
          <w:rFonts w:cs="Arial"/>
          <w:i/>
          <w:sz w:val="20"/>
          <w:u w:val="single"/>
        </w:rPr>
        <w:t>UWAGA:</w:t>
      </w:r>
    </w:p>
    <w:p w:rsidR="00655692" w:rsidRDefault="00655692" w:rsidP="00655692">
      <w:pPr>
        <w:spacing w:line="360" w:lineRule="auto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W przypadku składania oferty przez Konsorcjum  – oświadczenie składa każdy z członków Konsorcjum.</w:t>
      </w:r>
    </w:p>
    <w:p w:rsidR="00655692" w:rsidRDefault="00655692" w:rsidP="00655692">
      <w:pPr>
        <w:spacing w:before="240" w:after="60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655692" w:rsidRDefault="00655692" w:rsidP="00655692">
      <w:pPr>
        <w:spacing w:before="0" w:line="24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</w:t>
      </w:r>
    </w:p>
    <w:p w:rsidR="00655692" w:rsidRDefault="00655692" w:rsidP="00655692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655692" w:rsidRDefault="00655692" w:rsidP="00655692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655692" w:rsidRDefault="00655692" w:rsidP="00655692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655692" w:rsidRDefault="00655692" w:rsidP="00655692">
      <w:pPr>
        <w:widowControl/>
        <w:autoSpaceDE w:val="0"/>
        <w:autoSpaceDN w:val="0"/>
        <w:adjustRightInd w:val="0"/>
        <w:spacing w:before="0" w:line="240" w:lineRule="auto"/>
        <w:jc w:val="right"/>
        <w:rPr>
          <w:rFonts w:eastAsia="Calibri" w:cs="Arial"/>
          <w:color w:val="000000"/>
          <w:sz w:val="20"/>
          <w:lang w:eastAsia="en-US"/>
        </w:rPr>
      </w:pPr>
    </w:p>
    <w:p w:rsidR="00655692" w:rsidRDefault="00655692" w:rsidP="00655692"/>
    <w:p w:rsidR="00205C87" w:rsidRDefault="00205C87"/>
    <w:sectPr w:rsidR="0020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B9" w:rsidRDefault="00666DB9" w:rsidP="00655692">
      <w:pPr>
        <w:spacing w:before="0" w:line="240" w:lineRule="auto"/>
      </w:pPr>
      <w:r>
        <w:separator/>
      </w:r>
    </w:p>
  </w:endnote>
  <w:endnote w:type="continuationSeparator" w:id="0">
    <w:p w:rsidR="00666DB9" w:rsidRDefault="00666DB9" w:rsidP="0065569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B9" w:rsidRDefault="00666DB9" w:rsidP="00655692">
      <w:pPr>
        <w:spacing w:before="0" w:line="240" w:lineRule="auto"/>
      </w:pPr>
      <w:r>
        <w:separator/>
      </w:r>
    </w:p>
  </w:footnote>
  <w:footnote w:type="continuationSeparator" w:id="0">
    <w:p w:rsidR="00666DB9" w:rsidRDefault="00666DB9" w:rsidP="00655692">
      <w:pPr>
        <w:spacing w:before="0" w:line="240" w:lineRule="auto"/>
      </w:pPr>
      <w:r>
        <w:continuationSeparator/>
      </w:r>
    </w:p>
  </w:footnote>
  <w:footnote w:id="1">
    <w:p w:rsidR="00655692" w:rsidRDefault="00655692" w:rsidP="006556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  <w:r>
        <w:rPr>
          <w:rFonts w:cs="Arial"/>
          <w:sz w:val="16"/>
          <w:szCs w:val="16"/>
        </w:rPr>
        <w:t xml:space="preserve"> 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92"/>
    <w:rsid w:val="00205C87"/>
    <w:rsid w:val="00655692"/>
    <w:rsid w:val="006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64AE"/>
  <w15:chartTrackingRefBased/>
  <w15:docId w15:val="{A4BBEE15-244C-48FC-9871-C9E70D9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692"/>
    <w:pPr>
      <w:widowControl w:val="0"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65569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655692"/>
    <w:rPr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569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5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Mikulak Olga</dc:creator>
  <cp:keywords/>
  <dc:description/>
  <cp:lastModifiedBy>Mikulak Olga</cp:lastModifiedBy>
  <cp:revision>1</cp:revision>
  <dcterms:created xsi:type="dcterms:W3CDTF">2020-09-16T06:40:00Z</dcterms:created>
  <dcterms:modified xsi:type="dcterms:W3CDTF">2020-09-16T06:46:00Z</dcterms:modified>
</cp:coreProperties>
</file>