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CB" w:rsidRDefault="002B26FE" w:rsidP="002B26FE">
      <w:pPr>
        <w:jc w:val="center"/>
        <w:rPr>
          <w:b/>
          <w:i/>
        </w:rPr>
      </w:pPr>
      <w:r w:rsidRPr="002B26FE">
        <w:rPr>
          <w:b/>
          <w:i/>
        </w:rPr>
        <w:t xml:space="preserve">Sprawa nr </w:t>
      </w:r>
      <w:r w:rsidR="00403576">
        <w:rPr>
          <w:b/>
          <w:i/>
        </w:rPr>
        <w:t>101/2023</w:t>
      </w:r>
      <w:r w:rsidRPr="002B26FE">
        <w:rPr>
          <w:b/>
          <w:i/>
        </w:rPr>
        <w:t xml:space="preserve"> Dostawa odzieży </w:t>
      </w:r>
      <w:r w:rsidR="00A15A68">
        <w:rPr>
          <w:b/>
          <w:i/>
        </w:rPr>
        <w:t>-ochrona</w:t>
      </w:r>
      <w:r w:rsidRPr="002B26FE">
        <w:rPr>
          <w:b/>
          <w:i/>
        </w:rPr>
        <w:t xml:space="preserve"> przed promieniowaniem jonizującym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3592"/>
        <w:gridCol w:w="763"/>
        <w:gridCol w:w="1536"/>
        <w:gridCol w:w="841"/>
        <w:gridCol w:w="1540"/>
        <w:gridCol w:w="1819"/>
        <w:gridCol w:w="1820"/>
        <w:gridCol w:w="1824"/>
      </w:tblGrid>
      <w:tr w:rsidR="002B26FE" w:rsidTr="00B83890">
        <w:tc>
          <w:tcPr>
            <w:tcW w:w="485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Lp.</w:t>
            </w:r>
          </w:p>
        </w:tc>
        <w:tc>
          <w:tcPr>
            <w:tcW w:w="3592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Nazwa asortymentu</w:t>
            </w:r>
          </w:p>
        </w:tc>
        <w:tc>
          <w:tcPr>
            <w:tcW w:w="763" w:type="dxa"/>
          </w:tcPr>
          <w:p w:rsidR="002B26FE" w:rsidRPr="00B83890" w:rsidRDefault="00B83890" w:rsidP="00B83890">
            <w:pPr>
              <w:jc w:val="center"/>
              <w:rPr>
                <w:b/>
                <w:i/>
                <w:sz w:val="16"/>
                <w:szCs w:val="16"/>
              </w:rPr>
            </w:pPr>
            <w:r w:rsidRPr="00B83890">
              <w:rPr>
                <w:b/>
                <w:i/>
                <w:sz w:val="16"/>
                <w:szCs w:val="16"/>
              </w:rPr>
              <w:t>I</w:t>
            </w:r>
            <w:r w:rsidR="002B26FE" w:rsidRPr="00B83890">
              <w:rPr>
                <w:b/>
                <w:i/>
                <w:sz w:val="16"/>
                <w:szCs w:val="16"/>
              </w:rPr>
              <w:t>lość</w:t>
            </w:r>
            <w:r w:rsidRPr="00B83890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Cena jedn. netto</w:t>
            </w:r>
          </w:p>
        </w:tc>
        <w:tc>
          <w:tcPr>
            <w:tcW w:w="841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vat</w:t>
            </w:r>
          </w:p>
        </w:tc>
        <w:tc>
          <w:tcPr>
            <w:tcW w:w="1540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Cena jedn. brutto</w:t>
            </w:r>
          </w:p>
        </w:tc>
        <w:tc>
          <w:tcPr>
            <w:tcW w:w="1819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netto</w:t>
            </w:r>
          </w:p>
        </w:tc>
        <w:tc>
          <w:tcPr>
            <w:tcW w:w="1820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brutto</w:t>
            </w:r>
          </w:p>
        </w:tc>
        <w:tc>
          <w:tcPr>
            <w:tcW w:w="1824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Producent model</w:t>
            </w:r>
          </w:p>
        </w:tc>
      </w:tr>
      <w:tr w:rsidR="002B26FE" w:rsidTr="00884A17">
        <w:tc>
          <w:tcPr>
            <w:tcW w:w="485" w:type="dxa"/>
          </w:tcPr>
          <w:p w:rsidR="002B26FE" w:rsidRDefault="00B83890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3592" w:type="dxa"/>
          </w:tcPr>
          <w:p w:rsidR="002B26FE" w:rsidRPr="00A15A68" w:rsidRDefault="00B83890" w:rsidP="00B83890">
            <w:pPr>
              <w:rPr>
                <w:rFonts w:ascii="Arial" w:hAnsi="Arial" w:cs="Arial"/>
                <w:sz w:val="28"/>
                <w:u w:val="single"/>
              </w:rPr>
            </w:pPr>
            <w:r w:rsidRPr="00A15A68">
              <w:rPr>
                <w:rFonts w:ascii="Arial" w:hAnsi="Arial" w:cs="Arial"/>
                <w:sz w:val="28"/>
                <w:u w:val="single"/>
              </w:rPr>
              <w:t>Garsonka ochronna</w:t>
            </w:r>
          </w:p>
          <w:p w:rsidR="00B83890" w:rsidRPr="00B83890" w:rsidRDefault="00B83890" w:rsidP="00B83890">
            <w:pPr>
              <w:rPr>
                <w:i/>
                <w:sz w:val="16"/>
                <w:szCs w:val="16"/>
              </w:rPr>
            </w:pPr>
            <w:r w:rsidRPr="00B83890">
              <w:rPr>
                <w:rFonts w:ascii="Arial" w:hAnsi="Arial" w:cs="Arial"/>
                <w:sz w:val="16"/>
                <w:szCs w:val="16"/>
              </w:rPr>
              <w:t>Fartuch dwustronny: garsonka (komplet) zabezpieczający</w:t>
            </w:r>
            <w:r w:rsidRPr="00B83890">
              <w:rPr>
                <w:sz w:val="16"/>
                <w:szCs w:val="16"/>
              </w:rPr>
              <w:t xml:space="preserve"> </w:t>
            </w:r>
            <w:r w:rsidRPr="00B83890">
              <w:rPr>
                <w:rFonts w:ascii="Arial" w:hAnsi="Arial" w:cs="Arial"/>
                <w:sz w:val="16"/>
                <w:szCs w:val="16"/>
              </w:rPr>
              <w:t>przód, boki i tył użytkownika, do stosowania w zabiegach z</w:t>
            </w:r>
            <w:r w:rsidRPr="00B83890">
              <w:rPr>
                <w:sz w:val="16"/>
                <w:szCs w:val="16"/>
              </w:rPr>
              <w:t xml:space="preserve"> </w:t>
            </w:r>
            <w:r w:rsidRPr="00B83890">
              <w:rPr>
                <w:rFonts w:ascii="Arial" w:hAnsi="Arial" w:cs="Arial"/>
                <w:sz w:val="16"/>
                <w:szCs w:val="16"/>
              </w:rPr>
              <w:t>zakresu angiografii. Dwie zachodzące na siebie części.</w:t>
            </w:r>
            <w:r w:rsidRPr="00B83890">
              <w:rPr>
                <w:sz w:val="16"/>
                <w:szCs w:val="16"/>
              </w:rPr>
              <w:br/>
            </w:r>
            <w:r w:rsidRPr="00B83890">
              <w:rPr>
                <w:rFonts w:ascii="Arial" w:hAnsi="Arial" w:cs="Arial"/>
                <w:sz w:val="16"/>
                <w:szCs w:val="16"/>
              </w:rPr>
              <w:t>Kamizelka zapinana z przodu na rzep, na tzw. zakładkę.</w:t>
            </w:r>
            <w:r w:rsidRPr="00B83890">
              <w:rPr>
                <w:sz w:val="16"/>
                <w:szCs w:val="16"/>
              </w:rPr>
              <w:br/>
            </w:r>
            <w:r w:rsidRPr="00B83890">
              <w:rPr>
                <w:rFonts w:ascii="Arial" w:hAnsi="Arial" w:cs="Arial"/>
                <w:sz w:val="16"/>
                <w:szCs w:val="16"/>
              </w:rPr>
              <w:t>Spódnica z pasem biodrowym - rzep, zamki boczne oraz klamra.</w:t>
            </w:r>
            <w:r w:rsidRPr="00B83890">
              <w:rPr>
                <w:sz w:val="16"/>
                <w:szCs w:val="16"/>
              </w:rPr>
              <w:br/>
            </w:r>
            <w:r w:rsidRPr="00B83890">
              <w:rPr>
                <w:rFonts w:ascii="Arial" w:hAnsi="Arial" w:cs="Arial"/>
                <w:sz w:val="16"/>
                <w:szCs w:val="16"/>
              </w:rPr>
              <w:t>Zatrzaski do mocowania osłony na tarczycę.</w:t>
            </w:r>
            <w:r w:rsidRPr="00B83890">
              <w:rPr>
                <w:sz w:val="16"/>
                <w:szCs w:val="16"/>
              </w:rPr>
              <w:br/>
            </w:r>
            <w:r w:rsidRPr="00B83890">
              <w:rPr>
                <w:rFonts w:ascii="Arial" w:hAnsi="Arial" w:cs="Arial"/>
                <w:sz w:val="16"/>
                <w:szCs w:val="16"/>
              </w:rPr>
              <w:t xml:space="preserve">Fartuch wykonany z materiału </w:t>
            </w:r>
            <w:proofErr w:type="spellStart"/>
            <w:r w:rsidRPr="00B83890">
              <w:rPr>
                <w:rFonts w:ascii="Arial" w:hAnsi="Arial" w:cs="Arial"/>
                <w:sz w:val="16"/>
                <w:szCs w:val="16"/>
              </w:rPr>
              <w:t>bezwinylowego</w:t>
            </w:r>
            <w:proofErr w:type="spellEnd"/>
            <w:r w:rsidRPr="00B83890">
              <w:rPr>
                <w:rFonts w:ascii="Arial" w:hAnsi="Arial" w:cs="Arial"/>
                <w:sz w:val="16"/>
                <w:szCs w:val="16"/>
              </w:rPr>
              <w:t>,</w:t>
            </w:r>
            <w:r w:rsidRPr="00B83890">
              <w:rPr>
                <w:sz w:val="16"/>
                <w:szCs w:val="16"/>
              </w:rPr>
              <w:t xml:space="preserve"> </w:t>
            </w:r>
            <w:r w:rsidRPr="00B83890">
              <w:rPr>
                <w:rFonts w:ascii="Arial" w:hAnsi="Arial" w:cs="Arial"/>
                <w:sz w:val="16"/>
                <w:szCs w:val="16"/>
              </w:rPr>
              <w:t>zawierającego ołów 0.5mm, 0.35 oraz 0.25 Pb na całej powierzchni przedniej do</w:t>
            </w:r>
            <w:r w:rsidRPr="00B83890">
              <w:rPr>
                <w:sz w:val="16"/>
                <w:szCs w:val="16"/>
              </w:rPr>
              <w:t xml:space="preserve"> </w:t>
            </w:r>
            <w:r w:rsidRPr="00B83890">
              <w:rPr>
                <w:rFonts w:ascii="Arial" w:hAnsi="Arial" w:cs="Arial"/>
                <w:sz w:val="16"/>
                <w:szCs w:val="16"/>
              </w:rPr>
              <w:t>wyboru, oraz 0.25 mm Pb z tyłu.</w:t>
            </w:r>
            <w:r w:rsidRPr="00B83890">
              <w:rPr>
                <w:sz w:val="16"/>
                <w:szCs w:val="16"/>
              </w:rPr>
              <w:br/>
            </w:r>
            <w:r w:rsidRPr="00B83890">
              <w:rPr>
                <w:rFonts w:ascii="Arial" w:hAnsi="Arial" w:cs="Arial"/>
                <w:sz w:val="16"/>
                <w:szCs w:val="16"/>
              </w:rPr>
              <w:t>Możliwość wyboru z palety kolorów oraz materiałów pokryciowych</w:t>
            </w:r>
          </w:p>
        </w:tc>
        <w:tc>
          <w:tcPr>
            <w:tcW w:w="763" w:type="dxa"/>
            <w:vAlign w:val="center"/>
          </w:tcPr>
          <w:p w:rsidR="002B26FE" w:rsidRDefault="00B83890" w:rsidP="00884A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36" w:type="dxa"/>
            <w:vAlign w:val="center"/>
          </w:tcPr>
          <w:p w:rsidR="002B26FE" w:rsidRDefault="00A15A68" w:rsidP="00884A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41" w:type="dxa"/>
            <w:vAlign w:val="center"/>
          </w:tcPr>
          <w:p w:rsidR="002B26FE" w:rsidRDefault="00A15A68" w:rsidP="00884A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40" w:type="dxa"/>
            <w:vAlign w:val="center"/>
          </w:tcPr>
          <w:p w:rsidR="002B26FE" w:rsidRDefault="00A15A68" w:rsidP="00884A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819" w:type="dxa"/>
            <w:vAlign w:val="center"/>
          </w:tcPr>
          <w:p w:rsidR="002B26FE" w:rsidRDefault="00A15A68" w:rsidP="00884A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820" w:type="dxa"/>
            <w:vAlign w:val="center"/>
          </w:tcPr>
          <w:p w:rsidR="002B26FE" w:rsidRDefault="00A15A68" w:rsidP="00884A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824" w:type="dxa"/>
            <w:vAlign w:val="center"/>
          </w:tcPr>
          <w:p w:rsidR="002B26FE" w:rsidRDefault="00A15A68" w:rsidP="00884A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2B26FE" w:rsidTr="00B83890">
        <w:tc>
          <w:tcPr>
            <w:tcW w:w="485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3592" w:type="dxa"/>
          </w:tcPr>
          <w:p w:rsidR="002B26FE" w:rsidRDefault="00B83890" w:rsidP="00B83890">
            <w:pPr>
              <w:jc w:val="center"/>
              <w:rPr>
                <w:b/>
                <w:i/>
              </w:rPr>
            </w:pPr>
            <w:r w:rsidRPr="001B366D">
              <w:rPr>
                <w:rFonts w:ascii="Arial" w:hAnsi="Arial" w:cs="Arial"/>
                <w:b/>
              </w:rPr>
              <w:t>rozmiar S</w:t>
            </w:r>
            <w:r w:rsidRPr="001B366D">
              <w:rPr>
                <w:rFonts w:ascii="Arial" w:hAnsi="Arial" w:cs="Arial"/>
              </w:rPr>
              <w:t>,</w:t>
            </w:r>
            <w:r w:rsidRPr="0050629D">
              <w:t xml:space="preserve"> </w:t>
            </w:r>
            <w:r w:rsidRPr="001B366D">
              <w:rPr>
                <w:rFonts w:ascii="Arial" w:hAnsi="Arial" w:cs="Arial"/>
              </w:rPr>
              <w:t xml:space="preserve">0,5 mm Pb, </w:t>
            </w:r>
            <w:proofErr w:type="spellStart"/>
            <w:r w:rsidRPr="001B366D">
              <w:rPr>
                <w:rFonts w:ascii="Arial" w:hAnsi="Arial" w:cs="Arial"/>
              </w:rPr>
              <w:t>dł</w:t>
            </w:r>
            <w:proofErr w:type="spellEnd"/>
            <w:r w:rsidRPr="001B366D">
              <w:rPr>
                <w:rFonts w:ascii="Arial" w:hAnsi="Arial" w:cs="Arial"/>
              </w:rPr>
              <w:t xml:space="preserve"> spódnicy 65</w:t>
            </w:r>
            <w:r w:rsidRPr="0050629D">
              <w:t xml:space="preserve"> </w:t>
            </w:r>
            <w:r w:rsidRPr="001B366D">
              <w:rPr>
                <w:rFonts w:ascii="Arial" w:hAnsi="Arial" w:cs="Arial"/>
              </w:rPr>
              <w:t>cm</w:t>
            </w:r>
            <w:r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63" w:type="dxa"/>
          </w:tcPr>
          <w:p w:rsidR="002B26FE" w:rsidRPr="00B83890" w:rsidRDefault="002A1890" w:rsidP="00B83890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1</w:t>
            </w:r>
            <w:r w:rsidR="00B83890" w:rsidRPr="00B83890">
              <w:rPr>
                <w:rFonts w:ascii="Arial" w:hAnsi="Arial" w:cs="Arial"/>
              </w:rPr>
              <w:t xml:space="preserve"> </w:t>
            </w:r>
            <w:proofErr w:type="spellStart"/>
            <w:r w:rsidR="00B83890" w:rsidRPr="00B83890">
              <w:rPr>
                <w:rFonts w:ascii="Arial" w:hAnsi="Arial" w:cs="Arial"/>
                <w:sz w:val="16"/>
                <w:szCs w:val="16"/>
              </w:rPr>
              <w:t>kompl</w:t>
            </w:r>
            <w:proofErr w:type="spellEnd"/>
          </w:p>
        </w:tc>
        <w:tc>
          <w:tcPr>
            <w:tcW w:w="1536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841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540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19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4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</w:tr>
      <w:tr w:rsidR="002B26FE" w:rsidTr="00B83890">
        <w:tc>
          <w:tcPr>
            <w:tcW w:w="485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3592" w:type="dxa"/>
          </w:tcPr>
          <w:p w:rsidR="002B26FE" w:rsidRDefault="00B83890" w:rsidP="00B83890">
            <w:pPr>
              <w:jc w:val="center"/>
              <w:rPr>
                <w:b/>
                <w:i/>
              </w:rPr>
            </w:pPr>
            <w:r w:rsidRPr="001B366D">
              <w:rPr>
                <w:rFonts w:ascii="Arial" w:hAnsi="Arial" w:cs="Arial"/>
                <w:b/>
              </w:rPr>
              <w:t>rozmiar M,</w:t>
            </w:r>
            <w:r w:rsidRPr="0050629D">
              <w:t xml:space="preserve"> </w:t>
            </w:r>
            <w:r w:rsidRPr="001B366D">
              <w:rPr>
                <w:rFonts w:ascii="Arial" w:hAnsi="Arial" w:cs="Arial"/>
              </w:rPr>
              <w:t xml:space="preserve">0,5 mm Pb, </w:t>
            </w:r>
            <w:proofErr w:type="spellStart"/>
            <w:r w:rsidRPr="001B366D">
              <w:rPr>
                <w:rFonts w:ascii="Arial" w:hAnsi="Arial" w:cs="Arial"/>
              </w:rPr>
              <w:t>dł</w:t>
            </w:r>
            <w:proofErr w:type="spellEnd"/>
            <w:r w:rsidRPr="001B366D">
              <w:rPr>
                <w:rFonts w:ascii="Arial" w:hAnsi="Arial" w:cs="Arial"/>
              </w:rPr>
              <w:t xml:space="preserve"> spódnicy 65</w:t>
            </w:r>
            <w:r w:rsidRPr="0050629D">
              <w:t xml:space="preserve"> </w:t>
            </w:r>
            <w:r w:rsidRPr="001B366D">
              <w:rPr>
                <w:rFonts w:ascii="Arial" w:hAnsi="Arial" w:cs="Arial"/>
              </w:rPr>
              <w:t>cm</w:t>
            </w:r>
            <w:r w:rsidRPr="0050629D">
              <w:t xml:space="preserve"> </w:t>
            </w:r>
            <w:r>
              <w:tab/>
            </w:r>
          </w:p>
        </w:tc>
        <w:tc>
          <w:tcPr>
            <w:tcW w:w="763" w:type="dxa"/>
          </w:tcPr>
          <w:p w:rsidR="002B26FE" w:rsidRDefault="002A1890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B83890">
              <w:rPr>
                <w:b/>
                <w:i/>
              </w:rPr>
              <w:t xml:space="preserve"> </w:t>
            </w:r>
            <w:proofErr w:type="spellStart"/>
            <w:r w:rsidR="00B83890" w:rsidRPr="00B83890">
              <w:rPr>
                <w:b/>
                <w:i/>
                <w:sz w:val="16"/>
                <w:szCs w:val="16"/>
              </w:rPr>
              <w:t>kompl</w:t>
            </w:r>
            <w:proofErr w:type="spellEnd"/>
            <w:r w:rsidR="00B83890" w:rsidRPr="00B83890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841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540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19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4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</w:tr>
      <w:tr w:rsidR="002B26FE" w:rsidTr="00B83890">
        <w:tc>
          <w:tcPr>
            <w:tcW w:w="485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3592" w:type="dxa"/>
          </w:tcPr>
          <w:p w:rsidR="002B26FE" w:rsidRDefault="00B83890" w:rsidP="00B83890">
            <w:pPr>
              <w:jc w:val="center"/>
              <w:rPr>
                <w:b/>
                <w:i/>
              </w:rPr>
            </w:pPr>
            <w:r w:rsidRPr="001B366D">
              <w:rPr>
                <w:rFonts w:ascii="Arial" w:hAnsi="Arial" w:cs="Arial"/>
                <w:b/>
              </w:rPr>
              <w:t>rozmiar L,</w:t>
            </w:r>
            <w:r w:rsidRPr="0050629D">
              <w:t xml:space="preserve"> </w:t>
            </w:r>
            <w:r w:rsidRPr="001B366D">
              <w:rPr>
                <w:rFonts w:ascii="Arial" w:hAnsi="Arial" w:cs="Arial"/>
              </w:rPr>
              <w:t xml:space="preserve">0,5 mm Pb, </w:t>
            </w:r>
            <w:proofErr w:type="spellStart"/>
            <w:r w:rsidRPr="001B366D">
              <w:rPr>
                <w:rFonts w:ascii="Arial" w:hAnsi="Arial" w:cs="Arial"/>
              </w:rPr>
              <w:t>dł</w:t>
            </w:r>
            <w:proofErr w:type="spellEnd"/>
            <w:r w:rsidRPr="001B366D">
              <w:rPr>
                <w:rFonts w:ascii="Arial" w:hAnsi="Arial" w:cs="Arial"/>
              </w:rPr>
              <w:t xml:space="preserve"> spódnicy 70</w:t>
            </w:r>
            <w:r w:rsidRPr="0050629D">
              <w:t xml:space="preserve"> </w:t>
            </w:r>
            <w:r w:rsidRPr="001B366D">
              <w:rPr>
                <w:rFonts w:ascii="Arial" w:hAnsi="Arial" w:cs="Arial"/>
              </w:rPr>
              <w:t>cm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63" w:type="dxa"/>
          </w:tcPr>
          <w:p w:rsidR="002B26FE" w:rsidRDefault="002A1890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B83890">
              <w:rPr>
                <w:b/>
                <w:i/>
              </w:rPr>
              <w:t xml:space="preserve"> </w:t>
            </w:r>
            <w:proofErr w:type="spellStart"/>
            <w:r w:rsidR="00B83890" w:rsidRPr="00B83890">
              <w:rPr>
                <w:b/>
                <w:i/>
                <w:sz w:val="16"/>
                <w:szCs w:val="16"/>
              </w:rPr>
              <w:t>kompl</w:t>
            </w:r>
            <w:proofErr w:type="spellEnd"/>
            <w:r w:rsidR="00B83890" w:rsidRPr="00B83890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536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841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540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19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4" w:type="dxa"/>
          </w:tcPr>
          <w:p w:rsidR="002B26FE" w:rsidRDefault="002B26FE" w:rsidP="002B26FE">
            <w:pPr>
              <w:jc w:val="center"/>
              <w:rPr>
                <w:b/>
                <w:i/>
              </w:rPr>
            </w:pPr>
          </w:p>
        </w:tc>
      </w:tr>
      <w:tr w:rsidR="002A1890" w:rsidTr="00B83890">
        <w:tc>
          <w:tcPr>
            <w:tcW w:w="485" w:type="dxa"/>
          </w:tcPr>
          <w:p w:rsidR="002A1890" w:rsidRDefault="002A1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3592" w:type="dxa"/>
          </w:tcPr>
          <w:p w:rsidR="002A1890" w:rsidRPr="001B366D" w:rsidRDefault="002A1890" w:rsidP="00B83890">
            <w:pPr>
              <w:jc w:val="center"/>
              <w:rPr>
                <w:rFonts w:ascii="Arial" w:hAnsi="Arial" w:cs="Arial"/>
                <w:b/>
              </w:rPr>
            </w:pPr>
            <w:r w:rsidRPr="001B366D">
              <w:rPr>
                <w:rFonts w:ascii="Arial" w:hAnsi="Arial" w:cs="Arial"/>
                <w:b/>
              </w:rPr>
              <w:t xml:space="preserve">rozmiar </w:t>
            </w:r>
            <w:r>
              <w:rPr>
                <w:rFonts w:ascii="Arial" w:hAnsi="Arial" w:cs="Arial"/>
                <w:b/>
              </w:rPr>
              <w:t>X</w:t>
            </w:r>
            <w:r w:rsidRPr="001B366D">
              <w:rPr>
                <w:rFonts w:ascii="Arial" w:hAnsi="Arial" w:cs="Arial"/>
                <w:b/>
              </w:rPr>
              <w:t>L,</w:t>
            </w:r>
            <w:r w:rsidRPr="0050629D">
              <w:t xml:space="preserve"> </w:t>
            </w:r>
            <w:r>
              <w:rPr>
                <w:rFonts w:ascii="Arial" w:hAnsi="Arial" w:cs="Arial"/>
              </w:rPr>
              <w:t xml:space="preserve">0,5 mm Pb, </w:t>
            </w:r>
            <w:proofErr w:type="spellStart"/>
            <w:r>
              <w:rPr>
                <w:rFonts w:ascii="Arial" w:hAnsi="Arial" w:cs="Arial"/>
              </w:rPr>
              <w:t>dł</w:t>
            </w:r>
            <w:proofErr w:type="spellEnd"/>
            <w:r>
              <w:rPr>
                <w:rFonts w:ascii="Arial" w:hAnsi="Arial" w:cs="Arial"/>
              </w:rPr>
              <w:t xml:space="preserve"> spódnicy 75</w:t>
            </w:r>
            <w:r w:rsidRPr="0050629D">
              <w:t xml:space="preserve"> </w:t>
            </w:r>
            <w:r w:rsidRPr="001B366D">
              <w:rPr>
                <w:rFonts w:ascii="Arial" w:hAnsi="Arial" w:cs="Arial"/>
              </w:rPr>
              <w:t>cm</w:t>
            </w:r>
          </w:p>
        </w:tc>
        <w:tc>
          <w:tcPr>
            <w:tcW w:w="763" w:type="dxa"/>
          </w:tcPr>
          <w:p w:rsidR="002A1890" w:rsidRDefault="002A1890" w:rsidP="002B26FE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1</w:t>
            </w:r>
            <w:r w:rsidRPr="00B83890">
              <w:rPr>
                <w:rFonts w:ascii="Arial" w:hAnsi="Arial" w:cs="Arial"/>
              </w:rPr>
              <w:t xml:space="preserve"> </w:t>
            </w:r>
            <w:proofErr w:type="spellStart"/>
            <w:r w:rsidRPr="00B83890">
              <w:rPr>
                <w:rFonts w:ascii="Arial" w:hAnsi="Arial" w:cs="Arial"/>
                <w:sz w:val="16"/>
                <w:szCs w:val="16"/>
              </w:rPr>
              <w:t>kompl</w:t>
            </w:r>
            <w:proofErr w:type="spellEnd"/>
          </w:p>
        </w:tc>
        <w:tc>
          <w:tcPr>
            <w:tcW w:w="1536" w:type="dxa"/>
          </w:tcPr>
          <w:p w:rsidR="002A1890" w:rsidRDefault="002A1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841" w:type="dxa"/>
          </w:tcPr>
          <w:p w:rsidR="002A1890" w:rsidRDefault="002A1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540" w:type="dxa"/>
          </w:tcPr>
          <w:p w:rsidR="002A1890" w:rsidRDefault="002A1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19" w:type="dxa"/>
          </w:tcPr>
          <w:p w:rsidR="002A1890" w:rsidRDefault="002A1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</w:tcPr>
          <w:p w:rsidR="002A1890" w:rsidRDefault="002A1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4" w:type="dxa"/>
          </w:tcPr>
          <w:p w:rsidR="002A1890" w:rsidRDefault="002A1890" w:rsidP="002B26FE">
            <w:pPr>
              <w:jc w:val="center"/>
              <w:rPr>
                <w:b/>
                <w:i/>
              </w:rPr>
            </w:pPr>
          </w:p>
        </w:tc>
      </w:tr>
      <w:tr w:rsidR="00B83890" w:rsidTr="00B83890">
        <w:tc>
          <w:tcPr>
            <w:tcW w:w="485" w:type="dxa"/>
          </w:tcPr>
          <w:p w:rsidR="00B83890" w:rsidRDefault="00FF72B7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D5C55">
              <w:rPr>
                <w:b/>
                <w:i/>
              </w:rPr>
              <w:t>.</w:t>
            </w:r>
          </w:p>
        </w:tc>
        <w:tc>
          <w:tcPr>
            <w:tcW w:w="3592" w:type="dxa"/>
          </w:tcPr>
          <w:p w:rsidR="00B83890" w:rsidRDefault="00B83890" w:rsidP="002B26FE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50629D">
              <w:rPr>
                <w:rFonts w:ascii="Arial" w:hAnsi="Arial" w:cs="Arial"/>
                <w:b/>
                <w:sz w:val="28"/>
                <w:u w:val="single"/>
              </w:rPr>
              <w:t>Osłona na tarczycę</w:t>
            </w:r>
          </w:p>
          <w:p w:rsidR="009D5C55" w:rsidRPr="009D5C55" w:rsidRDefault="009D5C55" w:rsidP="009D5C55">
            <w:pPr>
              <w:rPr>
                <w:b/>
                <w:i/>
                <w:sz w:val="18"/>
                <w:szCs w:val="18"/>
              </w:rPr>
            </w:pPr>
            <w:r w:rsidRPr="009D5C55">
              <w:rPr>
                <w:rFonts w:ascii="Arial" w:hAnsi="Arial" w:cs="Arial"/>
                <w:sz w:val="18"/>
                <w:szCs w:val="18"/>
              </w:rPr>
              <w:t>Osłona z klipsem do połączenia z fartuchem</w:t>
            </w:r>
            <w:r w:rsidRPr="009D5C55">
              <w:rPr>
                <w:sz w:val="18"/>
                <w:szCs w:val="18"/>
              </w:rPr>
              <w:t xml:space="preserve"> </w:t>
            </w:r>
            <w:r w:rsidRPr="009D5C55">
              <w:rPr>
                <w:sz w:val="18"/>
                <w:szCs w:val="18"/>
              </w:rPr>
              <w:br/>
            </w:r>
            <w:r w:rsidRPr="009D5C55">
              <w:rPr>
                <w:rFonts w:ascii="Arial" w:hAnsi="Arial" w:cs="Arial"/>
                <w:sz w:val="18"/>
                <w:szCs w:val="18"/>
              </w:rPr>
              <w:t xml:space="preserve">materiał </w:t>
            </w:r>
            <w:proofErr w:type="spellStart"/>
            <w:r w:rsidRPr="009D5C55">
              <w:rPr>
                <w:rFonts w:ascii="Arial" w:hAnsi="Arial" w:cs="Arial"/>
                <w:sz w:val="18"/>
                <w:szCs w:val="18"/>
              </w:rPr>
              <w:t>bezwinylowy</w:t>
            </w:r>
            <w:proofErr w:type="spellEnd"/>
            <w:r w:rsidRPr="009D5C55">
              <w:rPr>
                <w:rFonts w:ascii="Arial" w:hAnsi="Arial" w:cs="Arial"/>
                <w:sz w:val="18"/>
                <w:szCs w:val="18"/>
              </w:rPr>
              <w:t>,</w:t>
            </w:r>
            <w:r w:rsidRPr="009D5C55">
              <w:rPr>
                <w:sz w:val="18"/>
                <w:szCs w:val="18"/>
              </w:rPr>
              <w:t xml:space="preserve"> </w:t>
            </w:r>
            <w:r w:rsidRPr="009D5C55">
              <w:rPr>
                <w:rFonts w:ascii="Arial" w:hAnsi="Arial" w:cs="Arial"/>
                <w:sz w:val="18"/>
                <w:szCs w:val="18"/>
              </w:rPr>
              <w:t>zawierający ołów, ekwiwalent ołowiu 0,5Pb</w:t>
            </w:r>
            <w:r w:rsidRPr="009D5C55">
              <w:rPr>
                <w:sz w:val="18"/>
                <w:szCs w:val="18"/>
              </w:rPr>
              <w:br/>
            </w:r>
            <w:r w:rsidRPr="009D5C55">
              <w:rPr>
                <w:rFonts w:ascii="Arial" w:hAnsi="Arial" w:cs="Arial"/>
                <w:sz w:val="18"/>
                <w:szCs w:val="18"/>
              </w:rPr>
              <w:t>zapięcie magnetyczne</w:t>
            </w:r>
            <w:r w:rsidRPr="009D5C55">
              <w:rPr>
                <w:sz w:val="18"/>
                <w:szCs w:val="18"/>
              </w:rPr>
              <w:br/>
            </w:r>
            <w:r w:rsidRPr="009D5C55">
              <w:rPr>
                <w:rFonts w:ascii="Arial" w:hAnsi="Arial" w:cs="Arial"/>
                <w:sz w:val="18"/>
                <w:szCs w:val="18"/>
              </w:rPr>
              <w:t>dostępne w różnych kolorach</w:t>
            </w:r>
          </w:p>
        </w:tc>
        <w:tc>
          <w:tcPr>
            <w:tcW w:w="763" w:type="dxa"/>
          </w:tcPr>
          <w:p w:rsidR="00B83890" w:rsidRDefault="002A1890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9D5C55">
              <w:rPr>
                <w:b/>
                <w:i/>
              </w:rPr>
              <w:t>szt</w:t>
            </w:r>
          </w:p>
        </w:tc>
        <w:tc>
          <w:tcPr>
            <w:tcW w:w="1536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841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540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19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4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</w:tr>
      <w:tr w:rsidR="00B83890" w:rsidTr="00B83890">
        <w:tc>
          <w:tcPr>
            <w:tcW w:w="485" w:type="dxa"/>
          </w:tcPr>
          <w:p w:rsidR="00B83890" w:rsidRDefault="00FF72B7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D5C55">
              <w:rPr>
                <w:b/>
                <w:i/>
              </w:rPr>
              <w:t>.</w:t>
            </w:r>
          </w:p>
        </w:tc>
        <w:tc>
          <w:tcPr>
            <w:tcW w:w="3592" w:type="dxa"/>
          </w:tcPr>
          <w:p w:rsidR="009D5C55" w:rsidRDefault="002A1890" w:rsidP="009D5C55">
            <w:pPr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 xml:space="preserve">Przyłbica ochronna </w:t>
            </w:r>
          </w:p>
          <w:p w:rsidR="002A1890" w:rsidRDefault="002A1890" w:rsidP="002A1890">
            <w:pPr>
              <w:rPr>
                <w:b/>
                <w:i/>
              </w:rPr>
            </w:pPr>
            <w:r w:rsidRPr="002A1890">
              <w:rPr>
                <w:rFonts w:ascii="Arial" w:hAnsi="Arial" w:cs="Arial"/>
                <w:sz w:val="18"/>
                <w:szCs w:val="18"/>
              </w:rPr>
              <w:t>Przyłbica ochronna RTG</w:t>
            </w:r>
            <w:r>
              <w:rPr>
                <w:rFonts w:ascii="Arial" w:hAnsi="Arial" w:cs="Arial"/>
                <w:sz w:val="18"/>
                <w:szCs w:val="18"/>
              </w:rPr>
              <w:t xml:space="preserve"> redukuje dawkę promieniowania w obrębie oczu i głowy zagięcia po bokach , osłona wykonana ze szkła akrylowego Pb 0,10 mm., nie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ogranicza widoczności,  możliwość noszenia własnych okularów korekcyjnych, poduszki zdejmowalne </w:t>
            </w:r>
            <w:r w:rsidR="00FF72B7">
              <w:rPr>
                <w:rFonts w:ascii="Arial" w:hAnsi="Arial" w:cs="Arial"/>
                <w:sz w:val="18"/>
                <w:szCs w:val="18"/>
              </w:rPr>
              <w:t>nadające się do prania</w:t>
            </w:r>
            <w:r w:rsidR="00B27B7B">
              <w:rPr>
                <w:rFonts w:ascii="Arial" w:hAnsi="Arial" w:cs="Arial"/>
                <w:sz w:val="18"/>
                <w:szCs w:val="18"/>
              </w:rPr>
              <w:t>; waga ok. 505g</w:t>
            </w:r>
            <w:bookmarkStart w:id="0" w:name="_GoBack"/>
            <w:bookmarkEnd w:id="0"/>
          </w:p>
        </w:tc>
        <w:tc>
          <w:tcPr>
            <w:tcW w:w="763" w:type="dxa"/>
          </w:tcPr>
          <w:p w:rsidR="00B83890" w:rsidRDefault="00FF72B7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2szt.</w:t>
            </w:r>
          </w:p>
        </w:tc>
        <w:tc>
          <w:tcPr>
            <w:tcW w:w="1536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841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540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19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4" w:type="dxa"/>
          </w:tcPr>
          <w:p w:rsidR="00B83890" w:rsidRDefault="00B83890" w:rsidP="002B26FE">
            <w:pPr>
              <w:jc w:val="center"/>
              <w:rPr>
                <w:b/>
                <w:i/>
              </w:rPr>
            </w:pPr>
          </w:p>
        </w:tc>
      </w:tr>
      <w:tr w:rsidR="009D5C55" w:rsidTr="00B83890">
        <w:tc>
          <w:tcPr>
            <w:tcW w:w="485" w:type="dxa"/>
          </w:tcPr>
          <w:p w:rsidR="009D5C55" w:rsidRDefault="009D5C55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3592" w:type="dxa"/>
          </w:tcPr>
          <w:p w:rsidR="009D5C55" w:rsidRDefault="009D5C55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763" w:type="dxa"/>
          </w:tcPr>
          <w:p w:rsidR="009D5C55" w:rsidRDefault="009D5C55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536" w:type="dxa"/>
          </w:tcPr>
          <w:p w:rsidR="009D5C55" w:rsidRDefault="009D5C55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841" w:type="dxa"/>
          </w:tcPr>
          <w:p w:rsidR="009D5C55" w:rsidRDefault="009D5C55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540" w:type="dxa"/>
          </w:tcPr>
          <w:p w:rsidR="009D5C55" w:rsidRDefault="00A15A68" w:rsidP="002B26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Razem:</w:t>
            </w:r>
          </w:p>
        </w:tc>
        <w:tc>
          <w:tcPr>
            <w:tcW w:w="1819" w:type="dxa"/>
          </w:tcPr>
          <w:p w:rsidR="009D5C55" w:rsidRDefault="009D5C55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0" w:type="dxa"/>
          </w:tcPr>
          <w:p w:rsidR="009D5C55" w:rsidRDefault="009D5C55" w:rsidP="002B26FE">
            <w:pPr>
              <w:jc w:val="center"/>
              <w:rPr>
                <w:b/>
                <w:i/>
              </w:rPr>
            </w:pPr>
          </w:p>
        </w:tc>
        <w:tc>
          <w:tcPr>
            <w:tcW w:w="1824" w:type="dxa"/>
          </w:tcPr>
          <w:p w:rsidR="009D5C55" w:rsidRDefault="009D5C55" w:rsidP="002B26FE">
            <w:pPr>
              <w:jc w:val="center"/>
              <w:rPr>
                <w:b/>
                <w:i/>
              </w:rPr>
            </w:pPr>
          </w:p>
        </w:tc>
      </w:tr>
    </w:tbl>
    <w:p w:rsidR="002B26FE" w:rsidRPr="002B26FE" w:rsidRDefault="002B26FE" w:rsidP="002B26FE">
      <w:pPr>
        <w:jc w:val="center"/>
        <w:rPr>
          <w:b/>
          <w:i/>
        </w:rPr>
      </w:pPr>
    </w:p>
    <w:p w:rsidR="00103992" w:rsidRDefault="00856394">
      <w:pPr>
        <w:rPr>
          <w:sz w:val="28"/>
          <w:szCs w:val="28"/>
        </w:rPr>
      </w:pPr>
      <w:r w:rsidRPr="00856394">
        <w:rPr>
          <w:sz w:val="28"/>
          <w:szCs w:val="28"/>
        </w:rPr>
        <w:t>Oświadczamy, że zaoferow</w:t>
      </w:r>
      <w:r w:rsidR="006F510C">
        <w:rPr>
          <w:sz w:val="28"/>
          <w:szCs w:val="28"/>
        </w:rPr>
        <w:t>any przedmiot spełnia wymagania</w:t>
      </w:r>
      <w:r w:rsidRPr="00856394">
        <w:rPr>
          <w:sz w:val="28"/>
          <w:szCs w:val="28"/>
        </w:rPr>
        <w:t>, zgodnie z Ustawą z dnia 20 maja 2010r. o wyrobach medycznych</w:t>
      </w:r>
      <w:r w:rsidR="006F510C">
        <w:rPr>
          <w:sz w:val="28"/>
          <w:szCs w:val="28"/>
        </w:rPr>
        <w:t xml:space="preserve"> </w:t>
      </w:r>
    </w:p>
    <w:p w:rsidR="00856394" w:rsidRDefault="006F510C">
      <w:pPr>
        <w:rPr>
          <w:sz w:val="28"/>
          <w:szCs w:val="28"/>
        </w:rPr>
      </w:pPr>
      <w:r>
        <w:rPr>
          <w:sz w:val="28"/>
          <w:szCs w:val="28"/>
        </w:rPr>
        <w:t>Zaoferowany asortyment zgodny z normą IEC 61331-1:2014 oraz IEC  61331-3:2014</w:t>
      </w:r>
      <w:r w:rsidR="00B33E0A">
        <w:rPr>
          <w:sz w:val="28"/>
          <w:szCs w:val="28"/>
        </w:rPr>
        <w:t xml:space="preserve"> </w:t>
      </w:r>
    </w:p>
    <w:p w:rsidR="006F510C" w:rsidRDefault="00B33E0A">
      <w:pPr>
        <w:rPr>
          <w:sz w:val="28"/>
          <w:szCs w:val="28"/>
        </w:rPr>
      </w:pPr>
      <w:r>
        <w:rPr>
          <w:sz w:val="28"/>
          <w:szCs w:val="28"/>
        </w:rPr>
        <w:t>Zaoferowany asortyment spełnia wymagania dotyczące odzieży do pracy przy promieniowaniu jonizującym.</w:t>
      </w:r>
    </w:p>
    <w:p w:rsidR="00B33E0A" w:rsidRDefault="00B33E0A">
      <w:pPr>
        <w:rPr>
          <w:sz w:val="28"/>
          <w:szCs w:val="28"/>
        </w:rPr>
      </w:pPr>
    </w:p>
    <w:p w:rsidR="00884A17" w:rsidRPr="00884A17" w:rsidRDefault="00884A17">
      <w:pPr>
        <w:rPr>
          <w:sz w:val="28"/>
          <w:szCs w:val="28"/>
        </w:rPr>
      </w:pPr>
      <w:r w:rsidRPr="00884A17">
        <w:rPr>
          <w:sz w:val="28"/>
          <w:szCs w:val="28"/>
        </w:rPr>
        <w:t>Okres gwarancji</w:t>
      </w:r>
      <w:r>
        <w:rPr>
          <w:sz w:val="28"/>
          <w:szCs w:val="28"/>
        </w:rPr>
        <w:t xml:space="preserve"> na cały asortyment </w:t>
      </w:r>
      <w:r w:rsidRPr="00884A17">
        <w:rPr>
          <w:sz w:val="28"/>
          <w:szCs w:val="28"/>
        </w:rPr>
        <w:t xml:space="preserve"> …………………………………… miesiące / miesięcy (min 24 miesiące). </w:t>
      </w:r>
    </w:p>
    <w:sectPr w:rsidR="00884A17" w:rsidRPr="00884A17" w:rsidSect="002B2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FE"/>
    <w:rsid w:val="00103992"/>
    <w:rsid w:val="002A1890"/>
    <w:rsid w:val="002B26FE"/>
    <w:rsid w:val="003F654E"/>
    <w:rsid w:val="00403576"/>
    <w:rsid w:val="005C2317"/>
    <w:rsid w:val="006F510C"/>
    <w:rsid w:val="00856394"/>
    <w:rsid w:val="00884A17"/>
    <w:rsid w:val="0092443F"/>
    <w:rsid w:val="009D5C55"/>
    <w:rsid w:val="00A15A68"/>
    <w:rsid w:val="00A24FCA"/>
    <w:rsid w:val="00B27B7B"/>
    <w:rsid w:val="00B33E0A"/>
    <w:rsid w:val="00B83890"/>
    <w:rsid w:val="00DF0712"/>
    <w:rsid w:val="00E11978"/>
    <w:rsid w:val="00E9391A"/>
    <w:rsid w:val="00FE764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3206-BD41-430C-A209-B6E7B8F0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J.C. Cyganek</dc:creator>
  <cp:lastModifiedBy>Jolanta J.C. Cyganek</cp:lastModifiedBy>
  <cp:revision>10</cp:revision>
  <cp:lastPrinted>2023-08-23T07:48:00Z</cp:lastPrinted>
  <dcterms:created xsi:type="dcterms:W3CDTF">2022-07-14T12:31:00Z</dcterms:created>
  <dcterms:modified xsi:type="dcterms:W3CDTF">2023-08-23T08:38:00Z</dcterms:modified>
</cp:coreProperties>
</file>