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1201" w14:textId="77777777" w:rsidR="00C2128B" w:rsidRDefault="00C2128B" w:rsidP="00CB7C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umowy </w:t>
      </w:r>
    </w:p>
    <w:p w14:paraId="0E2EA927" w14:textId="77777777" w:rsidR="00414924" w:rsidRPr="00CB7C52" w:rsidRDefault="00C2128B" w:rsidP="00CB7C52">
      <w:pPr>
        <w:jc w:val="center"/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NSA przy ul. G. P. </w:t>
      </w:r>
      <w:proofErr w:type="spellStart"/>
      <w:r w:rsidRPr="00CB7C52">
        <w:rPr>
          <w:rFonts w:ascii="Arial" w:hAnsi="Arial" w:cs="Arial"/>
          <w:b/>
          <w:sz w:val="24"/>
          <w:szCs w:val="24"/>
        </w:rPr>
        <w:t>Boduena</w:t>
      </w:r>
      <w:proofErr w:type="spellEnd"/>
      <w:r w:rsidRPr="00CB7C52">
        <w:rPr>
          <w:rFonts w:ascii="Arial" w:hAnsi="Arial" w:cs="Arial"/>
          <w:b/>
          <w:sz w:val="24"/>
          <w:szCs w:val="24"/>
        </w:rPr>
        <w:t xml:space="preserve"> 3/5 w Warszawie</w:t>
      </w:r>
    </w:p>
    <w:p w14:paraId="2F1BE927" w14:textId="77777777" w:rsidR="00C2128B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11010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396ED8E6" w14:textId="77777777" w:rsidTr="00276776">
        <w:trPr>
          <w:trHeight w:val="847"/>
        </w:trPr>
        <w:tc>
          <w:tcPr>
            <w:tcW w:w="1376" w:type="dxa"/>
          </w:tcPr>
          <w:p w14:paraId="5CCC488B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2407F25C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FE9828B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1C420782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2C26C71E" w14:textId="7777777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  <w:tc>
          <w:tcPr>
            <w:tcW w:w="1376" w:type="dxa"/>
          </w:tcPr>
          <w:p w14:paraId="66B188E9" w14:textId="1CF045D5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7CB1397C" w14:textId="2BCC53A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43DE49A1" w14:textId="61EDD92B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41BB9069" w14:textId="0BD966C3" w:rsidR="00CC1BCB" w:rsidRPr="00CF7935" w:rsidRDefault="00E345F3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CC1BC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C1BCB"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  <w:tc>
          <w:tcPr>
            <w:tcW w:w="1377" w:type="dxa"/>
          </w:tcPr>
          <w:p w14:paraId="539FEDB3" w14:textId="511EEAE7" w:rsidR="00CC1BCB" w:rsidRPr="00CF7935" w:rsidRDefault="00CC1BCB" w:rsidP="00CF7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</w:tr>
      <w:tr w:rsidR="00CC1BCB" w:rsidRPr="00CF7935" w14:paraId="3602C217" w14:textId="77777777" w:rsidTr="00276776">
        <w:trPr>
          <w:trHeight w:val="698"/>
        </w:trPr>
        <w:tc>
          <w:tcPr>
            <w:tcW w:w="1376" w:type="dxa"/>
          </w:tcPr>
          <w:p w14:paraId="6C83C67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661DE6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39E1C8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3B8BA8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0D8F7A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EA1B25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C44547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468D41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5</w:t>
            </w:r>
          </w:p>
        </w:tc>
        <w:tc>
          <w:tcPr>
            <w:tcW w:w="1376" w:type="dxa"/>
          </w:tcPr>
          <w:p w14:paraId="649D9F1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7C64F0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DED37A9" w14:textId="35F73558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07CFD0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562014CA" w14:textId="77777777" w:rsidTr="00276776">
        <w:trPr>
          <w:trHeight w:val="698"/>
        </w:trPr>
        <w:tc>
          <w:tcPr>
            <w:tcW w:w="1376" w:type="dxa"/>
          </w:tcPr>
          <w:p w14:paraId="22DCC51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A811FC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16ACDF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111778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16239CF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F4A3DB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E2DCC5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E03F7D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4948110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098464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CC31C07" w14:textId="3DD1B1A1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14171F7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7B767A5F" w14:textId="77777777" w:rsidTr="00276776">
        <w:trPr>
          <w:trHeight w:val="698"/>
        </w:trPr>
        <w:tc>
          <w:tcPr>
            <w:tcW w:w="1376" w:type="dxa"/>
          </w:tcPr>
          <w:p w14:paraId="27CA786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D7ACEC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B5B98B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3FD5D1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39E954A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761A34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07C2748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9FD115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</w:tcPr>
          <w:p w14:paraId="0C8E4C1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DDFC7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A08AA0C" w14:textId="5CCCF4FF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9707CF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33FDA32A" w14:textId="77777777" w:rsidTr="00276776">
        <w:trPr>
          <w:trHeight w:val="698"/>
        </w:trPr>
        <w:tc>
          <w:tcPr>
            <w:tcW w:w="1376" w:type="dxa"/>
          </w:tcPr>
          <w:p w14:paraId="0B4197A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6E62E4E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2F4AE4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FCF193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707F02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69514C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04C20B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38FEC5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</w:tcPr>
          <w:p w14:paraId="13699F1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90D8F1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60A0482" w14:textId="4CEFDD6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595BDB6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694F70" w14:textId="77777777" w:rsidR="00CB7C52" w:rsidRPr="00CF7935" w:rsidRDefault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11010" w:type="dxa"/>
        <w:tblInd w:w="-76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7B380A0D" w14:textId="77777777" w:rsidTr="00276776">
        <w:trPr>
          <w:trHeight w:val="825"/>
        </w:trPr>
        <w:tc>
          <w:tcPr>
            <w:tcW w:w="1376" w:type="dxa"/>
          </w:tcPr>
          <w:p w14:paraId="7719329B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1CB769F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3699DD2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45D860BF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190468F7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  <w:tc>
          <w:tcPr>
            <w:tcW w:w="1376" w:type="dxa"/>
          </w:tcPr>
          <w:p w14:paraId="593B7C95" w14:textId="3CADC95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5AEE795E" w14:textId="098D3E96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5A274A73" w14:textId="2E99BCD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30601451" w14:textId="04A59332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77" w:type="dxa"/>
          </w:tcPr>
          <w:p w14:paraId="70F82889" w14:textId="6FAE8E4A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</w:tr>
      <w:tr w:rsidR="00CC1BCB" w:rsidRPr="00CF7935" w14:paraId="4849DE1C" w14:textId="77777777" w:rsidTr="00276776">
        <w:trPr>
          <w:trHeight w:val="698"/>
        </w:trPr>
        <w:tc>
          <w:tcPr>
            <w:tcW w:w="1376" w:type="dxa"/>
          </w:tcPr>
          <w:p w14:paraId="2FE67F5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8B03F1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5C71335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DCA7BB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5BF9451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4DD72B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8739D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4C1BE2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77A88C9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0915DD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827A148" w14:textId="09B2EF42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36301D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13965C1F" w14:textId="77777777" w:rsidTr="00276776">
        <w:trPr>
          <w:trHeight w:val="698"/>
        </w:trPr>
        <w:tc>
          <w:tcPr>
            <w:tcW w:w="1376" w:type="dxa"/>
          </w:tcPr>
          <w:p w14:paraId="54DAA59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30EC43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BIO</w:t>
            </w:r>
          </w:p>
        </w:tc>
        <w:tc>
          <w:tcPr>
            <w:tcW w:w="1376" w:type="dxa"/>
          </w:tcPr>
          <w:p w14:paraId="488ADE6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2820C0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221330E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547935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5EB40E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D25936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45953DD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25EF485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973713A" w14:textId="53CACB8A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CCB700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58C9FC" w14:textId="77777777" w:rsidR="00CB7C52" w:rsidRPr="00CB7C52" w:rsidRDefault="00CB7C52" w:rsidP="00CB7C52">
      <w:pPr>
        <w:jc w:val="center"/>
        <w:rPr>
          <w:rFonts w:ascii="Arial" w:hAnsi="Arial" w:cs="Arial"/>
          <w:b/>
          <w:sz w:val="24"/>
          <w:szCs w:val="24"/>
        </w:rPr>
      </w:pPr>
      <w:r w:rsidRPr="00CB7C52">
        <w:rPr>
          <w:rFonts w:ascii="Arial" w:hAnsi="Arial" w:cs="Arial"/>
          <w:b/>
          <w:sz w:val="24"/>
          <w:szCs w:val="24"/>
        </w:rPr>
        <w:t xml:space="preserve">Budynek </w:t>
      </w:r>
      <w:r>
        <w:rPr>
          <w:rFonts w:ascii="Arial" w:hAnsi="Arial" w:cs="Arial"/>
          <w:b/>
          <w:sz w:val="24"/>
          <w:szCs w:val="24"/>
        </w:rPr>
        <w:t>NSA przy ul. Jasnej 6</w:t>
      </w:r>
      <w:r w:rsidRPr="00CB7C52">
        <w:rPr>
          <w:rFonts w:ascii="Arial" w:hAnsi="Arial" w:cs="Arial"/>
          <w:b/>
          <w:sz w:val="24"/>
          <w:szCs w:val="24"/>
        </w:rPr>
        <w:t xml:space="preserve"> w Warszawie</w:t>
      </w:r>
    </w:p>
    <w:p w14:paraId="0B498F48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tygodniu</w:t>
      </w:r>
    </w:p>
    <w:tbl>
      <w:tblPr>
        <w:tblStyle w:val="Tabela-Siatka"/>
        <w:tblW w:w="1101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069D35E1" w14:textId="77777777" w:rsidTr="00276776">
        <w:trPr>
          <w:trHeight w:val="847"/>
        </w:trPr>
        <w:tc>
          <w:tcPr>
            <w:tcW w:w="1376" w:type="dxa"/>
          </w:tcPr>
          <w:p w14:paraId="200A829E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4E41A97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480FDBD4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23712F6E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48355984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tygodniu</w:t>
            </w:r>
          </w:p>
        </w:tc>
        <w:tc>
          <w:tcPr>
            <w:tcW w:w="1376" w:type="dxa"/>
          </w:tcPr>
          <w:p w14:paraId="5A16ECC2" w14:textId="77777777" w:rsidR="00CC1BCB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</w:p>
          <w:p w14:paraId="41B7EC87" w14:textId="31529A58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376" w:type="dxa"/>
          </w:tcPr>
          <w:p w14:paraId="71653673" w14:textId="7862E6D6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47F9CD23" w14:textId="7411FEB4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553F863D" w14:textId="2F4A80EB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  <w:tc>
          <w:tcPr>
            <w:tcW w:w="1377" w:type="dxa"/>
          </w:tcPr>
          <w:p w14:paraId="010DB9CA" w14:textId="20745930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tydzień</w:t>
            </w:r>
          </w:p>
        </w:tc>
      </w:tr>
      <w:tr w:rsidR="00CC1BCB" w:rsidRPr="00CF7935" w14:paraId="17F72A58" w14:textId="77777777" w:rsidTr="00276776">
        <w:trPr>
          <w:trHeight w:val="698"/>
        </w:trPr>
        <w:tc>
          <w:tcPr>
            <w:tcW w:w="1376" w:type="dxa"/>
          </w:tcPr>
          <w:p w14:paraId="5828B4C2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CAB486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Zmieszane</w:t>
            </w:r>
          </w:p>
        </w:tc>
        <w:tc>
          <w:tcPr>
            <w:tcW w:w="1376" w:type="dxa"/>
          </w:tcPr>
          <w:p w14:paraId="420594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B29455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295643D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D76821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7668F85A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40C92C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3</w:t>
            </w:r>
          </w:p>
        </w:tc>
        <w:tc>
          <w:tcPr>
            <w:tcW w:w="1376" w:type="dxa"/>
          </w:tcPr>
          <w:p w14:paraId="616890E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B231C8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38C8E65" w14:textId="52E6CBBE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23F784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18C5CBBB" w14:textId="77777777" w:rsidTr="00276776">
        <w:trPr>
          <w:trHeight w:val="698"/>
        </w:trPr>
        <w:tc>
          <w:tcPr>
            <w:tcW w:w="1376" w:type="dxa"/>
          </w:tcPr>
          <w:p w14:paraId="00203BE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FA7B14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Papier</w:t>
            </w:r>
          </w:p>
        </w:tc>
        <w:tc>
          <w:tcPr>
            <w:tcW w:w="1376" w:type="dxa"/>
          </w:tcPr>
          <w:p w14:paraId="0F49349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0673121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1100</w:t>
            </w:r>
          </w:p>
        </w:tc>
        <w:tc>
          <w:tcPr>
            <w:tcW w:w="1376" w:type="dxa"/>
          </w:tcPr>
          <w:p w14:paraId="078AE88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7706945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5276F5D9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38C2710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1677FD2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387F78DE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4379D8F" w14:textId="0D094A99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4A42901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  <w:tr w:rsidR="00CC1BCB" w:rsidRPr="00CF7935" w14:paraId="6484AB8F" w14:textId="77777777" w:rsidTr="00276776">
        <w:trPr>
          <w:trHeight w:val="698"/>
        </w:trPr>
        <w:tc>
          <w:tcPr>
            <w:tcW w:w="1376" w:type="dxa"/>
          </w:tcPr>
          <w:p w14:paraId="7725798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Plastik/</w:t>
            </w:r>
          </w:p>
          <w:p w14:paraId="73B443E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metal</w:t>
            </w:r>
          </w:p>
        </w:tc>
        <w:tc>
          <w:tcPr>
            <w:tcW w:w="1376" w:type="dxa"/>
          </w:tcPr>
          <w:p w14:paraId="659CD0C0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4C0130A3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240</w:t>
            </w:r>
          </w:p>
        </w:tc>
        <w:tc>
          <w:tcPr>
            <w:tcW w:w="1376" w:type="dxa"/>
          </w:tcPr>
          <w:p w14:paraId="64B3C3B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5F682FE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B02846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A9DB124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2</w:t>
            </w:r>
          </w:p>
        </w:tc>
        <w:tc>
          <w:tcPr>
            <w:tcW w:w="1376" w:type="dxa"/>
          </w:tcPr>
          <w:p w14:paraId="3EA1907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37D458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5730E027" w14:textId="0D4CB9B6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091422B8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B66810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0C302DC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54516B9E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529A60FE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787D85A" w14:textId="77777777" w:rsidR="00CF7935" w:rsidRDefault="00CF7935" w:rsidP="00CB7C52">
      <w:pPr>
        <w:rPr>
          <w:rFonts w:ascii="Arial" w:hAnsi="Arial" w:cs="Arial"/>
          <w:b/>
          <w:sz w:val="24"/>
          <w:szCs w:val="24"/>
        </w:rPr>
      </w:pPr>
    </w:p>
    <w:p w14:paraId="0183B3A4" w14:textId="77777777" w:rsidR="00CB7C52" w:rsidRPr="00CF7935" w:rsidRDefault="00CB7C52" w:rsidP="00CB7C52">
      <w:pPr>
        <w:rPr>
          <w:rFonts w:ascii="Arial" w:hAnsi="Arial" w:cs="Arial"/>
          <w:b/>
        </w:rPr>
      </w:pPr>
      <w:r w:rsidRPr="00CF7935">
        <w:rPr>
          <w:rFonts w:ascii="Arial" w:hAnsi="Arial" w:cs="Arial"/>
          <w:b/>
        </w:rPr>
        <w:t>Odbiory w miesiącu</w:t>
      </w:r>
    </w:p>
    <w:tbl>
      <w:tblPr>
        <w:tblStyle w:val="Tabela-Siatka"/>
        <w:tblW w:w="11010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7"/>
        <w:gridCol w:w="1376"/>
        <w:gridCol w:w="1376"/>
        <w:gridCol w:w="1376"/>
        <w:gridCol w:w="1377"/>
      </w:tblGrid>
      <w:tr w:rsidR="00CC1BCB" w:rsidRPr="00CF7935" w14:paraId="2A9A8AC1" w14:textId="77777777" w:rsidTr="00276776">
        <w:trPr>
          <w:trHeight w:val="825"/>
        </w:trPr>
        <w:tc>
          <w:tcPr>
            <w:tcW w:w="1376" w:type="dxa"/>
          </w:tcPr>
          <w:p w14:paraId="348F3DDF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Rodzaj frakcji</w:t>
            </w:r>
          </w:p>
        </w:tc>
        <w:tc>
          <w:tcPr>
            <w:tcW w:w="1376" w:type="dxa"/>
          </w:tcPr>
          <w:p w14:paraId="76455CB1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Wielkość pojemnika/</w:t>
            </w:r>
          </w:p>
          <w:p w14:paraId="5E01DEFC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litry</w:t>
            </w:r>
          </w:p>
        </w:tc>
        <w:tc>
          <w:tcPr>
            <w:tcW w:w="1376" w:type="dxa"/>
          </w:tcPr>
          <w:p w14:paraId="08D44257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pojemników</w:t>
            </w:r>
          </w:p>
        </w:tc>
        <w:tc>
          <w:tcPr>
            <w:tcW w:w="1377" w:type="dxa"/>
          </w:tcPr>
          <w:p w14:paraId="5201C072" w14:textId="77777777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Ilość odbiorów w miesiącu</w:t>
            </w:r>
          </w:p>
        </w:tc>
        <w:tc>
          <w:tcPr>
            <w:tcW w:w="1376" w:type="dxa"/>
          </w:tcPr>
          <w:p w14:paraId="2840C223" w14:textId="28FC9C82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376" w:type="dxa"/>
          </w:tcPr>
          <w:p w14:paraId="45410611" w14:textId="7E0CF2AD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Cena jednostkowa za 1 pojemnik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376" w:type="dxa"/>
          </w:tcPr>
          <w:p w14:paraId="576481B2" w14:textId="0F9AEB49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>Kwota netto/</w:t>
            </w:r>
          </w:p>
          <w:p w14:paraId="45D0605B" w14:textId="7B4AE839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377" w:type="dxa"/>
          </w:tcPr>
          <w:p w14:paraId="660D62F7" w14:textId="4B84EF3E" w:rsidR="00CC1BCB" w:rsidRPr="00CF7935" w:rsidRDefault="00CC1BCB" w:rsidP="00C63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935">
              <w:rPr>
                <w:rFonts w:ascii="Arial" w:hAnsi="Arial" w:cs="Arial"/>
                <w:sz w:val="20"/>
                <w:szCs w:val="20"/>
              </w:rPr>
              <w:t xml:space="preserve">Kwota brutto/ 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CF7935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</w:tr>
      <w:tr w:rsidR="00CC1BCB" w:rsidRPr="00CF7935" w14:paraId="138747B9" w14:textId="77777777" w:rsidTr="00276776">
        <w:trPr>
          <w:trHeight w:val="698"/>
        </w:trPr>
        <w:tc>
          <w:tcPr>
            <w:tcW w:w="1376" w:type="dxa"/>
          </w:tcPr>
          <w:p w14:paraId="05C9CC9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9BB1C85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Szkło</w:t>
            </w:r>
          </w:p>
        </w:tc>
        <w:tc>
          <w:tcPr>
            <w:tcW w:w="1376" w:type="dxa"/>
          </w:tcPr>
          <w:p w14:paraId="0A41D55D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1AA309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120</w:t>
            </w:r>
          </w:p>
        </w:tc>
        <w:tc>
          <w:tcPr>
            <w:tcW w:w="1376" w:type="dxa"/>
          </w:tcPr>
          <w:p w14:paraId="7BAAC737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61A97D0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7" w:type="dxa"/>
          </w:tcPr>
          <w:p w14:paraId="3E2EF6C6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  <w:p w14:paraId="2ABDD35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  <w:r w:rsidRPr="00CF7935">
              <w:rPr>
                <w:rFonts w:ascii="Arial" w:hAnsi="Arial" w:cs="Arial"/>
              </w:rPr>
              <w:t>1</w:t>
            </w:r>
          </w:p>
        </w:tc>
        <w:tc>
          <w:tcPr>
            <w:tcW w:w="1376" w:type="dxa"/>
          </w:tcPr>
          <w:p w14:paraId="4F624A8F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59E1F9C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8D33D80" w14:textId="6A929D01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AEAFA0B" w14:textId="77777777" w:rsidR="00CC1BCB" w:rsidRPr="00CF7935" w:rsidRDefault="00CC1BCB" w:rsidP="00C634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D741DF" w14:textId="77777777" w:rsidR="00CB7C52" w:rsidRDefault="00CB7C52">
      <w:pPr>
        <w:rPr>
          <w:rFonts w:ascii="Arial" w:hAnsi="Arial" w:cs="Arial"/>
          <w:sz w:val="24"/>
          <w:szCs w:val="24"/>
        </w:rPr>
      </w:pPr>
    </w:p>
    <w:p w14:paraId="2806F4A9" w14:textId="53207DCA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 xml:space="preserve">Usługa odbioru odpadów komunalnych będzie realizowana przez </w:t>
      </w:r>
      <w:r w:rsidR="005374F6">
        <w:rPr>
          <w:rFonts w:ascii="Arial" w:hAnsi="Arial" w:cs="Arial"/>
        </w:rPr>
        <w:t xml:space="preserve">12 </w:t>
      </w:r>
      <w:r w:rsidRPr="00CF7935">
        <w:rPr>
          <w:rFonts w:ascii="Arial" w:hAnsi="Arial" w:cs="Arial"/>
        </w:rPr>
        <w:t xml:space="preserve"> miesi</w:t>
      </w:r>
      <w:r w:rsidR="005374F6">
        <w:rPr>
          <w:rFonts w:ascii="Arial" w:hAnsi="Arial" w:cs="Arial"/>
        </w:rPr>
        <w:t>ęcy</w:t>
      </w:r>
    </w:p>
    <w:p w14:paraId="2DE4B968" w14:textId="77777777" w:rsidR="00CB7C52" w:rsidRPr="00CF7935" w:rsidRDefault="00CB7C52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Odbiór odpadów w godzinach 6.00 – 14.00</w:t>
      </w:r>
    </w:p>
    <w:p w14:paraId="3AA9A598" w14:textId="77777777" w:rsidR="00CB7C52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Wskazana do odbioru</w:t>
      </w:r>
      <w:r w:rsidR="00CB7C52" w:rsidRPr="00CF7935">
        <w:rPr>
          <w:rFonts w:ascii="Arial" w:hAnsi="Arial" w:cs="Arial"/>
        </w:rPr>
        <w:t xml:space="preserve"> iloś</w:t>
      </w:r>
      <w:r w:rsidRPr="00CF7935">
        <w:rPr>
          <w:rFonts w:ascii="Arial" w:hAnsi="Arial" w:cs="Arial"/>
        </w:rPr>
        <w:t>ci pojemników danej frakcji jest ilością maksymalną</w:t>
      </w:r>
    </w:p>
    <w:p w14:paraId="194297C1" w14:textId="77777777" w:rsidR="00781CC7" w:rsidRPr="00CF7935" w:rsidRDefault="00781CC7" w:rsidP="009F106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F7935">
        <w:rPr>
          <w:rFonts w:ascii="Arial" w:hAnsi="Arial" w:cs="Arial"/>
        </w:rPr>
        <w:t>Cena odbioru odpadów obejmuje wszystkie koszty np.: dostarczenie i wydzierżawienia wyszczególnionych pojemników</w:t>
      </w:r>
    </w:p>
    <w:p w14:paraId="2AC4914B" w14:textId="77777777" w:rsidR="00781CC7" w:rsidRPr="00C2128B" w:rsidRDefault="00781C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81CC7" w:rsidRPr="00C2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046EE"/>
    <w:multiLevelType w:val="hybridMultilevel"/>
    <w:tmpl w:val="3DFA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EA"/>
    <w:multiLevelType w:val="hybridMultilevel"/>
    <w:tmpl w:val="0B96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8B"/>
    <w:rsid w:val="00070F4E"/>
    <w:rsid w:val="00276776"/>
    <w:rsid w:val="002A3E3C"/>
    <w:rsid w:val="005374F6"/>
    <w:rsid w:val="006C13CE"/>
    <w:rsid w:val="00781CC7"/>
    <w:rsid w:val="009F1067"/>
    <w:rsid w:val="00A90F68"/>
    <w:rsid w:val="00C2128B"/>
    <w:rsid w:val="00C6341B"/>
    <w:rsid w:val="00C821D5"/>
    <w:rsid w:val="00CB7C52"/>
    <w:rsid w:val="00CC1BCB"/>
    <w:rsid w:val="00CF7935"/>
    <w:rsid w:val="00E345F3"/>
    <w:rsid w:val="00E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9D4D"/>
  <w15:chartTrackingRefBased/>
  <w15:docId w15:val="{8BF98BD2-B87B-4E79-B274-E84AFBA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Pocztarski</dc:creator>
  <cp:keywords/>
  <dc:description/>
  <cp:lastModifiedBy>Paweł Pocztarski</cp:lastModifiedBy>
  <cp:revision>3</cp:revision>
  <dcterms:created xsi:type="dcterms:W3CDTF">2025-01-09T12:10:00Z</dcterms:created>
  <dcterms:modified xsi:type="dcterms:W3CDTF">2025-01-09T12:55:00Z</dcterms:modified>
</cp:coreProperties>
</file>