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7F41329E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5843F3">
        <w:rPr>
          <w:rFonts w:ascii="Source Sans Pro Light" w:hAnsi="Source Sans Pro Light" w:cs="Arial"/>
          <w:b/>
          <w:sz w:val="22"/>
          <w:szCs w:val="22"/>
        </w:rPr>
        <w:t>3</w:t>
      </w:r>
      <w:r w:rsidR="00D9402E">
        <w:rPr>
          <w:rFonts w:ascii="Source Sans Pro Light" w:hAnsi="Source Sans Pro Light" w:cs="Arial"/>
          <w:b/>
          <w:sz w:val="22"/>
          <w:szCs w:val="22"/>
        </w:rPr>
        <w:t>6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8456517" w14:textId="3A7B78AB" w:rsidR="005E593D" w:rsidRPr="005E593D" w:rsidRDefault="006801EB" w:rsidP="005036F7">
      <w:pPr>
        <w:pStyle w:val="Akapitzlist"/>
        <w:ind w:left="-142" w:right="23"/>
        <w:jc w:val="center"/>
        <w:rPr>
          <w:rFonts w:ascii="Source Sans Pro Light" w:hAnsi="Source Sans Pro Light"/>
          <w:b/>
          <w:bCs/>
        </w:rPr>
      </w:pPr>
      <w:bookmarkStart w:id="0" w:name="_Hlk130823903"/>
      <w:bookmarkStart w:id="1" w:name="_Hlk94086688"/>
      <w:r w:rsidRPr="005E593D">
        <w:rPr>
          <w:rFonts w:ascii="Source Sans Pro Light" w:hAnsi="Source Sans Pro Light"/>
          <w:b/>
          <w:bCs/>
          <w:sz w:val="22"/>
          <w:szCs w:val="22"/>
        </w:rPr>
        <w:t xml:space="preserve">,, Dostawa  urządzenia </w:t>
      </w:r>
      <w:r w:rsidR="00D9402E" w:rsidRPr="000F5B1A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 xml:space="preserve">do </w:t>
      </w:r>
      <w:r w:rsidR="00D9402E" w:rsidRPr="008960B4">
        <w:rPr>
          <w:rFonts w:ascii="Source Sans Pro Light" w:hAnsi="Source Sans Pro Light"/>
          <w:b/>
          <w:bCs/>
          <w:sz w:val="22"/>
          <w:szCs w:val="22"/>
        </w:rPr>
        <w:t>hermetycznego zamykania obudów metodą spawania laserowego</w:t>
      </w:r>
      <w:r w:rsidR="005E593D" w:rsidRPr="005E593D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”</w:t>
      </w:r>
    </w:p>
    <w:p w14:paraId="49440FED" w14:textId="77777777" w:rsidR="005E593D" w:rsidRPr="00B03BBB" w:rsidRDefault="005E593D" w:rsidP="005E593D">
      <w:pPr>
        <w:ind w:right="23"/>
        <w:jc w:val="both"/>
        <w:rPr>
          <w:rFonts w:ascii="Adagio_Slab Light" w:hAnsi="Adagio_Slab Light"/>
          <w:bCs/>
        </w:rPr>
      </w:pP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711DF38F" w14:textId="77777777" w:rsidR="006801EB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</w:p>
    <w:p w14:paraId="3955C10A" w14:textId="04489F8F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4421CB04" w:rsidR="00820FB6" w:rsidRPr="005843F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( </w:t>
      </w:r>
      <w:r w:rsidR="0030437A">
        <w:rPr>
          <w:rFonts w:ascii="Source Sans Pro Light" w:hAnsi="Source Sans Pro Light" w:cs="Arial"/>
          <w:b/>
          <w:sz w:val="22"/>
          <w:szCs w:val="22"/>
        </w:rPr>
        <w:t xml:space="preserve">kryterium ceny - </w:t>
      </w:r>
      <w:r w:rsidR="00331943">
        <w:rPr>
          <w:rFonts w:ascii="Source Sans Pro Light" w:hAnsi="Source Sans Pro Light" w:cs="Arial"/>
          <w:b/>
          <w:sz w:val="22"/>
          <w:szCs w:val="22"/>
        </w:rPr>
        <w:t>C )</w:t>
      </w:r>
      <w:r w:rsidRPr="00CA2CAE">
        <w:rPr>
          <w:rFonts w:ascii="Source Sans Pro Light" w:hAnsi="Source Sans Pro Light" w:cs="Arial"/>
          <w:b/>
          <w:sz w:val="22"/>
          <w:szCs w:val="22"/>
        </w:rPr>
        <w:t>:</w:t>
      </w:r>
    </w:p>
    <w:p w14:paraId="44E77AF0" w14:textId="77777777" w:rsidR="005843F3" w:rsidRPr="00CA2CAE" w:rsidRDefault="005843F3" w:rsidP="005843F3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023"/>
        <w:gridCol w:w="1134"/>
        <w:gridCol w:w="1134"/>
        <w:gridCol w:w="1276"/>
        <w:gridCol w:w="1275"/>
        <w:gridCol w:w="993"/>
      </w:tblGrid>
      <w:tr w:rsidR="00253083" w:rsidRPr="00820FB6" w14:paraId="7F74A3F0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4F62443A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5023FC5A" w:rsidR="00253083" w:rsidRPr="00563BEB" w:rsidRDefault="00D9402E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 xml:space="preserve">Dostawa </w:t>
            </w:r>
            <w:r w:rsidRPr="000F5B1A">
              <w:rPr>
                <w:rFonts w:ascii="Source Sans Pro Light" w:eastAsia="Times New Roman" w:hAnsi="Source Sans Pro Light"/>
                <w:b/>
                <w:bCs/>
                <w:color w:val="000000"/>
                <w:sz w:val="22"/>
                <w:szCs w:val="22"/>
                <w:lang w:eastAsia="ar-SA"/>
              </w:rPr>
              <w:t xml:space="preserve">urządzenia do </w:t>
            </w:r>
            <w:r w:rsidRPr="008960B4">
              <w:rPr>
                <w:rFonts w:ascii="Source Sans Pro Light" w:hAnsi="Source Sans Pro Light"/>
                <w:b/>
                <w:bCs/>
                <w:sz w:val="22"/>
                <w:szCs w:val="22"/>
              </w:rPr>
              <w:t>hermetycznego zamykania obudów metodą spawania laserowego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A2DAD4A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55DB545" w:rsidR="00820FB6" w:rsidRPr="005B2802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lastRenderedPageBreak/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wienia.</w:t>
      </w:r>
    </w:p>
    <w:p w14:paraId="1A223306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5FB2F832" w14:textId="77777777" w:rsidR="00090EF4" w:rsidRPr="004A422C" w:rsidRDefault="00090EF4" w:rsidP="00090EF4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4A422C">
        <w:rPr>
          <w:rFonts w:ascii="Source Sans Pro Light" w:hAnsi="Source Sans Pro Light" w:cs="Arial"/>
          <w:b/>
          <w:sz w:val="22"/>
          <w:szCs w:val="22"/>
        </w:rPr>
        <w:t xml:space="preserve">Kryteria </w:t>
      </w:r>
      <w:proofErr w:type="spellStart"/>
      <w:r w:rsidRPr="004A422C">
        <w:rPr>
          <w:rFonts w:ascii="Source Sans Pro Light" w:hAnsi="Source Sans Pro Light" w:cs="Arial"/>
          <w:b/>
          <w:sz w:val="22"/>
          <w:szCs w:val="22"/>
        </w:rPr>
        <w:t>pozacenowe</w:t>
      </w:r>
      <w:proofErr w:type="spellEnd"/>
      <w:r w:rsidRPr="004A422C">
        <w:rPr>
          <w:rFonts w:ascii="Source Sans Pro Light" w:hAnsi="Source Sans Pro Light" w:cs="Arial"/>
          <w:b/>
          <w:sz w:val="22"/>
          <w:szCs w:val="22"/>
        </w:rPr>
        <w:t xml:space="preserve"> oceny ofert:</w:t>
      </w:r>
    </w:p>
    <w:p w14:paraId="6FE87D7D" w14:textId="77777777" w:rsidR="00090EF4" w:rsidRPr="0030437A" w:rsidRDefault="00090EF4" w:rsidP="00090EF4">
      <w:pPr>
        <w:pStyle w:val="Akapitzlist"/>
        <w:rPr>
          <w:rFonts w:ascii="Source Sans Pro Light" w:hAnsi="Source Sans Pro Light" w:cs="Arial"/>
          <w:bCs/>
          <w:sz w:val="22"/>
          <w:szCs w:val="22"/>
        </w:rPr>
      </w:pPr>
    </w:p>
    <w:p w14:paraId="452310C2" w14:textId="77777777" w:rsidR="00090EF4" w:rsidRDefault="00090EF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92273">
        <w:rPr>
          <w:rFonts w:ascii="Source Sans Pro Light" w:hAnsi="Source Sans Pro Light" w:cs="Arial"/>
          <w:b/>
          <w:sz w:val="22"/>
          <w:szCs w:val="22"/>
        </w:rPr>
        <w:t xml:space="preserve">4.1. Kryterium okresu udzielonej gwarancji – G  </w:t>
      </w:r>
    </w:p>
    <w:p w14:paraId="6D46AF20" w14:textId="77777777" w:rsidR="00090EF4" w:rsidRPr="00D92273" w:rsidRDefault="00090EF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44E0E679" w14:textId="77777777" w:rsidR="00090EF4" w:rsidRDefault="00090EF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Oferuję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/ </w:t>
      </w:r>
      <w:r w:rsidRPr="005843F3">
        <w:rPr>
          <w:rFonts w:ascii="Source Sans Pro Light" w:hAnsi="Source Sans Pro Light" w:cs="Arial"/>
          <w:bCs/>
          <w:sz w:val="22"/>
          <w:szCs w:val="22"/>
        </w:rPr>
        <w:t xml:space="preserve">oferujemy* udzielenie </w:t>
      </w:r>
      <w:r w:rsidRPr="00563BEB">
        <w:rPr>
          <w:rFonts w:ascii="Source Sans Pro Light" w:hAnsi="Source Sans Pro Light" w:cs="Arial"/>
          <w:bCs/>
          <w:sz w:val="22"/>
          <w:szCs w:val="22"/>
        </w:rPr>
        <w:t xml:space="preserve">gwarancji na </w:t>
      </w:r>
      <w:r w:rsidRPr="00D9402E">
        <w:rPr>
          <w:rFonts w:ascii="Source Sans Pro Light" w:eastAsia="Times New Roman" w:hAnsi="Source Sans Pro Light"/>
          <w:color w:val="000000"/>
          <w:sz w:val="22"/>
          <w:szCs w:val="22"/>
          <w:lang w:eastAsia="ar-SA"/>
        </w:rPr>
        <w:t xml:space="preserve">urządzenie do </w:t>
      </w:r>
      <w:r w:rsidRPr="00D9402E">
        <w:rPr>
          <w:rFonts w:ascii="Source Sans Pro Light" w:hAnsi="Source Sans Pro Light"/>
          <w:sz w:val="22"/>
          <w:szCs w:val="22"/>
        </w:rPr>
        <w:t>hermetycznego zamykania obudów metodą spawania laserowego</w:t>
      </w:r>
      <w:r w:rsidRPr="00D9402E">
        <w:rPr>
          <w:rFonts w:ascii="Source Sans Pro Light" w:eastAsia="Times New Roman" w:hAnsi="Source Sans Pro Light"/>
          <w:color w:val="000000"/>
          <w:sz w:val="22"/>
          <w:szCs w:val="22"/>
          <w:lang w:eastAsia="ar-SA"/>
        </w:rPr>
        <w:t xml:space="preserve"> </w:t>
      </w:r>
      <w:r w:rsidRPr="00D9402E">
        <w:rPr>
          <w:rFonts w:ascii="Source Sans Pro Light" w:hAnsi="Source Sans Pro Light" w:cs="Arial"/>
          <w:sz w:val="22"/>
          <w:szCs w:val="22"/>
        </w:rPr>
        <w:t>wraz z  kompletem n</w:t>
      </w:r>
      <w:r w:rsidRPr="00563BEB">
        <w:rPr>
          <w:rFonts w:ascii="Source Sans Pro Light" w:hAnsi="Source Sans Pro Light" w:cs="Arial"/>
          <w:bCs/>
          <w:sz w:val="22"/>
          <w:szCs w:val="22"/>
        </w:rPr>
        <w:t>iezbędnych</w:t>
      </w:r>
      <w:r w:rsidRPr="00D92273">
        <w:rPr>
          <w:rFonts w:ascii="Source Sans Pro Light" w:hAnsi="Source Sans Pro Light" w:cs="Arial"/>
          <w:bCs/>
          <w:sz w:val="22"/>
          <w:szCs w:val="22"/>
        </w:rPr>
        <w:t xml:space="preserve"> materiałów i elementów zużywalnych oraz pracą ludzi na miejscu lub zdalnie </w:t>
      </w:r>
      <w:r w:rsidRPr="00D92273">
        <w:rPr>
          <w:rFonts w:ascii="Source Sans Pro Light" w:hAnsi="Source Sans Pro Light" w:cs="Arial"/>
          <w:b/>
          <w:bCs/>
          <w:sz w:val="22"/>
          <w:szCs w:val="22"/>
        </w:rPr>
        <w:t>na</w:t>
      </w:r>
      <w:r>
        <w:rPr>
          <w:rFonts w:ascii="Source Sans Pro Light" w:hAnsi="Source Sans Pro Light" w:cs="Arial"/>
          <w:b/>
          <w:bCs/>
          <w:sz w:val="22"/>
          <w:szCs w:val="22"/>
        </w:rPr>
        <w:t> </w:t>
      </w:r>
      <w:r w:rsidRPr="005843F3">
        <w:rPr>
          <w:rFonts w:ascii="Source Sans Pro Light" w:hAnsi="Source Sans Pro Light" w:cs="Arial"/>
          <w:b/>
          <w:bCs/>
          <w:sz w:val="22"/>
          <w:szCs w:val="22"/>
        </w:rPr>
        <w:t xml:space="preserve"> okres …</w:t>
      </w:r>
      <w:r>
        <w:rPr>
          <w:rFonts w:ascii="Source Sans Pro Light" w:hAnsi="Source Sans Pro Light" w:cs="Arial"/>
          <w:b/>
          <w:bCs/>
          <w:sz w:val="22"/>
          <w:szCs w:val="22"/>
        </w:rPr>
        <w:t>….</w:t>
      </w:r>
      <w:r w:rsidRPr="005843F3">
        <w:rPr>
          <w:rFonts w:ascii="Source Sans Pro Light" w:hAnsi="Source Sans Pro Light" w:cs="Arial"/>
          <w:b/>
          <w:bCs/>
          <w:sz w:val="22"/>
          <w:szCs w:val="22"/>
        </w:rPr>
        <w:t>… miesięcy</w:t>
      </w:r>
      <w:r w:rsidRPr="005843F3">
        <w:rPr>
          <w:rFonts w:ascii="Source Sans Pro Light" w:hAnsi="Source Sans Pro Light" w:cs="Arial"/>
          <w:bCs/>
          <w:sz w:val="22"/>
          <w:szCs w:val="22"/>
        </w:rPr>
        <w:t xml:space="preserve"> </w:t>
      </w:r>
    </w:p>
    <w:p w14:paraId="206C68DE" w14:textId="77777777" w:rsidR="00090EF4" w:rsidRPr="00D92273" w:rsidRDefault="00090EF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eastAsia="Times New Roman" w:hAnsi="Source Sans Pro Light" w:cs="Calibri"/>
          <w:b/>
          <w:sz w:val="22"/>
          <w:szCs w:val="22"/>
        </w:rPr>
      </w:pPr>
    </w:p>
    <w:p w14:paraId="79FFCD3C" w14:textId="6C1951F3" w:rsidR="00090EF4" w:rsidRPr="00090EF4" w:rsidRDefault="00090EF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Calibri"/>
          <w:b/>
          <w:spacing w:val="-4"/>
          <w:sz w:val="22"/>
          <w:szCs w:val="22"/>
        </w:rPr>
      </w:pPr>
      <w:r w:rsidRPr="00090EF4">
        <w:rPr>
          <w:rFonts w:ascii="Source Sans Pro Light" w:hAnsi="Source Sans Pro Light" w:cs="Arial"/>
          <w:b/>
          <w:spacing w:val="-4"/>
          <w:sz w:val="22"/>
          <w:szCs w:val="22"/>
        </w:rPr>
        <w:t xml:space="preserve">4.2. Kryterium  - </w:t>
      </w:r>
      <w:r w:rsidR="008A068F">
        <w:rPr>
          <w:rFonts w:ascii="Source Sans Pro Light" w:eastAsia="Times New Roman" w:hAnsi="Source Sans Pro Light" w:cs="Calibri"/>
          <w:b/>
          <w:spacing w:val="-4"/>
          <w:sz w:val="22"/>
          <w:szCs w:val="22"/>
        </w:rPr>
        <w:t xml:space="preserve">Kontrola temperatury </w:t>
      </w:r>
      <w:r w:rsidRPr="00090EF4">
        <w:rPr>
          <w:rFonts w:ascii="Source Sans Pro Light" w:eastAsia="Times New Roman" w:hAnsi="Source Sans Pro Light" w:cs="Calibri"/>
          <w:b/>
          <w:spacing w:val="-4"/>
          <w:sz w:val="22"/>
          <w:szCs w:val="22"/>
        </w:rPr>
        <w:t xml:space="preserve">próżniowej śluzy załadowczej z prawej strony komory </w:t>
      </w:r>
      <w:proofErr w:type="spellStart"/>
      <w:r w:rsidRPr="00090EF4">
        <w:rPr>
          <w:rFonts w:ascii="Source Sans Pro Light" w:eastAsia="Times New Roman" w:hAnsi="Source Sans Pro Light" w:cs="Calibri"/>
          <w:b/>
          <w:spacing w:val="-4"/>
          <w:sz w:val="22"/>
          <w:szCs w:val="22"/>
        </w:rPr>
        <w:t>glovebox</w:t>
      </w:r>
      <w:proofErr w:type="spellEnd"/>
      <w:r w:rsidRPr="00090EF4">
        <w:rPr>
          <w:rFonts w:ascii="Source Sans Pro Light" w:eastAsia="Times New Roman" w:hAnsi="Source Sans Pro Light" w:cs="Calibri"/>
          <w:b/>
          <w:spacing w:val="-4"/>
          <w:sz w:val="22"/>
          <w:szCs w:val="22"/>
        </w:rPr>
        <w:t xml:space="preserve">  -  (T) </w:t>
      </w:r>
      <w:r w:rsidRPr="00090EF4">
        <w:rPr>
          <w:rFonts w:ascii="Source Sans Pro Light" w:hAnsi="Source Sans Pro Light" w:cs="Arial"/>
          <w:b/>
          <w:spacing w:val="-4"/>
          <w:sz w:val="22"/>
          <w:szCs w:val="22"/>
        </w:rPr>
        <w:t xml:space="preserve">  </w:t>
      </w:r>
    </w:p>
    <w:p w14:paraId="657166AA" w14:textId="77777777" w:rsidR="00090EF4" w:rsidRPr="00D92273" w:rsidRDefault="00090EF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Calibri"/>
          <w:b/>
          <w:sz w:val="22"/>
          <w:szCs w:val="22"/>
        </w:rPr>
      </w:pPr>
    </w:p>
    <w:p w14:paraId="4A7C68F1" w14:textId="24D870B8" w:rsidR="00090EF4" w:rsidRPr="00716BC3" w:rsidRDefault="00090EF4" w:rsidP="00090EF4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142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716BC3">
        <w:rPr>
          <w:rFonts w:ascii="Source Sans Pro Light" w:hAnsi="Source Sans Pro Light" w:cs="Arial"/>
          <w:bCs/>
          <w:sz w:val="22"/>
          <w:szCs w:val="22"/>
        </w:rPr>
        <w:t xml:space="preserve">Oferuję/ oferujemy* urządzenie, w którym </w:t>
      </w:r>
      <w:r w:rsidR="008A068F" w:rsidRPr="00716BC3">
        <w:rPr>
          <w:rFonts w:ascii="Source Sans Pro Light" w:eastAsia="Times New Roman" w:hAnsi="Source Sans Pro Light" w:cs="Calibri"/>
          <w:sz w:val="22"/>
          <w:szCs w:val="22"/>
        </w:rPr>
        <w:t xml:space="preserve">kontrola </w:t>
      </w:r>
      <w:r w:rsidRPr="00716BC3">
        <w:rPr>
          <w:rFonts w:ascii="Source Sans Pro Light" w:eastAsia="Times New Roman" w:hAnsi="Source Sans Pro Light" w:cs="Calibri"/>
          <w:sz w:val="22"/>
          <w:szCs w:val="22"/>
        </w:rPr>
        <w:t>temperatur</w:t>
      </w:r>
      <w:r w:rsidR="008A068F" w:rsidRPr="00716BC3">
        <w:rPr>
          <w:rFonts w:ascii="Source Sans Pro Light" w:eastAsia="Times New Roman" w:hAnsi="Source Sans Pro Light" w:cs="Calibri"/>
          <w:sz w:val="22"/>
          <w:szCs w:val="22"/>
        </w:rPr>
        <w:t>y</w:t>
      </w:r>
      <w:r w:rsidRPr="00716BC3">
        <w:rPr>
          <w:rFonts w:ascii="Source Sans Pro Light" w:eastAsia="Times New Roman" w:hAnsi="Source Sans Pro Light" w:cs="Calibri"/>
          <w:sz w:val="22"/>
          <w:szCs w:val="22"/>
        </w:rPr>
        <w:t xml:space="preserve"> próżniowej śluzy załadowczej z  prawej strony komory </w:t>
      </w:r>
      <w:proofErr w:type="spellStart"/>
      <w:r w:rsidRPr="00716BC3">
        <w:rPr>
          <w:rFonts w:ascii="Source Sans Pro Light" w:eastAsia="Times New Roman" w:hAnsi="Source Sans Pro Light" w:cs="Calibri"/>
          <w:sz w:val="22"/>
          <w:szCs w:val="22"/>
        </w:rPr>
        <w:t>glovebox</w:t>
      </w:r>
      <w:proofErr w:type="spellEnd"/>
      <w:r w:rsidRPr="00716BC3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Pr="008070CF">
        <w:rPr>
          <w:rFonts w:ascii="Source Sans Pro Light" w:hAnsi="Source Sans Pro Light" w:cs="Arial"/>
          <w:bCs/>
          <w:sz w:val="22"/>
          <w:szCs w:val="22"/>
        </w:rPr>
        <w:t>wynosi ……………………………</w:t>
      </w:r>
      <w:r w:rsidRPr="008070CF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8070CF">
        <w:rPr>
          <w:rFonts w:ascii="Source Sans Pro Light" w:hAnsi="Source Sans Pro Light" w:cs="Arial"/>
          <w:spacing w:val="4"/>
          <w:sz w:val="22"/>
          <w:szCs w:val="22"/>
        </w:rPr>
        <w:t xml:space="preserve"> </w:t>
      </w:r>
      <w:r w:rsidRPr="008070CF">
        <w:rPr>
          <w:rFonts w:ascii="Source Sans Pro Light" w:hAnsi="Source Sans Pro Light" w:cs="Arial"/>
          <w:b/>
          <w:bCs/>
          <w:spacing w:val="4"/>
          <w:sz w:val="22"/>
          <w:szCs w:val="22"/>
        </w:rPr>
        <w:t>°C</w:t>
      </w:r>
    </w:p>
    <w:p w14:paraId="02B2C322" w14:textId="77777777" w:rsidR="00840B34" w:rsidRPr="00D9402E" w:rsidRDefault="00840B34" w:rsidP="00D9402E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3D0C1584" w14:textId="65B7EA14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5B2802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65816" w14:textId="77777777" w:rsidR="00F346E0" w:rsidRDefault="00F346E0" w:rsidP="007C0D53">
      <w:r>
        <w:separator/>
      </w:r>
    </w:p>
  </w:endnote>
  <w:endnote w:type="continuationSeparator" w:id="0">
    <w:p w14:paraId="6C184B39" w14:textId="77777777" w:rsidR="00F346E0" w:rsidRDefault="00F346E0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E8F71" w14:textId="77777777" w:rsidR="00F346E0" w:rsidRDefault="00F346E0" w:rsidP="007C0D53">
      <w:r>
        <w:separator/>
      </w:r>
    </w:p>
  </w:footnote>
  <w:footnote w:type="continuationSeparator" w:id="0">
    <w:p w14:paraId="492360A3" w14:textId="77777777" w:rsidR="00F346E0" w:rsidRDefault="00F346E0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2046382554" name="Obraz 204638255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A84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274CF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1775A"/>
    <w:multiLevelType w:val="hybridMultilevel"/>
    <w:tmpl w:val="EFC02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A32D1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D75DB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9"/>
  </w:num>
  <w:num w:numId="2" w16cid:durableId="1550190956">
    <w:abstractNumId w:val="3"/>
  </w:num>
  <w:num w:numId="3" w16cid:durableId="807015918">
    <w:abstractNumId w:val="7"/>
  </w:num>
  <w:num w:numId="4" w16cid:durableId="607784129">
    <w:abstractNumId w:val="4"/>
  </w:num>
  <w:num w:numId="5" w16cid:durableId="661852899">
    <w:abstractNumId w:val="8"/>
  </w:num>
  <w:num w:numId="6" w16cid:durableId="151869683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549066">
    <w:abstractNumId w:val="5"/>
  </w:num>
  <w:num w:numId="8" w16cid:durableId="885338887">
    <w:abstractNumId w:val="0"/>
  </w:num>
  <w:num w:numId="9" w16cid:durableId="33506467">
    <w:abstractNumId w:val="1"/>
  </w:num>
  <w:num w:numId="10" w16cid:durableId="639723556">
    <w:abstractNumId w:val="6"/>
  </w:num>
  <w:num w:numId="11" w16cid:durableId="72109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559D5"/>
    <w:rsid w:val="00077F46"/>
    <w:rsid w:val="00090EF4"/>
    <w:rsid w:val="000B1463"/>
    <w:rsid w:val="000B1AE6"/>
    <w:rsid w:val="00253083"/>
    <w:rsid w:val="0028654B"/>
    <w:rsid w:val="002C7BFA"/>
    <w:rsid w:val="0030338C"/>
    <w:rsid w:val="0030437A"/>
    <w:rsid w:val="00331943"/>
    <w:rsid w:val="00332A69"/>
    <w:rsid w:val="00350F75"/>
    <w:rsid w:val="0043753E"/>
    <w:rsid w:val="004A422C"/>
    <w:rsid w:val="004D3353"/>
    <w:rsid w:val="00503171"/>
    <w:rsid w:val="005036F7"/>
    <w:rsid w:val="00563BEB"/>
    <w:rsid w:val="005843F3"/>
    <w:rsid w:val="005B2802"/>
    <w:rsid w:val="005D4070"/>
    <w:rsid w:val="005E593D"/>
    <w:rsid w:val="005E6E7D"/>
    <w:rsid w:val="006239A3"/>
    <w:rsid w:val="0067780D"/>
    <w:rsid w:val="006801EB"/>
    <w:rsid w:val="006F2D0E"/>
    <w:rsid w:val="00716BC3"/>
    <w:rsid w:val="00726885"/>
    <w:rsid w:val="00743D53"/>
    <w:rsid w:val="007538F0"/>
    <w:rsid w:val="00775211"/>
    <w:rsid w:val="007C0D53"/>
    <w:rsid w:val="007C1D63"/>
    <w:rsid w:val="008070CF"/>
    <w:rsid w:val="00820FB6"/>
    <w:rsid w:val="008262CB"/>
    <w:rsid w:val="00840B34"/>
    <w:rsid w:val="0087323B"/>
    <w:rsid w:val="008A068F"/>
    <w:rsid w:val="00A0507C"/>
    <w:rsid w:val="00A24598"/>
    <w:rsid w:val="00A304FA"/>
    <w:rsid w:val="00A63537"/>
    <w:rsid w:val="00AE5E78"/>
    <w:rsid w:val="00B12516"/>
    <w:rsid w:val="00C019F4"/>
    <w:rsid w:val="00C406A2"/>
    <w:rsid w:val="00C62AF7"/>
    <w:rsid w:val="00CA2CAE"/>
    <w:rsid w:val="00CD12B3"/>
    <w:rsid w:val="00D203DC"/>
    <w:rsid w:val="00D64148"/>
    <w:rsid w:val="00D92273"/>
    <w:rsid w:val="00D9402E"/>
    <w:rsid w:val="00DA617E"/>
    <w:rsid w:val="00DF6B0A"/>
    <w:rsid w:val="00E000AA"/>
    <w:rsid w:val="00E36A3B"/>
    <w:rsid w:val="00ED127C"/>
    <w:rsid w:val="00EF1FF6"/>
    <w:rsid w:val="00EF7524"/>
    <w:rsid w:val="00F346E0"/>
    <w:rsid w:val="00F3483E"/>
    <w:rsid w:val="00F5075D"/>
    <w:rsid w:val="00F812E2"/>
    <w:rsid w:val="00F827E3"/>
    <w:rsid w:val="00F84AF7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Domański Tomasz</cp:lastModifiedBy>
  <cp:revision>4</cp:revision>
  <dcterms:created xsi:type="dcterms:W3CDTF">2024-10-01T08:27:00Z</dcterms:created>
  <dcterms:modified xsi:type="dcterms:W3CDTF">2024-10-07T13:25:00Z</dcterms:modified>
</cp:coreProperties>
</file>