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0DBC" w14:textId="100B2194" w:rsidR="00E078A6" w:rsidRDefault="00E078A6" w:rsidP="00E078A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K.261.</w:t>
      </w:r>
      <w:r w:rsidR="00171323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171323">
        <w:rPr>
          <w:rFonts w:ascii="Times New Roman" w:hAnsi="Times New Roman" w:cs="Times New Roman"/>
          <w:sz w:val="22"/>
          <w:szCs w:val="22"/>
        </w:rPr>
        <w:t>3</w:t>
      </w:r>
    </w:p>
    <w:p w14:paraId="5D1BAF8D" w14:textId="77777777" w:rsidR="00E078A6" w:rsidRDefault="00E078A6" w:rsidP="00E078A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0A2A8E4A" w14:textId="77777777" w:rsidR="00E078A6" w:rsidRDefault="00E078A6" w:rsidP="00E078A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PRZEDMIOT ZAMÓWIENIA</w:t>
      </w:r>
    </w:p>
    <w:p w14:paraId="1DA16D19" w14:textId="77777777" w:rsidR="00E078A6" w:rsidRDefault="00E078A6" w:rsidP="00E078A6">
      <w:pPr>
        <w:pStyle w:val="Default"/>
        <w:jc w:val="center"/>
        <w:rPr>
          <w:sz w:val="22"/>
          <w:szCs w:val="22"/>
        </w:rPr>
      </w:pPr>
    </w:p>
    <w:p w14:paraId="54E3251B" w14:textId="77777777" w:rsidR="00E078A6" w:rsidRDefault="00E078A6" w:rsidP="00E078A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Przedmiot zamówienia obejmuje:</w:t>
      </w:r>
    </w:p>
    <w:p w14:paraId="29137286" w14:textId="77777777" w:rsidR="00E078A6" w:rsidRDefault="00E078A6" w:rsidP="00E078A6">
      <w:pPr>
        <w:pStyle w:val="Default"/>
        <w:rPr>
          <w:rFonts w:ascii="Times New Roman" w:hAnsi="Times New Roman" w:cs="Times New Roman"/>
        </w:rPr>
      </w:pPr>
    </w:p>
    <w:p w14:paraId="6A1D3FDD" w14:textId="55CD0DDC" w:rsidR="00E078A6" w:rsidRDefault="00E078A6" w:rsidP="00E078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Świadczenie usług dowozu (i odwozu) uczniów do szkół podstawowych i oddziałów przedszkolnych w Rogowie i Gościeszynie oraz do szkół i ośrodków specjalnych  w Żninie i  Kłecku w okresie od 01.01.202</w:t>
      </w:r>
      <w:r w:rsidR="0017132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r. do 31.12.202</w:t>
      </w:r>
      <w:r w:rsidR="0017132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r. w dniach nauki szkolnej i zajęć przedszkolnych.</w:t>
      </w:r>
    </w:p>
    <w:p w14:paraId="7F280288" w14:textId="77777777" w:rsidR="00E078A6" w:rsidRDefault="00E078A6" w:rsidP="00E078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Szczegółowe wymagania związane z realizacją przedmiotu zamówienia:</w:t>
      </w:r>
    </w:p>
    <w:p w14:paraId="3CF62846" w14:textId="77777777" w:rsidR="00E078A6" w:rsidRDefault="00E078A6" w:rsidP="00E078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Przewozy dzieci i młodzieży szkolnej realizowane będą na podstawie imiennych biletów miesięcznych szkolnych zakupionych przez Zamawiającego u Wykonawcy.</w:t>
      </w:r>
    </w:p>
    <w:p w14:paraId="4A73CB7D" w14:textId="5B769DC0" w:rsidR="00E078A6" w:rsidRDefault="00E078A6" w:rsidP="00E078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Wykaz planowanych</w:t>
      </w:r>
      <w:r w:rsidR="00E14CDA">
        <w:rPr>
          <w:rFonts w:ascii="Times New Roman" w:hAnsi="Times New Roman" w:cs="Times New Roman"/>
          <w:sz w:val="20"/>
          <w:szCs w:val="20"/>
        </w:rPr>
        <w:t xml:space="preserve"> ( szacunkowych średniomiesięcznych )</w:t>
      </w:r>
      <w:r>
        <w:rPr>
          <w:rFonts w:ascii="Times New Roman" w:hAnsi="Times New Roman" w:cs="Times New Roman"/>
          <w:sz w:val="20"/>
          <w:szCs w:val="20"/>
        </w:rPr>
        <w:t xml:space="preserve"> ilości dowożonych uczniów oraz miejscowości zamieszkania uczniów (przystanków) i godzin dowozu .</w:t>
      </w:r>
    </w:p>
    <w:p w14:paraId="57524DE1" w14:textId="77777777" w:rsidR="00E078A6" w:rsidRDefault="00E078A6" w:rsidP="00E078A6">
      <w:pPr>
        <w:pStyle w:val="Default"/>
        <w:rPr>
          <w:rFonts w:ascii="Liberation Serif" w:hAnsi="Liberation Serif" w:cs="Liberation Serif"/>
          <w:sz w:val="23"/>
          <w:szCs w:val="23"/>
        </w:rPr>
      </w:pPr>
    </w:p>
    <w:tbl>
      <w:tblPr>
        <w:tblW w:w="9270" w:type="dxa"/>
        <w:tblInd w:w="-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710"/>
        <w:gridCol w:w="887"/>
        <w:gridCol w:w="2651"/>
        <w:gridCol w:w="710"/>
        <w:gridCol w:w="913"/>
        <w:gridCol w:w="1276"/>
      </w:tblGrid>
      <w:tr w:rsidR="00E078A6" w14:paraId="5F7F4C10" w14:textId="77777777" w:rsidTr="00E078A6">
        <w:trPr>
          <w:cantSplit/>
          <w:trHeight w:val="56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97EB" w14:textId="77777777" w:rsidR="00E078A6" w:rsidRDefault="00E078A6">
            <w:pPr>
              <w:pStyle w:val="Standard"/>
              <w:spacing w:line="256" w:lineRule="auto"/>
              <w:rPr>
                <w:sz w:val="22"/>
                <w:szCs w:val="22"/>
              </w:rPr>
            </w:pPr>
            <w:bookmarkStart w:id="0" w:name="_Hlk119582248"/>
            <w:r>
              <w:rPr>
                <w:sz w:val="22"/>
                <w:szCs w:val="22"/>
              </w:rPr>
              <w:t>Nazwa szkoły(miejscowość), do której następuje dowóz dzieci i z której następuje powrót do domu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2C0ACA6B" w14:textId="77777777" w:rsidR="00E078A6" w:rsidRDefault="00E078A6">
            <w:pPr>
              <w:pStyle w:val="Standard"/>
              <w:spacing w:line="256" w:lineRule="auto"/>
              <w:ind w:left="113" w:right="113"/>
            </w:pPr>
            <w:r>
              <w:t>Godzina dowozu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35043F9E" w14:textId="77777777" w:rsidR="00E078A6" w:rsidRDefault="00E078A6">
            <w:pPr>
              <w:pStyle w:val="Standard"/>
              <w:spacing w:line="256" w:lineRule="auto"/>
              <w:ind w:left="113" w:right="113"/>
            </w:pPr>
            <w:r>
              <w:t>Godzina odwozu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5494" w14:textId="77777777" w:rsidR="00E078A6" w:rsidRDefault="00E078A6">
            <w:pPr>
              <w:pStyle w:val="Standard"/>
              <w:spacing w:line="256" w:lineRule="auto"/>
            </w:pPr>
            <w:r>
              <w:t>Miejscowość ,z której dzieci odjeżdżają do szkoły i wracają do domu ze szkoły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BD36" w14:textId="77777777" w:rsidR="00E078A6" w:rsidRDefault="00E078A6">
            <w:pPr>
              <w:pStyle w:val="Standard"/>
              <w:spacing w:line="256" w:lineRule="auto"/>
            </w:pPr>
            <w:r>
              <w:t>Ilość dzieci (młodzieży)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7570" w14:textId="77777777" w:rsidR="00E078A6" w:rsidRDefault="00E0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trasy w  km</w:t>
            </w:r>
          </w:p>
        </w:tc>
      </w:tr>
      <w:tr w:rsidR="00E078A6" w14:paraId="723AA506" w14:textId="77777777" w:rsidTr="00E078A6">
        <w:trPr>
          <w:cantSplit/>
          <w:trHeight w:val="130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5DDC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8E3B8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4E2F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2C38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1104615F" w14:textId="77777777" w:rsidR="00E078A6" w:rsidRDefault="00E078A6">
            <w:pPr>
              <w:pStyle w:val="Standard"/>
              <w:spacing w:line="256" w:lineRule="auto"/>
              <w:ind w:left="113" w:right="113"/>
            </w:pPr>
            <w:r>
              <w:t>Oddział  Przedszkolny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701843FD" w14:textId="77777777" w:rsidR="00E078A6" w:rsidRDefault="00E078A6">
            <w:pPr>
              <w:pStyle w:val="Standard"/>
              <w:spacing w:line="256" w:lineRule="auto"/>
              <w:ind w:left="113" w:right="113"/>
            </w:pPr>
            <w:r>
              <w:t>Szkoła podstawowa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2FE0" w14:textId="77777777" w:rsidR="00E078A6" w:rsidRDefault="00E078A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78A6" w14:paraId="7D08C5E1" w14:textId="77777777" w:rsidTr="00E078A6">
        <w:trPr>
          <w:cantSplit/>
          <w:trHeight w:val="26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9D2BC" w14:textId="77777777" w:rsidR="00E078A6" w:rsidRDefault="00E078A6">
            <w:pPr>
              <w:pStyle w:val="Standard"/>
              <w:spacing w:line="256" w:lineRule="auto"/>
            </w:pPr>
            <w:r>
              <w:t>SP Rogowo         GP Rogowo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645F" w14:textId="229A346F" w:rsidR="00E078A6" w:rsidRDefault="00E078A6">
            <w:pPr>
              <w:pStyle w:val="Standard"/>
              <w:spacing w:line="256" w:lineRule="auto"/>
              <w:ind w:left="113"/>
            </w:pPr>
            <w:r>
              <w:t>7</w:t>
            </w:r>
            <w:r w:rsidR="00171323">
              <w:rPr>
                <w:vertAlign w:val="superscript"/>
              </w:rPr>
              <w:t>45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3D77" w14:textId="48C965CB" w:rsidR="00E078A6" w:rsidRDefault="00E078A6">
            <w:pPr>
              <w:pStyle w:val="Standard"/>
              <w:spacing w:line="256" w:lineRule="auto"/>
              <w:rPr>
                <w:vertAlign w:val="superscript"/>
              </w:rPr>
            </w:pPr>
            <w:r>
              <w:t xml:space="preserve"> 1</w:t>
            </w:r>
            <w:r w:rsidR="00171323">
              <w:t>2</w:t>
            </w:r>
            <w:r w:rsidR="00171323">
              <w:rPr>
                <w:vertAlign w:val="superscript"/>
              </w:rPr>
              <w:t>40</w:t>
            </w:r>
          </w:p>
          <w:p w14:paraId="5043FDD5" w14:textId="161E31ED" w:rsidR="00E078A6" w:rsidRDefault="00E078A6">
            <w:pPr>
              <w:pStyle w:val="Standard"/>
              <w:spacing w:line="256" w:lineRule="auto"/>
              <w:ind w:left="113"/>
            </w:pPr>
            <w:r>
              <w:t>14</w:t>
            </w:r>
            <w:r w:rsidR="00171323">
              <w:rPr>
                <w:vertAlign w:val="superscript"/>
              </w:rPr>
              <w:t>4</w:t>
            </w:r>
            <w:r>
              <w:rPr>
                <w:vertAlign w:val="superscript"/>
              </w:rPr>
              <w:t>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BB1B" w14:textId="77777777" w:rsidR="00E078A6" w:rsidRDefault="00E078A6">
            <w:pPr>
              <w:pStyle w:val="Standard"/>
              <w:spacing w:line="256" w:lineRule="auto"/>
            </w:pPr>
            <w:r>
              <w:t>Bożacin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D5C6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D409" w14:textId="413FFB9B" w:rsidR="00E078A6" w:rsidRDefault="00171323">
            <w:pPr>
              <w:pStyle w:val="Standard"/>
              <w:spacing w:line="256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4592" w14:textId="77777777" w:rsidR="00E078A6" w:rsidRDefault="00E078A6">
            <w:pPr>
              <w:pStyle w:val="Standard"/>
              <w:spacing w:line="256" w:lineRule="auto"/>
            </w:pPr>
            <w:r>
              <w:t>0 - 10</w:t>
            </w:r>
          </w:p>
        </w:tc>
      </w:tr>
      <w:tr w:rsidR="00E078A6" w14:paraId="75F38568" w14:textId="77777777" w:rsidTr="00E078A6">
        <w:trPr>
          <w:cantSplit/>
          <w:trHeight w:val="2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C52C1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FA66F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0AE84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CEA8" w14:textId="77777777" w:rsidR="00E078A6" w:rsidRDefault="00E078A6">
            <w:pPr>
              <w:pStyle w:val="Standard"/>
              <w:spacing w:line="256" w:lineRule="auto"/>
            </w:pPr>
            <w:r>
              <w:t>Cotoń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A832" w14:textId="7A768491" w:rsidR="00E078A6" w:rsidRDefault="00171323">
            <w:pPr>
              <w:pStyle w:val="Standard"/>
              <w:spacing w:line="256" w:lineRule="auto"/>
            </w:pPr>
            <w: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6399" w14:textId="7F72F4AE" w:rsidR="00E078A6" w:rsidRDefault="00E14CDA">
            <w:pPr>
              <w:pStyle w:val="Standard"/>
              <w:spacing w:line="256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D1D3" w14:textId="77777777" w:rsidR="00E078A6" w:rsidRDefault="00E078A6">
            <w:pPr>
              <w:pStyle w:val="Standard"/>
              <w:spacing w:line="256" w:lineRule="auto"/>
            </w:pPr>
            <w:r>
              <w:t>0 - 10</w:t>
            </w:r>
          </w:p>
        </w:tc>
      </w:tr>
      <w:tr w:rsidR="00E078A6" w14:paraId="0F244E8B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1ED5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0B783A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01D7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3FC2" w14:textId="77777777" w:rsidR="00E078A6" w:rsidRDefault="00E078A6">
            <w:pPr>
              <w:pStyle w:val="Standard"/>
              <w:spacing w:line="256" w:lineRule="auto"/>
            </w:pPr>
            <w:r>
              <w:t>Czewujewo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C8CC" w14:textId="0E633DF9" w:rsidR="00E078A6" w:rsidRDefault="00171323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1359" w14:textId="3EC003B0" w:rsidR="00E078A6" w:rsidRDefault="00E078A6">
            <w:pPr>
              <w:pStyle w:val="Standard"/>
              <w:spacing w:line="256" w:lineRule="auto"/>
            </w:pPr>
            <w:r>
              <w:t>1</w:t>
            </w:r>
            <w:r w:rsidR="00E14CDA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23FB" w14:textId="77777777" w:rsidR="00E078A6" w:rsidRDefault="00E078A6">
            <w:pPr>
              <w:pStyle w:val="Standard"/>
              <w:spacing w:line="256" w:lineRule="auto"/>
            </w:pPr>
            <w:r>
              <w:t>0 - 10</w:t>
            </w:r>
          </w:p>
        </w:tc>
      </w:tr>
      <w:tr w:rsidR="00E078A6" w14:paraId="4D440761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5F5CC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38201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F339C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B9F2" w14:textId="77777777" w:rsidR="00E078A6" w:rsidRDefault="00E078A6">
            <w:pPr>
              <w:pStyle w:val="Standard"/>
              <w:spacing w:line="256" w:lineRule="auto"/>
            </w:pPr>
            <w:r>
              <w:t>Gałęzewo - Gałęzewko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3D54" w14:textId="0FAE6A66" w:rsidR="00E078A6" w:rsidRDefault="00E14CDA">
            <w:pPr>
              <w:pStyle w:val="Standard"/>
              <w:spacing w:line="256" w:lineRule="auto"/>
            </w:pPr>
            <w: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6CC6" w14:textId="4620767E" w:rsidR="00E078A6" w:rsidRDefault="00171323">
            <w:pPr>
              <w:pStyle w:val="Standard"/>
              <w:spacing w:line="256" w:lineRule="auto"/>
            </w:pPr>
            <w:r>
              <w:t>1</w:t>
            </w:r>
            <w:r w:rsidR="00E14CDA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B6AD" w14:textId="77777777" w:rsidR="00E078A6" w:rsidRDefault="00E078A6">
            <w:pPr>
              <w:pStyle w:val="Standard"/>
              <w:spacing w:line="256" w:lineRule="auto"/>
            </w:pPr>
            <w:r>
              <w:t>0 - 10</w:t>
            </w:r>
          </w:p>
        </w:tc>
      </w:tr>
      <w:tr w:rsidR="00E078A6" w14:paraId="344B773F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BE9E2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84E2F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C14B2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F6A2" w14:textId="77777777" w:rsidR="00E078A6" w:rsidRDefault="00E078A6">
            <w:pPr>
              <w:pStyle w:val="Standard"/>
              <w:spacing w:line="256" w:lineRule="auto"/>
            </w:pPr>
            <w:r>
              <w:t>Gostomka -Ustroń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9C5C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6AD6" w14:textId="2C31372B" w:rsidR="00E078A6" w:rsidRDefault="00E078A6">
            <w:pPr>
              <w:pStyle w:val="Standard"/>
              <w:spacing w:line="256" w:lineRule="auto"/>
            </w:pPr>
            <w:r>
              <w:t>2</w:t>
            </w:r>
            <w:r w:rsidR="00E14CD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5F6B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1A775894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A6A87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5913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FB79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6EA1" w14:textId="77777777" w:rsidR="00E078A6" w:rsidRDefault="00E078A6">
            <w:pPr>
              <w:pStyle w:val="Standard"/>
              <w:spacing w:line="256" w:lineRule="auto"/>
            </w:pPr>
            <w:r>
              <w:t>Grochowiska Księże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7EE9B" w14:textId="31D821B2" w:rsidR="00E078A6" w:rsidRDefault="00171323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B29" w14:textId="5AE1A3D2" w:rsidR="00E078A6" w:rsidRDefault="00E078A6">
            <w:pPr>
              <w:pStyle w:val="Standard"/>
              <w:spacing w:line="256" w:lineRule="auto"/>
            </w:pPr>
            <w:r>
              <w:t>1</w:t>
            </w:r>
            <w:r w:rsidR="00E14CDA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BF58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5257C02D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DF5C9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B1FEC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A47CF9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26F0" w14:textId="77777777" w:rsidR="00E078A6" w:rsidRDefault="00E078A6">
            <w:pPr>
              <w:pStyle w:val="Standard"/>
              <w:spacing w:line="256" w:lineRule="auto"/>
            </w:pPr>
            <w:r>
              <w:t>Grochowiska Szlacheckie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8DCB" w14:textId="09174EA7" w:rsidR="00E078A6" w:rsidRDefault="00171323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7EF5" w14:textId="59D786CA" w:rsidR="00E078A6" w:rsidRDefault="00E14CDA">
            <w:pPr>
              <w:pStyle w:val="Standard"/>
              <w:spacing w:line="256" w:lineRule="auto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7184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20711B10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4556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D9FE6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BEC9C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DD08" w14:textId="77777777" w:rsidR="00E078A6" w:rsidRDefault="00E078A6">
            <w:pPr>
              <w:pStyle w:val="Standard"/>
              <w:spacing w:line="256" w:lineRule="auto"/>
            </w:pPr>
            <w:r>
              <w:t>Izdebno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7D3B" w14:textId="120B586C" w:rsidR="00E078A6" w:rsidRDefault="00171323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2DE8" w14:textId="023238E0" w:rsidR="00E078A6" w:rsidRDefault="00E14CDA">
            <w:pPr>
              <w:pStyle w:val="Standard"/>
              <w:spacing w:line="256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DF4C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3B922760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7EDFC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1A6BA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600A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6474" w14:textId="77777777" w:rsidR="00E078A6" w:rsidRDefault="00E078A6">
            <w:pPr>
              <w:pStyle w:val="Standard"/>
              <w:spacing w:line="256" w:lineRule="auto"/>
            </w:pPr>
            <w:r>
              <w:t>Kowalewko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A927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3668" w14:textId="428938AC" w:rsidR="00E078A6" w:rsidRDefault="00E14CDA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E35C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10E1E72F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D5761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E0558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FEA65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EDF9" w14:textId="77777777" w:rsidR="00E078A6" w:rsidRDefault="00E078A6">
            <w:pPr>
              <w:pStyle w:val="Standard"/>
              <w:spacing w:line="256" w:lineRule="auto"/>
            </w:pPr>
            <w:r>
              <w:t>Lubcz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35A9" w14:textId="085AF54D" w:rsidR="00E078A6" w:rsidRDefault="00E14CDA">
            <w:pPr>
              <w:pStyle w:val="Standard"/>
              <w:spacing w:line="256" w:lineRule="auto"/>
            </w:pPr>
            <w: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63D1" w14:textId="6426F391" w:rsidR="00E078A6" w:rsidRDefault="00E14CDA">
            <w:pPr>
              <w:pStyle w:val="Standard"/>
              <w:spacing w:line="256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3771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289D7B71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EB6BD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54122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09257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D70A" w14:textId="77777777" w:rsidR="00E078A6" w:rsidRDefault="00E078A6">
            <w:pPr>
              <w:pStyle w:val="Standard"/>
              <w:spacing w:line="256" w:lineRule="auto"/>
            </w:pPr>
            <w:r>
              <w:t>Łaziska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86C2" w14:textId="6D513A3B" w:rsidR="00E078A6" w:rsidRDefault="00171323">
            <w:pPr>
              <w:pStyle w:val="Standard"/>
              <w:spacing w:line="256" w:lineRule="auto"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7813" w14:textId="4EC5CD86" w:rsidR="00E078A6" w:rsidRDefault="00E14CDA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4232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78319540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55A85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E6A32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CDDC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E392" w14:textId="77777777" w:rsidR="00E078A6" w:rsidRDefault="00E078A6">
            <w:pPr>
              <w:pStyle w:val="Standard"/>
              <w:spacing w:line="256" w:lineRule="auto"/>
            </w:pPr>
            <w:r>
              <w:t>Mięcierzyn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2331" w14:textId="77777777" w:rsidR="00E078A6" w:rsidRDefault="00E078A6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EFC2" w14:textId="2D79D1D8" w:rsidR="00E078A6" w:rsidRDefault="00E14CDA">
            <w:pPr>
              <w:pStyle w:val="Standard"/>
              <w:spacing w:line="256" w:lineRule="auto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C0F8" w14:textId="77777777" w:rsidR="00E078A6" w:rsidRDefault="00E078A6">
            <w:pPr>
              <w:pStyle w:val="Standard"/>
              <w:spacing w:line="256" w:lineRule="auto"/>
            </w:pPr>
            <w:r>
              <w:t>0-15</w:t>
            </w:r>
          </w:p>
        </w:tc>
      </w:tr>
      <w:tr w:rsidR="00E078A6" w14:paraId="2C8FAC83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7AA11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424B7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178D1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B8F9" w14:textId="77777777" w:rsidR="00E078A6" w:rsidRDefault="00E078A6">
            <w:pPr>
              <w:pStyle w:val="Standard"/>
              <w:spacing w:line="256" w:lineRule="auto"/>
            </w:pPr>
            <w:r>
              <w:t>Narajewo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1A7F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65A8" w14:textId="4B0883F1" w:rsidR="00E078A6" w:rsidRDefault="00171323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D0F8" w14:textId="77777777" w:rsidR="00E078A6" w:rsidRDefault="00E078A6">
            <w:pPr>
              <w:pStyle w:val="Standard"/>
              <w:spacing w:line="256" w:lineRule="auto"/>
            </w:pPr>
            <w:r>
              <w:t>0-10</w:t>
            </w:r>
          </w:p>
        </w:tc>
      </w:tr>
      <w:tr w:rsidR="00E078A6" w14:paraId="7A55906A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9DF28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2B289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03A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17F0E" w14:textId="77777777" w:rsidR="00E078A6" w:rsidRDefault="00E078A6">
            <w:pPr>
              <w:pStyle w:val="Standard"/>
              <w:spacing w:line="256" w:lineRule="auto"/>
            </w:pPr>
            <w:r>
              <w:t>Niedźwiady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FDF3" w14:textId="41F38E74" w:rsidR="00E078A6" w:rsidRDefault="00E14CDA">
            <w:pPr>
              <w:pStyle w:val="Standard"/>
              <w:spacing w:line="256" w:lineRule="auto"/>
            </w:pPr>
            <w: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2027" w14:textId="791D9D17" w:rsidR="00E078A6" w:rsidRDefault="00E14CDA">
            <w:pPr>
              <w:pStyle w:val="Standard"/>
              <w:spacing w:line="256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5FF2" w14:textId="77777777" w:rsidR="00E078A6" w:rsidRDefault="00E078A6">
            <w:pPr>
              <w:pStyle w:val="Standard"/>
              <w:spacing w:line="256" w:lineRule="auto"/>
            </w:pPr>
            <w:r>
              <w:t>0-10</w:t>
            </w:r>
          </w:p>
        </w:tc>
      </w:tr>
      <w:tr w:rsidR="00E078A6" w14:paraId="208505E1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239FA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7153E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6DB2A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CCD2" w14:textId="77777777" w:rsidR="00E078A6" w:rsidRDefault="00E078A6">
            <w:pPr>
              <w:pStyle w:val="Standard"/>
              <w:spacing w:line="256" w:lineRule="auto"/>
            </w:pPr>
            <w:r>
              <w:t>Recz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8A14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E96C" w14:textId="76DDE963" w:rsidR="00E078A6" w:rsidRDefault="00E14CDA">
            <w:pPr>
              <w:pStyle w:val="Standard"/>
              <w:spacing w:line="256" w:lineRule="auto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8AB01" w14:textId="77777777" w:rsidR="00E078A6" w:rsidRDefault="00E078A6">
            <w:pPr>
              <w:pStyle w:val="Standard"/>
              <w:spacing w:line="256" w:lineRule="auto"/>
            </w:pPr>
            <w:r>
              <w:t>0-10</w:t>
            </w:r>
          </w:p>
        </w:tc>
      </w:tr>
      <w:tr w:rsidR="00E078A6" w14:paraId="2E83DC76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F4B47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7A1A8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19315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596E" w14:textId="77777777" w:rsidR="00E078A6" w:rsidRDefault="00E078A6">
            <w:pPr>
              <w:pStyle w:val="Standard"/>
              <w:spacing w:line="256" w:lineRule="auto"/>
            </w:pPr>
            <w:r>
              <w:t>Rzym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B1C6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A01E" w14:textId="4A7CADC4" w:rsidR="00E078A6" w:rsidRDefault="00E14CDA">
            <w:pPr>
              <w:pStyle w:val="Standard"/>
              <w:spacing w:line="256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78A9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7AA6A0A2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D7875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2CEF7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A7E84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9547" w14:textId="77777777" w:rsidR="00E078A6" w:rsidRDefault="00E078A6">
            <w:pPr>
              <w:pStyle w:val="Standard"/>
              <w:spacing w:line="256" w:lineRule="auto"/>
            </w:pPr>
            <w:r>
              <w:t>Skórki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8575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A9FA" w14:textId="40552660" w:rsidR="00E078A6" w:rsidRDefault="00171323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B8CE" w14:textId="77777777" w:rsidR="00E078A6" w:rsidRDefault="00E078A6">
            <w:pPr>
              <w:pStyle w:val="Standard"/>
              <w:spacing w:line="256" w:lineRule="auto"/>
            </w:pPr>
            <w:r>
              <w:t>0-10</w:t>
            </w:r>
          </w:p>
        </w:tc>
      </w:tr>
      <w:tr w:rsidR="00E078A6" w14:paraId="1DAEFC99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D52F9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14F87E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DD209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A26C" w14:textId="77777777" w:rsidR="00E078A6" w:rsidRDefault="00E078A6">
            <w:pPr>
              <w:pStyle w:val="Standard"/>
              <w:spacing w:line="256" w:lineRule="auto"/>
            </w:pPr>
            <w:r>
              <w:t>Szkółki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EC84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5147" w14:textId="77777777" w:rsidR="00E078A6" w:rsidRDefault="00E078A6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FC05" w14:textId="77777777" w:rsidR="00E078A6" w:rsidRDefault="00E078A6">
            <w:pPr>
              <w:pStyle w:val="Standard"/>
              <w:spacing w:line="256" w:lineRule="auto"/>
            </w:pPr>
            <w:r>
              <w:t>0-10</w:t>
            </w:r>
          </w:p>
        </w:tc>
      </w:tr>
      <w:tr w:rsidR="00E078A6" w14:paraId="06101DA8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D3692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379B2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088C5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9EA4" w14:textId="77777777" w:rsidR="00E078A6" w:rsidRDefault="00E078A6">
            <w:pPr>
              <w:pStyle w:val="Standard"/>
              <w:spacing w:line="256" w:lineRule="auto"/>
            </w:pPr>
            <w:r>
              <w:t>Wiewiórczyn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F8CF" w14:textId="77777777" w:rsidR="00E078A6" w:rsidRDefault="00E078A6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E128" w14:textId="583024E6" w:rsidR="00E078A6" w:rsidRDefault="00E14CDA">
            <w:pPr>
              <w:pStyle w:val="Standard"/>
              <w:spacing w:line="256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B211" w14:textId="77777777" w:rsidR="00E078A6" w:rsidRDefault="00E078A6">
            <w:pPr>
              <w:pStyle w:val="Standard"/>
              <w:spacing w:line="256" w:lineRule="auto"/>
            </w:pPr>
            <w:r>
              <w:t>0-10</w:t>
            </w:r>
          </w:p>
        </w:tc>
      </w:tr>
      <w:tr w:rsidR="00E078A6" w14:paraId="2B179625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E6397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F5C1D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DB095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1B1F" w14:textId="77777777" w:rsidR="00E078A6" w:rsidRDefault="00E078A6">
            <w:pPr>
              <w:pStyle w:val="Standard"/>
              <w:spacing w:line="256" w:lineRule="auto"/>
            </w:pPr>
            <w:r>
              <w:t>Wiktorowo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49AF" w14:textId="6ADB3FD0" w:rsidR="00E078A6" w:rsidRDefault="007F40FB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74BF" w14:textId="77913486" w:rsidR="00E078A6" w:rsidRDefault="00E14CDA">
            <w:pPr>
              <w:pStyle w:val="Standard"/>
              <w:spacing w:line="256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A9BD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66A3CD55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7E527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EEF98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A7FAC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C113" w14:textId="77777777" w:rsidR="00E078A6" w:rsidRDefault="00E078A6">
            <w:pPr>
              <w:pStyle w:val="Standard"/>
              <w:spacing w:line="256" w:lineRule="auto"/>
            </w:pPr>
            <w:r>
              <w:t>Wola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BDCB3" w14:textId="2382D593" w:rsidR="00E078A6" w:rsidRDefault="00574E5A">
            <w:pPr>
              <w:pStyle w:val="Standard"/>
              <w:spacing w:line="256" w:lineRule="auto"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C752" w14:textId="025F788B" w:rsidR="00E078A6" w:rsidRDefault="00574E5A">
            <w:pPr>
              <w:pStyle w:val="Standard"/>
              <w:spacing w:line="256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7E37" w14:textId="77777777" w:rsidR="00E078A6" w:rsidRDefault="00E078A6">
            <w:pPr>
              <w:pStyle w:val="Standard"/>
              <w:spacing w:line="256" w:lineRule="auto"/>
            </w:pPr>
            <w:r>
              <w:t>0-10</w:t>
            </w:r>
          </w:p>
        </w:tc>
      </w:tr>
      <w:tr w:rsidR="00E078A6" w14:paraId="36FBCDC1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92F6A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CC0D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DB418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CFF6" w14:textId="77777777" w:rsidR="00E078A6" w:rsidRDefault="00E078A6">
            <w:pPr>
              <w:pStyle w:val="Standard"/>
              <w:spacing w:line="256" w:lineRule="auto"/>
            </w:pPr>
            <w:r>
              <w:t>Zalesie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0901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2FED" w14:textId="3F5D0A2D" w:rsidR="00E078A6" w:rsidRDefault="00E14CDA">
            <w:pPr>
              <w:pStyle w:val="Standard"/>
              <w:spacing w:line="256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524A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22A998A0" w14:textId="77777777" w:rsidTr="00E078A6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13C07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8CD5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AFCCA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BE54" w14:textId="77777777" w:rsidR="00E078A6" w:rsidRDefault="00E078A6">
            <w:pPr>
              <w:pStyle w:val="Standard"/>
              <w:spacing w:line="256" w:lineRule="auto"/>
            </w:pPr>
            <w:r>
              <w:t>Złotniki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7A8D" w14:textId="4FDD85E6" w:rsidR="00E078A6" w:rsidRDefault="00574E5A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4B91" w14:textId="40C96E41" w:rsidR="00E078A6" w:rsidRDefault="00E14CDA">
            <w:pPr>
              <w:pStyle w:val="Standard"/>
              <w:spacing w:line="256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B312" w14:textId="77777777" w:rsidR="00E078A6" w:rsidRDefault="00E078A6">
            <w:pPr>
              <w:pStyle w:val="Standard"/>
              <w:spacing w:line="256" w:lineRule="auto"/>
            </w:pPr>
            <w:r>
              <w:t>0-10</w:t>
            </w:r>
          </w:p>
        </w:tc>
      </w:tr>
      <w:tr w:rsidR="00E078A6" w14:paraId="60EB0449" w14:textId="77777777" w:rsidTr="00E078A6">
        <w:trPr>
          <w:cantSplit/>
          <w:trHeight w:val="274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F8DB" w14:textId="77777777" w:rsidR="00E078A6" w:rsidRDefault="00E078A6">
            <w:pPr>
              <w:pStyle w:val="Standard"/>
              <w:snapToGrid w:val="0"/>
              <w:spacing w:line="256" w:lineRule="auto"/>
            </w:pPr>
          </w:p>
          <w:p w14:paraId="4067D561" w14:textId="77777777" w:rsidR="00E078A6" w:rsidRDefault="00E078A6">
            <w:pPr>
              <w:pStyle w:val="Standard"/>
              <w:spacing w:line="256" w:lineRule="auto"/>
            </w:pPr>
          </w:p>
          <w:p w14:paraId="6A71D2B0" w14:textId="77777777" w:rsidR="00E078A6" w:rsidRDefault="00E078A6">
            <w:pPr>
              <w:pStyle w:val="Standard"/>
              <w:spacing w:line="256" w:lineRule="auto"/>
            </w:pPr>
            <w:r>
              <w:t>SP Gościeszyn</w:t>
            </w:r>
          </w:p>
          <w:p w14:paraId="2BAC8BB8" w14:textId="77777777" w:rsidR="00E078A6" w:rsidRDefault="00E078A6">
            <w:pPr>
              <w:pStyle w:val="Standard"/>
              <w:spacing w:line="256" w:lineRule="auto"/>
            </w:pPr>
          </w:p>
          <w:p w14:paraId="1578ED42" w14:textId="77777777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C787" w14:textId="77777777" w:rsidR="00E078A6" w:rsidRDefault="00E078A6">
            <w:pPr>
              <w:pStyle w:val="Standard"/>
              <w:snapToGrid w:val="0"/>
              <w:spacing w:line="256" w:lineRule="auto"/>
            </w:pPr>
          </w:p>
          <w:p w14:paraId="461D7BFB" w14:textId="77777777" w:rsidR="00E078A6" w:rsidRDefault="00E078A6">
            <w:pPr>
              <w:pStyle w:val="Standard"/>
              <w:spacing w:line="256" w:lineRule="auto"/>
            </w:pPr>
          </w:p>
          <w:p w14:paraId="742A2246" w14:textId="72D557E3" w:rsidR="00E078A6" w:rsidRDefault="00E078A6">
            <w:pPr>
              <w:pStyle w:val="Standard"/>
              <w:spacing w:line="256" w:lineRule="auto"/>
            </w:pPr>
            <w:r>
              <w:t>7</w:t>
            </w:r>
            <w:r w:rsidR="00171323">
              <w:rPr>
                <w:vertAlign w:val="superscript"/>
              </w:rPr>
              <w:t>45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CC52" w14:textId="77777777" w:rsidR="00E078A6" w:rsidRDefault="00E078A6">
            <w:pPr>
              <w:pStyle w:val="Standard"/>
              <w:snapToGrid w:val="0"/>
              <w:spacing w:line="256" w:lineRule="auto"/>
              <w:rPr>
                <w:vertAlign w:val="superscript"/>
              </w:rPr>
            </w:pPr>
          </w:p>
          <w:p w14:paraId="1BB8270E" w14:textId="77777777" w:rsidR="00E078A6" w:rsidRDefault="00E078A6">
            <w:pPr>
              <w:pStyle w:val="Standard"/>
              <w:spacing w:line="256" w:lineRule="auto"/>
            </w:pPr>
          </w:p>
          <w:p w14:paraId="02BEFF95" w14:textId="77777777" w:rsidR="00E078A6" w:rsidRDefault="00E078A6">
            <w:pPr>
              <w:pStyle w:val="Standard"/>
              <w:spacing w:line="256" w:lineRule="auto"/>
            </w:pPr>
            <w:r>
              <w:t>13</w:t>
            </w:r>
            <w:r>
              <w:rPr>
                <w:vertAlign w:val="superscript"/>
              </w:rPr>
              <w:t>50</w:t>
            </w:r>
          </w:p>
          <w:p w14:paraId="745FB325" w14:textId="220B158C" w:rsidR="00E078A6" w:rsidRDefault="00E078A6">
            <w:pPr>
              <w:pStyle w:val="Standard"/>
              <w:spacing w:line="256" w:lineRule="auto"/>
            </w:pPr>
            <w:r>
              <w:lastRenderedPageBreak/>
              <w:t>1</w:t>
            </w:r>
            <w:r w:rsidR="00171323">
              <w:t>5</w:t>
            </w:r>
            <w:r w:rsidR="00171323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7F3E" w14:textId="77777777" w:rsidR="00E078A6" w:rsidRDefault="00E078A6">
            <w:pPr>
              <w:pStyle w:val="Standard"/>
              <w:spacing w:line="256" w:lineRule="auto"/>
            </w:pPr>
            <w:r>
              <w:lastRenderedPageBreak/>
              <w:t>Budzisław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2E30" w14:textId="77777777" w:rsidR="00E078A6" w:rsidRDefault="00E078A6">
            <w:pPr>
              <w:pStyle w:val="Standard"/>
              <w:spacing w:line="256" w:lineRule="auto"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B7E9" w14:textId="74CF5927" w:rsidR="00E078A6" w:rsidRDefault="00E14CDA">
            <w:pPr>
              <w:pStyle w:val="Standard"/>
              <w:spacing w:line="256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42A1" w14:textId="77777777" w:rsidR="00E078A6" w:rsidRDefault="00E078A6">
            <w:pPr>
              <w:pStyle w:val="Standard"/>
              <w:spacing w:line="256" w:lineRule="auto"/>
            </w:pPr>
            <w:r>
              <w:t>0 - 5</w:t>
            </w:r>
          </w:p>
        </w:tc>
      </w:tr>
      <w:tr w:rsidR="00E078A6" w14:paraId="02748032" w14:textId="77777777" w:rsidTr="00E078A6">
        <w:trPr>
          <w:cantSplit/>
          <w:trHeight w:val="35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050A4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2818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05C6E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C4DF" w14:textId="77777777" w:rsidR="00E078A6" w:rsidRDefault="00E078A6">
            <w:pPr>
              <w:pStyle w:val="Standard"/>
              <w:spacing w:line="256" w:lineRule="auto"/>
            </w:pPr>
            <w:r>
              <w:t>Cegielnia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81D8" w14:textId="6D913DC2" w:rsidR="00E078A6" w:rsidRDefault="00E14CDA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0559" w14:textId="7B613D10" w:rsidR="00E078A6" w:rsidRDefault="00E078A6">
            <w:pPr>
              <w:pStyle w:val="Standard"/>
              <w:spacing w:line="256" w:lineRule="auto"/>
            </w:pPr>
            <w:r>
              <w:t>2</w:t>
            </w:r>
            <w:r w:rsidR="00E14CD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04EA" w14:textId="77777777" w:rsidR="00E078A6" w:rsidRDefault="00E078A6">
            <w:pPr>
              <w:pStyle w:val="Standard"/>
              <w:spacing w:line="256" w:lineRule="auto"/>
            </w:pPr>
            <w:r>
              <w:t>0 - 5</w:t>
            </w:r>
          </w:p>
        </w:tc>
      </w:tr>
      <w:tr w:rsidR="00E078A6" w14:paraId="15D03336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6A2F4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64B99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F1F12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7E45C" w14:textId="77777777" w:rsidR="00E078A6" w:rsidRDefault="00E078A6">
            <w:pPr>
              <w:pStyle w:val="Standard"/>
              <w:spacing w:line="256" w:lineRule="auto"/>
            </w:pPr>
            <w:r>
              <w:t>Gołąbki Ndl.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69B3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CE6C" w14:textId="77777777" w:rsidR="00E078A6" w:rsidRDefault="00E078A6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C946" w14:textId="77777777" w:rsidR="00E078A6" w:rsidRDefault="00E078A6">
            <w:pPr>
              <w:pStyle w:val="Standard"/>
              <w:spacing w:line="256" w:lineRule="auto"/>
            </w:pPr>
            <w:r>
              <w:t>0 - 10</w:t>
            </w:r>
          </w:p>
        </w:tc>
      </w:tr>
      <w:tr w:rsidR="00E078A6" w14:paraId="0B17350A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95B9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C43F7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41E8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3FC4" w14:textId="77777777" w:rsidR="00E078A6" w:rsidRDefault="00E078A6">
            <w:pPr>
              <w:pStyle w:val="Standard"/>
              <w:spacing w:line="256" w:lineRule="auto"/>
            </w:pPr>
            <w:r>
              <w:t>Gołąbki Trzemesz.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1DEA" w14:textId="6B39EFB3" w:rsidR="00E078A6" w:rsidRDefault="00574E5A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806E" w14:textId="62F7F78C" w:rsidR="00E078A6" w:rsidRDefault="00E14CDA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07C6" w14:textId="77777777" w:rsidR="00E078A6" w:rsidRDefault="00E078A6">
            <w:pPr>
              <w:pStyle w:val="Standard"/>
              <w:spacing w:line="256" w:lineRule="auto"/>
            </w:pPr>
            <w:r>
              <w:t>0 - 5</w:t>
            </w:r>
          </w:p>
        </w:tc>
      </w:tr>
      <w:tr w:rsidR="00E078A6" w14:paraId="6E8282C2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A68B9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03B8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7837A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BC166" w14:textId="77777777" w:rsidR="00E078A6" w:rsidRDefault="00E078A6">
            <w:pPr>
              <w:pStyle w:val="Standard"/>
              <w:spacing w:line="256" w:lineRule="auto"/>
            </w:pPr>
            <w:r>
              <w:t>Gościeszynek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5D57" w14:textId="6C7AF1F3" w:rsidR="00E078A6" w:rsidRDefault="00574E5A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B30A" w14:textId="0C4028D5" w:rsidR="00E078A6" w:rsidRDefault="00E14CDA">
            <w:pPr>
              <w:pStyle w:val="Standard"/>
              <w:spacing w:line="256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57B5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0604D44A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F3BAC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0FE3D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6525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8CF8" w14:textId="4A07A8F6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CF1FD" w14:textId="22E9B22C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C6653" w14:textId="7A64FC6D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822E" w14:textId="7BF7D563" w:rsidR="00E078A6" w:rsidRDefault="00E078A6">
            <w:pPr>
              <w:pStyle w:val="Standard"/>
              <w:spacing w:line="256" w:lineRule="auto"/>
            </w:pPr>
          </w:p>
        </w:tc>
      </w:tr>
      <w:tr w:rsidR="00E078A6" w14:paraId="4ECA9479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0C97E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E997F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39C38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DD4C" w14:textId="77777777" w:rsidR="00E078A6" w:rsidRDefault="00E078A6">
            <w:pPr>
              <w:pStyle w:val="Standard"/>
              <w:spacing w:line="256" w:lineRule="auto"/>
            </w:pPr>
            <w:r>
              <w:t>Jastrzębowo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74FD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F995" w14:textId="6BA4E969" w:rsidR="00E078A6" w:rsidRDefault="00E14CDA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A3B8" w14:textId="77777777" w:rsidR="00E078A6" w:rsidRDefault="00E078A6">
            <w:pPr>
              <w:pStyle w:val="Standard"/>
              <w:spacing w:line="256" w:lineRule="auto"/>
            </w:pPr>
            <w:r>
              <w:t>0-10</w:t>
            </w:r>
          </w:p>
        </w:tc>
      </w:tr>
      <w:tr w:rsidR="00E078A6" w14:paraId="2B0A8E6A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EBC8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24C78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C8CDC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91A9" w14:textId="77777777" w:rsidR="00E078A6" w:rsidRDefault="00E078A6">
            <w:pPr>
              <w:pStyle w:val="Standard"/>
              <w:spacing w:line="256" w:lineRule="auto"/>
            </w:pPr>
            <w:r>
              <w:t>Kozłowo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F402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D50E" w14:textId="77777777" w:rsidR="00E078A6" w:rsidRDefault="00E078A6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5C3E" w14:textId="77777777" w:rsidR="00E078A6" w:rsidRDefault="00E078A6">
            <w:pPr>
              <w:pStyle w:val="Standard"/>
              <w:spacing w:line="256" w:lineRule="auto"/>
            </w:pPr>
            <w:r>
              <w:t>0-15</w:t>
            </w:r>
          </w:p>
        </w:tc>
      </w:tr>
      <w:tr w:rsidR="00E078A6" w14:paraId="66B0005F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654D2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0CDBD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19024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B608" w14:textId="77777777" w:rsidR="00E078A6" w:rsidRDefault="00E078A6">
            <w:pPr>
              <w:pStyle w:val="Standard"/>
              <w:spacing w:line="256" w:lineRule="auto"/>
            </w:pPr>
            <w:r>
              <w:t>Kruchowo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1B9C" w14:textId="77777777" w:rsidR="00E078A6" w:rsidRDefault="00E078A6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0D30" w14:textId="77777777" w:rsidR="00E078A6" w:rsidRDefault="00E078A6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91EE" w14:textId="77777777" w:rsidR="00E078A6" w:rsidRDefault="00E078A6">
            <w:pPr>
              <w:pStyle w:val="Standard"/>
              <w:spacing w:line="256" w:lineRule="auto"/>
            </w:pPr>
            <w:r>
              <w:t>0-15</w:t>
            </w:r>
          </w:p>
        </w:tc>
      </w:tr>
      <w:tr w:rsidR="00E078A6" w14:paraId="6C87FDC2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B1D19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800B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0C5B2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2D9B" w14:textId="77777777" w:rsidR="00E078A6" w:rsidRDefault="00E078A6">
            <w:pPr>
              <w:pStyle w:val="Standard"/>
              <w:spacing w:line="256" w:lineRule="auto"/>
            </w:pPr>
            <w:r>
              <w:t>Ochodza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7B63" w14:textId="5462801C" w:rsidR="00E078A6" w:rsidRDefault="00E14CDA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43FA" w14:textId="5106507D" w:rsidR="00E078A6" w:rsidRDefault="00E14CDA">
            <w:pPr>
              <w:pStyle w:val="Standard"/>
              <w:spacing w:line="256" w:lineRule="auto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C4CF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43469F4F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EDD09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268EE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030F4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C6D9" w14:textId="77777777" w:rsidR="00E078A6" w:rsidRDefault="00E078A6">
            <w:pPr>
              <w:pStyle w:val="Standard"/>
              <w:spacing w:line="256" w:lineRule="auto"/>
            </w:pPr>
            <w:r>
              <w:t>Ryszewo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543C" w14:textId="1CC67905" w:rsidR="00E078A6" w:rsidRDefault="00E14CDA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8718" w14:textId="756A15CD" w:rsidR="00E078A6" w:rsidRDefault="00E14CDA">
            <w:pPr>
              <w:pStyle w:val="Standard"/>
              <w:spacing w:line="256" w:lineRule="auto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82F4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5AF90DCE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A7D48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4F5FE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DEC03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07A9" w14:textId="77777777" w:rsidR="00E078A6" w:rsidRDefault="00E078A6">
            <w:pPr>
              <w:pStyle w:val="Standard"/>
              <w:spacing w:line="256" w:lineRule="auto"/>
            </w:pPr>
            <w:r>
              <w:t>Smolary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68656" w14:textId="77777777" w:rsidR="00E078A6" w:rsidRDefault="00E078A6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3D99" w14:textId="20E2791A" w:rsidR="00E078A6" w:rsidRDefault="00E14CDA">
            <w:pPr>
              <w:pStyle w:val="Standard"/>
              <w:spacing w:line="256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04CD" w14:textId="77777777" w:rsidR="00E078A6" w:rsidRDefault="00E078A6">
            <w:pPr>
              <w:pStyle w:val="Standard"/>
              <w:spacing w:line="256" w:lineRule="auto"/>
            </w:pPr>
            <w:r>
              <w:t>0-5</w:t>
            </w:r>
          </w:p>
        </w:tc>
      </w:tr>
      <w:tr w:rsidR="00E078A6" w14:paraId="28150085" w14:textId="77777777" w:rsidTr="00E078A6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36FCE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4EEC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82F7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C6EA" w14:textId="77777777" w:rsidR="00E078A6" w:rsidRDefault="00E078A6">
            <w:pPr>
              <w:pStyle w:val="Standard"/>
              <w:spacing w:line="256" w:lineRule="auto"/>
            </w:pPr>
            <w:r>
              <w:t>Zalesie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AFB6" w14:textId="77777777" w:rsidR="00E078A6" w:rsidRDefault="00E078A6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B580" w14:textId="40211063" w:rsidR="00E078A6" w:rsidRDefault="00B175BD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EE47" w14:textId="77777777" w:rsidR="00E078A6" w:rsidRDefault="00E078A6">
            <w:pPr>
              <w:pStyle w:val="Standard"/>
              <w:spacing w:line="256" w:lineRule="auto"/>
            </w:pPr>
            <w:r>
              <w:t>0-10</w:t>
            </w:r>
          </w:p>
        </w:tc>
      </w:tr>
      <w:tr w:rsidR="00E078A6" w14:paraId="4B94BF75" w14:textId="77777777" w:rsidTr="00E078A6">
        <w:trPr>
          <w:cantSplit/>
          <w:trHeight w:val="25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1C95B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67622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EDA89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67A0" w14:textId="77777777" w:rsidR="00E078A6" w:rsidRDefault="00E078A6">
            <w:pPr>
              <w:pStyle w:val="Standard"/>
              <w:spacing w:line="256" w:lineRule="auto"/>
            </w:pPr>
            <w:r>
              <w:t>Złotniki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4542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3D08A" w14:textId="77777777" w:rsidR="00E078A6" w:rsidRDefault="00E078A6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169F" w14:textId="77777777" w:rsidR="00E078A6" w:rsidRDefault="00E078A6">
            <w:pPr>
              <w:pStyle w:val="Standard"/>
              <w:spacing w:line="256" w:lineRule="auto"/>
            </w:pPr>
            <w:r>
              <w:t>0-20</w:t>
            </w:r>
          </w:p>
        </w:tc>
      </w:tr>
      <w:tr w:rsidR="00E078A6" w14:paraId="6E500EDF" w14:textId="77777777" w:rsidTr="00E078A6">
        <w:trPr>
          <w:cantSplit/>
          <w:trHeight w:val="36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C259" w14:textId="77777777" w:rsidR="00E078A6" w:rsidRDefault="00E078A6">
            <w:pPr>
              <w:pStyle w:val="Standard"/>
              <w:snapToGrid w:val="0"/>
              <w:spacing w:line="256" w:lineRule="auto"/>
            </w:pPr>
          </w:p>
          <w:p w14:paraId="210997D1" w14:textId="77777777" w:rsidR="00E078A6" w:rsidRDefault="00E078A6">
            <w:pPr>
              <w:pStyle w:val="Standard"/>
              <w:spacing w:line="256" w:lineRule="auto"/>
            </w:pPr>
            <w:r>
              <w:t>Szkoła Specjalna Żnin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EB58" w14:textId="77777777" w:rsidR="00E078A6" w:rsidRDefault="00E078A6">
            <w:pPr>
              <w:pStyle w:val="Standard"/>
              <w:snapToGrid w:val="0"/>
              <w:spacing w:line="256" w:lineRule="auto"/>
            </w:pPr>
          </w:p>
          <w:p w14:paraId="327E4E36" w14:textId="77777777" w:rsidR="00E078A6" w:rsidRDefault="00E078A6">
            <w:pPr>
              <w:pStyle w:val="Standard"/>
              <w:spacing w:line="256" w:lineRule="auto"/>
            </w:pPr>
          </w:p>
          <w:p w14:paraId="328B2CC8" w14:textId="77777777" w:rsidR="00E078A6" w:rsidRDefault="00E078A6">
            <w:pPr>
              <w:pStyle w:val="Standard"/>
              <w:spacing w:line="256" w:lineRule="auto"/>
            </w:pPr>
            <w:r>
              <w:t>7</w:t>
            </w:r>
            <w:r>
              <w:rPr>
                <w:vertAlign w:val="superscript"/>
              </w:rPr>
              <w:t>45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D338" w14:textId="77777777" w:rsidR="00E078A6" w:rsidRDefault="00E078A6">
            <w:pPr>
              <w:pStyle w:val="Standard"/>
              <w:snapToGrid w:val="0"/>
              <w:spacing w:line="256" w:lineRule="auto"/>
              <w:rPr>
                <w:vertAlign w:val="superscript"/>
              </w:rPr>
            </w:pPr>
          </w:p>
          <w:p w14:paraId="1850C7AA" w14:textId="77777777" w:rsidR="00E078A6" w:rsidRDefault="00E078A6">
            <w:pPr>
              <w:pStyle w:val="Standard"/>
              <w:spacing w:line="256" w:lineRule="auto"/>
              <w:rPr>
                <w:vertAlign w:val="superscript"/>
              </w:rPr>
            </w:pPr>
          </w:p>
          <w:p w14:paraId="6E0880B3" w14:textId="77777777" w:rsidR="00E078A6" w:rsidRDefault="00E078A6">
            <w:pPr>
              <w:pStyle w:val="Standard"/>
              <w:spacing w:line="256" w:lineRule="auto"/>
            </w:pPr>
            <w:r>
              <w:t>15</w:t>
            </w:r>
            <w:r>
              <w:rPr>
                <w:vertAlign w:val="superscript"/>
              </w:rPr>
              <w:t>10</w:t>
            </w:r>
          </w:p>
          <w:p w14:paraId="573E38DB" w14:textId="77777777" w:rsidR="00E078A6" w:rsidRDefault="00E078A6">
            <w:pPr>
              <w:pStyle w:val="Standard"/>
              <w:spacing w:line="256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FDB5" w14:textId="77777777" w:rsidR="00E078A6" w:rsidRDefault="00E078A6">
            <w:pPr>
              <w:pStyle w:val="Standard"/>
              <w:spacing w:line="256" w:lineRule="auto"/>
            </w:pPr>
            <w:r>
              <w:t>Nadleśnictwo Gołąbki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BB8D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1644" w14:textId="77777777" w:rsidR="00E078A6" w:rsidRDefault="00E078A6">
            <w:pPr>
              <w:pStyle w:val="Standard"/>
              <w:spacing w:line="256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2D41" w14:textId="77777777" w:rsidR="00E078A6" w:rsidRDefault="00E078A6">
            <w:pPr>
              <w:pStyle w:val="Standard"/>
              <w:spacing w:line="256" w:lineRule="auto"/>
            </w:pPr>
            <w:r>
              <w:t>0 - 20</w:t>
            </w:r>
          </w:p>
        </w:tc>
      </w:tr>
      <w:tr w:rsidR="00E078A6" w14:paraId="08DB4F73" w14:textId="77777777" w:rsidTr="00E078A6">
        <w:trPr>
          <w:cantSplit/>
          <w:trHeight w:val="37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76F4F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5EB91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AC030" w14:textId="77777777" w:rsidR="00E078A6" w:rsidRDefault="00E078A6">
            <w:pPr>
              <w:spacing w:after="0"/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D938" w14:textId="77777777" w:rsidR="00E078A6" w:rsidRDefault="00E078A6">
            <w:pPr>
              <w:pStyle w:val="Standard"/>
              <w:spacing w:line="256" w:lineRule="auto"/>
            </w:pPr>
            <w:r>
              <w:t>Czewujewo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DC68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8248" w14:textId="77777777" w:rsidR="00E078A6" w:rsidRDefault="00E078A6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F1B3" w14:textId="77777777" w:rsidR="00E078A6" w:rsidRDefault="00E078A6">
            <w:pPr>
              <w:pStyle w:val="Standard"/>
              <w:spacing w:line="256" w:lineRule="auto"/>
            </w:pPr>
            <w:r>
              <w:t>0 - 10</w:t>
            </w:r>
          </w:p>
        </w:tc>
      </w:tr>
      <w:tr w:rsidR="00E078A6" w14:paraId="2AE77D3D" w14:textId="77777777" w:rsidTr="00E078A6">
        <w:trPr>
          <w:cantSplit/>
          <w:trHeight w:val="3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A613" w14:textId="77777777" w:rsidR="00E078A6" w:rsidRDefault="00E078A6">
            <w:pPr>
              <w:pStyle w:val="Standard"/>
              <w:snapToGrid w:val="0"/>
              <w:spacing w:line="256" w:lineRule="auto"/>
            </w:pPr>
          </w:p>
          <w:p w14:paraId="358702B1" w14:textId="16D70AF5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0756" w14:textId="77777777" w:rsidR="00E078A6" w:rsidRDefault="00E078A6">
            <w:pPr>
              <w:pStyle w:val="Standard"/>
              <w:spacing w:line="256" w:lineRule="auto"/>
            </w:pPr>
          </w:p>
          <w:p w14:paraId="7F492935" w14:textId="265894AF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D496" w14:textId="77777777" w:rsidR="00E078A6" w:rsidRDefault="00E078A6">
            <w:pPr>
              <w:pStyle w:val="Standard"/>
              <w:spacing w:line="256" w:lineRule="auto"/>
              <w:rPr>
                <w:dstrike/>
                <w:vertAlign w:val="superscript"/>
              </w:rPr>
            </w:pPr>
          </w:p>
          <w:p w14:paraId="17EE3B90" w14:textId="242C6775" w:rsidR="00E078A6" w:rsidRDefault="00E078A6">
            <w:pPr>
              <w:pStyle w:val="Standard"/>
              <w:spacing w:line="256" w:lineRule="auto"/>
            </w:pPr>
          </w:p>
          <w:p w14:paraId="296FB837" w14:textId="77777777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D299" w14:textId="039C98D1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0F66" w14:textId="299F4772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9166" w14:textId="5E8498C2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CBA0" w14:textId="64A7838D" w:rsidR="00E078A6" w:rsidRDefault="00E078A6">
            <w:pPr>
              <w:pStyle w:val="Standard"/>
              <w:spacing w:line="256" w:lineRule="auto"/>
            </w:pPr>
          </w:p>
        </w:tc>
      </w:tr>
      <w:tr w:rsidR="00E078A6" w14:paraId="411D6EFE" w14:textId="77777777" w:rsidTr="00E078A6">
        <w:trPr>
          <w:cantSplit/>
          <w:trHeight w:val="3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44E9" w14:textId="77777777" w:rsidR="00E078A6" w:rsidRDefault="00E078A6">
            <w:pPr>
              <w:pStyle w:val="Standard"/>
              <w:snapToGrid w:val="0"/>
              <w:spacing w:line="256" w:lineRule="auto"/>
            </w:pPr>
          </w:p>
          <w:p w14:paraId="0AAC5785" w14:textId="77777777" w:rsidR="00E078A6" w:rsidRDefault="00E078A6">
            <w:pPr>
              <w:pStyle w:val="Standard"/>
              <w:spacing w:line="256" w:lineRule="auto"/>
            </w:pPr>
            <w:r>
              <w:t>Ośrodek Specjalny Kłecko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37A0" w14:textId="77777777" w:rsidR="00E078A6" w:rsidRDefault="00E078A6">
            <w:pPr>
              <w:pStyle w:val="Standard"/>
              <w:snapToGrid w:val="0"/>
              <w:spacing w:line="256" w:lineRule="auto"/>
            </w:pPr>
          </w:p>
          <w:p w14:paraId="53B0B257" w14:textId="06BB0067" w:rsidR="00E078A6" w:rsidRDefault="00171323">
            <w:pPr>
              <w:pStyle w:val="Standard"/>
              <w:spacing w:line="256" w:lineRule="auto"/>
            </w:pPr>
            <w:r>
              <w:t>7</w:t>
            </w:r>
            <w:r>
              <w:rPr>
                <w:vertAlign w:val="superscript"/>
              </w:rPr>
              <w:t>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9CCE" w14:textId="77777777" w:rsidR="00E078A6" w:rsidRDefault="00E078A6">
            <w:pPr>
              <w:pStyle w:val="Standard"/>
              <w:snapToGrid w:val="0"/>
              <w:spacing w:line="256" w:lineRule="auto"/>
              <w:rPr>
                <w:vertAlign w:val="superscript"/>
              </w:rPr>
            </w:pPr>
          </w:p>
          <w:p w14:paraId="44AA6593" w14:textId="46EB6593" w:rsidR="00E078A6" w:rsidRDefault="00E078A6">
            <w:pPr>
              <w:pStyle w:val="Standard"/>
              <w:spacing w:line="256" w:lineRule="auto"/>
            </w:pPr>
            <w:r>
              <w:t>1</w:t>
            </w:r>
            <w:r w:rsidR="00171323">
              <w:t>3</w:t>
            </w:r>
            <w:r w:rsidR="00171323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  <w:p w14:paraId="580790F7" w14:textId="77777777" w:rsidR="00E078A6" w:rsidRDefault="00E078A6">
            <w:pPr>
              <w:pStyle w:val="Standard"/>
              <w:spacing w:line="256" w:lineRule="auto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4865" w14:textId="77777777" w:rsidR="00E078A6" w:rsidRDefault="00E078A6">
            <w:pPr>
              <w:pStyle w:val="Standard"/>
              <w:spacing w:line="256" w:lineRule="auto"/>
            </w:pPr>
            <w:r>
              <w:t>Cotoń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1D6A" w14:textId="77777777" w:rsidR="00E078A6" w:rsidRDefault="00E078A6">
            <w:pPr>
              <w:pStyle w:val="Standard"/>
              <w:spacing w:line="256" w:lineRule="auto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C335E" w14:textId="77777777" w:rsidR="00E078A6" w:rsidRDefault="00E078A6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580B" w14:textId="11D5FFBC" w:rsidR="00E078A6" w:rsidRDefault="00E078A6">
            <w:pPr>
              <w:pStyle w:val="Standard"/>
              <w:spacing w:line="256" w:lineRule="auto"/>
            </w:pPr>
            <w:r>
              <w:t xml:space="preserve">0 - </w:t>
            </w:r>
            <w:r w:rsidR="00B175BD">
              <w:t>25</w:t>
            </w:r>
          </w:p>
        </w:tc>
      </w:tr>
      <w:bookmarkEnd w:id="0"/>
    </w:tbl>
    <w:p w14:paraId="2137EDAD" w14:textId="77777777" w:rsidR="00E078A6" w:rsidRDefault="00E078A6" w:rsidP="00E078A6">
      <w:pPr>
        <w:pStyle w:val="Default"/>
        <w:rPr>
          <w:rFonts w:ascii="Liberation Serif" w:hAnsi="Liberation Serif" w:cs="Liberation Serif"/>
          <w:sz w:val="23"/>
          <w:szCs w:val="23"/>
        </w:rPr>
      </w:pPr>
    </w:p>
    <w:p w14:paraId="79A5D2CC" w14:textId="017E4E7C" w:rsidR="00E078A6" w:rsidRDefault="00E078A6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W okresie obowiązywania umowy wykaz planowanych miejscowości zamieszkania uczniów ( przystanków ), godzin  dowozu  oraz ilości dowożonych uczniów o których mowa w </w:t>
      </w:r>
      <w:r w:rsidR="00576360"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pkt. 2</w:t>
      </w:r>
      <w:r w:rsidR="00576360"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mogą ulec zmianom. Ponadto wykaz ten może ulec zmianie co do godzin dowozu i odwozu uczniów w wyniku konieczności dokonania przez dyrektorów szkół zmiany rozkładu zajęć lekcyjnych itp. albo też zmiana ta będzie konieczna  ze względu na ustalone lub w czasie trwania umowy zmieniane kursy na trasach przejazdowych przez Wykonawcę.</w:t>
      </w:r>
    </w:p>
    <w:p w14:paraId="48716298" w14:textId="2B62FF72" w:rsidR="00B175BD" w:rsidRDefault="00B175BD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Zmiany w zakresie</w:t>
      </w:r>
      <w:r w:rsidR="006657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godzin dowozu i odwozu </w:t>
      </w:r>
      <w:r w:rsidR="006657A5">
        <w:rPr>
          <w:rFonts w:ascii="Times New Roman" w:hAnsi="Times New Roman" w:cs="Times New Roman"/>
          <w:color w:val="000000"/>
          <w:sz w:val="20"/>
          <w:szCs w:val="20"/>
        </w:rPr>
        <w:t>wymagają akceptacji Zamawiającego i Wykonawcy.</w:t>
      </w:r>
    </w:p>
    <w:p w14:paraId="6994CADA" w14:textId="77777777" w:rsidR="00E078A6" w:rsidRDefault="00E078A6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Zamawiający zapewnia sobie prawo do ustalenia różnych godzin dowozu i odwozu  </w:t>
      </w:r>
    </w:p>
    <w:p w14:paraId="0C36F905" w14:textId="77777777" w:rsidR="00E078A6" w:rsidRDefault="00E078A6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 poszczególnych dniach tygodnia.</w:t>
      </w:r>
    </w:p>
    <w:p w14:paraId="33FBF6E7" w14:textId="4B8C75FD" w:rsidR="00E078A6" w:rsidRDefault="00E078A6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4) Dowozy winny być realizowane z zapewnieniem przez Wykonawcę opieki nad dowożonymi uczniami poprzez zaangażowanie opiekunek na wszystkich trasach,  z zachowaniem szczególnych zasad bezpieczeństwa poprzez zapewnienie miejsc siedzących dla wszystkich przewożonych uczniów oraz   zachowanie szczególnej ostrożności podczas wsiadania i wysiadania  z autobusów</w:t>
      </w:r>
      <w:r w:rsidR="006657A5">
        <w:rPr>
          <w:rFonts w:ascii="Times New Roman" w:hAnsi="Times New Roman" w:cs="Times New Roman"/>
          <w:color w:val="000000"/>
          <w:sz w:val="20"/>
          <w:szCs w:val="20"/>
        </w:rPr>
        <w:t xml:space="preserve"> ( pojazdów 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, jak również w czasie dowozu (odwozu).</w:t>
      </w:r>
    </w:p>
    <w:p w14:paraId="643BDDB3" w14:textId="497179EF" w:rsidR="00E078A6" w:rsidRDefault="00E078A6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</w:rPr>
        <w:t>Przewozy odbywać się będą zgodnie z ustawą z dnia 6września 2001 ro transporcie drogowym (Dz. U. z 202</w:t>
      </w:r>
      <w:r w:rsidR="006657A5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r. poz.</w:t>
      </w:r>
      <w:r w:rsidR="006657A5">
        <w:rPr>
          <w:rFonts w:ascii="Times New Roman" w:hAnsi="Times New Roman" w:cs="Times New Roman"/>
          <w:color w:val="000000"/>
          <w:sz w:val="20"/>
          <w:szCs w:val="20"/>
        </w:rPr>
        <w:t>2201</w:t>
      </w:r>
      <w:r>
        <w:rPr>
          <w:rFonts w:ascii="Times New Roman" w:hAnsi="Times New Roman" w:cs="Times New Roman"/>
          <w:color w:val="000000"/>
          <w:sz w:val="20"/>
          <w:szCs w:val="20"/>
        </w:rPr>
        <w:t>z późn.zm.) na podstawie zezwoleń  na wykonywanie regularnych przewozów osób w krajowym transporcie drogowym wydawanych przez uprawnione do tego organy samorządowe.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7B4F770" w14:textId="77777777" w:rsidR="00E078A6" w:rsidRDefault="00E078A6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6) Zamawiający zastrzega możliwość zmniejszenia zamówienia maksymalnie o 25%</w:t>
      </w:r>
    </w:p>
    <w:p w14:paraId="2485749B" w14:textId="77777777" w:rsidR="00E078A6" w:rsidRDefault="00E078A6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wartości całego zamówienia.</w:t>
      </w:r>
    </w:p>
    <w:p w14:paraId="2ED72DE2" w14:textId="2C4C0456" w:rsidR="00E078A6" w:rsidRDefault="00E078A6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3.Zamawiający wymaga zatrudnienia przez Wykonawcę  lub Podwykonawcę</w:t>
      </w:r>
      <w:r w:rsidR="006657A5">
        <w:rPr>
          <w:rFonts w:ascii="Times New Roman" w:hAnsi="Times New Roman" w:cs="Times New Roman"/>
          <w:color w:val="000000"/>
          <w:sz w:val="23"/>
          <w:szCs w:val="23"/>
        </w:rPr>
        <w:t xml:space="preserve"> na umowę o pracę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8 osób wyznaczonych do realizacji zamówienia w zakresie</w:t>
      </w:r>
    </w:p>
    <w:p w14:paraId="10080D33" w14:textId="2D61370C" w:rsidR="00E078A6" w:rsidRDefault="00E078A6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-kierowanie pojazdem -autobusem</w:t>
      </w:r>
      <w:r w:rsidR="006657A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C89ACBD" w14:textId="24E8A667" w:rsidR="006657A5" w:rsidRDefault="006657A5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4. Zamawiający wymaga zatrudnienia przez Wykonawcę lub Podwykonawcę na umowę o pracę osób wyznaczonych do realizacji zamówienia w zakresie sprawowania opieki podczas dowozów ( odwozów ).</w:t>
      </w:r>
    </w:p>
    <w:p w14:paraId="1FEF05B1" w14:textId="3B88D1E3" w:rsidR="00E078A6" w:rsidRDefault="006657A5" w:rsidP="00E0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E078A6">
        <w:rPr>
          <w:rFonts w:ascii="Times New Roman" w:hAnsi="Times New Roman" w:cs="Times New Roman"/>
          <w:color w:val="000000"/>
          <w:sz w:val="23"/>
          <w:szCs w:val="23"/>
        </w:rPr>
        <w:t>. Nazwy i kody stosowane we Wspólnym Słowniku Zamówień (CPV)</w:t>
      </w:r>
    </w:p>
    <w:p w14:paraId="2FBA1891" w14:textId="77777777" w:rsidR="00E078A6" w:rsidRDefault="00E078A6" w:rsidP="00E078A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Kod CPV: 60100000-9 -usługi w zakresie transportu drogowego</w:t>
      </w:r>
    </w:p>
    <w:p w14:paraId="114D2E2C" w14:textId="77777777" w:rsidR="00E078A6" w:rsidRDefault="00E078A6" w:rsidP="00E078A6"/>
    <w:p w14:paraId="1E18ED09" w14:textId="77777777" w:rsidR="009151EF" w:rsidRDefault="009151EF"/>
    <w:sectPr w:rsidR="0091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A6"/>
    <w:rsid w:val="00171323"/>
    <w:rsid w:val="00574E5A"/>
    <w:rsid w:val="00576360"/>
    <w:rsid w:val="006657A5"/>
    <w:rsid w:val="007F40FB"/>
    <w:rsid w:val="009151EF"/>
    <w:rsid w:val="00B175BD"/>
    <w:rsid w:val="00E078A6"/>
    <w:rsid w:val="00E14CDA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5732"/>
  <w15:chartTrackingRefBased/>
  <w15:docId w15:val="{5BD3EF2C-EF94-453F-B4F5-7B265630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7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E078A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Roman Bereźnicki</cp:lastModifiedBy>
  <cp:revision>5</cp:revision>
  <dcterms:created xsi:type="dcterms:W3CDTF">2023-11-14T09:58:00Z</dcterms:created>
  <dcterms:modified xsi:type="dcterms:W3CDTF">2023-11-16T08:05:00Z</dcterms:modified>
</cp:coreProperties>
</file>