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2DB5C" w14:textId="09F741FA" w:rsidR="00EE5654" w:rsidRPr="00986A6C" w:rsidRDefault="00EE5654" w:rsidP="00EE5654">
      <w:pPr>
        <w:spacing w:before="120" w:line="360" w:lineRule="auto"/>
        <w:ind w:left="17" w:hanging="17"/>
        <w:jc w:val="right"/>
        <w:rPr>
          <w:rFonts w:ascii="Calibri" w:hAnsi="Calibri"/>
          <w:b/>
          <w:bCs/>
          <w:i/>
          <w:iCs/>
          <w:sz w:val="22"/>
          <w:szCs w:val="22"/>
          <w:lang/>
        </w:rPr>
      </w:pPr>
      <w:r w:rsidRPr="00986A6C">
        <w:rPr>
          <w:rFonts w:ascii="Calibri" w:hAnsi="Calibri"/>
          <w:b/>
          <w:i/>
          <w:iCs/>
          <w:sz w:val="22"/>
          <w:szCs w:val="22"/>
          <w:lang/>
        </w:rPr>
        <w:t xml:space="preserve">Załącznik nr 5 do specyfikacji </w:t>
      </w:r>
      <w:r w:rsidRPr="00986A6C">
        <w:rPr>
          <w:rFonts w:ascii="Calibri" w:hAnsi="Calibri"/>
          <w:b/>
          <w:bCs/>
          <w:i/>
          <w:iCs/>
          <w:color w:val="000000"/>
          <w:sz w:val="22"/>
          <w:szCs w:val="22"/>
          <w:lang/>
        </w:rPr>
        <w:t>BZP.271.</w:t>
      </w:r>
      <w:r>
        <w:rPr>
          <w:rFonts w:ascii="Calibri" w:hAnsi="Calibri"/>
          <w:b/>
          <w:bCs/>
          <w:i/>
          <w:iCs/>
          <w:color w:val="000000"/>
          <w:sz w:val="22"/>
          <w:szCs w:val="22"/>
          <w:lang/>
        </w:rPr>
        <w:t>87</w:t>
      </w:r>
      <w:r w:rsidRPr="00986A6C">
        <w:rPr>
          <w:rFonts w:ascii="Calibri" w:hAnsi="Calibri"/>
          <w:b/>
          <w:bCs/>
          <w:i/>
          <w:iCs/>
          <w:color w:val="000000"/>
          <w:sz w:val="22"/>
          <w:szCs w:val="22"/>
          <w:lang/>
        </w:rPr>
        <w:t>.2023</w:t>
      </w:r>
    </w:p>
    <w:p w14:paraId="55D6261F" w14:textId="77777777" w:rsidR="00EE5654" w:rsidRDefault="00EE5654" w:rsidP="00EE5654">
      <w:pPr>
        <w:spacing w:line="360" w:lineRule="auto"/>
        <w:rPr>
          <w:rFonts w:ascii="Calibri" w:hAnsi="Calibri"/>
          <w:sz w:val="16"/>
          <w:szCs w:val="16"/>
          <w:lang/>
        </w:rPr>
      </w:pPr>
    </w:p>
    <w:p w14:paraId="13815AF7" w14:textId="77777777" w:rsidR="00EE5654" w:rsidRDefault="00EE5654" w:rsidP="00EE5654">
      <w:pPr>
        <w:spacing w:line="360" w:lineRule="auto"/>
        <w:jc w:val="center"/>
        <w:rPr>
          <w:rFonts w:ascii="Calibri" w:hAnsi="Calibri"/>
          <w:b/>
          <w:u w:val="single"/>
          <w:lang/>
        </w:rPr>
      </w:pPr>
      <w:r>
        <w:rPr>
          <w:rFonts w:ascii="Calibri" w:hAnsi="Calibri"/>
          <w:b/>
          <w:u w:val="single"/>
          <w:lang/>
        </w:rPr>
        <w:t>O Ś W I A D C Z E N I E</w:t>
      </w:r>
    </w:p>
    <w:p w14:paraId="648B7831" w14:textId="77777777" w:rsidR="00EE5654" w:rsidRDefault="00EE5654" w:rsidP="00EE5654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  <w:lang/>
        </w:rPr>
      </w:pPr>
    </w:p>
    <w:p w14:paraId="554E6BB3" w14:textId="77777777" w:rsidR="00EE5654" w:rsidRDefault="00EE5654" w:rsidP="00EE5654">
      <w:pPr>
        <w:widowControl/>
        <w:suppressAutoHyphens w:val="0"/>
        <w:jc w:val="both"/>
        <w:rPr>
          <w:rFonts w:ascii="Calibri" w:eastAsia="Calibri" w:hAnsi="Calibri"/>
          <w:b/>
          <w:sz w:val="28"/>
          <w:szCs w:val="22"/>
        </w:rPr>
      </w:pPr>
      <w:r>
        <w:rPr>
          <w:rFonts w:ascii="Calibri" w:hAnsi="Calibri"/>
          <w:sz w:val="22"/>
          <w:szCs w:val="22"/>
          <w:lang/>
        </w:rPr>
        <w:t xml:space="preserve">Niniejszym oświadczamy, że składając ofertę wspólną, ponosimy solidarną odpowiedzialność za niewykonanie lub nienależyte wykonanie zamówienia dotyczącego: </w:t>
      </w:r>
      <w:r w:rsidRPr="00EE5654">
        <w:rPr>
          <w:rFonts w:ascii="Calibri" w:eastAsia="Calibri" w:hAnsi="Calibri"/>
          <w:b/>
          <w:i/>
          <w:sz w:val="22"/>
          <w:szCs w:val="22"/>
        </w:rPr>
        <w:t>Wykonanie i dostawa tablic rejestracyjnych dla potrzeb Wydziału Transportu i Komunikacji Urzędu Miasta Nowego Sącza w 2024 r.</w:t>
      </w:r>
    </w:p>
    <w:p w14:paraId="6284029E" w14:textId="3C869861" w:rsidR="00EE5654" w:rsidRDefault="00EE5654" w:rsidP="00EE5654">
      <w:pPr>
        <w:pStyle w:val="Standard"/>
        <w:spacing w:line="200" w:lineRule="atLeast"/>
        <w:jc w:val="both"/>
        <w:rPr>
          <w:rFonts w:ascii="Calibri" w:hAnsi="Calibri" w:cs="Calibri"/>
          <w:b/>
          <w:sz w:val="22"/>
        </w:rPr>
      </w:pPr>
    </w:p>
    <w:p w14:paraId="7D655A2F" w14:textId="77777777" w:rsidR="00EE5654" w:rsidRDefault="00EE5654" w:rsidP="00EE5654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14:paraId="3441C7C4" w14:textId="5D03D6C0" w:rsidR="00EE5654" w:rsidRDefault="00EE5654" w:rsidP="00EE5654">
      <w:pPr>
        <w:pStyle w:val="Tekstpodstawowy"/>
        <w:spacing w:line="360" w:lineRule="auto"/>
        <w:ind w:firstLine="709"/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  <w:lang/>
        </w:rPr>
        <w:t xml:space="preserve">ustawy z dnia 11 września 2019 r. Prawo zamówień </w:t>
      </w:r>
      <w:r w:rsidRPr="00C22689">
        <w:rPr>
          <w:rFonts w:ascii="Calibri" w:hAnsi="Calibri"/>
          <w:color w:val="000000"/>
          <w:sz w:val="22"/>
          <w:szCs w:val="22"/>
          <w:lang/>
        </w:rPr>
        <w:t xml:space="preserve">publicznych </w:t>
      </w:r>
      <w:r w:rsidRPr="00C22689">
        <w:rPr>
          <w:rFonts w:ascii="Calibri" w:eastAsia="Calibri" w:hAnsi="Calibri" w:cs="Calibri"/>
          <w:sz w:val="22"/>
          <w:szCs w:val="22"/>
        </w:rPr>
        <w:t xml:space="preserve">(Tekst jedn. Dz. U. z </w:t>
      </w:r>
      <w:r w:rsidRPr="00C22689">
        <w:rPr>
          <w:rFonts w:ascii="Calibri" w:hAnsi="Calibri"/>
          <w:color w:val="000000"/>
          <w:sz w:val="22"/>
          <w:szCs w:val="22"/>
        </w:rPr>
        <w:t>202</w:t>
      </w:r>
      <w:r>
        <w:rPr>
          <w:rFonts w:ascii="Calibri" w:hAnsi="Calibri"/>
          <w:color w:val="000000"/>
          <w:sz w:val="22"/>
          <w:szCs w:val="22"/>
        </w:rPr>
        <w:t>3</w:t>
      </w:r>
      <w:r w:rsidRPr="00C22689">
        <w:rPr>
          <w:rFonts w:ascii="Calibri" w:hAnsi="Calibri"/>
          <w:color w:val="000000"/>
          <w:sz w:val="22"/>
          <w:szCs w:val="22"/>
        </w:rPr>
        <w:t xml:space="preserve"> r. poz. </w:t>
      </w:r>
      <w:r>
        <w:rPr>
          <w:rFonts w:ascii="Calibri" w:hAnsi="Calibri"/>
          <w:color w:val="000000"/>
          <w:sz w:val="22"/>
          <w:szCs w:val="22"/>
        </w:rPr>
        <w:t>1605</w:t>
      </w:r>
      <w:r w:rsidRPr="00C22689">
        <w:rPr>
          <w:rFonts w:ascii="Calibri" w:eastAsia="Calibri" w:hAnsi="Calibri" w:cs="Calibri"/>
          <w:sz w:val="22"/>
          <w:szCs w:val="22"/>
        </w:rPr>
        <w:t>)</w:t>
      </w:r>
    </w:p>
    <w:p w14:paraId="5A998C6F" w14:textId="77777777" w:rsidR="00EE5654" w:rsidRDefault="00EE5654" w:rsidP="00EE5654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  <w:lang/>
        </w:rPr>
      </w:pPr>
    </w:p>
    <w:p w14:paraId="4FAD5D2F" w14:textId="77777777" w:rsidR="00EE5654" w:rsidRDefault="00EE5654" w:rsidP="00EE5654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  <w:lang/>
        </w:rPr>
      </w:pPr>
      <w:r>
        <w:rPr>
          <w:rFonts w:ascii="Calibri" w:hAnsi="Calibri"/>
          <w:b/>
          <w:bCs/>
          <w:szCs w:val="24"/>
          <w:lang/>
        </w:rPr>
        <w:t>ustanawiamy pełnomocnika:</w:t>
      </w:r>
      <w:r>
        <w:rPr>
          <w:rFonts w:ascii="Calibri" w:hAnsi="Calibri"/>
          <w:b/>
          <w:bCs/>
          <w:szCs w:val="24"/>
          <w:lang/>
        </w:rPr>
        <w:tab/>
        <w:t>....................................................................</w:t>
      </w:r>
    </w:p>
    <w:p w14:paraId="48DCAC44" w14:textId="77777777" w:rsidR="00EE5654" w:rsidRDefault="00EE5654" w:rsidP="00EE5654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  <w:lang/>
        </w:rPr>
      </w:pP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b/>
          <w:bCs/>
          <w:i/>
          <w:iCs/>
          <w:sz w:val="18"/>
          <w:szCs w:val="18"/>
          <w:lang/>
        </w:rPr>
        <w:tab/>
      </w:r>
      <w:r>
        <w:rPr>
          <w:rFonts w:ascii="Calibri" w:hAnsi="Calibri"/>
          <w:i/>
          <w:iCs/>
          <w:sz w:val="18"/>
          <w:szCs w:val="18"/>
          <w:lang/>
        </w:rPr>
        <w:t>(imię, nazwisko)</w:t>
      </w:r>
    </w:p>
    <w:p w14:paraId="54C97E86" w14:textId="77777777" w:rsidR="00EE5654" w:rsidRDefault="00EE5654" w:rsidP="00EE5654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  <w:lang/>
        </w:rPr>
      </w:pPr>
    </w:p>
    <w:p w14:paraId="5107C201" w14:textId="77777777" w:rsidR="00EE5654" w:rsidRDefault="00EE5654" w:rsidP="00EE5654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  <w:lang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  <w:lang/>
        </w:rPr>
        <w:t>do reprezentowania nas w postępowaniu o udzielenie przedmiotowego zamówienia</w:t>
      </w:r>
    </w:p>
    <w:p w14:paraId="31AA8CB6" w14:textId="77777777" w:rsidR="00EE5654" w:rsidRDefault="00EE5654" w:rsidP="00EE5654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  <w:lang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  <w:lang/>
        </w:rPr>
        <w:t xml:space="preserve"> do reprezentowania w przedmiotowym postępowaniu i zawarcia umowy w sprawie przedmiotowego zamówienia publicznego.</w:t>
      </w:r>
    </w:p>
    <w:p w14:paraId="76E4EE9E" w14:textId="77777777" w:rsidR="00EE5654" w:rsidRDefault="00EE5654" w:rsidP="00EE5654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EE5654" w14:paraId="27EFD50A" w14:textId="77777777" w:rsidTr="00C75C5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7A30EB2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>
              <w:rPr>
                <w:rFonts w:ascii="Calibri" w:hAnsi="Calibri"/>
                <w:b/>
                <w:sz w:val="18"/>
                <w:szCs w:val="18"/>
                <w:lang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77A0B3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>
              <w:rPr>
                <w:rFonts w:ascii="Calibri" w:hAnsi="Calibri"/>
                <w:b/>
                <w:sz w:val="18"/>
                <w:szCs w:val="18"/>
                <w:lang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95CCB4A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>
              <w:rPr>
                <w:rFonts w:ascii="Calibri" w:hAnsi="Calibri"/>
                <w:b/>
                <w:sz w:val="18"/>
                <w:szCs w:val="18"/>
                <w:lang/>
              </w:rPr>
              <w:t>Firma – podmiot</w:t>
            </w:r>
          </w:p>
        </w:tc>
      </w:tr>
      <w:tr w:rsidR="00EE5654" w14:paraId="24537A9A" w14:textId="77777777" w:rsidTr="00C75C5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36CC9D7A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62C217AD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4B133731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3B39297E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AF9A6AF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767C4E3B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19D2124A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2B14673E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C97E81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7506F18D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266DB47F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59B232CB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/nazwa Wykonawcy/</w:t>
            </w:r>
          </w:p>
        </w:tc>
      </w:tr>
      <w:tr w:rsidR="00EE5654" w14:paraId="0289FA5B" w14:textId="77777777" w:rsidTr="00C75C5A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31932C28" w14:textId="77777777" w:rsidR="00EE5654" w:rsidRDefault="00EE5654" w:rsidP="00C75C5A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  <w:lang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/>
              </w:rPr>
              <w:t>………………………………</w:t>
            </w:r>
          </w:p>
          <w:p w14:paraId="7611B592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06FA757" w14:textId="77777777" w:rsidR="00EE5654" w:rsidRDefault="00EE5654" w:rsidP="00C75C5A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  <w:lang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/>
              </w:rPr>
              <w:t>………………………………</w:t>
            </w:r>
          </w:p>
          <w:p w14:paraId="76736D79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3BB5FD" w14:textId="77777777" w:rsidR="00EE5654" w:rsidRDefault="00EE5654" w:rsidP="00C75C5A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  <w:lang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/>
              </w:rPr>
              <w:t>………………………………</w:t>
            </w:r>
          </w:p>
          <w:p w14:paraId="1EC18EA4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imię i nazwisko osoby uprawnionej do reprezentowania</w:t>
            </w:r>
          </w:p>
        </w:tc>
      </w:tr>
      <w:tr w:rsidR="00EE5654" w14:paraId="592E6E44" w14:textId="77777777" w:rsidTr="00C75C5A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2562132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3D442E1E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7BAA1326" w14:textId="77777777" w:rsidR="00EE5654" w:rsidRDefault="00EE5654" w:rsidP="00C75C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……………………………</w:t>
            </w:r>
          </w:p>
          <w:p w14:paraId="46ADA4B2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0E941F4D" w14:textId="77777777" w:rsidR="00EE5654" w:rsidRDefault="00EE5654" w:rsidP="00C75C5A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63819042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7C881228" w14:textId="77777777" w:rsidR="00EE5654" w:rsidRDefault="00EE5654" w:rsidP="00C75C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……………………………</w:t>
            </w:r>
          </w:p>
          <w:p w14:paraId="0B2D951A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BDB0A1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7E2DF470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</w:p>
          <w:p w14:paraId="440778E1" w14:textId="77777777" w:rsidR="00EE5654" w:rsidRDefault="00EE5654" w:rsidP="00C75C5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……………………………</w:t>
            </w:r>
          </w:p>
          <w:p w14:paraId="6DB523E1" w14:textId="77777777" w:rsidR="00EE5654" w:rsidRDefault="00EE5654" w:rsidP="00C75C5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  <w:lang/>
              </w:rPr>
            </w:pPr>
            <w:r>
              <w:rPr>
                <w:rFonts w:ascii="Calibri" w:hAnsi="Calibri"/>
                <w:sz w:val="18"/>
                <w:szCs w:val="18"/>
                <w:lang/>
              </w:rPr>
              <w:t>/podpis/</w:t>
            </w:r>
          </w:p>
        </w:tc>
      </w:tr>
    </w:tbl>
    <w:p w14:paraId="65490689" w14:textId="77777777" w:rsidR="00EE5654" w:rsidRDefault="00EE5654" w:rsidP="00EE5654">
      <w:pPr>
        <w:spacing w:line="360" w:lineRule="auto"/>
        <w:ind w:left="45"/>
        <w:jc w:val="both"/>
        <w:rPr>
          <w:rFonts w:ascii="Calibri" w:hAnsi="Calibri"/>
          <w:szCs w:val="24"/>
          <w:lang/>
        </w:rPr>
      </w:pPr>
    </w:p>
    <w:p w14:paraId="3D8C9BD3" w14:textId="77777777" w:rsidR="00EE5654" w:rsidRDefault="00EE5654" w:rsidP="00EE5654">
      <w:pPr>
        <w:spacing w:line="360" w:lineRule="auto"/>
        <w:ind w:left="45"/>
        <w:jc w:val="both"/>
        <w:rPr>
          <w:rFonts w:ascii="Calibri" w:hAnsi="Calibri"/>
          <w:szCs w:val="24"/>
          <w:lang/>
        </w:rPr>
      </w:pPr>
      <w:r>
        <w:rPr>
          <w:rFonts w:ascii="Calibri" w:hAnsi="Calibri"/>
          <w:szCs w:val="24"/>
          <w:lang/>
        </w:rPr>
        <w:t>Miejscowość .................................. data .................................................</w:t>
      </w:r>
    </w:p>
    <w:p w14:paraId="0C92847E" w14:textId="77777777" w:rsidR="004E3F16" w:rsidRDefault="004E3F16">
      <w:pPr>
        <w:rPr>
          <w:rFonts w:asciiTheme="minorHAnsi" w:hAnsiTheme="minorHAnsi" w:cstheme="minorHAnsi"/>
          <w:i/>
          <w:sz w:val="20"/>
        </w:rPr>
      </w:pPr>
    </w:p>
    <w:p w14:paraId="6BF19130" w14:textId="77777777" w:rsidR="004E3F16" w:rsidRDefault="00EE5654">
      <w:pPr>
        <w:pStyle w:val="Standard"/>
        <w:ind w:left="5245" w:hanging="142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              </w:t>
      </w:r>
    </w:p>
    <w:p w14:paraId="2D5BE037" w14:textId="77777777" w:rsidR="004E3F16" w:rsidRDefault="004E3F16">
      <w:pPr>
        <w:pStyle w:val="Standard"/>
        <w:ind w:left="4530"/>
        <w:jc w:val="center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4E3F16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FFDE" w14:textId="77777777" w:rsidR="004E3F16" w:rsidRDefault="00EE5654">
      <w:r>
        <w:separator/>
      </w:r>
    </w:p>
  </w:endnote>
  <w:endnote w:type="continuationSeparator" w:id="0">
    <w:p w14:paraId="2A773C3F" w14:textId="77777777" w:rsidR="004E3F16" w:rsidRDefault="00E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E66F" w14:textId="77777777" w:rsidR="004E3F16" w:rsidRDefault="00EE5654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56889" w14:textId="77777777" w:rsidR="004E3F16" w:rsidRDefault="00EE5654">
      <w:r>
        <w:separator/>
      </w:r>
    </w:p>
  </w:footnote>
  <w:footnote w:type="continuationSeparator" w:id="0">
    <w:p w14:paraId="7557490F" w14:textId="77777777" w:rsidR="004E3F16" w:rsidRDefault="00EE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30BC" w14:textId="77777777" w:rsidR="004E3F16" w:rsidRDefault="004E3F16">
    <w:pPr>
      <w:pStyle w:val="Nagwek"/>
    </w:pPr>
  </w:p>
  <w:p w14:paraId="503D953B" w14:textId="77777777" w:rsidR="004E3F16" w:rsidRDefault="004E3F16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6592D8B7" w14:textId="314E1ABB" w:rsidR="004E3F16" w:rsidRDefault="004E3F16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F16"/>
    <w:rsid w:val="004E3F16"/>
    <w:rsid w:val="00EE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58FE5D"/>
  <w15:docId w15:val="{CBDF238F-865F-4504-BEF6-D0ED989A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20</cp:revision>
  <cp:lastPrinted>2023-09-25T12:35:00Z</cp:lastPrinted>
  <dcterms:created xsi:type="dcterms:W3CDTF">2021-07-05T11:11:00Z</dcterms:created>
  <dcterms:modified xsi:type="dcterms:W3CDTF">2023-09-25T12:36:00Z</dcterms:modified>
</cp:coreProperties>
</file>